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0AD26" w14:textId="77777777" w:rsidR="00B77F1E" w:rsidRPr="00B16D17" w:rsidRDefault="00B77F1E" w:rsidP="00B77F1E">
      <w:pPr>
        <w:rPr>
          <w:rFonts w:ascii="Arial" w:hAnsi="Arial" w:cs="Arial"/>
        </w:rPr>
      </w:pPr>
    </w:p>
    <w:p w14:paraId="7CEF31EA" w14:textId="77777777" w:rsidR="00B77F1E" w:rsidRPr="006E1222" w:rsidRDefault="00B77F1E" w:rsidP="00B77F1E">
      <w:pPr>
        <w:tabs>
          <w:tab w:val="left" w:pos="1440"/>
          <w:tab w:val="center" w:pos="4320"/>
          <w:tab w:val="right" w:pos="8640"/>
        </w:tabs>
        <w:rPr>
          <w:rFonts w:ascii="Arial" w:hAnsi="Arial" w:cs="Arial"/>
          <w:sz w:val="22"/>
          <w:szCs w:val="22"/>
        </w:rPr>
      </w:pPr>
      <w:r w:rsidRPr="004B0E1A">
        <w:rPr>
          <w:rFonts w:ascii="Arial" w:hAnsi="Arial" w:cs="Arial"/>
          <w:sz w:val="22"/>
          <w:szCs w:val="22"/>
        </w:rPr>
        <w:t>This template is used for</w:t>
      </w:r>
      <w:r>
        <w:rPr>
          <w:rFonts w:ascii="Arial" w:hAnsi="Arial" w:cs="Arial"/>
          <w:sz w:val="22"/>
          <w:szCs w:val="22"/>
        </w:rPr>
        <w:t xml:space="preserve"> a</w:t>
      </w:r>
      <w:r w:rsidRPr="006E1222">
        <w:rPr>
          <w:rFonts w:ascii="Arial" w:hAnsi="Arial" w:cs="Arial"/>
          <w:sz w:val="22"/>
          <w:szCs w:val="22"/>
        </w:rPr>
        <w:t xml:space="preserve">ll final published submissions or client deliverables prior to Health Authority or </w:t>
      </w:r>
      <w:r>
        <w:rPr>
          <w:rFonts w:ascii="Arial" w:hAnsi="Arial" w:cs="Arial"/>
          <w:sz w:val="22"/>
          <w:szCs w:val="22"/>
        </w:rPr>
        <w:t>Client</w:t>
      </w:r>
      <w:r w:rsidRPr="006E1222">
        <w:rPr>
          <w:rFonts w:ascii="Arial" w:hAnsi="Arial" w:cs="Arial"/>
          <w:sz w:val="22"/>
          <w:szCs w:val="22"/>
        </w:rPr>
        <w:t xml:space="preserve"> delivery and post-delivery through Electronic Submissions Gateway (ESG) for eCTD submittals</w:t>
      </w:r>
    </w:p>
    <w:p w14:paraId="7F5AD72A" w14:textId="77777777" w:rsidR="00B77F1E" w:rsidRDefault="00B77F1E" w:rsidP="00B77F1E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4916"/>
      </w:tblGrid>
      <w:tr w:rsidR="00B77F1E" w:rsidRPr="00443FF5" w14:paraId="3753995B" w14:textId="77777777" w:rsidTr="00786C29">
        <w:tc>
          <w:tcPr>
            <w:tcW w:w="4434" w:type="dxa"/>
          </w:tcPr>
          <w:p w14:paraId="5AFD5B85" w14:textId="687E272E" w:rsidR="00B77F1E" w:rsidRPr="006E1222" w:rsidRDefault="00E5328B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Requestor</w:t>
            </w:r>
            <w:r w:rsidR="00B77F1E" w:rsidRPr="006E1222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16" w:type="dxa"/>
          </w:tcPr>
          <w:p w14:paraId="44ACE17F" w14:textId="77777777" w:rsidR="00B77F1E" w:rsidRPr="006E1222" w:rsidRDefault="00B77F1E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B77F1E" w:rsidRPr="00443FF5" w14:paraId="07B52747" w14:textId="77777777" w:rsidTr="00786C29">
        <w:tc>
          <w:tcPr>
            <w:tcW w:w="4434" w:type="dxa"/>
          </w:tcPr>
          <w:p w14:paraId="1D2F1832" w14:textId="4AB1F251" w:rsidR="00B77F1E" w:rsidRPr="006E1222" w:rsidRDefault="00E5328B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Reviewer</w:t>
            </w:r>
            <w:r w:rsidR="00B77F1E" w:rsidRPr="006E1222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16" w:type="dxa"/>
          </w:tcPr>
          <w:p w14:paraId="32BFEB5D" w14:textId="77777777" w:rsidR="00B77F1E" w:rsidRPr="006E1222" w:rsidRDefault="00B77F1E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B77F1E" w:rsidRPr="00443FF5" w14:paraId="44F66313" w14:textId="77777777" w:rsidTr="00786C29">
        <w:tc>
          <w:tcPr>
            <w:tcW w:w="4434" w:type="dxa"/>
          </w:tcPr>
          <w:p w14:paraId="4BB09620" w14:textId="77777777" w:rsidR="00B77F1E" w:rsidRPr="006E1222" w:rsidRDefault="00B77F1E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6E1222">
              <w:rPr>
                <w:rFonts w:ascii="Arial" w:hAnsi="Arial"/>
                <w:b/>
                <w:sz w:val="22"/>
                <w:szCs w:val="22"/>
              </w:rPr>
              <w:t>Deliverable Type:</w:t>
            </w:r>
          </w:p>
        </w:tc>
        <w:tc>
          <w:tcPr>
            <w:tcW w:w="4916" w:type="dxa"/>
          </w:tcPr>
          <w:p w14:paraId="507C2077" w14:textId="77777777" w:rsidR="00B77F1E" w:rsidRPr="006E1222" w:rsidRDefault="00B77F1E" w:rsidP="00786C29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color w:val="FF0000"/>
                <w:sz w:val="22"/>
                <w:szCs w:val="22"/>
              </w:rPr>
            </w:pPr>
            <w:r w:rsidRPr="009E5B88">
              <w:rPr>
                <w:color w:val="FF0000"/>
              </w:rPr>
              <w:t xml:space="preserve">Please indicate the Deliverable type here, </w:t>
            </w:r>
            <w:proofErr w:type="gramStart"/>
            <w:r w:rsidRPr="009E5B88">
              <w:rPr>
                <w:color w:val="FF0000"/>
              </w:rPr>
              <w:t>e.g.</w:t>
            </w:r>
            <w:proofErr w:type="gramEnd"/>
            <w:r w:rsidRPr="009E5B88">
              <w:rPr>
                <w:color w:val="FF0000"/>
              </w:rPr>
              <w:t xml:space="preserve"> Electronic Common Technical Document (eCTD), Protocol, Study Report, Define package, Other (describe).  Please change the text color to black and delete the instructions</w:t>
            </w:r>
          </w:p>
        </w:tc>
      </w:tr>
    </w:tbl>
    <w:p w14:paraId="3B43B4AE" w14:textId="77777777" w:rsidR="00B77F1E" w:rsidRPr="009126A3" w:rsidRDefault="00B77F1E" w:rsidP="00B77F1E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2F775CD1" w14:textId="77777777" w:rsidR="00B77F1E" w:rsidRPr="009E5B88" w:rsidRDefault="00B77F1E" w:rsidP="00B77F1E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2"/>
          <w:szCs w:val="22"/>
        </w:rPr>
      </w:pPr>
      <w:bookmarkStart w:id="0" w:name="_Hlk76493371"/>
      <w:r>
        <w:rPr>
          <w:rFonts w:ascii="Arial" w:hAnsi="Arial"/>
          <w:b/>
          <w:sz w:val="22"/>
          <w:szCs w:val="22"/>
        </w:rPr>
        <w:t>Please include below a s</w:t>
      </w:r>
      <w:r w:rsidRPr="009E5B88">
        <w:rPr>
          <w:rFonts w:ascii="Arial" w:hAnsi="Arial"/>
          <w:b/>
          <w:sz w:val="22"/>
          <w:szCs w:val="22"/>
        </w:rPr>
        <w:t xml:space="preserve">creen shot of document(s) QC reviewed: (Note: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>screen shot should clearly include date/time stamp of folders/files, as appropriate, and include file path [or include file path separately])</w:t>
      </w:r>
      <w:bookmarkStart w:id="1" w:name="_Hlk12870539"/>
      <w:r w:rsidRPr="009E5B88">
        <w:rPr>
          <w:rFonts w:ascii="Arial" w:hAnsi="Arial"/>
          <w:b/>
          <w:sz w:val="22"/>
          <w:szCs w:val="22"/>
        </w:rPr>
        <w:t xml:space="preserve">. </w:t>
      </w:r>
      <w:r>
        <w:rPr>
          <w:rFonts w:ascii="Arial" w:hAnsi="Arial"/>
          <w:b/>
          <w:sz w:val="22"/>
          <w:szCs w:val="22"/>
        </w:rPr>
        <w:t>If</w:t>
      </w:r>
      <w:r w:rsidRPr="009E5B88">
        <w:rPr>
          <w:rFonts w:ascii="Arial" w:hAnsi="Arial"/>
          <w:b/>
          <w:sz w:val="22"/>
          <w:szCs w:val="22"/>
        </w:rPr>
        <w:t xml:space="preserve"> the screenshot is not possible,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 xml:space="preserve">main folder path </w:t>
      </w:r>
      <w:r>
        <w:rPr>
          <w:rFonts w:ascii="Arial" w:hAnsi="Arial"/>
          <w:b/>
          <w:sz w:val="22"/>
          <w:szCs w:val="22"/>
        </w:rPr>
        <w:t>should</w:t>
      </w:r>
      <w:r w:rsidRPr="009E5B88">
        <w:rPr>
          <w:rFonts w:ascii="Arial" w:hAnsi="Arial"/>
          <w:b/>
          <w:sz w:val="22"/>
          <w:szCs w:val="22"/>
        </w:rPr>
        <w:t xml:space="preserve"> be included</w:t>
      </w:r>
      <w:bookmarkEnd w:id="0"/>
      <w:r w:rsidRPr="009E5B88">
        <w:rPr>
          <w:rFonts w:ascii="Arial" w:hAnsi="Arial"/>
          <w:b/>
          <w:sz w:val="22"/>
          <w:szCs w:val="22"/>
        </w:rPr>
        <w:t>.</w:t>
      </w:r>
      <w:bookmarkEnd w:id="1"/>
    </w:p>
    <w:p w14:paraId="11307D18" w14:textId="77777777" w:rsidR="00B77F1E" w:rsidRDefault="00B77F1E" w:rsidP="00B77F1E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0C3BB9EB" w14:textId="77777777" w:rsidR="00B77F1E" w:rsidRDefault="00B77F1E" w:rsidP="00B77F1E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</w:rPr>
      </w:pPr>
    </w:p>
    <w:p w14:paraId="6A5828B0" w14:textId="77777777" w:rsidR="00B77F1E" w:rsidRDefault="00B77F1E" w:rsidP="00B77F1E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2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531DCA3E" w14:textId="77777777" w:rsidR="00B77F1E" w:rsidRDefault="00B77F1E" w:rsidP="00B77F1E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38E4925A" w14:textId="27A9E8C4" w:rsidR="00B77F1E" w:rsidRPr="00C73600" w:rsidRDefault="00B77F1E" w:rsidP="00B77F1E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3" w:name="_Hlk123222599"/>
      <w:r w:rsidR="00E5328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bookmarkEnd w:id="3"/>
      <w:r w:rsidRPr="00C73600">
        <w:rPr>
          <w:rFonts w:ascii="Arial" w:hAnsi="Arial" w:cs="Arial"/>
          <w:sz w:val="20"/>
          <w:szCs w:val="20"/>
        </w:rPr>
        <w:t xml:space="preserve"> should </w:t>
      </w:r>
      <w:r>
        <w:rPr>
          <w:rFonts w:ascii="Arial" w:hAnsi="Arial" w:cs="Arial"/>
          <w:sz w:val="20"/>
          <w:szCs w:val="20"/>
        </w:rPr>
        <w:t>include</w:t>
      </w:r>
      <w:r w:rsidRPr="00C73600">
        <w:rPr>
          <w:rFonts w:ascii="Arial" w:hAnsi="Arial" w:cs="Arial"/>
          <w:sz w:val="20"/>
          <w:szCs w:val="20"/>
        </w:rPr>
        <w:t xml:space="preserve"> a check mark (X)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a finding is noted; a checkmark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“N”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data has been verified and </w:t>
      </w:r>
      <w:r w:rsidRPr="00C73600">
        <w:rPr>
          <w:rFonts w:ascii="Arial" w:hAnsi="Arial" w:cs="Arial"/>
          <w:b/>
          <w:sz w:val="20"/>
          <w:szCs w:val="20"/>
        </w:rPr>
        <w:t>no</w:t>
      </w:r>
      <w:r w:rsidRPr="00C73600">
        <w:rPr>
          <w:rFonts w:ascii="Arial" w:hAnsi="Arial" w:cs="Arial"/>
          <w:sz w:val="20"/>
          <w:szCs w:val="20"/>
        </w:rPr>
        <w:t xml:space="preserve"> revisions necessary; and a checkmark </w:t>
      </w:r>
      <w:r>
        <w:rPr>
          <w:rFonts w:ascii="Arial" w:hAnsi="Arial" w:cs="Arial"/>
          <w:sz w:val="20"/>
          <w:szCs w:val="20"/>
        </w:rPr>
        <w:t xml:space="preserve">in the </w:t>
      </w:r>
      <w:r w:rsidRPr="00C73600">
        <w:rPr>
          <w:rFonts w:ascii="Arial" w:hAnsi="Arial" w:cs="Arial"/>
          <w:sz w:val="20"/>
          <w:szCs w:val="20"/>
        </w:rPr>
        <w:t xml:space="preserve">“N/A”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the item is not applicable for the document. Findings that require a revision should be further explained, if needed, </w:t>
      </w:r>
      <w:r>
        <w:rPr>
          <w:rFonts w:ascii="Arial" w:hAnsi="Arial" w:cs="Arial"/>
          <w:sz w:val="20"/>
          <w:szCs w:val="20"/>
        </w:rPr>
        <w:t>in</w:t>
      </w:r>
      <w:r w:rsidRPr="00C73600">
        <w:rPr>
          <w:rFonts w:ascii="Arial" w:hAnsi="Arial" w:cs="Arial"/>
          <w:sz w:val="20"/>
          <w:szCs w:val="20"/>
        </w:rPr>
        <w:t xml:space="preserve"> the ADDITIONAL DETAILS ON QC FINDINGS (IF NEEDED) </w:t>
      </w:r>
      <w:r>
        <w:rPr>
          <w:rFonts w:ascii="Arial" w:hAnsi="Arial" w:cs="Arial"/>
          <w:sz w:val="20"/>
          <w:szCs w:val="20"/>
        </w:rPr>
        <w:t>s</w:t>
      </w:r>
      <w:r w:rsidRPr="00C73600">
        <w:rPr>
          <w:rFonts w:ascii="Arial" w:hAnsi="Arial" w:cs="Arial"/>
          <w:sz w:val="20"/>
          <w:szCs w:val="20"/>
        </w:rPr>
        <w:t>ection.</w:t>
      </w:r>
      <w:r>
        <w:rPr>
          <w:rFonts w:ascii="Arial" w:hAnsi="Arial" w:cs="Arial"/>
          <w:sz w:val="20"/>
          <w:szCs w:val="20"/>
        </w:rPr>
        <w:t xml:space="preserve"> Upon completion of the QC review, the QC Reviewer should include his/her full name and the date in the “QC Complete” portion of the template.</w:t>
      </w:r>
    </w:p>
    <w:p w14:paraId="33CF5AC4" w14:textId="77777777" w:rsidR="00B77F1E" w:rsidRPr="00C73600" w:rsidRDefault="00B77F1E" w:rsidP="00B77F1E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34D9E367" w14:textId="3C536ACA" w:rsidR="00B77F1E" w:rsidRPr="00C73600" w:rsidRDefault="00B77F1E" w:rsidP="00B77F1E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4" w:name="_Hlk123222192"/>
      <w:r w:rsidR="00E5328B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bookmarkEnd w:id="4"/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 xml:space="preserve">, </w:t>
      </w:r>
      <w:proofErr w:type="gramStart"/>
      <w:r>
        <w:rPr>
          <w:rFonts w:ascii="Arial" w:hAnsi="Arial" w:cs="Arial"/>
          <w:sz w:val="20"/>
          <w:szCs w:val="20"/>
        </w:rPr>
        <w:t>i.e.</w:t>
      </w:r>
      <w:proofErr w:type="gramEnd"/>
      <w:r>
        <w:rPr>
          <w:rFonts w:ascii="Arial" w:hAnsi="Arial" w:cs="Arial"/>
          <w:sz w:val="20"/>
          <w:szCs w:val="20"/>
        </w:rPr>
        <w:t xml:space="preserve">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25F5A3DC" w14:textId="77777777" w:rsidR="00B77F1E" w:rsidRPr="00C73600" w:rsidRDefault="00B77F1E" w:rsidP="00B77F1E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5B9C06A9" w14:textId="67349B13" w:rsidR="00B77F1E" w:rsidRPr="00C73600" w:rsidRDefault="00B77F1E" w:rsidP="00B77F1E">
      <w:pPr>
        <w:pStyle w:val="Footer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5" w:name="_Hlk123222207"/>
      <w:r w:rsidR="00E5328B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bookmarkEnd w:id="5"/>
      <w:r w:rsidRPr="00C73600">
        <w:rPr>
          <w:rFonts w:ascii="Arial" w:hAnsi="Arial" w:cs="Arial"/>
          <w:sz w:val="20"/>
          <w:szCs w:val="20"/>
        </w:rPr>
        <w:t xml:space="preserve"> 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bookmarkEnd w:id="2"/>
    <w:p w14:paraId="0BB87623" w14:textId="77777777" w:rsidR="00B77F1E" w:rsidRDefault="00B77F1E" w:rsidP="00B77F1E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4A60DB" w14:paraId="0771F9BC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8D00B" w14:textId="77777777" w:rsidR="00B77F1E" w:rsidRPr="00DD7F80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lastRenderedPageBreak/>
              <w:t xml:space="preserve">Document Level Verification </w:t>
            </w:r>
          </w:p>
        </w:tc>
      </w:tr>
      <w:tr w:rsidR="00B77F1E" w:rsidRPr="004A60DB" w14:paraId="3132ACB9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5C91" w14:textId="77777777" w:rsidR="00B77F1E" w:rsidRPr="00DC0899" w:rsidRDefault="00B77F1E" w:rsidP="00786C29">
            <w:pPr>
              <w:keepNext/>
              <w:rPr>
                <w:rFonts w:ascii="Arial" w:hAnsi="Arial" w:cs="Arial"/>
                <w:sz w:val="22"/>
              </w:rPr>
            </w:pPr>
            <w:r w:rsidRPr="00DC0899">
              <w:rPr>
                <w:rFonts w:ascii="Arial" w:hAnsi="Arial" w:cs="Arial"/>
                <w:b/>
                <w:sz w:val="22"/>
              </w:rPr>
              <w:t>Note</w:t>
            </w:r>
            <w:r w:rsidRPr="00DC0899">
              <w:rPr>
                <w:rFonts w:ascii="Arial" w:hAnsi="Arial" w:cs="Arial"/>
                <w:sz w:val="22"/>
              </w:rPr>
              <w:t xml:space="preserve">: </w:t>
            </w:r>
          </w:p>
          <w:p w14:paraId="4F99F427" w14:textId="77777777" w:rsidR="00B77F1E" w:rsidRPr="00DC0899" w:rsidRDefault="00B77F1E" w:rsidP="00786C29">
            <w:pPr>
              <w:pStyle w:val="ListParagraph"/>
              <w:keepNext/>
              <w:numPr>
                <w:ilvl w:val="0"/>
                <w:numId w:val="29"/>
              </w:numPr>
              <w:rPr>
                <w:rFonts w:ascii="Arial" w:hAnsi="Arial" w:cs="Arial"/>
                <w:i/>
                <w:sz w:val="22"/>
              </w:rPr>
            </w:pPr>
            <w:r w:rsidRPr="00DC0899">
              <w:rPr>
                <w:rFonts w:ascii="Arial" w:hAnsi="Arial" w:cs="Arial"/>
                <w:i/>
                <w:sz w:val="22"/>
              </w:rPr>
              <w:t xml:space="preserve">If </w:t>
            </w:r>
            <w:r>
              <w:rPr>
                <w:rFonts w:ascii="Arial" w:hAnsi="Arial" w:cs="Arial"/>
                <w:i/>
                <w:sz w:val="22"/>
              </w:rPr>
              <w:t>fewer</w:t>
            </w:r>
            <w:r w:rsidRPr="00DC0899">
              <w:rPr>
                <w:rFonts w:ascii="Arial" w:hAnsi="Arial" w:cs="Arial"/>
                <w:i/>
                <w:sz w:val="22"/>
              </w:rPr>
              <w:t xml:space="preserve"> than 10 documents, open all documents &amp; check.</w:t>
            </w:r>
          </w:p>
          <w:p w14:paraId="60384EF6" w14:textId="77777777" w:rsidR="00B77F1E" w:rsidRPr="003C4FB0" w:rsidRDefault="00B77F1E" w:rsidP="00786C29">
            <w:pPr>
              <w:pStyle w:val="ListParagraph"/>
              <w:keepNext/>
              <w:numPr>
                <w:ilvl w:val="0"/>
                <w:numId w:val="29"/>
              </w:numPr>
              <w:rPr>
                <w:rFonts w:ascii="Arial" w:hAnsi="Arial" w:cs="Arial"/>
                <w:i/>
                <w:sz w:val="22"/>
              </w:rPr>
            </w:pPr>
            <w:r w:rsidRPr="00DC0899">
              <w:rPr>
                <w:rFonts w:ascii="Arial" w:hAnsi="Arial" w:cs="Arial"/>
                <w:i/>
                <w:sz w:val="22"/>
              </w:rPr>
              <w:t>Random check 10% of the total volume.</w:t>
            </w:r>
          </w:p>
          <w:p w14:paraId="6B3A288D" w14:textId="77777777" w:rsidR="00B77F1E" w:rsidRPr="00DC0899" w:rsidRDefault="00B77F1E" w:rsidP="00786C29">
            <w:pPr>
              <w:pStyle w:val="ListParagraph"/>
              <w:keepNext/>
              <w:numPr>
                <w:ilvl w:val="0"/>
                <w:numId w:val="29"/>
              </w:num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DC0899">
              <w:rPr>
                <w:rFonts w:ascii="Arial" w:hAnsi="Arial" w:cs="Arial"/>
                <w:i/>
                <w:sz w:val="22"/>
              </w:rPr>
              <w:t>Perform high-level review of entire published output</w:t>
            </w:r>
            <w:r w:rsidRPr="003C4FB0">
              <w:rPr>
                <w:rFonts w:ascii="Arial" w:hAnsi="Arial" w:cs="Arial"/>
                <w:i/>
                <w:sz w:val="22"/>
              </w:rPr>
              <w:t>.</w:t>
            </w:r>
          </w:p>
        </w:tc>
      </w:tr>
      <w:tr w:rsidR="00B77F1E" w:rsidRPr="004A60DB" w14:paraId="6FECDDC2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01906A9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B211F8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0C2E58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4A60DB" w14:paraId="10521BFA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D045AA1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B15B5C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AEB13F7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769DCE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34D1CA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02B6D82C" w14:textId="77777777" w:rsidTr="00786C29">
        <w:trPr>
          <w:cantSplit/>
          <w:trHeight w:val="1925"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7F45A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2057C5">
              <w:rPr>
                <w:rFonts w:ascii="Arial" w:hAnsi="Arial" w:cs="Arial"/>
                <w:sz w:val="20"/>
              </w:rPr>
              <w:t xml:space="preserve"> </w:t>
            </w:r>
            <w:r w:rsidRPr="00DC0899">
              <w:rPr>
                <w:rFonts w:ascii="Arial" w:hAnsi="Arial" w:cs="Arial"/>
                <w:sz w:val="20"/>
              </w:rPr>
              <w:t>PDF file</w:t>
            </w:r>
            <w:r>
              <w:rPr>
                <w:rFonts w:ascii="Arial" w:hAnsi="Arial" w:cs="Arial"/>
                <w:sz w:val="20"/>
              </w:rPr>
              <w:t>s have the</w:t>
            </w:r>
            <w:r w:rsidRPr="00DC0899">
              <w:rPr>
                <w:rFonts w:ascii="Arial" w:hAnsi="Arial" w:cs="Arial"/>
                <w:sz w:val="20"/>
              </w:rPr>
              <w:t xml:space="preserve"> ICH &amp; Agency Standards applied correctly</w:t>
            </w:r>
            <w:r>
              <w:rPr>
                <w:rFonts w:ascii="Arial" w:hAnsi="Arial" w:cs="Arial"/>
                <w:sz w:val="20"/>
              </w:rPr>
              <w:t>:</w:t>
            </w:r>
          </w:p>
          <w:p w14:paraId="0135F2D2" w14:textId="77777777" w:rsidR="00B77F1E" w:rsidRPr="00DC0899" w:rsidRDefault="00B77F1E" w:rsidP="00786C2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PDF File Size, PDF v1.4-1.7 &amp; Fast Web-view</w:t>
            </w:r>
          </w:p>
          <w:p w14:paraId="0DB118C4" w14:textId="77777777" w:rsidR="00B77F1E" w:rsidRPr="00DC0899" w:rsidRDefault="00B77F1E" w:rsidP="00786C2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Page Layout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DC0899">
              <w:rPr>
                <w:rFonts w:ascii="Arial" w:hAnsi="Arial" w:cs="Arial"/>
                <w:sz w:val="20"/>
              </w:rPr>
              <w:t>Magnification</w:t>
            </w:r>
            <w:r>
              <w:rPr>
                <w:rFonts w:ascii="Arial" w:hAnsi="Arial" w:cs="Arial"/>
                <w:sz w:val="20"/>
              </w:rPr>
              <w:t xml:space="preserve"> and Page Size (A4/letter)</w:t>
            </w:r>
          </w:p>
          <w:p w14:paraId="5E0FCCB4" w14:textId="77777777" w:rsidR="00B77F1E" w:rsidRDefault="00B77F1E" w:rsidP="00786C2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Embedding Fonts</w:t>
            </w:r>
            <w:r>
              <w:rPr>
                <w:rFonts w:ascii="Arial" w:hAnsi="Arial" w:cs="Arial"/>
                <w:sz w:val="20"/>
              </w:rPr>
              <w:t xml:space="preserve">, wherever possible. </w:t>
            </w:r>
          </w:p>
          <w:p w14:paraId="1F2CEEE5" w14:textId="77777777" w:rsidR="00B77F1E" w:rsidRDefault="00B77F1E" w:rsidP="00786C2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</w:rPr>
            </w:pPr>
            <w:r w:rsidRPr="002057C5">
              <w:rPr>
                <w:rFonts w:ascii="Arial" w:hAnsi="Arial" w:cs="Arial"/>
                <w:sz w:val="20"/>
              </w:rPr>
              <w:t>Correct DIF should be there</w:t>
            </w:r>
          </w:p>
          <w:p w14:paraId="19D58CBA" w14:textId="77777777" w:rsidR="00B77F1E" w:rsidRPr="00DC0899" w:rsidRDefault="00B77F1E" w:rsidP="00786C2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Annotations - </w:t>
            </w:r>
            <w:r w:rsidRPr="00DC0899">
              <w:rPr>
                <w:rFonts w:ascii="Arial" w:hAnsi="Arial" w:cs="Arial"/>
                <w:sz w:val="20"/>
              </w:rPr>
              <w:t xml:space="preserve">Only </w:t>
            </w:r>
            <w:r>
              <w:rPr>
                <w:rFonts w:ascii="Arial" w:hAnsi="Arial" w:cs="Arial"/>
                <w:sz w:val="20"/>
              </w:rPr>
              <w:t>a</w:t>
            </w:r>
            <w:r w:rsidRPr="00DC0899">
              <w:rPr>
                <w:rFonts w:ascii="Arial" w:hAnsi="Arial" w:cs="Arial"/>
                <w:sz w:val="20"/>
              </w:rPr>
              <w:t>ccepted for Annotated</w:t>
            </w:r>
            <w:r w:rsidRPr="000757C8">
              <w:rPr>
                <w:rFonts w:ascii="Arial" w:hAnsi="Arial" w:cs="Arial"/>
                <w:sz w:val="20"/>
              </w:rPr>
              <w:t xml:space="preserve"> CRFs </w:t>
            </w:r>
            <w:r w:rsidRPr="00DC0899">
              <w:rPr>
                <w:rFonts w:ascii="Arial" w:hAnsi="Arial" w:cs="Arial"/>
                <w:sz w:val="20"/>
              </w:rPr>
              <w:t xml:space="preserve">&amp; </w:t>
            </w:r>
            <w:r w:rsidRPr="000757C8">
              <w:rPr>
                <w:rFonts w:ascii="Arial" w:hAnsi="Arial" w:cs="Arial"/>
                <w:sz w:val="20"/>
              </w:rPr>
              <w:t>Forms</w:t>
            </w:r>
          </w:p>
          <w:p w14:paraId="308484A0" w14:textId="77777777" w:rsidR="00B77F1E" w:rsidRPr="00DC0899" w:rsidRDefault="00B77F1E" w:rsidP="00786C29">
            <w:pPr>
              <w:pStyle w:val="ListParagraph"/>
              <w:numPr>
                <w:ilvl w:val="0"/>
                <w:numId w:val="28"/>
              </w:numPr>
              <w:spacing w:after="60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Granularity - based on the module/section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E0CBC9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6B9CE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43013C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9315C5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6DF0D5C5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CCE7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Verify</w:t>
            </w:r>
            <w:r w:rsidRPr="002057C5">
              <w:rPr>
                <w:rFonts w:ascii="Arial" w:hAnsi="Arial" w:cs="Arial"/>
                <w:sz w:val="20"/>
              </w:rPr>
              <w:t xml:space="preserve"> </w:t>
            </w:r>
            <w:r w:rsidRPr="00DC0899">
              <w:rPr>
                <w:rFonts w:ascii="Arial" w:hAnsi="Arial" w:cs="Arial"/>
                <w:sz w:val="20"/>
              </w:rPr>
              <w:t>Bookmark and Link Destination.</w:t>
            </w:r>
          </w:p>
          <w:p w14:paraId="16B492BF" w14:textId="77777777" w:rsidR="00B77F1E" w:rsidRPr="00DC0899" w:rsidRDefault="00B77F1E" w:rsidP="00786C29">
            <w:pPr>
              <w:pStyle w:val="ListParagraph"/>
              <w:keepNext/>
              <w:spacing w:after="60"/>
              <w:rPr>
                <w:rFonts w:ascii="Arial" w:hAnsi="Arial" w:cs="Arial"/>
                <w:i/>
                <w:sz w:val="20"/>
              </w:rPr>
            </w:pPr>
            <w:r w:rsidRPr="00DC0899">
              <w:rPr>
                <w:rFonts w:ascii="Arial" w:hAnsi="Arial" w:cs="Arial"/>
                <w:i/>
                <w:sz w:val="20"/>
              </w:rPr>
              <w:t>(Random check 10% of the total volume)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6E65EE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492C4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35AC2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1A9C73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6F4EC896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D948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Check h</w:t>
            </w:r>
            <w:r w:rsidRPr="00DC0899">
              <w:rPr>
                <w:rFonts w:ascii="Arial" w:hAnsi="Arial" w:cs="Arial"/>
                <w:sz w:val="20"/>
              </w:rPr>
              <w:t>eaders/</w:t>
            </w:r>
            <w:r>
              <w:rPr>
                <w:rFonts w:ascii="Arial" w:hAnsi="Arial" w:cs="Arial"/>
                <w:sz w:val="20"/>
              </w:rPr>
              <w:t>f</w:t>
            </w:r>
            <w:r w:rsidRPr="00DC0899">
              <w:rPr>
                <w:rFonts w:ascii="Arial" w:hAnsi="Arial" w:cs="Arial"/>
                <w:sz w:val="20"/>
              </w:rPr>
              <w:t>ooters for accuracy &amp; consistency.</w:t>
            </w:r>
          </w:p>
          <w:p w14:paraId="51AD7C97" w14:textId="77777777" w:rsidR="00B77F1E" w:rsidRPr="00DC0899" w:rsidRDefault="00B77F1E" w:rsidP="00786C29">
            <w:pPr>
              <w:pStyle w:val="ListParagraph"/>
              <w:numPr>
                <w:ilvl w:val="0"/>
                <w:numId w:val="30"/>
              </w:numPr>
              <w:spacing w:after="60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For reports, check that </w:t>
            </w:r>
            <w:r>
              <w:rPr>
                <w:rFonts w:ascii="Arial" w:hAnsi="Arial" w:cs="Arial"/>
                <w:sz w:val="20"/>
              </w:rPr>
              <w:t>the f</w:t>
            </w:r>
            <w:r w:rsidRPr="00DC0899">
              <w:rPr>
                <w:rFonts w:ascii="Arial" w:hAnsi="Arial" w:cs="Arial"/>
                <w:sz w:val="20"/>
              </w:rPr>
              <w:t xml:space="preserve">inal </w:t>
            </w:r>
            <w:r>
              <w:rPr>
                <w:rFonts w:ascii="Arial" w:hAnsi="Arial" w:cs="Arial"/>
                <w:sz w:val="20"/>
              </w:rPr>
              <w:t>d</w:t>
            </w:r>
            <w:r w:rsidRPr="00DC0899">
              <w:rPr>
                <w:rFonts w:ascii="Arial" w:hAnsi="Arial" w:cs="Arial"/>
                <w:sz w:val="20"/>
              </w:rPr>
              <w:t>ate is there and correct and consistent (on both title page and header/footer throughout Report Body and Synopsis and appendices)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919A1B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D1AAD6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93DA5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2B1197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017263F5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21090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spacing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Verify that </w:t>
            </w:r>
            <w:r w:rsidRPr="00DC0899">
              <w:rPr>
                <w:rFonts w:ascii="Arial" w:hAnsi="Arial" w:cs="Arial"/>
                <w:sz w:val="20"/>
              </w:rPr>
              <w:t xml:space="preserve">PDF </w:t>
            </w:r>
            <w:r w:rsidRPr="00E51571">
              <w:rPr>
                <w:rFonts w:ascii="Arial" w:hAnsi="Arial" w:cs="Arial"/>
                <w:sz w:val="20"/>
              </w:rPr>
              <w:t xml:space="preserve">documents </w:t>
            </w:r>
            <w:r>
              <w:rPr>
                <w:rFonts w:ascii="Arial" w:hAnsi="Arial" w:cs="Arial"/>
                <w:sz w:val="20"/>
              </w:rPr>
              <w:t xml:space="preserve">have </w:t>
            </w:r>
            <w:r w:rsidRPr="00E51571">
              <w:rPr>
                <w:rFonts w:ascii="Arial" w:hAnsi="Arial" w:cs="Arial"/>
                <w:sz w:val="20"/>
              </w:rPr>
              <w:t xml:space="preserve">no red text, yellow </w:t>
            </w:r>
            <w:r w:rsidRPr="004A60DB">
              <w:rPr>
                <w:rFonts w:ascii="Arial" w:hAnsi="Arial" w:cs="Arial"/>
                <w:sz w:val="20"/>
              </w:rPr>
              <w:t xml:space="preserve">highlights and </w:t>
            </w:r>
            <w:r>
              <w:rPr>
                <w:rFonts w:ascii="Arial" w:hAnsi="Arial" w:cs="Arial"/>
                <w:sz w:val="20"/>
              </w:rPr>
              <w:t>c</w:t>
            </w:r>
            <w:r w:rsidRPr="00E51571">
              <w:rPr>
                <w:rFonts w:ascii="Arial" w:hAnsi="Arial" w:cs="Arial"/>
                <w:sz w:val="20"/>
              </w:rPr>
              <w:t>omments</w:t>
            </w:r>
            <w:r w:rsidRPr="00DC0899"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F237B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4FFAF7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5B91E5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F8F8EE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752E49CA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68E6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spacing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all QC findings and </w:t>
            </w:r>
            <w:r>
              <w:rPr>
                <w:rFonts w:ascii="Arial" w:hAnsi="Arial" w:cs="Arial"/>
                <w:sz w:val="20"/>
              </w:rPr>
              <w:t>c</w:t>
            </w:r>
            <w:r w:rsidRPr="00DC0899">
              <w:rPr>
                <w:rFonts w:ascii="Arial" w:hAnsi="Arial" w:cs="Arial"/>
                <w:sz w:val="20"/>
              </w:rPr>
              <w:t xml:space="preserve">lient comments have been addressed </w:t>
            </w:r>
            <w:r>
              <w:rPr>
                <w:rFonts w:ascii="Arial" w:hAnsi="Arial" w:cs="Arial"/>
                <w:sz w:val="20"/>
              </w:rPr>
              <w:t>correctly</w:t>
            </w:r>
            <w:r w:rsidRPr="00DC0899">
              <w:rPr>
                <w:rFonts w:ascii="Arial" w:hAnsi="Arial" w:cs="Arial"/>
                <w:sz w:val="20"/>
              </w:rPr>
              <w:t xml:space="preserve"> in the published document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D2108E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D1E421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297B3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67B8EE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1CFFEDA0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1C797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all the documents are processed as per the client specification</w:t>
            </w:r>
            <w:r>
              <w:rPr>
                <w:rFonts w:ascii="Arial" w:hAnsi="Arial" w:cs="Arial"/>
                <w:sz w:val="20"/>
              </w:rPr>
              <w:t xml:space="preserve"> provided in the project guideline</w:t>
            </w:r>
            <w:r w:rsidRPr="00DC0899">
              <w:rPr>
                <w:rFonts w:ascii="Arial" w:hAnsi="Arial" w:cs="Arial"/>
                <w:sz w:val="20"/>
              </w:rPr>
              <w:t>.</w:t>
            </w:r>
          </w:p>
          <w:p w14:paraId="09E2B36A" w14:textId="77777777" w:rsidR="00B77F1E" w:rsidRPr="00DC0899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spacing w:after="60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If client specification is not provided, those must be processed as per the IQVIA Standards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09AEE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87424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07B69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F50CFB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214BD0F1" w14:textId="77777777" w:rsidR="00B77F1E" w:rsidRDefault="00B77F1E" w:rsidP="00B77F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DC0899" w14:paraId="5FE1A8AA" w14:textId="77777777" w:rsidTr="00786C29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49B81C4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lastRenderedPageBreak/>
              <w:t>CSR Level Check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</w:t>
            </w: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 </w:t>
            </w:r>
          </w:p>
          <w:p w14:paraId="0CCE42B4" w14:textId="77777777" w:rsidR="00B77F1E" w:rsidRPr="0046189B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6189B"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 w:rsidRPr="0046189B">
              <w:rPr>
                <w:rFonts w:ascii="Arial" w:hAnsi="Arial" w:cs="Arial"/>
                <w:b/>
                <w:sz w:val="22"/>
                <w:szCs w:val="22"/>
              </w:rPr>
              <w:t xml:space="preserve"> Please tick this box if this whole section is not applicable </w:t>
            </w:r>
          </w:p>
        </w:tc>
      </w:tr>
      <w:tr w:rsidR="00B77F1E" w:rsidRPr="00DC0899" w14:paraId="6B87ECAA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F106137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26E648D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01472E1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25E65255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88F282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70507E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70D4D0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4503DFE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566DAD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28595A5E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53C2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CSR</w:t>
            </w:r>
            <w:r>
              <w:rPr>
                <w:rFonts w:ascii="Arial" w:hAnsi="Arial" w:cs="Arial"/>
                <w:sz w:val="20"/>
              </w:rPr>
              <w:t>-s</w:t>
            </w:r>
            <w:r w:rsidRPr="00DC0899">
              <w:rPr>
                <w:rFonts w:ascii="Arial" w:hAnsi="Arial" w:cs="Arial"/>
                <w:sz w:val="20"/>
              </w:rPr>
              <w:t xml:space="preserve">pecific </w:t>
            </w:r>
            <w:r>
              <w:rPr>
                <w:rFonts w:ascii="Arial" w:hAnsi="Arial" w:cs="Arial"/>
                <w:sz w:val="20"/>
              </w:rPr>
              <w:t>c</w:t>
            </w:r>
            <w:r w:rsidRPr="00DC0899">
              <w:rPr>
                <w:rFonts w:ascii="Arial" w:hAnsi="Arial" w:cs="Arial"/>
                <w:sz w:val="20"/>
              </w:rPr>
              <w:t>hecks</w:t>
            </w:r>
          </w:p>
          <w:p w14:paraId="3826FAE4" w14:textId="77777777" w:rsidR="00B77F1E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ind w:hanging="30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</w:t>
            </w:r>
            <w:r w:rsidRPr="00DC0899">
              <w:rPr>
                <w:rFonts w:ascii="Arial" w:hAnsi="Arial" w:cs="Arial"/>
                <w:sz w:val="20"/>
              </w:rPr>
              <w:t xml:space="preserve"> Synopsis and Appendices have Top Level Bookmark as “Return to Study Report Body”</w:t>
            </w:r>
          </w:p>
          <w:p w14:paraId="4A73C642" w14:textId="77777777" w:rsidR="00B77F1E" w:rsidRPr="00D41042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41042">
              <w:rPr>
                <w:rFonts w:ascii="Arial" w:hAnsi="Arial" w:cs="Arial"/>
                <w:sz w:val="20"/>
              </w:rPr>
              <w:t xml:space="preserve">Check that Signature Page is there with correct </w:t>
            </w:r>
            <w:r>
              <w:rPr>
                <w:rFonts w:ascii="Arial" w:hAnsi="Arial" w:cs="Arial"/>
                <w:sz w:val="20"/>
              </w:rPr>
              <w:t>d</w:t>
            </w:r>
            <w:r w:rsidRPr="00D41042">
              <w:rPr>
                <w:rFonts w:ascii="Arial" w:hAnsi="Arial" w:cs="Arial"/>
                <w:sz w:val="20"/>
              </w:rPr>
              <w:t>ate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5689AC1D" w14:textId="77777777" w:rsidR="00B77F1E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41042">
              <w:rPr>
                <w:rFonts w:ascii="Arial" w:hAnsi="Arial" w:cs="Arial"/>
                <w:sz w:val="20"/>
              </w:rPr>
              <w:t>Page through entire report body (TOCs and text portion)</w:t>
            </w:r>
            <w:r>
              <w:rPr>
                <w:rFonts w:ascii="Arial" w:hAnsi="Arial" w:cs="Arial"/>
                <w:sz w:val="20"/>
              </w:rPr>
              <w:t xml:space="preserve"> to verify that all pages are present with correct pagination and formatting and that no blank pages are present.</w:t>
            </w:r>
          </w:p>
          <w:p w14:paraId="7A9CC214" w14:textId="77777777" w:rsidR="00B77F1E" w:rsidRPr="00DC0899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the CSR finalization date on the cover page against to the header date in report body and appendices.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CE688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8D1F9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00E8C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EDD6E0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6EC9FE5" w14:textId="77777777" w:rsidR="00B77F1E" w:rsidRDefault="00B77F1E" w:rsidP="00B77F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DC0899" w14:paraId="5A8847DD" w14:textId="77777777" w:rsidTr="00786C29">
        <w:trPr>
          <w:cantSplit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EBC34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>Patient CRF Specific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Checks</w:t>
            </w: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3646F095" w14:textId="77777777" w:rsidR="00B77F1E" w:rsidRPr="00182634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Please tick this box if this whole section is not applicable</w:t>
            </w:r>
          </w:p>
        </w:tc>
      </w:tr>
      <w:tr w:rsidR="00B77F1E" w:rsidRPr="00DC0899" w14:paraId="3F1FA063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939CAEB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92A66D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AB865A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51ED6CE6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B58DA1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AB2B1C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45B76A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3E3266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C45196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7D628C53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8887" w14:textId="77777777" w:rsidR="00B77F1E" w:rsidRPr="00DC0899" w:rsidRDefault="00B77F1E" w:rsidP="00786C29">
            <w:pPr>
              <w:pStyle w:val="ListParagraph"/>
              <w:numPr>
                <w:ilvl w:val="0"/>
                <w:numId w:val="27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CR</w:t>
            </w:r>
            <w:r>
              <w:rPr>
                <w:rFonts w:ascii="Arial" w:hAnsi="Arial" w:cs="Arial"/>
                <w:sz w:val="20"/>
              </w:rPr>
              <w:t>F-s</w:t>
            </w:r>
            <w:r w:rsidRPr="00DC0899">
              <w:rPr>
                <w:rFonts w:ascii="Arial" w:hAnsi="Arial" w:cs="Arial"/>
                <w:sz w:val="20"/>
              </w:rPr>
              <w:t xml:space="preserve">pecific </w:t>
            </w:r>
            <w:r>
              <w:rPr>
                <w:rFonts w:ascii="Arial" w:hAnsi="Arial" w:cs="Arial"/>
                <w:sz w:val="20"/>
              </w:rPr>
              <w:t>c</w:t>
            </w:r>
            <w:r w:rsidRPr="00DC0899">
              <w:rPr>
                <w:rFonts w:ascii="Arial" w:hAnsi="Arial" w:cs="Arial"/>
                <w:sz w:val="20"/>
              </w:rPr>
              <w:t>hecks</w:t>
            </w:r>
          </w:p>
          <w:p w14:paraId="30BD55C5" w14:textId="77777777" w:rsidR="00B77F1E" w:rsidRPr="00DC0899" w:rsidRDefault="00B77F1E" w:rsidP="00786C29">
            <w:pPr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Run through 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ISIToolbox</w:t>
            </w:r>
            <w:proofErr w:type="spellEnd"/>
            <w:r>
              <w:rPr>
                <w:rFonts w:ascii="Arial" w:hAnsi="Arial" w:cs="Arial"/>
                <w:sz w:val="20"/>
              </w:rPr>
              <w:t>/QC Wizard</w:t>
            </w:r>
            <w:r w:rsidRPr="00DC0899">
              <w:rPr>
                <w:rFonts w:ascii="Arial" w:hAnsi="Arial" w:cs="Arial"/>
                <w:sz w:val="20"/>
              </w:rPr>
              <w:t xml:space="preserve"> Options and </w:t>
            </w: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all files have standard (or client-specific) CRF DIFs.</w:t>
            </w:r>
          </w:p>
          <w:p w14:paraId="6A903F47" w14:textId="77777777" w:rsidR="00B77F1E" w:rsidRPr="00DC0899" w:rsidRDefault="00B77F1E" w:rsidP="00786C29">
            <w:pPr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Run through 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iOptimize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to </w:t>
            </w:r>
            <w:r>
              <w:rPr>
                <w:rFonts w:ascii="Arial" w:hAnsi="Arial" w:cs="Arial"/>
                <w:sz w:val="20"/>
              </w:rPr>
              <w:t>verify</w:t>
            </w:r>
            <w:r w:rsidRPr="00DC0899">
              <w:rPr>
                <w:rFonts w:ascii="Arial" w:hAnsi="Arial" w:cs="Arial"/>
                <w:sz w:val="20"/>
              </w:rPr>
              <w:t xml:space="preserve"> Fast WebView and 1.4.</w:t>
            </w:r>
          </w:p>
          <w:p w14:paraId="3AD88965" w14:textId="77777777" w:rsidR="00B77F1E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Open ~10% of the files and spot check Bookmarks and Hyperlinks (if </w:t>
            </w:r>
            <w:r>
              <w:rPr>
                <w:rFonts w:ascii="Arial" w:hAnsi="Arial" w:cs="Arial"/>
                <w:sz w:val="20"/>
              </w:rPr>
              <w:t>fewer</w:t>
            </w:r>
            <w:r w:rsidRPr="00DC0899">
              <w:rPr>
                <w:rFonts w:ascii="Arial" w:hAnsi="Arial" w:cs="Arial"/>
                <w:sz w:val="20"/>
              </w:rPr>
              <w:t xml:space="preserve"> than 10 documents, open all documents).</w:t>
            </w:r>
          </w:p>
          <w:p w14:paraId="201BB22C" w14:textId="77777777" w:rsidR="00B77F1E" w:rsidRDefault="00B77F1E" w:rsidP="00786C29">
            <w:pPr>
              <w:pStyle w:val="ListParagraph"/>
              <w:numPr>
                <w:ilvl w:val="1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By Visit and By Domain need to be created as per the IQVIA Standards</w:t>
            </w:r>
          </w:p>
          <w:p w14:paraId="618F0A97" w14:textId="77777777" w:rsidR="00B77F1E" w:rsidRDefault="00B77F1E" w:rsidP="00786C29">
            <w:pPr>
              <w:pStyle w:val="ListParagraph"/>
              <w:numPr>
                <w:ilvl w:val="0"/>
                <w:numId w:val="30"/>
              </w:numPr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DCF should be hyperlinked</w:t>
            </w:r>
          </w:p>
          <w:p w14:paraId="47961D12" w14:textId="77777777" w:rsidR="00B77F1E" w:rsidRPr="00DC0899" w:rsidRDefault="00B77F1E" w:rsidP="00786C29">
            <w:pPr>
              <w:numPr>
                <w:ilvl w:val="0"/>
                <w:numId w:val="30"/>
              </w:numPr>
              <w:tabs>
                <w:tab w:val="right" w:pos="8640"/>
              </w:tabs>
              <w:spacing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</w:t>
            </w:r>
            <w:r w:rsidRPr="00DC0899">
              <w:rPr>
                <w:rFonts w:ascii="Arial" w:hAnsi="Arial" w:cs="Arial"/>
                <w:sz w:val="20"/>
              </w:rPr>
              <w:t xml:space="preserve"> filename consistency.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E609B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0E9015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BA6C1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D18EDD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48AE3667" w14:textId="77777777" w:rsidR="00B77F1E" w:rsidRDefault="00B77F1E" w:rsidP="00B77F1E"/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182634" w14:paraId="3671D9C0" w14:textId="77777777" w:rsidTr="00786C29">
        <w:trPr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9D6C5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trike/>
                <w:sz w:val="22"/>
                <w:szCs w:val="22"/>
                <w:u w:val="single"/>
              </w:rPr>
            </w:pP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t>Submission Level Check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</w:t>
            </w: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1D613D1A" w14:textId="77777777" w:rsidR="00B77F1E" w:rsidRPr="00182634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54889">
              <w:rPr>
                <w:rFonts w:ascii="Arial" w:hAnsi="Arial" w:cs="Arial"/>
                <w:b/>
                <w:sz w:val="22"/>
                <w:szCs w:val="22"/>
              </w:rPr>
              <w:t>Please select checkbox N/A if there are no entries.</w:t>
            </w:r>
          </w:p>
        </w:tc>
      </w:tr>
      <w:tr w:rsidR="00B77F1E" w:rsidRPr="00DC0899" w14:paraId="67851BB5" w14:textId="77777777" w:rsidTr="00786C29">
        <w:trPr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8BB6348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7DC9467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43605B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39997888" w14:textId="77777777" w:rsidTr="00786C29">
        <w:trPr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884E8B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DE1696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B95B76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9A92D6D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A408E2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72FF3532" w14:textId="77777777" w:rsidTr="00786C29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CC80" w14:textId="77777777" w:rsidR="00B77F1E" w:rsidRPr="006E1222" w:rsidRDefault="00B77F1E" w:rsidP="00786C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 xml:space="preserve">Note: </w:t>
            </w:r>
            <w:r w:rsidRPr="006E1222">
              <w:rPr>
                <w:rFonts w:ascii="Arial" w:hAnsi="Arial" w:cs="Arial"/>
                <w:sz w:val="20"/>
              </w:rPr>
              <w:t>Perform a high-level review of the entire published output to verify that  there are no obvious errors.</w:t>
            </w:r>
          </w:p>
        </w:tc>
      </w:tr>
      <w:tr w:rsidR="00B77F1E" w:rsidRPr="004A60DB" w14:paraId="4A43AEA4" w14:textId="77777777" w:rsidTr="00786C29">
        <w:trPr>
          <w:trHeight w:val="926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8B22E" w14:textId="77777777" w:rsidR="00B77F1E" w:rsidRPr="00DC0899" w:rsidRDefault="00B77F1E" w:rsidP="00786C29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 xml:space="preserve">Regional XML Check </w:t>
            </w:r>
          </w:p>
          <w:p w14:paraId="39C861A8" w14:textId="77777777" w:rsidR="00B77F1E" w:rsidRPr="00DC0899" w:rsidRDefault="00B77F1E" w:rsidP="00786C29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Check all the Regional </w:t>
            </w:r>
            <w:r>
              <w:rPr>
                <w:rFonts w:ascii="Arial" w:hAnsi="Arial" w:cs="Arial"/>
                <w:sz w:val="20"/>
              </w:rPr>
              <w:t>m</w:t>
            </w:r>
            <w:r w:rsidRPr="00DC0899">
              <w:rPr>
                <w:rFonts w:ascii="Arial" w:hAnsi="Arial" w:cs="Arial"/>
                <w:sz w:val="20"/>
              </w:rPr>
              <w:t>etadata information is correctly filled in the XML as per the Submission Tracker.</w:t>
            </w:r>
          </w:p>
        </w:tc>
        <w:tc>
          <w:tcPr>
            <w:tcW w:w="19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5746CB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24C5861F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9BB4" w14:textId="77777777" w:rsidR="00B77F1E" w:rsidRPr="00DC0899" w:rsidRDefault="00B77F1E" w:rsidP="00786C29">
            <w:pPr>
              <w:spacing w:before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US Submission</w:t>
            </w:r>
            <w:r>
              <w:rPr>
                <w:rFonts w:ascii="Arial" w:hAnsi="Arial" w:cs="Arial"/>
                <w:b/>
                <w:sz w:val="20"/>
              </w:rPr>
              <w:t>:</w:t>
            </w:r>
            <w:r w:rsidRPr="00DC0899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1D54FEDE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lastRenderedPageBreak/>
              <w:t>Indication</w:t>
            </w:r>
          </w:p>
          <w:p w14:paraId="60C24025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Country/Region &amp; Agency</w:t>
            </w:r>
          </w:p>
          <w:p w14:paraId="1723BFCF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Format</w:t>
            </w:r>
          </w:p>
          <w:p w14:paraId="51821F0C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Applicant Name, </w:t>
            </w:r>
            <w:r w:rsidRPr="00DC0899">
              <w:rPr>
                <w:rFonts w:ascii="Arial" w:hAnsi="Arial" w:cs="Arial"/>
                <w:sz w:val="20"/>
              </w:rPr>
              <w:t>Application Type &amp; Application Number</w:t>
            </w:r>
          </w:p>
          <w:p w14:paraId="07EDE7B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ICH DTD, Regional DTD &amp; STF DTD Version</w:t>
            </w:r>
          </w:p>
          <w:p w14:paraId="4CDE9DC9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DUNS Number</w:t>
            </w:r>
          </w:p>
          <w:p w14:paraId="1358071B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Submission Order</w:t>
            </w:r>
          </w:p>
          <w:p w14:paraId="33155D8B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Submission Date (older DTD) </w:t>
            </w:r>
          </w:p>
          <w:p w14:paraId="55B262F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Sequence Number</w:t>
            </w:r>
          </w:p>
          <w:p w14:paraId="378B1317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Submission Type, Sub-Type, ID &amp; Description</w:t>
            </w:r>
          </w:p>
          <w:p w14:paraId="6D683B22" w14:textId="77777777" w:rsidR="00B77F1E" w:rsidRPr="00B81843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Contacts - Technical, Regulatory and Agency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1892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E6818A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048112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D865C8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1049DCAD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70C48" w14:textId="77777777" w:rsidR="00B77F1E" w:rsidRPr="00DC0899" w:rsidRDefault="00B77F1E" w:rsidP="00786C29">
            <w:pPr>
              <w:keepNext/>
              <w:keepLines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EU Submission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315F08C3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Indication</w:t>
            </w:r>
          </w:p>
          <w:p w14:paraId="25DFFC2E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Country/Region&amp; Agency</w:t>
            </w:r>
          </w:p>
          <w:p w14:paraId="1CDA344C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Format &amp; Procedure</w:t>
            </w:r>
          </w:p>
          <w:p w14:paraId="7A151B4D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Application Number</w:t>
            </w:r>
          </w:p>
          <w:p w14:paraId="16C5550F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ICH DTD &amp; Regional DTD</w:t>
            </w:r>
          </w:p>
          <w:p w14:paraId="2B5CCC22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Member State</w:t>
            </w:r>
          </w:p>
          <w:p w14:paraId="22100A39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UUID</w:t>
            </w:r>
            <w:r>
              <w:rPr>
                <w:rFonts w:ascii="Arial" w:hAnsi="Arial" w:cs="Arial"/>
                <w:sz w:val="20"/>
              </w:rPr>
              <w:t xml:space="preserve"> &amp; INN </w:t>
            </w:r>
          </w:p>
          <w:p w14:paraId="5C64E653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Submission Type, Unit and Mode</w:t>
            </w:r>
          </w:p>
          <w:p w14:paraId="25E4F225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Member State Details </w:t>
            </w:r>
          </w:p>
          <w:p w14:paraId="5B2A2FCF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3"/>
              </w:numPr>
              <w:ind w:left="907" w:hanging="187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Agency </w:t>
            </w:r>
          </w:p>
          <w:p w14:paraId="7C790524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3"/>
              </w:numPr>
              <w:ind w:left="907" w:hanging="187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Tracking Number </w:t>
            </w:r>
          </w:p>
          <w:p w14:paraId="49C73A54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3"/>
              </w:numPr>
              <w:ind w:left="907" w:hanging="187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Applicant Name &amp; Invented Number</w:t>
            </w:r>
          </w:p>
          <w:p w14:paraId="7B1572EB" w14:textId="77777777" w:rsidR="00B77F1E" w:rsidRPr="00B81843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Sequence Number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E6896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30DFD9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08559D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C9157A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46B6575A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39191" w14:textId="77777777" w:rsidR="00B77F1E" w:rsidRDefault="00B77F1E" w:rsidP="00786C29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CA Submission:</w:t>
            </w:r>
          </w:p>
          <w:p w14:paraId="2A1454C6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Indication</w:t>
            </w:r>
          </w:p>
          <w:p w14:paraId="6904F563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Country/Region &amp; Agency</w:t>
            </w:r>
          </w:p>
          <w:p w14:paraId="7E46BF69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Format &amp; Procedure</w:t>
            </w:r>
          </w:p>
          <w:p w14:paraId="7B2A2749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Applicant Name &amp; Application Number</w:t>
            </w:r>
          </w:p>
          <w:p w14:paraId="1B321D5F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Sequence Number </w:t>
            </w:r>
          </w:p>
          <w:p w14:paraId="6C9D971B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Product Name </w:t>
            </w:r>
          </w:p>
          <w:p w14:paraId="74BADF97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Dossier Type</w:t>
            </w:r>
          </w:p>
          <w:p w14:paraId="40209C91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Regulatory Activity Type &amp; Lead</w:t>
            </w:r>
          </w:p>
          <w:p w14:paraId="3E233221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ICH DTD, Regional DTD &amp; STF DTD Version</w:t>
            </w:r>
          </w:p>
          <w:p w14:paraId="6746F27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D03D8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D4773E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F8F9E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65713F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16A92C0F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ECE3" w14:textId="77777777" w:rsidR="00B77F1E" w:rsidRPr="00DC0899" w:rsidRDefault="00B77F1E" w:rsidP="00786C29">
            <w:pPr>
              <w:tabs>
                <w:tab w:val="right" w:pos="864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Index XML Check (m2 to m5)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6829AE75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Substance</w:t>
            </w:r>
          </w:p>
          <w:p w14:paraId="2216B139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Product</w:t>
            </w:r>
          </w:p>
          <w:p w14:paraId="5B998EB4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Substance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A0296">
              <w:rPr>
                <w:rFonts w:ascii="Arial" w:hAnsi="Arial" w:cs="Arial"/>
                <w:sz w:val="20"/>
              </w:rPr>
              <w:t>Manufacture</w:t>
            </w:r>
            <w:r>
              <w:rPr>
                <w:rFonts w:ascii="Arial" w:hAnsi="Arial" w:cs="Arial"/>
                <w:sz w:val="20"/>
              </w:rPr>
              <w:t>r</w:t>
            </w:r>
          </w:p>
          <w:p w14:paraId="2D0475AB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Product Manufacturer</w:t>
            </w:r>
          </w:p>
          <w:p w14:paraId="1F22F8A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Dosage Form</w:t>
            </w:r>
          </w:p>
          <w:p w14:paraId="1BA9650D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Excipient</w:t>
            </w:r>
          </w:p>
          <w:p w14:paraId="4C966369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Indication</w:t>
            </w:r>
          </w:p>
          <w:p w14:paraId="40709C1F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Type of Control</w:t>
            </w:r>
          </w:p>
          <w:p w14:paraId="3B221718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Species, Route of admin </w:t>
            </w:r>
            <w:r>
              <w:rPr>
                <w:rFonts w:ascii="Arial" w:hAnsi="Arial" w:cs="Arial"/>
                <w:sz w:val="20"/>
              </w:rPr>
              <w:t xml:space="preserve">&amp; </w:t>
            </w:r>
            <w:r w:rsidRPr="00DC0899">
              <w:rPr>
                <w:rFonts w:ascii="Arial" w:hAnsi="Arial" w:cs="Arial"/>
                <w:sz w:val="20"/>
              </w:rPr>
              <w:t>Duration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DCD8A6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70257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5ABCF7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105568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2CF41058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F48B" w14:textId="77777777" w:rsidR="00B77F1E" w:rsidRDefault="00B77F1E" w:rsidP="00786C29">
            <w:pPr>
              <w:tabs>
                <w:tab w:val="right" w:pos="864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0A2823">
              <w:rPr>
                <w:rFonts w:ascii="Arial" w:hAnsi="Arial" w:cs="Arial"/>
                <w:b/>
                <w:sz w:val="20"/>
              </w:rPr>
              <w:lastRenderedPageBreak/>
              <w:t>Study Tag/Node Extension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2CB16212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Non-clinical and Clinical files are assigned under correct ICH File Tags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0C23D5" w14:textId="77777777" w:rsidR="00B77F1E" w:rsidRPr="004A60DB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C76D4E" w14:textId="77777777" w:rsidR="00B77F1E" w:rsidRPr="004A60DB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B93BC0" w14:textId="77777777" w:rsidR="00B77F1E" w:rsidRPr="004A60DB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361C99" w14:textId="77777777" w:rsidR="00B77F1E" w:rsidRPr="004A60DB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4488263B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3D610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Lifecycle Operation and Leaf Title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3BD7F257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</w:t>
            </w:r>
            <w:r w:rsidRPr="00DC0899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</w:t>
            </w:r>
            <w:r w:rsidRPr="00DC0899">
              <w:rPr>
                <w:rFonts w:ascii="Arial" w:hAnsi="Arial"/>
                <w:sz w:val="20"/>
              </w:rPr>
              <w:t xml:space="preserve">orrect Lifecycle operation attributes </w:t>
            </w:r>
            <w:r>
              <w:rPr>
                <w:rFonts w:ascii="Arial" w:hAnsi="Arial"/>
                <w:sz w:val="20"/>
              </w:rPr>
              <w:t xml:space="preserve">are </w:t>
            </w:r>
            <w:r w:rsidRPr="00DC0899">
              <w:rPr>
                <w:rFonts w:ascii="Arial" w:hAnsi="Arial"/>
                <w:sz w:val="20"/>
              </w:rPr>
              <w:t>applied (New/Replace/Append/Delete) on the document</w:t>
            </w:r>
          </w:p>
          <w:p w14:paraId="6678B4DE" w14:textId="77777777" w:rsidR="00B77F1E" w:rsidRPr="00DC0899" w:rsidRDefault="00B77F1E" w:rsidP="00786C29">
            <w:pPr>
              <w:pStyle w:val="ListParagraph"/>
              <w:keepNext/>
              <w:keepLines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/>
                <w:b/>
                <w:sz w:val="20"/>
                <w:u w:val="single"/>
              </w:rPr>
            </w:pPr>
            <w:r>
              <w:rPr>
                <w:rFonts w:ascii="Arial" w:hAnsi="Arial"/>
                <w:sz w:val="20"/>
              </w:rPr>
              <w:t>Verify that</w:t>
            </w:r>
            <w:r w:rsidRPr="00DC0899">
              <w:rPr>
                <w:rFonts w:ascii="Arial" w:hAnsi="Arial"/>
                <w:sz w:val="20"/>
              </w:rPr>
              <w:t xml:space="preserve"> all leaf titles are accurate for the </w:t>
            </w:r>
            <w:r w:rsidRPr="00E45C41">
              <w:rPr>
                <w:rFonts w:ascii="Arial" w:hAnsi="Arial" w:cs="Arial"/>
                <w:sz w:val="20"/>
              </w:rPr>
              <w:t>document</w:t>
            </w:r>
            <w:r w:rsidRPr="00DC0899">
              <w:rPr>
                <w:rFonts w:ascii="Arial" w:hAnsi="Arial"/>
                <w:sz w:val="20"/>
              </w:rPr>
              <w:t xml:space="preserve"> as per the Agency and ICH Standards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BF8A81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31593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398C5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C8F5BC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1A7FA962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F85DE" w14:textId="77777777" w:rsidR="00B77F1E" w:rsidRPr="00DC0899" w:rsidRDefault="00B77F1E" w:rsidP="00786C29">
            <w:pPr>
              <w:tabs>
                <w:tab w:val="right" w:pos="864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Datasets Check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582F66B8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Verify that </w:t>
            </w:r>
            <w:r w:rsidRPr="00DC0899">
              <w:rPr>
                <w:rFonts w:ascii="Arial" w:hAnsi="Arial" w:cs="Arial"/>
                <w:sz w:val="20"/>
              </w:rPr>
              <w:t>datasets are assigned under correct FDA File Tags (XPT &amp; SAS Files)</w:t>
            </w:r>
          </w:p>
          <w:p w14:paraId="2D848F37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define.pdf, blank CRF, Annotated CRF should be published and assigned under correct FDA File Tag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76F9CF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5A6951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87309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5F63AC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1C00FEC8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DDA8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Other Check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2CF153B1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Cover Letter and Agency </w:t>
            </w:r>
            <w:r>
              <w:rPr>
                <w:rFonts w:ascii="Arial" w:hAnsi="Arial" w:cs="Arial"/>
                <w:sz w:val="20"/>
              </w:rPr>
              <w:t>f</w:t>
            </w:r>
            <w:r w:rsidRPr="00DC0899">
              <w:rPr>
                <w:rFonts w:ascii="Arial" w:hAnsi="Arial" w:cs="Arial"/>
                <w:sz w:val="20"/>
              </w:rPr>
              <w:t xml:space="preserve">illable </w:t>
            </w:r>
            <w:r>
              <w:rPr>
                <w:rFonts w:ascii="Arial" w:hAnsi="Arial" w:cs="Arial"/>
                <w:sz w:val="20"/>
              </w:rPr>
              <w:t>f</w:t>
            </w:r>
            <w:r w:rsidRPr="00DC0899">
              <w:rPr>
                <w:rFonts w:ascii="Arial" w:hAnsi="Arial" w:cs="Arial"/>
                <w:sz w:val="20"/>
              </w:rPr>
              <w:t xml:space="preserve">orms are </w:t>
            </w:r>
            <w:r>
              <w:rPr>
                <w:rFonts w:ascii="Arial" w:hAnsi="Arial" w:cs="Arial"/>
                <w:sz w:val="20"/>
              </w:rPr>
              <w:t>s</w:t>
            </w:r>
            <w:r w:rsidRPr="00DC0899">
              <w:rPr>
                <w:rFonts w:ascii="Arial" w:hAnsi="Arial" w:cs="Arial"/>
                <w:sz w:val="20"/>
              </w:rPr>
              <w:t xml:space="preserve">igned </w:t>
            </w:r>
          </w:p>
          <w:p w14:paraId="41248917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</w:t>
            </w:r>
            <w:r w:rsidRPr="00DC0899">
              <w:rPr>
                <w:rFonts w:ascii="Arial" w:hAnsi="Arial" w:cs="Arial"/>
                <w:sz w:val="20"/>
              </w:rPr>
              <w:t xml:space="preserve"> Form date, cover letter date and XML date are same (best practice)</w:t>
            </w:r>
          </w:p>
          <w:p w14:paraId="31ABFE6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 submission is recalculated and revalidated with latest timestamp.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4AFD4C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E42494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5BFEB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464CE6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5B9B5F39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AEF5B" w14:textId="77777777" w:rsidR="00B77F1E" w:rsidRPr="00DC0899" w:rsidRDefault="00B77F1E" w:rsidP="00786C29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Validation Check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08FD78D0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2505E3">
              <w:rPr>
                <w:rFonts w:ascii="Arial" w:hAnsi="Arial" w:cs="Arial"/>
                <w:sz w:val="20"/>
              </w:rPr>
              <w:t>Validate the Submission to make sure the submission meets agency requirements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1075B0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7FCEA2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26F3B3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5FBB26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4A60DB" w14:paraId="0EA854D8" w14:textId="77777777" w:rsidTr="00786C29"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0E3F0" w14:textId="77777777" w:rsidR="00B77F1E" w:rsidRDefault="00B77F1E" w:rsidP="00786C29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  <w:r w:rsidRPr="00DD28C5">
              <w:rPr>
                <w:rFonts w:ascii="Arial" w:hAnsi="Arial" w:cs="Arial"/>
                <w:b/>
                <w:sz w:val="20"/>
              </w:rPr>
              <w:t>ESG Gateway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14:paraId="215561BB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8E2FE7">
              <w:rPr>
                <w:rFonts w:ascii="Arial" w:hAnsi="Arial" w:cs="Arial"/>
                <w:sz w:val="20"/>
              </w:rPr>
              <w:t xml:space="preserve">Check Form/Cover Letter/XML and STF Verification/File </w:t>
            </w:r>
            <w:r w:rsidRPr="003B22B0">
              <w:rPr>
                <w:rFonts w:ascii="Arial" w:hAnsi="Arial" w:cs="Arial"/>
                <w:sz w:val="20"/>
              </w:rPr>
              <w:t xml:space="preserve">Count/check if </w:t>
            </w:r>
            <w:proofErr w:type="spellStart"/>
            <w:r w:rsidRPr="003B22B0">
              <w:rPr>
                <w:rFonts w:ascii="Arial" w:hAnsi="Arial" w:cs="Arial"/>
                <w:sz w:val="20"/>
              </w:rPr>
              <w:t>Thumb.db</w:t>
            </w:r>
            <w:proofErr w:type="spellEnd"/>
            <w:r w:rsidRPr="003B22B0">
              <w:rPr>
                <w:rFonts w:ascii="Arial" w:hAnsi="Arial" w:cs="Arial"/>
                <w:sz w:val="20"/>
              </w:rPr>
              <w:t xml:space="preserve"> are present</w:t>
            </w:r>
          </w:p>
          <w:p w14:paraId="6392FA01" w14:textId="77777777" w:rsidR="00B77F1E" w:rsidRPr="003B22B0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3B22B0">
              <w:rPr>
                <w:rFonts w:ascii="Arial" w:hAnsi="Arial" w:cs="Arial"/>
                <w:sz w:val="20"/>
              </w:rPr>
              <w:t>Virus Scan etc. are as per Agency Standards</w:t>
            </w:r>
          </w:p>
          <w:p w14:paraId="188DE59D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Check the Cover Letter for the correct submission center</w:t>
            </w:r>
          </w:p>
          <w:p w14:paraId="16AE6512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</w:t>
            </w:r>
            <w:r w:rsidRPr="001C08E0">
              <w:rPr>
                <w:rFonts w:ascii="Arial" w:hAnsi="Arial" w:cs="Arial"/>
                <w:sz w:val="20"/>
              </w:rPr>
              <w:t xml:space="preserve"> submission type </w:t>
            </w:r>
            <w:r>
              <w:rPr>
                <w:rFonts w:ascii="Arial" w:hAnsi="Arial" w:cs="Arial"/>
                <w:sz w:val="20"/>
              </w:rPr>
              <w:t xml:space="preserve">is correct </w:t>
            </w:r>
            <w:r w:rsidRPr="001C08E0">
              <w:rPr>
                <w:rFonts w:ascii="Arial" w:hAnsi="Arial" w:cs="Arial"/>
                <w:sz w:val="20"/>
              </w:rPr>
              <w:t>based on the type of th</w:t>
            </w:r>
            <w:r>
              <w:rPr>
                <w:rFonts w:ascii="Arial" w:hAnsi="Arial" w:cs="Arial"/>
                <w:sz w:val="20"/>
              </w:rPr>
              <w:t xml:space="preserve">e </w:t>
            </w:r>
            <w:r w:rsidRPr="00DC0899">
              <w:rPr>
                <w:rFonts w:ascii="Arial" w:hAnsi="Arial" w:cs="Arial"/>
                <w:sz w:val="20"/>
              </w:rPr>
              <w:t>submission</w:t>
            </w:r>
          </w:p>
          <w:p w14:paraId="3B681D62" w14:textId="77777777" w:rsidR="00B77F1E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1C08E0">
              <w:rPr>
                <w:rFonts w:ascii="Arial" w:hAnsi="Arial" w:cs="Arial"/>
                <w:sz w:val="20"/>
              </w:rPr>
              <w:t>Target the Correct Root Directory of the Submission Sequence</w:t>
            </w:r>
          </w:p>
          <w:p w14:paraId="243C1B22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Make sure to d</w:t>
            </w:r>
            <w:r w:rsidRPr="001C08E0">
              <w:rPr>
                <w:rFonts w:ascii="Arial" w:hAnsi="Arial" w:cs="Arial"/>
                <w:sz w:val="20"/>
              </w:rPr>
              <w:t>ownload the Receipt and Acknowledgements</w:t>
            </w:r>
            <w:r>
              <w:rPr>
                <w:rFonts w:ascii="Arial" w:hAnsi="Arial" w:cs="Arial"/>
                <w:sz w:val="20"/>
              </w:rPr>
              <w:t>, Archive &amp; Notify Client.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E9BBB9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D36FEB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793753" w14:textId="77777777" w:rsidR="00B77F1E" w:rsidRPr="00DC0899" w:rsidRDefault="00B77F1E" w:rsidP="00786C29">
            <w:pPr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4C6AC2" w14:textId="77777777" w:rsidR="00B77F1E" w:rsidRPr="00DC0899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ACB9711" w14:textId="77777777" w:rsidR="00B77F1E" w:rsidRPr="00183A7E" w:rsidRDefault="00B77F1E" w:rsidP="00B77F1E">
      <w:pPr>
        <w:rPr>
          <w:color w:val="FF0000"/>
        </w:rPr>
      </w:pPr>
      <w:r>
        <w:rPr>
          <w:color w:val="FF0000"/>
        </w:rPr>
        <w:br w:type="textWrapping" w:clear="all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DC0899" w14:paraId="327974DF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F6304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lastRenderedPageBreak/>
              <w:t>Redacted Published Report Specific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Checks</w:t>
            </w: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0F365577" w14:textId="77777777" w:rsidR="00B77F1E" w:rsidRPr="00DC0899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54889">
              <w:rPr>
                <w:rFonts w:ascii="Arial" w:hAnsi="Arial" w:cs="Arial"/>
                <w:b/>
                <w:sz w:val="22"/>
                <w:szCs w:val="22"/>
              </w:rPr>
              <w:t>Please select checkbox N/A if there are no entries</w:t>
            </w:r>
          </w:p>
        </w:tc>
      </w:tr>
      <w:tr w:rsidR="00B77F1E" w:rsidRPr="00DC0899" w14:paraId="13BE8831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8856327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039CEB2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4BB6280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5D409CD6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7B826A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46E258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66088A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623CF3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C8ED33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DC0899" w14:paraId="0E2DA528" w14:textId="77777777" w:rsidTr="00786C29">
        <w:trPr>
          <w:cantSplit/>
          <w:trHeight w:val="818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9962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Verify </w:t>
            </w:r>
            <w:r w:rsidRPr="00DC0899">
              <w:rPr>
                <w:rFonts w:ascii="Arial" w:hAnsi="Arial" w:cs="Arial"/>
                <w:sz w:val="20"/>
              </w:rPr>
              <w:t xml:space="preserve">that </w:t>
            </w:r>
            <w:r>
              <w:rPr>
                <w:rFonts w:ascii="Arial" w:hAnsi="Arial" w:cs="Arial"/>
                <w:sz w:val="20"/>
              </w:rPr>
              <w:t xml:space="preserve">the </w:t>
            </w:r>
            <w:r w:rsidRPr="00DC0899">
              <w:rPr>
                <w:rFonts w:ascii="Arial" w:hAnsi="Arial" w:cs="Arial"/>
                <w:sz w:val="20"/>
              </w:rPr>
              <w:t xml:space="preserve">final report format (i.e., single PDF, study tagged, naming) is consistent with </w:t>
            </w:r>
            <w:r>
              <w:rPr>
                <w:rFonts w:ascii="Arial" w:hAnsi="Arial" w:cs="Arial"/>
                <w:sz w:val="20"/>
              </w:rPr>
              <w:t xml:space="preserve">the </w:t>
            </w:r>
            <w:r w:rsidRPr="00DC0899">
              <w:rPr>
                <w:rFonts w:ascii="Arial" w:hAnsi="Arial" w:cs="Arial"/>
                <w:sz w:val="20"/>
              </w:rPr>
              <w:t>original published report.</w:t>
            </w:r>
          </w:p>
          <w:p w14:paraId="7481FDB2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41042">
              <w:rPr>
                <w:rFonts w:ascii="Arial" w:hAnsi="Arial" w:cs="Arial"/>
                <w:sz w:val="20"/>
              </w:rPr>
              <w:t>Page through entire report body (TOCs and text portion)</w:t>
            </w:r>
            <w:r>
              <w:rPr>
                <w:rFonts w:ascii="Arial" w:hAnsi="Arial" w:cs="Arial"/>
                <w:sz w:val="20"/>
              </w:rPr>
              <w:t xml:space="preserve"> to verify that all pages are present with correct pagination and formatting and that no blank pages are present.</w:t>
            </w:r>
          </w:p>
          <w:p w14:paraId="39EE7F3D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</w:t>
            </w:r>
            <w:r w:rsidRPr="00DC0899">
              <w:rPr>
                <w:rFonts w:ascii="Arial" w:hAnsi="Arial" w:cs="Arial"/>
                <w:sz w:val="20"/>
              </w:rPr>
              <w:t xml:space="preserve"> specific checklist for redacted CSRs has been completed.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941E74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611313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256597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B739B5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08259F30" w14:textId="77777777" w:rsidR="00B77F1E" w:rsidRPr="00DC0899" w:rsidRDefault="00B77F1E" w:rsidP="00B77F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DC0899" w14:paraId="30B5004D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8BBFF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>Define Specific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Checks</w:t>
            </w: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3530EB05" w14:textId="77777777" w:rsidR="00B77F1E" w:rsidRPr="00DC0899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54889">
              <w:rPr>
                <w:rFonts w:ascii="Arial" w:hAnsi="Arial" w:cs="Arial"/>
                <w:b/>
                <w:sz w:val="22"/>
                <w:szCs w:val="22"/>
              </w:rPr>
              <w:t>Please select checkbox N/A if there are no entries</w:t>
            </w:r>
          </w:p>
        </w:tc>
      </w:tr>
      <w:tr w:rsidR="00B77F1E" w:rsidRPr="00DC0899" w14:paraId="0134B7A5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AD94983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CE601A0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ED94B90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56260F97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75F0BC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A13430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5BFD36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0DF07C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CFA627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DC0899" w14:paraId="6B7A7FE8" w14:textId="77777777" w:rsidTr="00786C29">
        <w:trPr>
          <w:cantSplit/>
          <w:trHeight w:val="720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10381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Pr="00DC0899">
              <w:rPr>
                <w:rFonts w:ascii="Arial" w:hAnsi="Arial" w:cs="Arial"/>
                <w:sz w:val="20"/>
              </w:rPr>
              <w:t xml:space="preserve"> define.pdf and blankcrf.pdf appear in same folder as .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xpt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files (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blankcrf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only needed if “tabulations”).</w:t>
            </w:r>
          </w:p>
          <w:p w14:paraId="2C6011B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Run auditor on define links and sort by title text and destination file – </w:t>
            </w:r>
            <w:r>
              <w:rPr>
                <w:rFonts w:ascii="Arial" w:hAnsi="Arial" w:cs="Arial"/>
                <w:sz w:val="20"/>
              </w:rPr>
              <w:t>verify</w:t>
            </w:r>
            <w:r w:rsidRPr="00DC0899">
              <w:rPr>
                <w:rFonts w:ascii="Arial" w:hAnsi="Arial" w:cs="Arial"/>
                <w:sz w:val="20"/>
              </w:rPr>
              <w:t xml:space="preserve"> .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xpt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links to go</w:t>
            </w:r>
            <w:r>
              <w:rPr>
                <w:rFonts w:ascii="Arial" w:hAnsi="Arial" w:cs="Arial"/>
                <w:sz w:val="20"/>
              </w:rPr>
              <w:t xml:space="preserve"> to</w:t>
            </w:r>
            <w:r w:rsidRPr="00DC0899">
              <w:rPr>
                <w:rFonts w:ascii="Arial" w:hAnsi="Arial" w:cs="Arial"/>
                <w:sz w:val="20"/>
              </w:rPr>
              <w:t xml:space="preserve"> correct file.</w:t>
            </w:r>
          </w:p>
          <w:p w14:paraId="7C93F5D0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If there are links to 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blankcrf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variables, these may go to different pages even if variable name is the same depending on how the </w:t>
            </w:r>
            <w:proofErr w:type="spellStart"/>
            <w:r w:rsidRPr="00DC0899">
              <w:rPr>
                <w:rFonts w:ascii="Arial" w:hAnsi="Arial" w:cs="Arial"/>
                <w:sz w:val="20"/>
              </w:rPr>
              <w:t>blankcrf</w:t>
            </w:r>
            <w:proofErr w:type="spellEnd"/>
            <w:r w:rsidRPr="00DC0899">
              <w:rPr>
                <w:rFonts w:ascii="Arial" w:hAnsi="Arial" w:cs="Arial"/>
                <w:sz w:val="20"/>
              </w:rPr>
              <w:t xml:space="preserve"> was programmed.</w:t>
            </w:r>
          </w:p>
          <w:p w14:paraId="534A1B15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 d</w:t>
            </w:r>
            <w:r w:rsidRPr="00DC0899">
              <w:rPr>
                <w:rFonts w:ascii="Arial" w:hAnsi="Arial" w:cs="Arial"/>
                <w:sz w:val="20"/>
              </w:rPr>
              <w:t xml:space="preserve">estination file column </w:t>
            </w:r>
            <w:r>
              <w:rPr>
                <w:rFonts w:ascii="Arial" w:hAnsi="Arial" w:cs="Arial"/>
                <w:sz w:val="20"/>
              </w:rPr>
              <w:t>does</w:t>
            </w:r>
            <w:r w:rsidRPr="00DC0899">
              <w:rPr>
                <w:rFonts w:ascii="Arial" w:hAnsi="Arial" w:cs="Arial"/>
                <w:sz w:val="20"/>
              </w:rPr>
              <w:t xml:space="preserve"> not show any path information – only filename.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FDCB78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73A871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11B577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6B7BD5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5589C5D7" w14:textId="77777777" w:rsidR="00B77F1E" w:rsidRPr="00183A7E" w:rsidRDefault="00B77F1E" w:rsidP="00B77F1E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DC0899" w14:paraId="6D9FC9C2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7ABF0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>Media Deliverable Specific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Checks</w:t>
            </w:r>
            <w:r w:rsidRPr="00DC0899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070BE012" w14:textId="77777777" w:rsidR="00B77F1E" w:rsidRPr="00DC0899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 w:rsidRPr="008412A1">
              <w:rPr>
                <w:rFonts w:ascii="Arial" w:hAnsi="Arial" w:cs="Arial"/>
                <w:b/>
                <w:sz w:val="22"/>
                <w:szCs w:val="22"/>
              </w:rPr>
              <w:t xml:space="preserve"> Please select checkbox N/A if there are no entries</w:t>
            </w:r>
          </w:p>
        </w:tc>
      </w:tr>
      <w:tr w:rsidR="00B77F1E" w:rsidRPr="00DC0899" w14:paraId="565AA46A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60C12A9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834A88C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732E3D1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DC0899" w14:paraId="15DAC0BB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624807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72265C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366DF6" w14:textId="77777777" w:rsidR="00B77F1E" w:rsidRPr="00DC0899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256EB4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  <w:r w:rsidRPr="00DC0899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14BE70" w14:textId="77777777" w:rsidR="00B77F1E" w:rsidRPr="00DC0899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DC0899" w14:paraId="1772D2A8" w14:textId="77777777" w:rsidTr="00786C29">
        <w:tblPrEx>
          <w:tblLook w:val="0000" w:firstRow="0" w:lastRow="0" w:firstColumn="0" w:lastColumn="0" w:noHBand="0" w:noVBand="0"/>
        </w:tblPrEx>
        <w:trPr>
          <w:cantSplit/>
          <w:trHeight w:val="720"/>
        </w:trPr>
        <w:tc>
          <w:tcPr>
            <w:tcW w:w="3009" w:type="pct"/>
            <w:shd w:val="clear" w:color="auto" w:fill="auto"/>
            <w:vAlign w:val="center"/>
          </w:tcPr>
          <w:p w14:paraId="04208B19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>Final CD/</w:t>
            </w:r>
            <w:smartTag w:uri="urn:schemas-microsoft-com:office:smarttags" w:element="stockticker">
              <w:r w:rsidRPr="00DC0899">
                <w:rPr>
                  <w:rFonts w:ascii="Arial" w:hAnsi="Arial" w:cs="Arial"/>
                  <w:sz w:val="20"/>
                </w:rPr>
                <w:t>DVD</w:t>
              </w:r>
            </w:smartTag>
            <w:r w:rsidRPr="00DC0899">
              <w:rPr>
                <w:rFonts w:ascii="Arial" w:hAnsi="Arial" w:cs="Arial"/>
                <w:sz w:val="20"/>
              </w:rPr>
              <w:t xml:space="preserve"> or other media deliverables to agency or sponsor).</w:t>
            </w:r>
          </w:p>
          <w:p w14:paraId="6F84E44B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 the</w:t>
            </w:r>
            <w:r w:rsidRPr="00DC0899">
              <w:rPr>
                <w:rFonts w:ascii="Arial" w:hAnsi="Arial" w:cs="Arial"/>
                <w:sz w:val="20"/>
              </w:rPr>
              <w:t xml:space="preserve"> media has</w:t>
            </w:r>
            <w:r>
              <w:rPr>
                <w:rFonts w:ascii="Arial" w:hAnsi="Arial" w:cs="Arial"/>
                <w:sz w:val="20"/>
              </w:rPr>
              <w:t xml:space="preserve"> the</w:t>
            </w:r>
            <w:r w:rsidRPr="00DC0899">
              <w:rPr>
                <w:rFonts w:ascii="Arial" w:hAnsi="Arial" w:cs="Arial"/>
                <w:sz w:val="20"/>
              </w:rPr>
              <w:t xml:space="preserve"> same number of files/folders/MB as </w:t>
            </w:r>
            <w:r>
              <w:rPr>
                <w:rFonts w:ascii="Arial" w:hAnsi="Arial" w:cs="Arial"/>
                <w:sz w:val="20"/>
              </w:rPr>
              <w:t xml:space="preserve">the </w:t>
            </w:r>
            <w:r w:rsidRPr="00DC0899">
              <w:rPr>
                <w:rFonts w:ascii="Arial" w:hAnsi="Arial" w:cs="Arial"/>
                <w:sz w:val="20"/>
              </w:rPr>
              <w:t>source it was copied from.</w:t>
            </w:r>
          </w:p>
          <w:p w14:paraId="58370383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Verify that </w:t>
            </w:r>
            <w:r w:rsidRPr="00DC0899">
              <w:rPr>
                <w:rFonts w:ascii="Arial" w:hAnsi="Arial" w:cs="Arial"/>
                <w:sz w:val="20"/>
              </w:rPr>
              <w:t>media files (high-level spot check) can be opened AFTER label is placed.</w:t>
            </w:r>
          </w:p>
          <w:p w14:paraId="518E9294" w14:textId="77777777" w:rsidR="00B77F1E" w:rsidRPr="00DC0899" w:rsidRDefault="00B77F1E" w:rsidP="00786C29">
            <w:pPr>
              <w:pStyle w:val="ListParagraph"/>
              <w:numPr>
                <w:ilvl w:val="0"/>
                <w:numId w:val="31"/>
              </w:numPr>
              <w:spacing w:before="120" w:after="120"/>
              <w:ind w:left="648"/>
              <w:rPr>
                <w:rFonts w:ascii="Arial" w:hAnsi="Arial" w:cs="Arial"/>
                <w:sz w:val="20"/>
              </w:rPr>
            </w:pPr>
            <w:r w:rsidRPr="00DC0899">
              <w:rPr>
                <w:rFonts w:ascii="Arial" w:hAnsi="Arial" w:cs="Arial"/>
                <w:sz w:val="20"/>
              </w:rPr>
              <w:t xml:space="preserve">For eCTD submissions, </w:t>
            </w:r>
            <w:r>
              <w:rPr>
                <w:rFonts w:ascii="Arial" w:hAnsi="Arial" w:cs="Arial"/>
                <w:sz w:val="20"/>
              </w:rPr>
              <w:t xml:space="preserve">verify that the </w:t>
            </w:r>
            <w:r w:rsidRPr="00DC0899">
              <w:rPr>
                <w:rFonts w:ascii="Arial" w:hAnsi="Arial" w:cs="Arial"/>
                <w:sz w:val="20"/>
              </w:rPr>
              <w:t>required validations have been run on all media being delivered through Gatekeeper</w:t>
            </w:r>
          </w:p>
        </w:tc>
        <w:tc>
          <w:tcPr>
            <w:tcW w:w="231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9A175F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7F8F05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64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9EA828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A5CB3D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2B08354C" w14:textId="77777777" w:rsidR="00B77F1E" w:rsidRPr="00183A7E" w:rsidRDefault="00B77F1E" w:rsidP="00B77F1E">
      <w:pPr>
        <w:rPr>
          <w:color w:val="FF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DBDB" w:themeFill="accent2" w:themeFillTint="33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6"/>
        <w:gridCol w:w="432"/>
        <w:gridCol w:w="346"/>
        <w:gridCol w:w="496"/>
        <w:gridCol w:w="2450"/>
      </w:tblGrid>
      <w:tr w:rsidR="00B77F1E" w:rsidRPr="00183A7E" w14:paraId="0A9EBD6B" w14:textId="77777777" w:rsidTr="00786C29">
        <w:trPr>
          <w:cantSplit/>
          <w:trHeight w:val="360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F17C46" w14:textId="77777777" w:rsidR="00B77F1E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lastRenderedPageBreak/>
              <w:t>Official “e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-</w:t>
            </w: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t>copy” for Paper Sub PMA/IDE (going to CDRH) Specific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Checks</w:t>
            </w: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6F397732" w14:textId="77777777" w:rsidR="00B77F1E" w:rsidRPr="00090020" w:rsidRDefault="00B77F1E" w:rsidP="00786C29">
            <w:pPr>
              <w:keepNext/>
              <w:spacing w:before="60" w:after="6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sym w:font="Wingdings" w:char="F06F"/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412A1">
              <w:rPr>
                <w:rFonts w:ascii="Arial" w:hAnsi="Arial" w:cs="Arial"/>
                <w:b/>
                <w:sz w:val="22"/>
                <w:szCs w:val="22"/>
              </w:rPr>
              <w:t>Please select checkbox N/A if there are no entries</w:t>
            </w:r>
          </w:p>
        </w:tc>
      </w:tr>
      <w:tr w:rsidR="00B77F1E" w:rsidRPr="00183A7E" w14:paraId="3C783492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6D555EA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6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14DB3A5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Revisions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CF19F46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Comments</w:t>
            </w:r>
          </w:p>
        </w:tc>
      </w:tr>
      <w:tr w:rsidR="00B77F1E" w:rsidRPr="00183A7E" w14:paraId="0C321F34" w14:textId="77777777" w:rsidTr="00786C29">
        <w:trPr>
          <w:cantSplit/>
          <w:tblHeader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858D58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righ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8C4DAD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Y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8C9E1E" w14:textId="77777777" w:rsidR="00B77F1E" w:rsidRPr="004E6DED" w:rsidRDefault="00B77F1E" w:rsidP="00786C29">
            <w:pPr>
              <w:keepNext/>
              <w:tabs>
                <w:tab w:val="right" w:pos="864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N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9ACE8C" w14:textId="77777777" w:rsidR="00B77F1E" w:rsidRPr="004E6DED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  <w:r w:rsidRPr="004E6DED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F2AF0C" w14:textId="77777777" w:rsidR="00B77F1E" w:rsidRPr="004E6DED" w:rsidRDefault="00B77F1E" w:rsidP="00786C29">
            <w:pPr>
              <w:keepNext/>
              <w:tabs>
                <w:tab w:val="right" w:pos="8640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77F1E" w:rsidRPr="00183A7E" w14:paraId="6D37E602" w14:textId="77777777" w:rsidTr="00786C29">
        <w:tblPrEx>
          <w:tblLook w:val="0000" w:firstRow="0" w:lastRow="0" w:firstColumn="0" w:lastColumn="0" w:noHBand="0" w:noVBand="0"/>
        </w:tblPrEx>
        <w:trPr>
          <w:cantSplit/>
          <w:trHeight w:val="720"/>
        </w:trPr>
        <w:tc>
          <w:tcPr>
            <w:tcW w:w="3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E3B812" w14:textId="77777777" w:rsidR="00B77F1E" w:rsidRPr="004E6DED" w:rsidRDefault="00B77F1E" w:rsidP="00786C29">
            <w:pPr>
              <w:tabs>
                <w:tab w:val="right" w:pos="8640"/>
              </w:tabs>
              <w:rPr>
                <w:rFonts w:ascii="Arial" w:hAnsi="Arial" w:cs="Arial"/>
                <w:strike/>
                <w:sz w:val="20"/>
              </w:rPr>
            </w:pPr>
            <w:r w:rsidRPr="004E6DED">
              <w:rPr>
                <w:rFonts w:ascii="Arial" w:hAnsi="Arial" w:cs="Arial"/>
                <w:strike/>
                <w:noProof/>
                <w:sz w:val="20"/>
              </w:rPr>
            </w:r>
          </w:p>
          <w:p w14:paraId="301994DC" w14:textId="77777777" w:rsidR="00B77F1E" w:rsidRPr="004E6DED" w:rsidRDefault="00B77F1E" w:rsidP="00786C29">
            <w:pPr>
              <w:tabs>
                <w:tab w:val="num" w:pos="331"/>
                <w:tab w:val="right" w:pos="8640"/>
              </w:tabs>
              <w:ind w:left="360" w:hanging="360"/>
              <w:rPr>
                <w:rFonts w:ascii="Arial" w:hAnsi="Arial" w:cs="Arial"/>
                <w:b/>
                <w:strike/>
                <w:sz w:val="20"/>
                <w:u w:val="singl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707B62" w14:textId="77777777" w:rsidR="00B77F1E" w:rsidRPr="004E6DED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trike/>
                <w:sz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3A5909" w14:textId="77777777" w:rsidR="00B77F1E" w:rsidRPr="004E6DED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trike/>
                <w:sz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768078" w14:textId="77777777" w:rsidR="00B77F1E" w:rsidRPr="004E6DED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 w:cs="Arial"/>
                <w:strike/>
                <w:sz w:val="20"/>
              </w:rPr>
            </w:pP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2B3909" w14:textId="77777777" w:rsidR="00B77F1E" w:rsidRPr="004E6DED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 w:cs="Arial"/>
                <w:strike/>
                <w:sz w:val="20"/>
              </w:rPr>
            </w:pPr>
          </w:p>
        </w:tc>
      </w:tr>
    </w:tbl>
    <w:p w14:paraId="147FCF78" w14:textId="77777777" w:rsidR="00B77F1E" w:rsidRPr="00C026C9" w:rsidRDefault="00B77F1E" w:rsidP="00B77F1E">
      <w:pPr>
        <w:tabs>
          <w:tab w:val="right" w:pos="8640"/>
        </w:tabs>
        <w:rPr>
          <w:rFonts w:ascii="Arial" w:hAnsi="Arial"/>
          <w:b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06"/>
        <w:gridCol w:w="866"/>
        <w:gridCol w:w="862"/>
        <w:gridCol w:w="3716"/>
      </w:tblGrid>
      <w:tr w:rsidR="00B77F1E" w:rsidRPr="00C026C9" w14:paraId="685B9E35" w14:textId="77777777" w:rsidTr="00786C29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46E213" w14:textId="77777777" w:rsidR="00B77F1E" w:rsidRPr="00DD7F80" w:rsidRDefault="00B77F1E" w:rsidP="00786C29">
            <w:pPr>
              <w:keepNext/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D7F80">
              <w:rPr>
                <w:rFonts w:ascii="Arial" w:hAnsi="Arial" w:cs="Arial"/>
                <w:b/>
                <w:sz w:val="22"/>
                <w:szCs w:val="22"/>
                <w:u w:val="single"/>
              </w:rPr>
              <w:t>ESG submittal QC: (‘as applicable’ there OR ‘For US/ HC submissions only’)</w:t>
            </w:r>
          </w:p>
        </w:tc>
      </w:tr>
      <w:tr w:rsidR="00B77F1E" w:rsidRPr="00C026C9" w14:paraId="753C77AB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D15702" w14:textId="77777777" w:rsidR="00B77F1E" w:rsidRPr="00C026C9" w:rsidRDefault="00B77F1E" w:rsidP="00786C29">
            <w:pPr>
              <w:pStyle w:val="ListParagraph"/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C026C9"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9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03B5F5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C026C9">
              <w:rPr>
                <w:rFonts w:ascii="Arial" w:hAnsi="Arial"/>
                <w:b/>
                <w:sz w:val="20"/>
              </w:rPr>
              <w:t>Complete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681D65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C026C9">
              <w:rPr>
                <w:rFonts w:ascii="Arial" w:hAnsi="Arial"/>
                <w:b/>
                <w:sz w:val="20"/>
              </w:rPr>
              <w:t>Comments</w:t>
            </w:r>
          </w:p>
        </w:tc>
      </w:tr>
      <w:tr w:rsidR="00B77F1E" w:rsidRPr="00C026C9" w14:paraId="43DF6080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C7D302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ind w:left="72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F6BF2E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Yes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111E2E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No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BF95B8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</w:tr>
      <w:tr w:rsidR="00B77F1E" w:rsidRPr="00C026C9" w14:paraId="6EFDDF36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F23A" w14:textId="77777777" w:rsidR="00B77F1E" w:rsidRPr="00C026C9" w:rsidRDefault="00B77F1E" w:rsidP="00786C29">
            <w:pPr>
              <w:pStyle w:val="ListParagraph"/>
              <w:keepNext/>
              <w:keepLines/>
              <w:numPr>
                <w:ilvl w:val="0"/>
                <w:numId w:val="26"/>
              </w:numPr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Are cover letter and form signed?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9236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CDE7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D7CE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B77F1E" w:rsidRPr="00C026C9" w14:paraId="1DF5DBEE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9119B" w14:textId="77777777" w:rsidR="00B77F1E" w:rsidRPr="00C026C9" w:rsidRDefault="00B77F1E" w:rsidP="00786C29">
            <w:pPr>
              <w:pStyle w:val="ListParagraph"/>
              <w:keepNext/>
              <w:keepLines/>
              <w:numPr>
                <w:ilvl w:val="0"/>
                <w:numId w:val="26"/>
              </w:numPr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State the Division the submission is being sent to (example: CDER, CBER, HC, OC)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2BDF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C534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48C3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 xml:space="preserve">Division: </w:t>
            </w:r>
          </w:p>
          <w:p w14:paraId="5FE637C1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spacing w:after="60"/>
              <w:rPr>
                <w:rFonts w:ascii="Arial" w:hAnsi="Arial"/>
                <w:sz w:val="20"/>
              </w:rPr>
            </w:pPr>
            <w:r w:rsidRPr="00D728AD">
              <w:rPr>
                <w:rFonts w:ascii="Arial" w:hAnsi="Arial"/>
                <w:color w:val="FF0000"/>
                <w:sz w:val="20"/>
              </w:rPr>
              <w:t xml:space="preserve">Include </w:t>
            </w:r>
            <w:r>
              <w:rPr>
                <w:rFonts w:ascii="Arial" w:hAnsi="Arial"/>
                <w:color w:val="FF0000"/>
                <w:sz w:val="20"/>
              </w:rPr>
              <w:t xml:space="preserve">a </w:t>
            </w:r>
            <w:r w:rsidRPr="00D728AD">
              <w:rPr>
                <w:rFonts w:ascii="Arial" w:hAnsi="Arial"/>
                <w:color w:val="FF0000"/>
                <w:sz w:val="20"/>
              </w:rPr>
              <w:t>screenshot to capture the Division shown in the ESG inbox</w:t>
            </w:r>
            <w:r>
              <w:rPr>
                <w:rFonts w:ascii="Arial" w:hAnsi="Arial"/>
                <w:color w:val="FF0000"/>
                <w:sz w:val="20"/>
              </w:rPr>
              <w:t xml:space="preserve"> (</w:t>
            </w:r>
            <w:r w:rsidRPr="00D37CCC">
              <w:rPr>
                <w:rFonts w:ascii="Arial" w:hAnsi="Arial"/>
                <w:i/>
                <w:iCs/>
                <w:color w:val="FF0000"/>
                <w:sz w:val="20"/>
              </w:rPr>
              <w:t>delete this instruction once the screen shot have been included</w:t>
            </w:r>
            <w:r>
              <w:rPr>
                <w:rFonts w:ascii="Arial" w:hAnsi="Arial"/>
                <w:color w:val="FF0000"/>
                <w:sz w:val="20"/>
              </w:rPr>
              <w:t>)</w:t>
            </w:r>
            <w:r w:rsidRPr="00D728AD">
              <w:rPr>
                <w:rFonts w:ascii="Arial" w:hAnsi="Arial"/>
                <w:color w:val="FF0000"/>
                <w:sz w:val="20"/>
              </w:rPr>
              <w:t>.</w:t>
            </w:r>
          </w:p>
        </w:tc>
      </w:tr>
      <w:tr w:rsidR="00B77F1E" w:rsidRPr="00C026C9" w14:paraId="6B7F471A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2F3C0" w14:textId="77777777" w:rsidR="00B77F1E" w:rsidRPr="00C026C9" w:rsidRDefault="00B77F1E" w:rsidP="00786C29">
            <w:pPr>
              <w:pStyle w:val="ListParagraph"/>
              <w:keepNext/>
              <w:keepLines/>
              <w:numPr>
                <w:ilvl w:val="0"/>
                <w:numId w:val="26"/>
              </w:numPr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Confirm file size in pub drive matches file size in ESG mailbox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1918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6971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BE9C" w14:textId="77777777" w:rsidR="00B77F1E" w:rsidRPr="00C026C9" w:rsidRDefault="00B77F1E" w:rsidP="00786C29">
            <w:pPr>
              <w:keepNext/>
              <w:keepLines/>
              <w:tabs>
                <w:tab w:val="right" w:pos="8640"/>
              </w:tabs>
              <w:spacing w:after="60"/>
              <w:rPr>
                <w:rFonts w:ascii="Arial" w:hAnsi="Arial"/>
                <w:sz w:val="20"/>
              </w:rPr>
            </w:pPr>
            <w:r w:rsidRPr="00D728AD">
              <w:rPr>
                <w:rFonts w:ascii="Arial" w:hAnsi="Arial"/>
                <w:color w:val="FF0000"/>
                <w:sz w:val="20"/>
              </w:rPr>
              <w:t>Provide a screenshot of ESG inbox and document properties of submission from the pub drive showing file size agreement below</w:t>
            </w:r>
            <w:r>
              <w:rPr>
                <w:rFonts w:ascii="Arial" w:hAnsi="Arial"/>
                <w:color w:val="FF0000"/>
                <w:sz w:val="20"/>
              </w:rPr>
              <w:t xml:space="preserve"> (</w:t>
            </w:r>
            <w:r w:rsidRPr="00D37CCC">
              <w:rPr>
                <w:rFonts w:ascii="Arial" w:hAnsi="Arial"/>
                <w:i/>
                <w:iCs/>
                <w:color w:val="FF0000"/>
                <w:sz w:val="20"/>
              </w:rPr>
              <w:t>delete this instruction once the screenshot has been included</w:t>
            </w:r>
            <w:r>
              <w:rPr>
                <w:rFonts w:ascii="Arial" w:hAnsi="Arial"/>
                <w:color w:val="FF0000"/>
                <w:sz w:val="20"/>
              </w:rPr>
              <w:t>)</w:t>
            </w:r>
            <w:r w:rsidRPr="00D728AD">
              <w:rPr>
                <w:rFonts w:ascii="Arial" w:hAnsi="Arial"/>
                <w:color w:val="FF0000"/>
                <w:sz w:val="20"/>
              </w:rPr>
              <w:t>.</w:t>
            </w:r>
          </w:p>
        </w:tc>
      </w:tr>
      <w:tr w:rsidR="00B77F1E" w14:paraId="5B548274" w14:textId="77777777" w:rsidTr="00786C29">
        <w:tc>
          <w:tcPr>
            <w:tcW w:w="2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A7E2" w14:textId="77777777" w:rsidR="00B77F1E" w:rsidRPr="00C026C9" w:rsidRDefault="00B77F1E" w:rsidP="00786C29">
            <w:pPr>
              <w:pStyle w:val="ListParagraph"/>
              <w:keepNext/>
              <w:keepLines/>
              <w:numPr>
                <w:ilvl w:val="0"/>
                <w:numId w:val="26"/>
              </w:numPr>
              <w:tabs>
                <w:tab w:val="right" w:pos="8640"/>
              </w:tabs>
              <w:spacing w:after="60"/>
              <w:rPr>
                <w:rFonts w:ascii="Arial" w:hAnsi="Arial"/>
                <w:sz w:val="20"/>
              </w:rPr>
            </w:pPr>
            <w:r w:rsidRPr="00C026C9">
              <w:rPr>
                <w:rFonts w:ascii="Arial" w:hAnsi="Arial"/>
                <w:sz w:val="20"/>
              </w:rPr>
              <w:t>Transfer the ESG acknowledgement receipt to the ‘other’ folder on the pub drive and verify it matches the correct IND number.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5142" w14:textId="77777777" w:rsidR="00B77F1E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27BE" w14:textId="77777777" w:rsidR="00B77F1E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8AE6" w14:textId="77777777" w:rsidR="00B77F1E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</w:tbl>
    <w:p w14:paraId="541D815E" w14:textId="77777777" w:rsidR="00B77F1E" w:rsidRPr="00DC0899" w:rsidRDefault="00B77F1E" w:rsidP="00B77F1E">
      <w:pPr>
        <w:tabs>
          <w:tab w:val="right" w:pos="8640"/>
        </w:tabs>
        <w:rPr>
          <w:rFonts w:ascii="Arial" w:hAnsi="Arial"/>
          <w:b/>
          <w:sz w:val="22"/>
          <w:szCs w:val="22"/>
        </w:rPr>
      </w:pPr>
    </w:p>
    <w:p w14:paraId="0AF8DC34" w14:textId="77777777" w:rsidR="00B77F1E" w:rsidRPr="00DC0899" w:rsidRDefault="00B77F1E" w:rsidP="00B77F1E">
      <w:pPr>
        <w:keepNext/>
        <w:keepLines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DC0899">
        <w:rPr>
          <w:rFonts w:ascii="Arial" w:hAnsi="Arial"/>
          <w:b/>
          <w:sz w:val="22"/>
          <w:szCs w:val="22"/>
        </w:rPr>
        <w:lastRenderedPageBreak/>
        <w:t>Management QC Completed (prior to submittal):</w:t>
      </w:r>
    </w:p>
    <w:p w14:paraId="08245D55" w14:textId="77777777" w:rsidR="00B77F1E" w:rsidRPr="00DC0899" w:rsidRDefault="00B77F1E" w:rsidP="00B77F1E">
      <w:pPr>
        <w:keepNext/>
        <w:keepLines/>
        <w:tabs>
          <w:tab w:val="right" w:pos="8640"/>
        </w:tabs>
        <w:rPr>
          <w:rFonts w:ascii="Arial" w:hAnsi="Arial"/>
          <w:sz w:val="20"/>
        </w:rPr>
      </w:pPr>
    </w:p>
    <w:p w14:paraId="761D4052" w14:textId="77777777" w:rsidR="00B77F1E" w:rsidRPr="00DC0899" w:rsidRDefault="00B77F1E" w:rsidP="00B77F1E">
      <w:pPr>
        <w:keepNext/>
        <w:keepLines/>
        <w:tabs>
          <w:tab w:val="right" w:pos="8640"/>
        </w:tabs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2"/>
          <w:szCs w:val="22"/>
        </w:rPr>
        <w:t>S</w:t>
      </w:r>
      <w:r w:rsidRPr="004B0E1A">
        <w:rPr>
          <w:rFonts w:ascii="Arial" w:hAnsi="Arial"/>
          <w:b/>
          <w:sz w:val="22"/>
          <w:szCs w:val="22"/>
        </w:rPr>
        <w:t>ignifying QC checklist was followed and findings documented or changes verified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765"/>
        <w:gridCol w:w="4590"/>
      </w:tblGrid>
      <w:tr w:rsidR="00B77F1E" w:rsidRPr="004B0E1A" w14:paraId="5CA10BA0" w14:textId="77777777" w:rsidTr="00786C29">
        <w:trPr>
          <w:trHeight w:val="1106"/>
        </w:trPr>
        <w:tc>
          <w:tcPr>
            <w:tcW w:w="4765" w:type="dxa"/>
            <w:shd w:val="pct5" w:color="auto" w:fill="auto"/>
          </w:tcPr>
          <w:p w14:paraId="5B397DB4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6" w:name="_Hlk73993173"/>
          </w:p>
          <w:p w14:paraId="47983C3B" w14:textId="6E1F2422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  <w:t xml:space="preserve">QC Complete       </w:t>
            </w:r>
            <w:r w:rsidR="001B6688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4B0E1A">
              <w:rPr>
                <w:rFonts w:ascii="Arial" w:hAnsi="Arial" w:cs="Arial"/>
                <w:sz w:val="20"/>
                <w:szCs w:val="20"/>
              </w:rPr>
              <w:t>ate</w:t>
            </w:r>
          </w:p>
          <w:p w14:paraId="364B751B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</w:t>
            </w:r>
            <w:proofErr w:type="spellStart"/>
            <w:r w:rsidRPr="004B0E1A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4B0E1A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  <w:tc>
          <w:tcPr>
            <w:tcW w:w="4590" w:type="dxa"/>
            <w:shd w:val="pct5" w:color="auto" w:fill="auto"/>
          </w:tcPr>
          <w:p w14:paraId="07D86634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13D580C1" w14:textId="1ED1F43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  <w:t xml:space="preserve">Changes Verified       </w:t>
            </w:r>
            <w:r w:rsidR="001B6688">
              <w:rPr>
                <w:rFonts w:ascii="Arial" w:hAnsi="Arial" w:cs="Arial"/>
                <w:sz w:val="20"/>
                <w:szCs w:val="20"/>
              </w:rPr>
              <w:t xml:space="preserve">      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Date</w:t>
            </w:r>
          </w:p>
          <w:p w14:paraId="00B937DF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(DD-</w:t>
            </w:r>
            <w:proofErr w:type="spellStart"/>
            <w:r w:rsidRPr="004B0E1A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4B0E1A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</w:tr>
      <w:tr w:rsidR="00B77F1E" w:rsidRPr="004B0E1A" w14:paraId="55150EC1" w14:textId="77777777" w:rsidTr="00786C29">
        <w:trPr>
          <w:trHeight w:val="1106"/>
        </w:trPr>
        <w:tc>
          <w:tcPr>
            <w:tcW w:w="9355" w:type="dxa"/>
            <w:gridSpan w:val="2"/>
            <w:shd w:val="pct5" w:color="auto" w:fill="auto"/>
          </w:tcPr>
          <w:p w14:paraId="2947DA03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44835EB6" w14:textId="2FC3044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E5328B"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          Date</w:t>
            </w:r>
          </w:p>
          <w:p w14:paraId="7ED539BD" w14:textId="77777777" w:rsidR="00B77F1E" w:rsidRPr="004B0E1A" w:rsidRDefault="00B77F1E" w:rsidP="00786C29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</w:t>
            </w:r>
            <w:proofErr w:type="spellStart"/>
            <w:r w:rsidRPr="004B0E1A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4B0E1A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</w:tr>
      <w:bookmarkEnd w:id="6"/>
    </w:tbl>
    <w:p w14:paraId="23E3EF23" w14:textId="77777777" w:rsidR="00B77F1E" w:rsidRPr="00DC0899" w:rsidRDefault="00B77F1E" w:rsidP="00B77F1E">
      <w:pPr>
        <w:keepNext/>
        <w:keepLines/>
        <w:tabs>
          <w:tab w:val="right" w:pos="8640"/>
        </w:tabs>
        <w:rPr>
          <w:rFonts w:ascii="Arial" w:hAnsi="Arial"/>
          <w:b/>
          <w:sz w:val="20"/>
        </w:rPr>
      </w:pPr>
    </w:p>
    <w:p w14:paraId="7A59D034" w14:textId="77777777" w:rsidR="00B77F1E" w:rsidRPr="006E1222" w:rsidRDefault="00B77F1E" w:rsidP="00B77F1E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6E1222">
        <w:rPr>
          <w:rFonts w:ascii="Arial" w:hAnsi="Arial"/>
          <w:b/>
          <w:sz w:val="22"/>
          <w:szCs w:val="22"/>
        </w:rPr>
        <w:t>Signifying QC record has been reviewed and delivery is approved for release:</w:t>
      </w: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9486"/>
      </w:tblGrid>
      <w:tr w:rsidR="00B77F1E" w:rsidRPr="001C08E0" w14:paraId="1D9A3AD2" w14:textId="77777777" w:rsidTr="00786C29">
        <w:trPr>
          <w:cantSplit/>
          <w:trHeight w:val="475"/>
        </w:trPr>
        <w:tc>
          <w:tcPr>
            <w:tcW w:w="9486" w:type="dxa"/>
            <w:shd w:val="clear" w:color="auto" w:fill="D9D9D9" w:themeFill="background1" w:themeFillShade="D9"/>
          </w:tcPr>
          <w:p w14:paraId="62954776" w14:textId="77777777" w:rsidR="00B77F1E" w:rsidRPr="00DC0899" w:rsidRDefault="00B77F1E" w:rsidP="00786C29">
            <w:pPr>
              <w:keepNext/>
              <w:keepLines/>
              <w:spacing w:before="38" w:after="38"/>
              <w:rPr>
                <w:rFonts w:ascii="Arial" w:hAnsi="Arial"/>
                <w:sz w:val="18"/>
              </w:rPr>
            </w:pPr>
            <w:r w:rsidRPr="00DC0899">
              <w:rPr>
                <w:rFonts w:ascii="Arial" w:hAnsi="Arial"/>
                <w:sz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DC0899">
              <w:rPr>
                <w:rFonts w:ascii="Arial" w:hAnsi="Arial"/>
                <w:sz w:val="18"/>
              </w:rPr>
              <w:instrText xml:space="preserve"> FORMTEXT </w:instrText>
            </w:r>
            <w:r w:rsidRPr="00DC0899">
              <w:rPr>
                <w:rFonts w:ascii="Arial" w:hAnsi="Arial"/>
                <w:sz w:val="18"/>
              </w:rPr>
            </w:r>
            <w:r w:rsidRPr="00DC0899">
              <w:rPr>
                <w:rFonts w:ascii="Arial" w:hAnsi="Arial"/>
                <w:sz w:val="18"/>
              </w:rPr>
              <w:fldChar w:fldCharType="separate"/>
            </w:r>
            <w:r w:rsidRPr="00DC0899">
              <w:rPr>
                <w:rFonts w:ascii="Arial" w:hAnsi="Arial"/>
                <w:noProof/>
                <w:sz w:val="18"/>
              </w:rPr>
              <w:t> </w:t>
            </w:r>
            <w:r w:rsidRPr="00DC0899">
              <w:rPr>
                <w:rFonts w:ascii="Arial" w:hAnsi="Arial"/>
                <w:noProof/>
                <w:sz w:val="18"/>
              </w:rPr>
              <w:t> </w:t>
            </w:r>
            <w:r w:rsidRPr="00DC0899">
              <w:rPr>
                <w:rFonts w:ascii="Arial" w:hAnsi="Arial"/>
                <w:noProof/>
                <w:sz w:val="18"/>
              </w:rPr>
              <w:t> </w:t>
            </w:r>
            <w:r w:rsidRPr="00DC0899">
              <w:rPr>
                <w:rFonts w:ascii="Arial" w:hAnsi="Arial"/>
                <w:noProof/>
                <w:sz w:val="18"/>
              </w:rPr>
              <w:t> </w:t>
            </w:r>
            <w:r w:rsidRPr="00DC0899">
              <w:rPr>
                <w:rFonts w:ascii="Arial" w:hAnsi="Arial"/>
                <w:noProof/>
                <w:sz w:val="18"/>
              </w:rPr>
              <w:t> </w:t>
            </w:r>
            <w:r w:rsidRPr="00DC0899">
              <w:rPr>
                <w:rFonts w:ascii="Arial" w:hAnsi="Arial"/>
                <w:sz w:val="18"/>
              </w:rPr>
              <w:fldChar w:fldCharType="end"/>
            </w:r>
            <w:r w:rsidRPr="00DC0899">
              <w:rPr>
                <w:rFonts w:ascii="Arial" w:hAnsi="Arial"/>
                <w:sz w:val="18"/>
              </w:rPr>
              <w:t xml:space="preserve">                                     </w:t>
            </w:r>
          </w:p>
          <w:p w14:paraId="13E35B5A" w14:textId="413531BD" w:rsidR="00B77F1E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DC0899">
              <w:rPr>
                <w:rFonts w:ascii="Arial" w:hAnsi="Arial"/>
                <w:sz w:val="18"/>
              </w:rPr>
              <w:t>__________________________________________</w:t>
            </w:r>
            <w:r>
              <w:rPr>
                <w:rFonts w:ascii="Arial" w:hAnsi="Arial"/>
                <w:sz w:val="18"/>
              </w:rPr>
              <w:t>______________________</w:t>
            </w:r>
            <w:r w:rsidRPr="00DC0899">
              <w:rPr>
                <w:rFonts w:ascii="Arial" w:hAnsi="Arial"/>
                <w:sz w:val="18"/>
              </w:rPr>
              <w:br/>
            </w:r>
            <w:r w:rsidR="00E5328B">
              <w:rPr>
                <w:rFonts w:ascii="Arial" w:hAnsi="Arial" w:cs="Arial"/>
                <w:sz w:val="20"/>
                <w:szCs w:val="20"/>
              </w:rPr>
              <w:t xml:space="preserve">Publishing </w:t>
            </w:r>
            <w:r>
              <w:rPr>
                <w:rFonts w:ascii="Arial" w:hAnsi="Arial" w:cs="Arial"/>
                <w:sz w:val="20"/>
                <w:szCs w:val="20"/>
              </w:rPr>
              <w:t xml:space="preserve">QC Reviewer </w:t>
            </w:r>
            <w:r>
              <w:rPr>
                <w:rFonts w:ascii="Arial" w:hAnsi="Arial"/>
                <w:sz w:val="20"/>
              </w:rPr>
              <w:t>(</w:t>
            </w:r>
            <w:r w:rsidRPr="00DC0899">
              <w:rPr>
                <w:rFonts w:ascii="Arial" w:hAnsi="Arial"/>
                <w:sz w:val="20"/>
              </w:rPr>
              <w:t>Released</w:t>
            </w:r>
            <w:r>
              <w:rPr>
                <w:rFonts w:ascii="Arial" w:hAnsi="Arial"/>
                <w:sz w:val="20"/>
              </w:rPr>
              <w:t>)</w:t>
            </w:r>
            <w:r w:rsidRPr="00DC0899">
              <w:rPr>
                <w:rFonts w:ascii="Arial" w:hAnsi="Arial"/>
                <w:sz w:val="20"/>
              </w:rPr>
              <w:t xml:space="preserve">                           Date/Time </w:t>
            </w:r>
          </w:p>
          <w:p w14:paraId="14344B3D" w14:textId="77777777" w:rsidR="00B77F1E" w:rsidRPr="001D50E6" w:rsidRDefault="00B77F1E" w:rsidP="00E5328B">
            <w:pPr>
              <w:keepNext/>
              <w:tabs>
                <w:tab w:val="left" w:pos="3470"/>
              </w:tabs>
              <w:spacing w:before="38" w:after="38"/>
              <w:rPr>
                <w:rFonts w:ascii="Arial" w:hAnsi="Arial"/>
                <w:sz w:val="18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4B0E1A">
              <w:rPr>
                <w:rFonts w:ascii="Arial" w:hAnsi="Arial" w:cs="Arial"/>
                <w:sz w:val="20"/>
                <w:szCs w:val="20"/>
              </w:rPr>
              <w:t>(DD-</w:t>
            </w:r>
            <w:proofErr w:type="spellStart"/>
            <w:r w:rsidRPr="004B0E1A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4B0E1A">
              <w:rPr>
                <w:rFonts w:ascii="Arial" w:hAnsi="Arial" w:cs="Arial"/>
                <w:sz w:val="20"/>
                <w:szCs w:val="20"/>
              </w:rPr>
              <w:t>-YYYY)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18"/>
              </w:rPr>
              <w:t>HH:MM IST/EST</w:t>
            </w:r>
          </w:p>
          <w:p w14:paraId="353717D6" w14:textId="77777777" w:rsidR="00B77F1E" w:rsidRPr="00DC0899" w:rsidRDefault="00B77F1E" w:rsidP="00786C29">
            <w:pPr>
              <w:keepNext/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</w:tbl>
    <w:p w14:paraId="40CF481B" w14:textId="77777777" w:rsidR="00B77F1E" w:rsidRPr="00DC0899" w:rsidRDefault="00B77F1E" w:rsidP="00B77F1E">
      <w:pPr>
        <w:tabs>
          <w:tab w:val="right" w:pos="8640"/>
        </w:tabs>
        <w:rPr>
          <w:rFonts w:ascii="Arial" w:hAnsi="Arial"/>
          <w:sz w:val="20"/>
        </w:rPr>
      </w:pPr>
    </w:p>
    <w:p w14:paraId="6B0E0807" w14:textId="77777777" w:rsidR="00B77F1E" w:rsidRPr="004B0E1A" w:rsidRDefault="00B77F1E" w:rsidP="00B77F1E">
      <w:pPr>
        <w:pageBreakBefore/>
        <w:rPr>
          <w:rFonts w:ascii="Arial" w:hAnsi="Arial" w:cs="Arial"/>
          <w:b/>
          <w:sz w:val="22"/>
          <w:szCs w:val="22"/>
        </w:rPr>
      </w:pPr>
      <w:r w:rsidRPr="004B0E1A">
        <w:rPr>
          <w:rFonts w:ascii="Arial" w:hAnsi="Arial" w:cs="Arial"/>
          <w:b/>
          <w:sz w:val="22"/>
          <w:szCs w:val="22"/>
        </w:rPr>
        <w:lastRenderedPageBreak/>
        <w:t>ADDITIONAL DETAILS ON QC FINDINGS (IF NEEDED)</w:t>
      </w:r>
    </w:p>
    <w:p w14:paraId="1456D4AE" w14:textId="77777777" w:rsidR="00B77F1E" w:rsidRPr="00BB28A8" w:rsidRDefault="00B77F1E" w:rsidP="00B77F1E">
      <w:pPr>
        <w:rPr>
          <w:rFonts w:ascii="Arial" w:hAnsi="Arial" w:cs="Arial"/>
          <w:b/>
          <w:sz w:val="21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F1E" w14:paraId="6216A91C" w14:textId="77777777" w:rsidTr="00786C29">
        <w:tc>
          <w:tcPr>
            <w:tcW w:w="9350" w:type="dxa"/>
          </w:tcPr>
          <w:p w14:paraId="6229CC7C" w14:textId="77777777" w:rsidR="00B77F1E" w:rsidRDefault="00B77F1E" w:rsidP="00786C29">
            <w:pPr>
              <w:tabs>
                <w:tab w:val="center" w:pos="4320"/>
                <w:tab w:val="right" w:pos="8640"/>
              </w:tabs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Notes:</w:t>
            </w:r>
            <w:r w:rsidRPr="0037120E">
              <w:t xml:space="preserve">  </w:t>
            </w:r>
          </w:p>
          <w:p w14:paraId="78969081" w14:textId="0E6D4F6A" w:rsidR="00B77F1E" w:rsidRPr="0037120E" w:rsidRDefault="00B77F1E" w:rsidP="00786C29">
            <w:pPr>
              <w:pStyle w:val="ListParagraph"/>
              <w:numPr>
                <w:ilvl w:val="0"/>
                <w:numId w:val="35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Clearly indicate filename, folder path, and page number, as needed, so the </w:t>
            </w:r>
            <w:r w:rsidR="00064477" w:rsidRPr="00064477">
              <w:rPr>
                <w:rFonts w:ascii="Arial" w:hAnsi="Arial" w:cs="Arial"/>
                <w:b/>
                <w:sz w:val="22"/>
                <w:szCs w:val="22"/>
              </w:rPr>
              <w:t>Publishing QC Requestor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 can easily locate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the finding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</w:p>
          <w:p w14:paraId="43328E70" w14:textId="77777777" w:rsidR="00B77F1E" w:rsidRDefault="00B77F1E" w:rsidP="00786C29">
            <w:pPr>
              <w:pStyle w:val="ListParagraph"/>
              <w:numPr>
                <w:ilvl w:val="0"/>
                <w:numId w:val="35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Only include information for files with QC findings; do not list files that need no changes. </w:t>
            </w:r>
          </w:p>
          <w:p w14:paraId="058F35FC" w14:textId="77777777" w:rsidR="00B77F1E" w:rsidRPr="0037120E" w:rsidRDefault="00B77F1E" w:rsidP="00786C29">
            <w:pPr>
              <w:pStyle w:val="ListParagraph"/>
              <w:numPr>
                <w:ilvl w:val="0"/>
                <w:numId w:val="35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Include screen shots, where possible.</w:t>
            </w:r>
          </w:p>
        </w:tc>
      </w:tr>
    </w:tbl>
    <w:p w14:paraId="1A628997" w14:textId="77777777" w:rsidR="00B77F1E" w:rsidRDefault="00B77F1E" w:rsidP="00B77F1E"/>
    <w:p w14:paraId="51452758" w14:textId="77777777" w:rsidR="00B77F1E" w:rsidRPr="00793FFD" w:rsidRDefault="00B77F1E" w:rsidP="00B77F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B77F1E" w:rsidRPr="004B0E1A" w14:paraId="6B8C8218" w14:textId="77777777" w:rsidTr="00786C29">
        <w:tc>
          <w:tcPr>
            <w:tcW w:w="4901" w:type="dxa"/>
          </w:tcPr>
          <w:p w14:paraId="65032B5D" w14:textId="77777777" w:rsidR="00B77F1E" w:rsidRPr="004B0E1A" w:rsidRDefault="00B77F1E" w:rsidP="00786C29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73993185"/>
            <w:r w:rsidRPr="004B0E1A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45A38B2B" w14:textId="17B370C7" w:rsidR="00B77F1E" w:rsidRPr="004B0E1A" w:rsidRDefault="001B6688" w:rsidP="00786C29">
            <w:pPr>
              <w:rPr>
                <w:rFonts w:ascii="Arial" w:hAnsi="Arial" w:cs="Arial"/>
                <w:sz w:val="20"/>
                <w:szCs w:val="20"/>
              </w:rPr>
            </w:pPr>
            <w:r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="00B77F1E" w:rsidRPr="004B0E1A">
              <w:rPr>
                <w:rFonts w:ascii="Arial" w:hAnsi="Arial" w:cs="Arial"/>
                <w:sz w:val="20"/>
                <w:szCs w:val="20"/>
              </w:rPr>
              <w:t xml:space="preserve"> implemented</w:t>
            </w:r>
          </w:p>
        </w:tc>
        <w:tc>
          <w:tcPr>
            <w:tcW w:w="1795" w:type="dxa"/>
          </w:tcPr>
          <w:p w14:paraId="2E1EB82E" w14:textId="77777777" w:rsidR="00B77F1E" w:rsidRPr="004B0E1A" w:rsidRDefault="00B77F1E" w:rsidP="00786C29">
            <w:pPr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B77F1E" w:rsidRPr="004B0E1A" w14:paraId="2B8EB0F8" w14:textId="77777777" w:rsidTr="00786C29">
        <w:tc>
          <w:tcPr>
            <w:tcW w:w="4901" w:type="dxa"/>
          </w:tcPr>
          <w:p w14:paraId="0867B434" w14:textId="77777777" w:rsidR="00B77F1E" w:rsidRPr="004B0E1A" w:rsidRDefault="00B77F1E" w:rsidP="00786C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0D78EE82" w14:textId="77777777" w:rsidR="00B77F1E" w:rsidRPr="004B0E1A" w:rsidRDefault="00B77F1E" w:rsidP="00786C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362ACDE" w14:textId="77777777" w:rsidR="00B77F1E" w:rsidRPr="004B0E1A" w:rsidRDefault="00B77F1E" w:rsidP="00786C2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</w:tbl>
    <w:p w14:paraId="1C27D85D" w14:textId="77777777" w:rsidR="00B77F1E" w:rsidRPr="00156F45" w:rsidRDefault="00B77F1E" w:rsidP="00B77F1E"/>
    <w:p w14:paraId="3FA41917" w14:textId="77777777" w:rsidR="00B77F1E" w:rsidRDefault="00B77F1E" w:rsidP="00B77F1E">
      <w:pPr>
        <w:rPr>
          <w:rFonts w:ascii="Arial" w:hAnsi="Arial" w:cs="Arial"/>
        </w:rPr>
      </w:pPr>
    </w:p>
    <w:p w14:paraId="15634EC4" w14:textId="77777777" w:rsidR="00B77F1E" w:rsidRPr="00C21DE9" w:rsidRDefault="00B77F1E" w:rsidP="00B77F1E"/>
    <w:p w14:paraId="1DD16CA7" w14:textId="77777777" w:rsidR="00B77F1E" w:rsidRPr="00826273" w:rsidRDefault="00B77F1E" w:rsidP="00B77F1E"/>
    <w:p w14:paraId="08F85D3C" w14:textId="6E2A57D6" w:rsidR="00720414" w:rsidRDefault="00720414" w:rsidP="00B77F1E"/>
    <w:p w14:paraId="6978ACA5" w14:textId="5584122D" w:rsidR="00B77F1E" w:rsidRPr="00B77F1E" w:rsidRDefault="00B77F1E" w:rsidP="00B77F1E"/>
    <w:p w14:paraId="46BA3931" w14:textId="7130D567" w:rsidR="00B77F1E" w:rsidRPr="00B77F1E" w:rsidRDefault="00B77F1E" w:rsidP="00B77F1E"/>
    <w:p w14:paraId="7977D0FE" w14:textId="049994CA" w:rsidR="00B77F1E" w:rsidRPr="00B77F1E" w:rsidRDefault="00B77F1E" w:rsidP="00B77F1E"/>
    <w:p w14:paraId="12EDCE3F" w14:textId="480DF797" w:rsidR="00B77F1E" w:rsidRPr="00B77F1E" w:rsidRDefault="00B77F1E" w:rsidP="00B77F1E"/>
    <w:p w14:paraId="5AE0383E" w14:textId="66DA7AF0" w:rsidR="00B77F1E" w:rsidRPr="00B77F1E" w:rsidRDefault="00B77F1E" w:rsidP="00B77F1E"/>
    <w:p w14:paraId="66AB2FEA" w14:textId="5059FEF8" w:rsidR="00B77F1E" w:rsidRPr="00B77F1E" w:rsidRDefault="00B77F1E" w:rsidP="00B77F1E"/>
    <w:p w14:paraId="27975D91" w14:textId="74ED459C" w:rsidR="00B77F1E" w:rsidRPr="00B77F1E" w:rsidRDefault="00B77F1E" w:rsidP="00B77F1E"/>
    <w:p w14:paraId="4D946BE1" w14:textId="51FB7A78" w:rsidR="00B77F1E" w:rsidRPr="00B77F1E" w:rsidRDefault="00B77F1E" w:rsidP="00B77F1E"/>
    <w:p w14:paraId="37961E5E" w14:textId="5C705B16" w:rsidR="00B77F1E" w:rsidRDefault="00B77F1E" w:rsidP="00B77F1E"/>
    <w:p w14:paraId="5D633F65" w14:textId="0B192403" w:rsidR="00B77F1E" w:rsidRDefault="00B77F1E" w:rsidP="00B77F1E"/>
    <w:p w14:paraId="5E872DD4" w14:textId="77777777" w:rsidR="00B77F1E" w:rsidRPr="00B77F1E" w:rsidRDefault="00B77F1E" w:rsidP="00B77F1E">
      <w:pPr>
        <w:jc w:val="center"/>
      </w:pPr>
    </w:p>
    <w:sectPr w:rsidR="00B77F1E" w:rsidRPr="00B77F1E" w:rsidSect="00F1307F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0ED3E" w14:textId="77777777" w:rsidR="00DA1FE2" w:rsidRDefault="00DA1FE2">
      <w:r>
        <w:separator/>
      </w:r>
    </w:p>
  </w:endnote>
  <w:endnote w:type="continuationSeparator" w:id="0">
    <w:p w14:paraId="4AD612DD" w14:textId="77777777" w:rsidR="00DA1FE2" w:rsidRDefault="00DA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AB2787" w:rsidRPr="003B402B" w14:paraId="5C5ADF1E" w14:textId="77777777" w:rsidTr="00AB2787">
      <w:trPr>
        <w:trHeight w:val="393"/>
      </w:trPr>
      <w:tc>
        <w:tcPr>
          <w:tcW w:w="6588" w:type="dxa"/>
        </w:tcPr>
        <w:p w14:paraId="2351C61F" w14:textId="590E469E" w:rsidR="00AB2787" w:rsidRPr="00941C3B" w:rsidRDefault="00AB2787" w:rsidP="00AB278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 No.:  CS_TP_</w:t>
          </w:r>
          <w:r w:rsidR="004C03DA" w:rsidRPr="004C03DA">
            <w:rPr>
              <w:rFonts w:ascii="Arial" w:hAnsi="Arial" w:cs="Arial"/>
              <w:sz w:val="18"/>
              <w:szCs w:val="18"/>
            </w:rPr>
            <w:t>RA0289</w:t>
          </w:r>
          <w:r w:rsidR="004C03DA">
            <w:rPr>
              <w:rFonts w:ascii="Arial" w:hAnsi="Arial" w:cs="Arial"/>
              <w:sz w:val="18"/>
              <w:szCs w:val="18"/>
            </w:rPr>
            <w:t xml:space="preserve"> </w:t>
          </w:r>
          <w:r w:rsidRPr="004C03DA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E5328B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132A646A" w14:textId="77777777" w:rsidR="00AB2787" w:rsidRPr="00941C3B" w:rsidRDefault="00AB2787" w:rsidP="00AB278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826273" w:rsidRPr="00845B2B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3561D7" w:rsidRPr="003B402B" w14:paraId="773B401E" w14:textId="77777777" w:rsidTr="003561D7">
      <w:tc>
        <w:tcPr>
          <w:tcW w:w="6588" w:type="dxa"/>
        </w:tcPr>
        <w:p w14:paraId="252E6CF9" w14:textId="19570B77" w:rsidR="003561D7" w:rsidRPr="00941C3B" w:rsidRDefault="00AB278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E5328B">
            <w:rPr>
              <w:rFonts w:ascii="Arial" w:hAnsi="Arial" w:cs="Arial"/>
              <w:sz w:val="18"/>
              <w:szCs w:val="18"/>
            </w:rPr>
            <w:t>15Feb</w:t>
          </w:r>
          <w:r w:rsidR="00443FF5">
            <w:rPr>
              <w:rFonts w:ascii="Arial" w:hAnsi="Arial" w:cs="Arial"/>
              <w:sz w:val="18"/>
              <w:szCs w:val="18"/>
            </w:rPr>
            <w:t>202</w:t>
          </w:r>
          <w:r w:rsidR="00E5328B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01175597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717BCEE" w14:textId="544379DE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</w:t>
    </w:r>
    <w:r w:rsidRPr="00AB2787">
      <w:rPr>
        <w:rFonts w:ascii="Arial" w:hAnsi="Arial" w:cs="Arial"/>
        <w:sz w:val="16"/>
        <w:szCs w:val="16"/>
      </w:rPr>
      <w:t xml:space="preserve">© </w:t>
    </w:r>
    <w:r w:rsidR="00A52D9A">
      <w:rPr>
        <w:rFonts w:ascii="Arial" w:hAnsi="Arial" w:cs="Arial"/>
        <w:sz w:val="16"/>
        <w:szCs w:val="16"/>
      </w:rPr>
      <w:t xml:space="preserve">2018, </w:t>
    </w:r>
    <w:r w:rsidRPr="00AB2787">
      <w:rPr>
        <w:rFonts w:ascii="Arial" w:hAnsi="Arial" w:cs="Arial"/>
        <w:sz w:val="16"/>
        <w:szCs w:val="16"/>
      </w:rPr>
      <w:t>20</w:t>
    </w:r>
    <w:r w:rsidR="00AB2787" w:rsidRPr="00AB2787">
      <w:rPr>
        <w:rFonts w:ascii="Arial" w:hAnsi="Arial" w:cs="Arial"/>
        <w:sz w:val="16"/>
        <w:szCs w:val="16"/>
      </w:rPr>
      <w:t>1</w:t>
    </w:r>
    <w:r w:rsidR="00826273">
      <w:rPr>
        <w:rFonts w:ascii="Arial" w:hAnsi="Arial" w:cs="Arial"/>
        <w:sz w:val="16"/>
        <w:szCs w:val="16"/>
      </w:rPr>
      <w:t>9</w:t>
    </w:r>
    <w:r w:rsidR="00B77F1E">
      <w:rPr>
        <w:rFonts w:ascii="Arial" w:hAnsi="Arial" w:cs="Arial"/>
        <w:sz w:val="16"/>
        <w:szCs w:val="16"/>
      </w:rPr>
      <w:t>, 2021</w:t>
    </w:r>
    <w:r w:rsidR="00E5328B">
      <w:rPr>
        <w:rFonts w:ascii="Arial" w:hAnsi="Arial" w:cs="Arial"/>
        <w:sz w:val="16"/>
        <w:szCs w:val="16"/>
      </w:rPr>
      <w:t>, 2023</w:t>
    </w:r>
    <w:r w:rsidRPr="00AB2787">
      <w:rPr>
        <w:rFonts w:ascii="Arial" w:hAnsi="Arial" w:cs="Arial"/>
        <w:sz w:val="16"/>
        <w:szCs w:val="16"/>
      </w:rPr>
      <w:t xml:space="preserve"> IQVIA</w:t>
    </w:r>
    <w:r w:rsidRPr="0073229A">
      <w:rPr>
        <w:rFonts w:ascii="Arial" w:hAnsi="Arial" w:cs="Arial"/>
        <w:sz w:val="16"/>
        <w:szCs w:val="16"/>
      </w:rPr>
      <w:t>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3F8B4D1D" w14:textId="77777777" w:rsidTr="008A6845">
      <w:tc>
        <w:tcPr>
          <w:tcW w:w="6588" w:type="dxa"/>
        </w:tcPr>
        <w:p w14:paraId="2D4A370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32CFA4E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721537B8" w14:textId="77777777" w:rsidTr="008A6845">
      <w:tc>
        <w:tcPr>
          <w:tcW w:w="6588" w:type="dxa"/>
        </w:tcPr>
        <w:p w14:paraId="5E1A3603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2E97012F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33079145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445CCE9F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4A5E71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4A5E71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4A5E71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4A5E71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5EC2E7C4" w14:textId="77777777" w:rsidTr="00591B53">
      <w:tc>
        <w:tcPr>
          <w:tcW w:w="6588" w:type="dxa"/>
        </w:tcPr>
        <w:p w14:paraId="376F7956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4A8EAE56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6230148A" w14:textId="77777777" w:rsidTr="00591B53">
      <w:tc>
        <w:tcPr>
          <w:tcW w:w="6588" w:type="dxa"/>
        </w:tcPr>
        <w:p w14:paraId="764231D3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647E73DF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990ECDD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77DBC85A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21AA2" w14:textId="77777777" w:rsidR="00DA1FE2" w:rsidRDefault="00DA1FE2">
      <w:r>
        <w:separator/>
      </w:r>
    </w:p>
  </w:footnote>
  <w:footnote w:type="continuationSeparator" w:id="0">
    <w:p w14:paraId="35BBEFFF" w14:textId="77777777" w:rsidR="00DA1FE2" w:rsidRDefault="00DA1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2E0BAF3F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1F2C0933" w14:textId="77777777" w:rsidR="002D41CB" w:rsidRPr="007B5C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7B5C2B">
            <w:rPr>
              <w:rFonts w:ascii="Arial" w:hAnsi="Arial" w:cs="Arial"/>
              <w:noProof/>
              <w:sz w:val="20"/>
              <w:szCs w:val="20"/>
            </w:rPr>
          </w:r>
        </w:p>
      </w:tc>
      <w:tc>
        <w:tcPr>
          <w:tcW w:w="3016" w:type="dxa"/>
          <w:vAlign w:val="center"/>
        </w:tcPr>
        <w:p w14:paraId="7769B9D9" w14:textId="77777777" w:rsidR="002D41CB" w:rsidRPr="007B5C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826273" w:rsidRPr="003B402B" w14:paraId="3A833278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114ECFA4" w14:textId="77777777" w:rsidR="00826273" w:rsidRPr="007B5C2B" w:rsidRDefault="00826273" w:rsidP="00826273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 xml:space="preserve">Publishing - </w:t>
          </w:r>
          <w:r w:rsidRPr="007B5C2B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Management Publishing Quality Control Checklist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1780928F" w14:textId="6303434A" w:rsidR="00826273" w:rsidRPr="007B5C2B" w:rsidRDefault="00826273" w:rsidP="0082627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7B5C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7B5C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7B5C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7B5C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Pr="007B5C2B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7B5C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7B5C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Pr="007B5C2B">
            <w:rPr>
              <w:rFonts w:ascii="Arial" w:hAnsi="Arial" w:cs="Arial"/>
              <w:sz w:val="20"/>
              <w:szCs w:val="20"/>
            </w:rPr>
            <w:fldChar w:fldCharType="begin"/>
          </w:r>
          <w:r w:rsidRPr="007B5C2B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Pr="007B5C2B">
            <w:rPr>
              <w:rFonts w:ascii="Arial" w:hAnsi="Arial" w:cs="Arial"/>
              <w:sz w:val="20"/>
              <w:szCs w:val="20"/>
            </w:rPr>
            <w:fldChar w:fldCharType="separate"/>
          </w:r>
          <w:r w:rsidR="00064477" w:rsidRPr="00064477">
            <w:rPr>
              <w:rFonts w:ascii="Arial" w:hAnsi="Arial" w:cs="Arial"/>
              <w:noProof/>
              <w:snapToGrid w:val="0"/>
              <w:sz w:val="20"/>
              <w:szCs w:val="20"/>
            </w:rPr>
            <w:t>9</w:t>
          </w:r>
          <w:r w:rsidRPr="007B5C2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633FA1D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7390E18D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9B6778B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2814E464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48AA273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586F29E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5164CE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5F8DC921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29E1E0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19CB0766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CE7904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A978EF2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353C3DD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4A5E7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D69DAA4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853"/>
    <w:multiLevelType w:val="hybridMultilevel"/>
    <w:tmpl w:val="B5E6EBBC"/>
    <w:lvl w:ilvl="0" w:tplc="44C49D82">
      <w:start w:val="1"/>
      <w:numFmt w:val="decimal"/>
      <w:lvlText w:val="%1."/>
      <w:lvlJc w:val="left"/>
      <w:pPr>
        <w:ind w:left="720" w:hanging="360"/>
      </w:pPr>
      <w:rPr>
        <w:b w:val="0"/>
        <w:sz w:val="16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2F51"/>
    <w:multiLevelType w:val="hybridMultilevel"/>
    <w:tmpl w:val="E6F6E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65A5B"/>
    <w:multiLevelType w:val="hybridMultilevel"/>
    <w:tmpl w:val="38C693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66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F3234E0"/>
    <w:multiLevelType w:val="hybridMultilevel"/>
    <w:tmpl w:val="5ADE605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2B3ED1"/>
    <w:multiLevelType w:val="hybridMultilevel"/>
    <w:tmpl w:val="27CE9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271122"/>
    <w:multiLevelType w:val="hybridMultilevel"/>
    <w:tmpl w:val="0160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025570"/>
    <w:multiLevelType w:val="hybridMultilevel"/>
    <w:tmpl w:val="F6DCF9E6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8" w15:restartNumberingAfterBreak="0">
    <w:nsid w:val="203E322F"/>
    <w:multiLevelType w:val="singleLevel"/>
    <w:tmpl w:val="95C06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13778FF"/>
    <w:multiLevelType w:val="hybridMultilevel"/>
    <w:tmpl w:val="4642C31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F5929"/>
    <w:multiLevelType w:val="hybridMultilevel"/>
    <w:tmpl w:val="99640C1C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2" w15:restartNumberingAfterBreak="0">
    <w:nsid w:val="26635289"/>
    <w:multiLevelType w:val="hybridMultilevel"/>
    <w:tmpl w:val="5792CD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75F2E"/>
    <w:multiLevelType w:val="hybridMultilevel"/>
    <w:tmpl w:val="014E83FE"/>
    <w:lvl w:ilvl="0" w:tplc="0BBEEB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86985"/>
    <w:multiLevelType w:val="hybridMultilevel"/>
    <w:tmpl w:val="DE2012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F5D6C"/>
    <w:multiLevelType w:val="hybridMultilevel"/>
    <w:tmpl w:val="89CCCE90"/>
    <w:lvl w:ilvl="0" w:tplc="08090003">
      <w:start w:val="1"/>
      <w:numFmt w:val="bullet"/>
      <w:lvlText w:val="o"/>
      <w:lvlJc w:val="left"/>
      <w:pPr>
        <w:ind w:left="96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6" w15:restartNumberingAfterBreak="0">
    <w:nsid w:val="2F946A9E"/>
    <w:multiLevelType w:val="hybridMultilevel"/>
    <w:tmpl w:val="DE52926E"/>
    <w:lvl w:ilvl="0" w:tplc="08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31607DA5"/>
    <w:multiLevelType w:val="hybridMultilevel"/>
    <w:tmpl w:val="C2F236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760B35"/>
    <w:multiLevelType w:val="hybridMultilevel"/>
    <w:tmpl w:val="42D40A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A26259"/>
    <w:multiLevelType w:val="hybridMultilevel"/>
    <w:tmpl w:val="7F30D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457F3"/>
    <w:multiLevelType w:val="hybridMultilevel"/>
    <w:tmpl w:val="B5C84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F6E5B"/>
    <w:multiLevelType w:val="hybridMultilevel"/>
    <w:tmpl w:val="C92673D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54951D1D"/>
    <w:multiLevelType w:val="hybridMultilevel"/>
    <w:tmpl w:val="3EB07B1C"/>
    <w:lvl w:ilvl="0" w:tplc="08090003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25" w15:restartNumberingAfterBreak="0">
    <w:nsid w:val="629534E1"/>
    <w:multiLevelType w:val="hybridMultilevel"/>
    <w:tmpl w:val="B13E4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427E00"/>
    <w:multiLevelType w:val="hybridMultilevel"/>
    <w:tmpl w:val="3440EA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3175E"/>
    <w:multiLevelType w:val="hybridMultilevel"/>
    <w:tmpl w:val="473C4EE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01412B"/>
    <w:multiLevelType w:val="hybridMultilevel"/>
    <w:tmpl w:val="8580E3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096DB4"/>
    <w:multiLevelType w:val="hybridMultilevel"/>
    <w:tmpl w:val="68F88AE0"/>
    <w:lvl w:ilvl="0" w:tplc="2D3CE43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F83713"/>
    <w:multiLevelType w:val="hybridMultilevel"/>
    <w:tmpl w:val="2E6EB576"/>
    <w:lvl w:ilvl="0" w:tplc="08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3" w15:restartNumberingAfterBreak="0">
    <w:nsid w:val="729C2635"/>
    <w:multiLevelType w:val="hybridMultilevel"/>
    <w:tmpl w:val="16E2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D6D81"/>
    <w:multiLevelType w:val="hybridMultilevel"/>
    <w:tmpl w:val="90BA9E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31"/>
  </w:num>
  <w:num w:numId="5">
    <w:abstractNumId w:val="33"/>
  </w:num>
  <w:num w:numId="6">
    <w:abstractNumId w:val="5"/>
  </w:num>
  <w:num w:numId="7">
    <w:abstractNumId w:val="20"/>
  </w:num>
  <w:num w:numId="8">
    <w:abstractNumId w:val="3"/>
  </w:num>
  <w:num w:numId="9">
    <w:abstractNumId w:val="8"/>
  </w:num>
  <w:num w:numId="10">
    <w:abstractNumId w:val="17"/>
  </w:num>
  <w:num w:numId="11">
    <w:abstractNumId w:val="22"/>
  </w:num>
  <w:num w:numId="12">
    <w:abstractNumId w:val="34"/>
  </w:num>
  <w:num w:numId="13">
    <w:abstractNumId w:val="2"/>
  </w:num>
  <w:num w:numId="14">
    <w:abstractNumId w:val="26"/>
  </w:num>
  <w:num w:numId="15">
    <w:abstractNumId w:val="10"/>
  </w:num>
  <w:num w:numId="16">
    <w:abstractNumId w:val="29"/>
  </w:num>
  <w:num w:numId="17">
    <w:abstractNumId w:val="15"/>
  </w:num>
  <w:num w:numId="18">
    <w:abstractNumId w:val="32"/>
  </w:num>
  <w:num w:numId="19">
    <w:abstractNumId w:val="4"/>
  </w:num>
  <w:num w:numId="20">
    <w:abstractNumId w:val="16"/>
  </w:num>
  <w:num w:numId="21">
    <w:abstractNumId w:val="7"/>
  </w:num>
  <w:num w:numId="22">
    <w:abstractNumId w:val="24"/>
  </w:num>
  <w:num w:numId="23">
    <w:abstractNumId w:val="11"/>
  </w:num>
  <w:num w:numId="24">
    <w:abstractNumId w:val="12"/>
  </w:num>
  <w:num w:numId="25">
    <w:abstractNumId w:val="1"/>
  </w:num>
  <w:num w:numId="26">
    <w:abstractNumId w:val="6"/>
  </w:num>
  <w:num w:numId="27">
    <w:abstractNumId w:val="13"/>
  </w:num>
  <w:num w:numId="28">
    <w:abstractNumId w:val="28"/>
  </w:num>
  <w:num w:numId="29">
    <w:abstractNumId w:val="0"/>
  </w:num>
  <w:num w:numId="30">
    <w:abstractNumId w:val="18"/>
  </w:num>
  <w:num w:numId="31">
    <w:abstractNumId w:val="14"/>
  </w:num>
  <w:num w:numId="32">
    <w:abstractNumId w:val="30"/>
  </w:num>
  <w:num w:numId="33">
    <w:abstractNumId w:val="25"/>
  </w:num>
  <w:num w:numId="34">
    <w:abstractNumId w:val="21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2E81"/>
    <w:rsid w:val="000341A2"/>
    <w:rsid w:val="00036190"/>
    <w:rsid w:val="0004508F"/>
    <w:rsid w:val="000454D9"/>
    <w:rsid w:val="00046D5A"/>
    <w:rsid w:val="00054DF2"/>
    <w:rsid w:val="00064477"/>
    <w:rsid w:val="00094E1A"/>
    <w:rsid w:val="000959B3"/>
    <w:rsid w:val="000A5562"/>
    <w:rsid w:val="000A67BA"/>
    <w:rsid w:val="000B1011"/>
    <w:rsid w:val="000C0F3E"/>
    <w:rsid w:val="000C2523"/>
    <w:rsid w:val="000E2591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79B2"/>
    <w:rsid w:val="001B6688"/>
    <w:rsid w:val="001B6B7C"/>
    <w:rsid w:val="001C7F78"/>
    <w:rsid w:val="001D14F7"/>
    <w:rsid w:val="001D2894"/>
    <w:rsid w:val="001F5FAA"/>
    <w:rsid w:val="001F604B"/>
    <w:rsid w:val="00210497"/>
    <w:rsid w:val="00216963"/>
    <w:rsid w:val="002229C4"/>
    <w:rsid w:val="00230432"/>
    <w:rsid w:val="002339B5"/>
    <w:rsid w:val="00240423"/>
    <w:rsid w:val="00241092"/>
    <w:rsid w:val="002603E7"/>
    <w:rsid w:val="0028191C"/>
    <w:rsid w:val="00296DD7"/>
    <w:rsid w:val="00297ECE"/>
    <w:rsid w:val="002B2EC4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434C2"/>
    <w:rsid w:val="00343599"/>
    <w:rsid w:val="00344460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209CD"/>
    <w:rsid w:val="00443FF5"/>
    <w:rsid w:val="00467B64"/>
    <w:rsid w:val="0047239C"/>
    <w:rsid w:val="00480D54"/>
    <w:rsid w:val="00481F18"/>
    <w:rsid w:val="004A5E71"/>
    <w:rsid w:val="004B04A1"/>
    <w:rsid w:val="004B082E"/>
    <w:rsid w:val="004B276B"/>
    <w:rsid w:val="004C03DA"/>
    <w:rsid w:val="004D3982"/>
    <w:rsid w:val="005008FE"/>
    <w:rsid w:val="00511B13"/>
    <w:rsid w:val="00537FD9"/>
    <w:rsid w:val="00547D3A"/>
    <w:rsid w:val="00555D20"/>
    <w:rsid w:val="0055732D"/>
    <w:rsid w:val="00561363"/>
    <w:rsid w:val="0056235A"/>
    <w:rsid w:val="00570090"/>
    <w:rsid w:val="005823CB"/>
    <w:rsid w:val="00584D9D"/>
    <w:rsid w:val="00597F56"/>
    <w:rsid w:val="005A0DF4"/>
    <w:rsid w:val="005A1EA6"/>
    <w:rsid w:val="005B0D8A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96637"/>
    <w:rsid w:val="006A5631"/>
    <w:rsid w:val="006B047F"/>
    <w:rsid w:val="006D67E6"/>
    <w:rsid w:val="006F60D0"/>
    <w:rsid w:val="006F6713"/>
    <w:rsid w:val="0070237C"/>
    <w:rsid w:val="00705CBD"/>
    <w:rsid w:val="00720414"/>
    <w:rsid w:val="00720946"/>
    <w:rsid w:val="0073229A"/>
    <w:rsid w:val="00735B0D"/>
    <w:rsid w:val="00765215"/>
    <w:rsid w:val="00767FCF"/>
    <w:rsid w:val="00774020"/>
    <w:rsid w:val="00776C11"/>
    <w:rsid w:val="007A22D1"/>
    <w:rsid w:val="007A5363"/>
    <w:rsid w:val="007B5C2B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26273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B759E"/>
    <w:rsid w:val="0090223C"/>
    <w:rsid w:val="00907562"/>
    <w:rsid w:val="0091504A"/>
    <w:rsid w:val="009244C4"/>
    <w:rsid w:val="0092776C"/>
    <w:rsid w:val="00931E3F"/>
    <w:rsid w:val="009377B5"/>
    <w:rsid w:val="00941C3B"/>
    <w:rsid w:val="0095736E"/>
    <w:rsid w:val="0097138F"/>
    <w:rsid w:val="009802B7"/>
    <w:rsid w:val="00983DD8"/>
    <w:rsid w:val="00984950"/>
    <w:rsid w:val="00991FF2"/>
    <w:rsid w:val="0099575E"/>
    <w:rsid w:val="009D3F8B"/>
    <w:rsid w:val="009E5991"/>
    <w:rsid w:val="009E78E2"/>
    <w:rsid w:val="009F151B"/>
    <w:rsid w:val="00A22C57"/>
    <w:rsid w:val="00A32B1C"/>
    <w:rsid w:val="00A34FE0"/>
    <w:rsid w:val="00A3604D"/>
    <w:rsid w:val="00A36D07"/>
    <w:rsid w:val="00A37FF5"/>
    <w:rsid w:val="00A4048E"/>
    <w:rsid w:val="00A52D9A"/>
    <w:rsid w:val="00A62977"/>
    <w:rsid w:val="00A93E3A"/>
    <w:rsid w:val="00AA00DB"/>
    <w:rsid w:val="00AA322A"/>
    <w:rsid w:val="00AB06CF"/>
    <w:rsid w:val="00AB2787"/>
    <w:rsid w:val="00AB361D"/>
    <w:rsid w:val="00AB4F52"/>
    <w:rsid w:val="00AB526A"/>
    <w:rsid w:val="00AE4E14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46519"/>
    <w:rsid w:val="00B71C8F"/>
    <w:rsid w:val="00B72363"/>
    <w:rsid w:val="00B737E1"/>
    <w:rsid w:val="00B74628"/>
    <w:rsid w:val="00B77F1E"/>
    <w:rsid w:val="00B8158A"/>
    <w:rsid w:val="00BC3C22"/>
    <w:rsid w:val="00BD19C4"/>
    <w:rsid w:val="00BD3962"/>
    <w:rsid w:val="00BE007D"/>
    <w:rsid w:val="00BF0D6D"/>
    <w:rsid w:val="00BF53F3"/>
    <w:rsid w:val="00C01465"/>
    <w:rsid w:val="00C21DE9"/>
    <w:rsid w:val="00C41505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25E2F"/>
    <w:rsid w:val="00D34700"/>
    <w:rsid w:val="00D70339"/>
    <w:rsid w:val="00D7795D"/>
    <w:rsid w:val="00D932A6"/>
    <w:rsid w:val="00D96709"/>
    <w:rsid w:val="00DA1FE2"/>
    <w:rsid w:val="00DB147D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328B"/>
    <w:rsid w:val="00E55E08"/>
    <w:rsid w:val="00E60590"/>
    <w:rsid w:val="00E62347"/>
    <w:rsid w:val="00E70F75"/>
    <w:rsid w:val="00E7447F"/>
    <w:rsid w:val="00E750F8"/>
    <w:rsid w:val="00E764D7"/>
    <w:rsid w:val="00E84AD7"/>
    <w:rsid w:val="00EA4A5E"/>
    <w:rsid w:val="00EB012A"/>
    <w:rsid w:val="00EB31A9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404D9AAB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60A0E-06D2-491D-B2DB-082EDDBD7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103</TotalTime>
  <Pages>9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19</cp:revision>
  <cp:lastPrinted>2017-11-06T17:27:00Z</cp:lastPrinted>
  <dcterms:created xsi:type="dcterms:W3CDTF">2018-09-07T06:22:00Z</dcterms:created>
  <dcterms:modified xsi:type="dcterms:W3CDTF">2023-01-12T16:41:00Z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