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F8B2" w14:textId="77777777" w:rsidR="001C3DC7" w:rsidRDefault="001C3DC7">
      <w:pPr>
        <w:spacing w:before="2400"/>
      </w:pPr>
    </w:p>
    <w:p w14:paraId="7BCEF8B3" w14:textId="77777777" w:rsidR="001C3DC7" w:rsidRDefault="003E784C">
      <w:pPr>
        <w:spacing w:after="160"/>
        <w:jc w:val="center"/>
      </w:pPr>
      <w:r>
        <w:rPr>
          <w:b/>
          <w:bCs/>
          <w:color w:val="595959"/>
          <w:sz w:val="28"/>
          <w:szCs w:val="28"/>
        </w:rPr>
        <w:t>PROJECT REPORT</w:t>
      </w:r>
    </w:p>
    <w:p w14:paraId="7BCEF8B4" w14:textId="77777777" w:rsidR="001C3DC7" w:rsidRDefault="003E784C">
      <w:pPr>
        <w:spacing w:after="160"/>
        <w:jc w:val="center"/>
      </w:pPr>
      <w:r>
        <w:rPr>
          <w:b/>
          <w:bCs/>
          <w:color w:val="1F3864"/>
          <w:sz w:val="60"/>
          <w:szCs w:val="60"/>
        </w:rPr>
        <w:t>Automated Web Scanner</w:t>
      </w:r>
    </w:p>
    <w:p w14:paraId="7BCEF8B5" w14:textId="77777777" w:rsidR="001C3DC7" w:rsidRDefault="003E784C">
      <w:pPr>
        <w:spacing w:after="160"/>
        <w:jc w:val="center"/>
      </w:pPr>
      <w:r>
        <w:rPr>
          <w:i/>
          <w:iCs/>
          <w:sz w:val="26"/>
          <w:szCs w:val="26"/>
        </w:rPr>
        <w:t>A Python tool to audit websites for secure headers and CORS flaws</w:t>
      </w:r>
    </w:p>
    <w:p w14:paraId="7BCEF8B6" w14:textId="77777777" w:rsidR="001C3DC7" w:rsidRDefault="001C3DC7">
      <w:pPr>
        <w:spacing w:before="1200"/>
      </w:pPr>
    </w:p>
    <w:p w14:paraId="7BCEF8B7" w14:textId="12BB5761" w:rsidR="001C3DC7" w:rsidRDefault="003E784C">
      <w:pPr>
        <w:spacing w:after="160"/>
        <w:jc w:val="center"/>
      </w:pPr>
      <w:r>
        <w:rPr>
          <w:b/>
          <w:bCs/>
          <w:sz w:val="26"/>
          <w:szCs w:val="26"/>
        </w:rPr>
        <w:t xml:space="preserve">Submitted by: </w:t>
      </w:r>
      <w:r w:rsidR="00725D0B">
        <w:rPr>
          <w:b/>
          <w:bCs/>
          <w:sz w:val="26"/>
          <w:szCs w:val="26"/>
        </w:rPr>
        <w:t>Trupti</w:t>
      </w:r>
    </w:p>
    <w:p w14:paraId="7BCEF8B8" w14:textId="77777777" w:rsidR="001C3DC7" w:rsidRDefault="003E784C">
      <w:pPr>
        <w:spacing w:after="160"/>
        <w:jc w:val="center"/>
      </w:pPr>
      <w:r>
        <w:rPr>
          <w:sz w:val="24"/>
          <w:szCs w:val="24"/>
        </w:rPr>
        <w:t>Programme: Bachelor of Computer Applications (BCA)</w:t>
      </w:r>
    </w:p>
    <w:p w14:paraId="7BCEF8B9" w14:textId="77777777" w:rsidR="001C3DC7" w:rsidRDefault="003E784C">
      <w:pPr>
        <w:spacing w:after="160"/>
        <w:jc w:val="center"/>
      </w:pPr>
      <w:r>
        <w:rPr>
          <w:sz w:val="24"/>
          <w:szCs w:val="24"/>
        </w:rPr>
        <w:t>Institution: DMIHER</w:t>
      </w:r>
    </w:p>
    <w:p w14:paraId="7BCEF8BA" w14:textId="77777777" w:rsidR="001C3DC7" w:rsidRDefault="003E784C">
      <w:pPr>
        <w:spacing w:after="160"/>
        <w:jc w:val="center"/>
      </w:pPr>
      <w:r>
        <w:rPr>
          <w:sz w:val="24"/>
          <w:szCs w:val="24"/>
        </w:rPr>
        <w:t>Batch: 2025</w:t>
      </w:r>
    </w:p>
    <w:p w14:paraId="7BCEF8BB" w14:textId="77777777" w:rsidR="001C3DC7" w:rsidRDefault="003E784C">
      <w:pPr>
        <w:spacing w:after="160"/>
        <w:jc w:val="center"/>
      </w:pPr>
      <w:r>
        <w:rPr>
          <w:sz w:val="24"/>
          <w:szCs w:val="24"/>
        </w:rPr>
        <w:t>Date: October 2026</w:t>
      </w:r>
    </w:p>
    <w:p w14:paraId="7BCEF8BC" w14:textId="77777777" w:rsidR="001C3DC7" w:rsidRDefault="003E784C">
      <w:r>
        <w:br w:type="page"/>
      </w:r>
    </w:p>
    <w:p w14:paraId="7BCEF8BD" w14:textId="77777777" w:rsidR="001C3DC7" w:rsidRDefault="003E784C">
      <w:pPr>
        <w:pStyle w:val="Heading1"/>
        <w:spacing w:before="320" w:after="160"/>
      </w:pPr>
      <w:r>
        <w:rPr>
          <w:b/>
          <w:bCs/>
          <w:color w:val="1F3864"/>
        </w:rPr>
        <w:lastRenderedPageBreak/>
        <w:t>Abstract</w:t>
      </w:r>
    </w:p>
    <w:p w14:paraId="7BCEF8BE" w14:textId="77777777" w:rsidR="001C3DC7" w:rsidRDefault="003E784C">
      <w:pPr>
        <w:spacing w:after="140" w:line="300" w:lineRule="auto"/>
        <w:jc w:val="both"/>
      </w:pPr>
      <w:r>
        <w:t>Web applications are routinely compromised not because of exotic zero-day flaws but because of simple security misconfigurations: missing HTTP response headers, cookies without protective flags, and over-permissive Cross-Origin Resource Sharing (CORS) policies. Checking these manually across many sites is slow and error prone.</w:t>
      </w:r>
    </w:p>
    <w:p w14:paraId="7BCEF8BF" w14:textId="77777777" w:rsidR="001C3DC7" w:rsidRDefault="003E784C">
      <w:pPr>
        <w:spacing w:after="140" w:line="300" w:lineRule="auto"/>
        <w:jc w:val="both"/>
      </w:pPr>
      <w:r>
        <w:t>This project presents the Automated Web Scanner, a command-line tool written in Python that fetches a target website, analyses its HTTP responses, actively probes its CORS behaviour with crafted Origin headers, and produces a scored report with severity ratings and remediation advice. Results are available on the console and as JSON and HTML reports. The tool was validated against two purpose-built local servers, one deliberately vulnerable and one hardened. It scored the vulnerable server 0/100 (grade F) w</w:t>
      </w:r>
      <w:r>
        <w:t>ith 15 findings including four critical CORS issues, and the hardened server 80/100 (grade B), confirming that the checks separate insecure and secure configurations correctly.</w:t>
      </w:r>
    </w:p>
    <w:p w14:paraId="7BCEF8C0" w14:textId="77777777" w:rsidR="001C3DC7" w:rsidRDefault="003E784C">
      <w:pPr>
        <w:pStyle w:val="Heading1"/>
        <w:spacing w:before="320" w:after="160"/>
      </w:pPr>
      <w:r>
        <w:rPr>
          <w:b/>
          <w:bCs/>
          <w:color w:val="1F3864"/>
        </w:rPr>
        <w:t>Table of Contents</w:t>
      </w:r>
    </w:p>
    <w:p w14:paraId="7BCEF8C1" w14:textId="77777777" w:rsidR="001C3DC7" w:rsidRDefault="003E784C">
      <w:pPr>
        <w:spacing w:after="60"/>
      </w:pPr>
      <w:r>
        <w:t>1. Introduction</w:t>
      </w:r>
    </w:p>
    <w:p w14:paraId="7BCEF8C2" w14:textId="77777777" w:rsidR="001C3DC7" w:rsidRDefault="003E784C">
      <w:pPr>
        <w:spacing w:after="60"/>
      </w:pPr>
      <w:r>
        <w:t>2. Objectives</w:t>
      </w:r>
    </w:p>
    <w:p w14:paraId="7BCEF8C3" w14:textId="77777777" w:rsidR="001C3DC7" w:rsidRDefault="003E784C">
      <w:pPr>
        <w:spacing w:after="60"/>
      </w:pPr>
      <w:r>
        <w:t>3. Background and Concepts</w:t>
      </w:r>
    </w:p>
    <w:p w14:paraId="7BCEF8C4" w14:textId="77777777" w:rsidR="001C3DC7" w:rsidRDefault="003E784C">
      <w:pPr>
        <w:spacing w:after="60"/>
      </w:pPr>
      <w:r>
        <w:t>4. System Design</w:t>
      </w:r>
    </w:p>
    <w:p w14:paraId="7BCEF8C5" w14:textId="77777777" w:rsidR="001C3DC7" w:rsidRDefault="003E784C">
      <w:pPr>
        <w:spacing w:after="60"/>
      </w:pPr>
      <w:r>
        <w:t>5. Implementation</w:t>
      </w:r>
    </w:p>
    <w:p w14:paraId="7BCEF8C6" w14:textId="77777777" w:rsidR="001C3DC7" w:rsidRDefault="003E784C">
      <w:pPr>
        <w:spacing w:after="60"/>
      </w:pPr>
      <w:r>
        <w:t>6. Testing and Results</w:t>
      </w:r>
    </w:p>
    <w:p w14:paraId="7BCEF8C7" w14:textId="77777777" w:rsidR="001C3DC7" w:rsidRDefault="003E784C">
      <w:pPr>
        <w:spacing w:after="60"/>
      </w:pPr>
      <w:r>
        <w:t>7. Limitations and Future Work</w:t>
      </w:r>
    </w:p>
    <w:p w14:paraId="7BCEF8C8" w14:textId="77777777" w:rsidR="001C3DC7" w:rsidRDefault="003E784C">
      <w:pPr>
        <w:spacing w:after="60"/>
      </w:pPr>
      <w:r>
        <w:t>8. Ethical and Legal Considerations</w:t>
      </w:r>
    </w:p>
    <w:p w14:paraId="7BCEF8C9" w14:textId="77777777" w:rsidR="001C3DC7" w:rsidRDefault="003E784C">
      <w:pPr>
        <w:spacing w:after="60"/>
      </w:pPr>
      <w:r>
        <w:t>9. Conclusion</w:t>
      </w:r>
    </w:p>
    <w:p w14:paraId="7BCEF8CA" w14:textId="77777777" w:rsidR="001C3DC7" w:rsidRDefault="003E784C">
      <w:pPr>
        <w:spacing w:after="60"/>
      </w:pPr>
      <w:r>
        <w:t>10. References</w:t>
      </w:r>
    </w:p>
    <w:p w14:paraId="7BCEF8CB" w14:textId="77777777" w:rsidR="001C3DC7" w:rsidRDefault="003E784C">
      <w:r>
        <w:br w:type="page"/>
      </w:r>
    </w:p>
    <w:p w14:paraId="7BCEF8CC" w14:textId="77777777" w:rsidR="001C3DC7" w:rsidRDefault="003E784C">
      <w:pPr>
        <w:pStyle w:val="Heading1"/>
        <w:spacing w:before="320" w:after="160"/>
      </w:pPr>
      <w:r>
        <w:rPr>
          <w:b/>
          <w:bCs/>
          <w:color w:val="1F3864"/>
        </w:rPr>
        <w:lastRenderedPageBreak/>
        <w:t>1. Introduction</w:t>
      </w:r>
    </w:p>
    <w:p w14:paraId="7BCEF8CD" w14:textId="77777777" w:rsidR="001C3DC7" w:rsidRDefault="003E784C">
      <w:pPr>
        <w:spacing w:after="140" w:line="300" w:lineRule="auto"/>
        <w:jc w:val="both"/>
      </w:pPr>
      <w:r>
        <w:t>Security headers instruct the browser how to treat a page: whether to force HTTPS, which scripts may run, whether the page may be framed, and which other origins may read its responses. When these controls are absent or loose, attacks such as cross-site scripting (XSS), clickjacking, session theft and cross-origin data theft become much easier. The OWASP Top 10 lists Security Misconfiguration as a persistent category of web risk.</w:t>
      </w:r>
    </w:p>
    <w:p w14:paraId="7BCEF8CE" w14:textId="77777777" w:rsidR="001C3DC7" w:rsidRDefault="003E784C">
      <w:pPr>
        <w:spacing w:after="140" w:line="300" w:lineRule="auto"/>
        <w:jc w:val="both"/>
      </w:pPr>
      <w:r>
        <w:t>The goal of this project is to automate the detection of such misconfigurations. Rather than relying on a large third-party framework, the scanner is a compact, readable Python program that demonstrates how each check works, which makes it suitable both as a practical audit utility and as a learning project.</w:t>
      </w:r>
    </w:p>
    <w:p w14:paraId="7BCEF8CF" w14:textId="77777777" w:rsidR="001C3DC7" w:rsidRDefault="003E784C">
      <w:pPr>
        <w:pStyle w:val="Heading1"/>
        <w:spacing w:before="320" w:after="160"/>
      </w:pPr>
      <w:r>
        <w:rPr>
          <w:b/>
          <w:bCs/>
          <w:color w:val="1F3864"/>
        </w:rPr>
        <w:t>2. Objectives</w:t>
      </w:r>
    </w:p>
    <w:p w14:paraId="7BCEF8D0" w14:textId="77777777" w:rsidR="001C3DC7" w:rsidRDefault="003E784C">
      <w:pPr>
        <w:pStyle w:val="ListParagraph"/>
        <w:numPr>
          <w:ilvl w:val="0"/>
          <w:numId w:val="2"/>
        </w:numPr>
        <w:spacing w:after="80" w:line="290" w:lineRule="auto"/>
      </w:pPr>
      <w:r>
        <w:t>Programmatically audit a website for missing or weak HTTP security headers.</w:t>
      </w:r>
    </w:p>
    <w:p w14:paraId="7BCEF8D1" w14:textId="77777777" w:rsidR="001C3DC7" w:rsidRDefault="003E784C">
      <w:pPr>
        <w:pStyle w:val="ListParagraph"/>
        <w:numPr>
          <w:ilvl w:val="0"/>
          <w:numId w:val="2"/>
        </w:numPr>
        <w:spacing w:after="80" w:line="290" w:lineRule="auto"/>
      </w:pPr>
      <w:r>
        <w:t>Detect insecure cookie attributes and technology-disclosing headers.</w:t>
      </w:r>
    </w:p>
    <w:p w14:paraId="7BCEF8D2" w14:textId="77777777" w:rsidR="001C3DC7" w:rsidRDefault="003E784C">
      <w:pPr>
        <w:pStyle w:val="ListParagraph"/>
        <w:numPr>
          <w:ilvl w:val="0"/>
          <w:numId w:val="2"/>
        </w:numPr>
        <w:spacing w:after="80" w:line="290" w:lineRule="auto"/>
      </w:pPr>
      <w:r>
        <w:t>Actively test for CORS misconfigurations, including reflected origins, null origin, regex bypasses and dangerous preflight methods.</w:t>
      </w:r>
    </w:p>
    <w:p w14:paraId="7BCEF8D3" w14:textId="77777777" w:rsidR="001C3DC7" w:rsidRDefault="003E784C">
      <w:pPr>
        <w:pStyle w:val="ListParagraph"/>
        <w:numPr>
          <w:ilvl w:val="0"/>
          <w:numId w:val="2"/>
        </w:numPr>
        <w:spacing w:after="80" w:line="290" w:lineRule="auto"/>
      </w:pPr>
      <w:r>
        <w:t>Assign each finding a severity and calculate an overall score and grade.</w:t>
      </w:r>
    </w:p>
    <w:p w14:paraId="7BCEF8D4" w14:textId="77777777" w:rsidR="001C3DC7" w:rsidRDefault="003E784C">
      <w:pPr>
        <w:pStyle w:val="ListParagraph"/>
        <w:numPr>
          <w:ilvl w:val="0"/>
          <w:numId w:val="2"/>
        </w:numPr>
        <w:spacing w:after="80" w:line="290" w:lineRule="auto"/>
      </w:pPr>
      <w:r>
        <w:t>Generate console, JSON and HTML reports with clear remediation guidance.</w:t>
      </w:r>
    </w:p>
    <w:p w14:paraId="7BCEF8D5" w14:textId="77777777" w:rsidR="001C3DC7" w:rsidRDefault="003E784C">
      <w:pPr>
        <w:pStyle w:val="ListParagraph"/>
        <w:numPr>
          <w:ilvl w:val="0"/>
          <w:numId w:val="2"/>
        </w:numPr>
        <w:spacing w:after="80" w:line="290" w:lineRule="auto"/>
      </w:pPr>
      <w:r>
        <w:t>Provide a safe local lab to demonstrate and verify the tool.</w:t>
      </w:r>
    </w:p>
    <w:p w14:paraId="7BCEF8D6" w14:textId="77777777" w:rsidR="001C3DC7" w:rsidRDefault="003E784C">
      <w:pPr>
        <w:pStyle w:val="Heading1"/>
        <w:spacing w:before="320" w:after="160"/>
      </w:pPr>
      <w:r>
        <w:rPr>
          <w:b/>
          <w:bCs/>
          <w:color w:val="1F3864"/>
        </w:rPr>
        <w:t>3. Background and Concepts</w:t>
      </w:r>
    </w:p>
    <w:p w14:paraId="7BCEF8D7" w14:textId="77777777" w:rsidR="001C3DC7" w:rsidRDefault="003E784C">
      <w:pPr>
        <w:pStyle w:val="Heading2"/>
        <w:spacing w:before="220" w:after="120"/>
      </w:pPr>
      <w:r>
        <w:rPr>
          <w:b/>
          <w:bCs/>
          <w:color w:val="2E5496"/>
        </w:rPr>
        <w:t>3.1 HTTP security headers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1C3DC7" w14:paraId="7BCEF8DA"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8D8" w14:textId="77777777" w:rsidR="001C3DC7" w:rsidRDefault="003E784C">
            <w:r>
              <w:rPr>
                <w:b/>
                <w:bCs/>
                <w:color w:val="FFFFFF"/>
                <w:sz w:val="21"/>
                <w:szCs w:val="21"/>
              </w:rPr>
              <w:t>Header</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8D9" w14:textId="77777777" w:rsidR="001C3DC7" w:rsidRDefault="003E784C">
            <w:r>
              <w:rPr>
                <w:b/>
                <w:bCs/>
                <w:color w:val="FFFFFF"/>
                <w:sz w:val="21"/>
                <w:szCs w:val="21"/>
              </w:rPr>
              <w:t>Purpose</w:t>
            </w:r>
          </w:p>
        </w:tc>
      </w:tr>
      <w:tr w:rsidR="001C3DC7" w14:paraId="7BCEF8D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DB" w14:textId="77777777" w:rsidR="001C3DC7" w:rsidRDefault="003E784C">
            <w:r>
              <w:rPr>
                <w:color w:val="000000"/>
                <w:sz w:val="21"/>
                <w:szCs w:val="21"/>
              </w:rPr>
              <w:t>Strict-Transport-Security (HSTS)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DC" w14:textId="77777777" w:rsidR="001C3DC7" w:rsidRDefault="003E784C">
            <w:r>
              <w:rPr>
                <w:color w:val="000000"/>
                <w:sz w:val="21"/>
                <w:szCs w:val="21"/>
              </w:rPr>
              <w:t>Forces browsers to use HTTPS, preventing SSL stripping.</w:t>
            </w:r>
          </w:p>
        </w:tc>
      </w:tr>
      <w:tr w:rsidR="001C3DC7" w14:paraId="7BCEF8E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DE" w14:textId="77777777" w:rsidR="001C3DC7" w:rsidRDefault="003E784C">
            <w:r>
              <w:rPr>
                <w:color w:val="000000"/>
                <w:sz w:val="21"/>
                <w:szCs w:val="21"/>
              </w:rPr>
              <w:t>Content-Security-Policy (CSP)</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DF" w14:textId="77777777" w:rsidR="001C3DC7" w:rsidRDefault="003E784C">
            <w:r>
              <w:rPr>
                <w:color w:val="000000"/>
                <w:sz w:val="21"/>
                <w:szCs w:val="21"/>
              </w:rPr>
              <w:t>Restricts sources of scripts, styles and frames; main XSS mitigation.</w:t>
            </w:r>
          </w:p>
        </w:tc>
      </w:tr>
      <w:tr w:rsidR="001C3DC7" w14:paraId="7BCEF8E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1" w14:textId="77777777" w:rsidR="001C3DC7" w:rsidRDefault="003E784C">
            <w:r>
              <w:rPr>
                <w:color w:val="000000"/>
                <w:sz w:val="21"/>
                <w:szCs w:val="21"/>
              </w:rPr>
              <w:t>X-Content-Type-Options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2" w14:textId="77777777" w:rsidR="001C3DC7" w:rsidRDefault="003E784C">
            <w:r>
              <w:rPr>
                <w:color w:val="000000"/>
                <w:sz w:val="21"/>
                <w:szCs w:val="21"/>
              </w:rPr>
              <w:t>nosniff stops browsers guessing MIME types.</w:t>
            </w:r>
          </w:p>
        </w:tc>
      </w:tr>
      <w:tr w:rsidR="001C3DC7" w14:paraId="7BCEF8E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4" w14:textId="77777777" w:rsidR="001C3DC7" w:rsidRDefault="003E784C">
            <w:r>
              <w:rPr>
                <w:color w:val="000000"/>
                <w:sz w:val="21"/>
                <w:szCs w:val="21"/>
              </w:rPr>
              <w:t>X-Frame-Options / frame-ancestors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5" w14:textId="77777777" w:rsidR="001C3DC7" w:rsidRDefault="003E784C">
            <w:r>
              <w:rPr>
                <w:color w:val="000000"/>
                <w:sz w:val="21"/>
                <w:szCs w:val="21"/>
              </w:rPr>
              <w:t>Prevents clickjacking by controlling who can frame the page.</w:t>
            </w:r>
          </w:p>
        </w:tc>
      </w:tr>
      <w:tr w:rsidR="001C3DC7" w14:paraId="7BCEF8E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7" w14:textId="77777777" w:rsidR="001C3DC7" w:rsidRDefault="003E784C">
            <w:r>
              <w:rPr>
                <w:color w:val="000000"/>
                <w:sz w:val="21"/>
                <w:szCs w:val="21"/>
              </w:rPr>
              <w:t>Referrer-Policy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8" w14:textId="77777777" w:rsidR="001C3DC7" w:rsidRDefault="003E784C">
            <w:r>
              <w:rPr>
                <w:color w:val="000000"/>
                <w:sz w:val="21"/>
                <w:szCs w:val="21"/>
              </w:rPr>
              <w:t>Limits URL information leaked in the Referer header.</w:t>
            </w:r>
          </w:p>
        </w:tc>
      </w:tr>
      <w:tr w:rsidR="001C3DC7" w14:paraId="7BCEF8E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A" w14:textId="77777777" w:rsidR="001C3DC7" w:rsidRDefault="003E784C">
            <w:r>
              <w:rPr>
                <w:color w:val="000000"/>
                <w:sz w:val="21"/>
                <w:szCs w:val="21"/>
              </w:rPr>
              <w:t>Permissions-Policy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8EB" w14:textId="77777777" w:rsidR="001C3DC7" w:rsidRDefault="003E784C">
            <w:r>
              <w:rPr>
                <w:color w:val="000000"/>
                <w:sz w:val="21"/>
                <w:szCs w:val="21"/>
              </w:rPr>
              <w:t>Disables unneeded browser features such as camera or geolocation.</w:t>
            </w:r>
          </w:p>
        </w:tc>
      </w:tr>
    </w:tbl>
    <w:p w14:paraId="7BCEF8ED" w14:textId="77777777" w:rsidR="001C3DC7" w:rsidRDefault="001C3DC7">
      <w:pPr>
        <w:spacing w:after="120"/>
      </w:pPr>
    </w:p>
    <w:p w14:paraId="7BCEF8EE" w14:textId="77777777" w:rsidR="001C3DC7" w:rsidRDefault="003E784C">
      <w:pPr>
        <w:pStyle w:val="Heading2"/>
        <w:spacing w:before="220" w:after="120"/>
      </w:pPr>
      <w:r>
        <w:rPr>
          <w:b/>
          <w:bCs/>
          <w:color w:val="2E5496"/>
        </w:rPr>
        <w:t>3.2 Cookie security attributes</w:t>
      </w:r>
    </w:p>
    <w:p w14:paraId="7BCEF8EF" w14:textId="77777777" w:rsidR="001C3DC7" w:rsidRDefault="003E784C">
      <w:pPr>
        <w:spacing w:after="140" w:line="300" w:lineRule="auto"/>
        <w:jc w:val="both"/>
      </w:pPr>
      <w:r>
        <w:lastRenderedPageBreak/>
        <w:t>Secure ensures a cookie is only sent over HTTPS; HttpOnly hides it from JavaScript, limiting theft through XSS; SameSite restricts cross-site sending, reducing CSRF risk.</w:t>
      </w:r>
    </w:p>
    <w:p w14:paraId="7BCEF8F0" w14:textId="77777777" w:rsidR="001C3DC7" w:rsidRDefault="003E784C">
      <w:pPr>
        <w:pStyle w:val="Heading2"/>
        <w:spacing w:before="220" w:after="120"/>
      </w:pPr>
      <w:r>
        <w:rPr>
          <w:b/>
          <w:bCs/>
          <w:color w:val="2E5496"/>
        </w:rPr>
        <w:t>3.3 Cross-Origin Resource Sharing (CORS)</w:t>
      </w:r>
    </w:p>
    <w:p w14:paraId="7BCEF8F1" w14:textId="77777777" w:rsidR="001C3DC7" w:rsidRDefault="003E784C">
      <w:pPr>
        <w:spacing w:after="140" w:line="300" w:lineRule="auto"/>
        <w:jc w:val="both"/>
      </w:pPr>
      <w:r>
        <w:t>The browser same-origin policy stops one site reading another site's responses. CORS relaxes this when a server returns Access-Control-Allow-Origin (ACAO). It becomes dangerous when the server reflects any supplied Origin, or uses a wildcard, particularly together with Access-Control-Allow-Credentials: true, because a malicious page can then read authenticated responses from the victim's session.</w:t>
      </w:r>
    </w:p>
    <w:p w14:paraId="7BCEF8F2" w14:textId="77777777" w:rsidR="001C3DC7" w:rsidRDefault="003E784C">
      <w:pPr>
        <w:pStyle w:val="Heading2"/>
        <w:spacing w:before="220" w:after="120"/>
      </w:pPr>
      <w:r>
        <w:rPr>
          <w:b/>
          <w:bCs/>
          <w:color w:val="2E5496"/>
        </w:rPr>
        <w:t>3.4 Information disclosure</w:t>
      </w:r>
    </w:p>
    <w:p w14:paraId="7BCEF8F3" w14:textId="77777777" w:rsidR="001C3DC7" w:rsidRDefault="003E784C">
      <w:pPr>
        <w:spacing w:after="140" w:line="300" w:lineRule="auto"/>
        <w:jc w:val="both"/>
      </w:pPr>
      <w:r>
        <w:t>Headers such as Server and X-Powered-By reveal software and versions, helping attackers select known exploits.</w:t>
      </w:r>
    </w:p>
    <w:p w14:paraId="7BCEF8F4" w14:textId="77777777" w:rsidR="001C3DC7" w:rsidRDefault="003E784C">
      <w:pPr>
        <w:pStyle w:val="Heading1"/>
        <w:spacing w:before="320" w:after="160"/>
      </w:pPr>
      <w:r>
        <w:rPr>
          <w:b/>
          <w:bCs/>
          <w:color w:val="1F3864"/>
        </w:rPr>
        <w:t>4. System Design</w:t>
      </w:r>
    </w:p>
    <w:p w14:paraId="7BCEF8F5" w14:textId="77777777" w:rsidR="001C3DC7" w:rsidRDefault="003E784C">
      <w:pPr>
        <w:pStyle w:val="Heading2"/>
        <w:spacing w:before="220" w:after="120"/>
      </w:pPr>
      <w:r>
        <w:rPr>
          <w:b/>
          <w:bCs/>
          <w:color w:val="2E5496"/>
        </w:rPr>
        <w:t>4.1 Workflow</w:t>
      </w:r>
    </w:p>
    <w:p w14:paraId="7BCEF8F6" w14:textId="77777777" w:rsidR="001C3DC7" w:rsidRDefault="003E784C">
      <w:pPr>
        <w:pStyle w:val="ListParagraph"/>
        <w:numPr>
          <w:ilvl w:val="0"/>
          <w:numId w:val="2"/>
        </w:numPr>
        <w:spacing w:after="80" w:line="290" w:lineRule="auto"/>
      </w:pPr>
      <w:r>
        <w:rPr>
          <w:b/>
          <w:bCs/>
        </w:rPr>
        <w:t xml:space="preserve">Step 1. </w:t>
      </w:r>
      <w:r>
        <w:t>Normalise the target URL and fetch it with the requests library.</w:t>
      </w:r>
    </w:p>
    <w:p w14:paraId="7BCEF8F7" w14:textId="77777777" w:rsidR="001C3DC7" w:rsidRDefault="003E784C">
      <w:pPr>
        <w:pStyle w:val="ListParagraph"/>
        <w:numPr>
          <w:ilvl w:val="0"/>
          <w:numId w:val="2"/>
        </w:numPr>
        <w:spacing w:after="80" w:line="290" w:lineRule="auto"/>
      </w:pPr>
      <w:r>
        <w:rPr>
          <w:b/>
          <w:bCs/>
        </w:rPr>
        <w:t xml:space="preserve">Step 2. </w:t>
      </w:r>
      <w:r>
        <w:t>Check transport security: plain HTTP use and HTTP to HTTPS redirect.</w:t>
      </w:r>
    </w:p>
    <w:p w14:paraId="7BCEF8F8" w14:textId="77777777" w:rsidR="001C3DC7" w:rsidRDefault="003E784C">
      <w:pPr>
        <w:pStyle w:val="ListParagraph"/>
        <w:numPr>
          <w:ilvl w:val="0"/>
          <w:numId w:val="2"/>
        </w:numPr>
        <w:spacing w:after="80" w:line="290" w:lineRule="auto"/>
      </w:pPr>
      <w:r>
        <w:rPr>
          <w:b/>
          <w:bCs/>
        </w:rPr>
        <w:t xml:space="preserve">Step 3. </w:t>
      </w:r>
      <w:r>
        <w:t>Analyse response headers for presence and weak values.</w:t>
      </w:r>
    </w:p>
    <w:p w14:paraId="7BCEF8F9" w14:textId="77777777" w:rsidR="001C3DC7" w:rsidRDefault="003E784C">
      <w:pPr>
        <w:pStyle w:val="ListParagraph"/>
        <w:numPr>
          <w:ilvl w:val="0"/>
          <w:numId w:val="2"/>
        </w:numPr>
        <w:spacing w:after="80" w:line="290" w:lineRule="auto"/>
      </w:pPr>
      <w:r>
        <w:rPr>
          <w:b/>
          <w:bCs/>
        </w:rPr>
        <w:t xml:space="preserve">Step 4. </w:t>
      </w:r>
      <w:r>
        <w:t>Parse every Set-Cookie header for missing attributes.</w:t>
      </w:r>
    </w:p>
    <w:p w14:paraId="7BCEF8FA" w14:textId="77777777" w:rsidR="001C3DC7" w:rsidRDefault="003E784C">
      <w:pPr>
        <w:pStyle w:val="ListParagraph"/>
        <w:numPr>
          <w:ilvl w:val="0"/>
          <w:numId w:val="2"/>
        </w:numPr>
        <w:spacing w:after="80" w:line="290" w:lineRule="auto"/>
      </w:pPr>
      <w:r>
        <w:rPr>
          <w:b/>
          <w:bCs/>
        </w:rPr>
        <w:t xml:space="preserve">Step 5. </w:t>
      </w:r>
      <w:r>
        <w:t>Send crafted Origin headers and a preflight OPTIONS request to test CORS.</w:t>
      </w:r>
    </w:p>
    <w:p w14:paraId="7BCEF8FB" w14:textId="77777777" w:rsidR="001C3DC7" w:rsidRDefault="003E784C">
      <w:pPr>
        <w:pStyle w:val="ListParagraph"/>
        <w:numPr>
          <w:ilvl w:val="0"/>
          <w:numId w:val="2"/>
        </w:numPr>
        <w:spacing w:after="80" w:line="290" w:lineRule="auto"/>
      </w:pPr>
      <w:r>
        <w:rPr>
          <w:b/>
          <w:bCs/>
        </w:rPr>
        <w:t xml:space="preserve">Step 6. </w:t>
      </w:r>
      <w:r>
        <w:t>Sort findings by severity, compute score and grade, and write reports.</w:t>
      </w:r>
    </w:p>
    <w:p w14:paraId="7BCEF8FC" w14:textId="77777777" w:rsidR="001C3DC7" w:rsidRDefault="003E784C">
      <w:pPr>
        <w:pStyle w:val="Heading2"/>
        <w:spacing w:before="220" w:after="120"/>
      </w:pPr>
      <w:r>
        <w:rPr>
          <w:b/>
          <w:bCs/>
          <w:color w:val="2E5496"/>
        </w:rPr>
        <w:t>4.2 Severity and scoring</w:t>
      </w:r>
    </w:p>
    <w:p w14:paraId="7BCEF8FD" w14:textId="77777777" w:rsidR="001C3DC7" w:rsidRDefault="003E784C">
      <w:pPr>
        <w:spacing w:after="140" w:line="300" w:lineRule="auto"/>
        <w:jc w:val="both"/>
      </w:pPr>
      <w:r>
        <w:t>Each finding is rated Critical, High, Medium, Low or Info. The score starts at 100 and subtracts a penalty per finding. The result maps to a letter grade.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1C3DC7" w14:paraId="7BCEF90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8FE" w14:textId="77777777" w:rsidR="001C3DC7" w:rsidRDefault="003E784C">
            <w:r>
              <w:rPr>
                <w:b/>
                <w:bCs/>
                <w:color w:val="FFFFFF"/>
                <w:sz w:val="21"/>
                <w:szCs w:val="21"/>
              </w:rPr>
              <w:t>Severity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8FF" w14:textId="77777777" w:rsidR="001C3DC7" w:rsidRDefault="003E784C">
            <w:r>
              <w:rPr>
                <w:b/>
                <w:bCs/>
                <w:color w:val="FFFFFF"/>
                <w:sz w:val="21"/>
                <w:szCs w:val="21"/>
              </w:rPr>
              <w:t>Penalty</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00" w14:textId="77777777" w:rsidR="001C3DC7" w:rsidRDefault="003E784C">
            <w:r>
              <w:rPr>
                <w:b/>
                <w:bCs/>
                <w:color w:val="FFFFFF"/>
                <w:sz w:val="21"/>
                <w:szCs w:val="21"/>
              </w:rPr>
              <w:t>Example</w:t>
            </w:r>
          </w:p>
        </w:tc>
      </w:tr>
      <w:tr w:rsidR="001C3DC7" w14:paraId="7BCEF90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2" w14:textId="77777777" w:rsidR="001C3DC7" w:rsidRDefault="003E784C">
            <w:r>
              <w:rPr>
                <w:color w:val="000000"/>
                <w:sz w:val="21"/>
                <w:szCs w:val="21"/>
              </w:rPr>
              <w:t>Critical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3" w14:textId="77777777" w:rsidR="001C3DC7" w:rsidRDefault="003E784C">
            <w:r>
              <w:rPr>
                <w:color w:val="000000"/>
                <w:sz w:val="21"/>
                <w:szCs w:val="21"/>
              </w:rPr>
              <w:t>30</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4" w14:textId="77777777" w:rsidR="001C3DC7" w:rsidRDefault="003E784C">
            <w:r>
              <w:rPr>
                <w:color w:val="000000"/>
                <w:sz w:val="21"/>
                <w:szCs w:val="21"/>
              </w:rPr>
              <w:t>Reflected origin with credentials allowed</w:t>
            </w:r>
          </w:p>
        </w:tc>
      </w:tr>
      <w:tr w:rsidR="001C3DC7" w14:paraId="7BCEF90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6" w14:textId="77777777" w:rsidR="001C3DC7" w:rsidRDefault="003E784C">
            <w:r>
              <w:rPr>
                <w:color w:val="000000"/>
                <w:sz w:val="21"/>
                <w:szCs w:val="21"/>
              </w:rPr>
              <w:t>High</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7" w14:textId="77777777" w:rsidR="001C3DC7" w:rsidRDefault="003E784C">
            <w:r>
              <w:rPr>
                <w:color w:val="000000"/>
                <w:sz w:val="21"/>
                <w:szCs w:val="21"/>
              </w:rPr>
              <w:t>20</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8" w14:textId="77777777" w:rsidR="001C3DC7" w:rsidRDefault="003E784C">
            <w:r>
              <w:rPr>
                <w:color w:val="000000"/>
                <w:sz w:val="21"/>
                <w:szCs w:val="21"/>
              </w:rPr>
              <w:t>Missing CSP or HSTS; site served over HTTP</w:t>
            </w:r>
          </w:p>
        </w:tc>
      </w:tr>
      <w:tr w:rsidR="001C3DC7" w14:paraId="7BCEF90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A" w14:textId="77777777" w:rsidR="001C3DC7" w:rsidRDefault="003E784C">
            <w:r>
              <w:rPr>
                <w:color w:val="000000"/>
                <w:sz w:val="21"/>
                <w:szCs w:val="21"/>
              </w:rPr>
              <w:t>Medium</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B" w14:textId="77777777" w:rsidR="001C3DC7" w:rsidRDefault="003E784C">
            <w:r>
              <w:rPr>
                <w:color w:val="000000"/>
                <w:sz w:val="21"/>
                <w:szCs w:val="21"/>
              </w:rPr>
              <w:t>10</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C" w14:textId="77777777" w:rsidR="001C3DC7" w:rsidRDefault="003E784C">
            <w:r>
              <w:rPr>
                <w:color w:val="000000"/>
                <w:sz w:val="21"/>
                <w:szCs w:val="21"/>
              </w:rPr>
              <w:t>Missing nosniff; cookie without HttpOnly</w:t>
            </w:r>
          </w:p>
        </w:tc>
      </w:tr>
      <w:tr w:rsidR="001C3DC7" w14:paraId="7BCEF91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E" w14:textId="77777777" w:rsidR="001C3DC7" w:rsidRDefault="003E784C">
            <w:r>
              <w:rPr>
                <w:color w:val="000000"/>
                <w:sz w:val="21"/>
                <w:szCs w:val="21"/>
              </w:rPr>
              <w:t>Low</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0F" w14:textId="77777777" w:rsidR="001C3DC7" w:rsidRDefault="003E784C">
            <w:r>
              <w:rPr>
                <w:color w:val="000000"/>
                <w:sz w:val="21"/>
                <w:szCs w:val="21"/>
              </w:rPr>
              <w:t>4</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0" w14:textId="77777777" w:rsidR="001C3DC7" w:rsidRDefault="003E784C">
            <w:r>
              <w:rPr>
                <w:color w:val="000000"/>
                <w:sz w:val="21"/>
                <w:szCs w:val="21"/>
              </w:rPr>
              <w:t>Missing Referrer-Policy; version-revealing Server header</w:t>
            </w:r>
          </w:p>
        </w:tc>
      </w:tr>
      <w:tr w:rsidR="001C3DC7" w14:paraId="7BCEF91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2" w14:textId="77777777" w:rsidR="001C3DC7" w:rsidRDefault="003E784C">
            <w:r>
              <w:rPr>
                <w:color w:val="000000"/>
                <w:sz w:val="21"/>
                <w:szCs w:val="21"/>
              </w:rPr>
              <w:t>Info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3" w14:textId="77777777" w:rsidR="001C3DC7" w:rsidRDefault="003E784C">
            <w:r>
              <w:rPr>
                <w:color w:val="000000"/>
                <w:sz w:val="21"/>
                <w:szCs w:val="21"/>
              </w:rPr>
              <w:t>0</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4" w14:textId="77777777" w:rsidR="001C3DC7" w:rsidRDefault="003E784C">
            <w:r>
              <w:rPr>
                <w:color w:val="000000"/>
                <w:sz w:val="21"/>
                <w:szCs w:val="21"/>
              </w:rPr>
              <w:t>Server header without version</w:t>
            </w:r>
          </w:p>
        </w:tc>
      </w:tr>
    </w:tbl>
    <w:p w14:paraId="7BCEF916" w14:textId="77777777" w:rsidR="001C3DC7" w:rsidRDefault="001C3DC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C3DC7" w14:paraId="7BCEF91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17" w14:textId="77777777" w:rsidR="001C3DC7" w:rsidRDefault="003E784C">
            <w:r>
              <w:rPr>
                <w:b/>
                <w:bCs/>
                <w:color w:val="FFFFFF"/>
                <w:sz w:val="21"/>
                <w:szCs w:val="21"/>
              </w:rPr>
              <w:t>Grade</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18" w14:textId="77777777" w:rsidR="001C3DC7" w:rsidRDefault="003E784C">
            <w:r>
              <w:rPr>
                <w:b/>
                <w:bCs/>
                <w:color w:val="FFFFFF"/>
                <w:sz w:val="21"/>
                <w:szCs w:val="21"/>
              </w:rPr>
              <w:t>Score range</w:t>
            </w:r>
          </w:p>
        </w:tc>
      </w:tr>
      <w:tr w:rsidR="001C3DC7" w14:paraId="7BCEF91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A" w14:textId="77777777" w:rsidR="001C3DC7" w:rsidRDefault="003E784C">
            <w:r>
              <w:rPr>
                <w:color w:val="000000"/>
                <w:sz w:val="21"/>
                <w:szCs w:val="21"/>
              </w:rPr>
              <w:t>A</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B" w14:textId="77777777" w:rsidR="001C3DC7" w:rsidRDefault="003E784C">
            <w:r>
              <w:rPr>
                <w:color w:val="000000"/>
                <w:sz w:val="21"/>
                <w:szCs w:val="21"/>
              </w:rPr>
              <w:t>90 to 100</w:t>
            </w:r>
          </w:p>
        </w:tc>
      </w:tr>
      <w:tr w:rsidR="001C3DC7" w14:paraId="7BCEF91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D" w14:textId="77777777" w:rsidR="001C3DC7" w:rsidRDefault="003E784C">
            <w:r>
              <w:rPr>
                <w:color w:val="000000"/>
                <w:sz w:val="21"/>
                <w:szCs w:val="21"/>
              </w:rPr>
              <w:t>B</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1E" w14:textId="77777777" w:rsidR="001C3DC7" w:rsidRDefault="003E784C">
            <w:r>
              <w:rPr>
                <w:color w:val="000000"/>
                <w:sz w:val="21"/>
                <w:szCs w:val="21"/>
              </w:rPr>
              <w:t>80 to 89</w:t>
            </w:r>
          </w:p>
        </w:tc>
      </w:tr>
      <w:tr w:rsidR="001C3DC7" w14:paraId="7BCEF9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0" w14:textId="77777777" w:rsidR="001C3DC7" w:rsidRDefault="003E784C">
            <w:r>
              <w:rPr>
                <w:color w:val="000000"/>
                <w:sz w:val="21"/>
                <w:szCs w:val="21"/>
              </w:rPr>
              <w:lastRenderedPageBreak/>
              <w:t>C</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1" w14:textId="77777777" w:rsidR="001C3DC7" w:rsidRDefault="003E784C">
            <w:r>
              <w:rPr>
                <w:color w:val="000000"/>
                <w:sz w:val="21"/>
                <w:szCs w:val="21"/>
              </w:rPr>
              <w:t>65 to 79</w:t>
            </w:r>
          </w:p>
        </w:tc>
      </w:tr>
      <w:tr w:rsidR="001C3DC7" w14:paraId="7BCEF92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3" w14:textId="77777777" w:rsidR="001C3DC7" w:rsidRDefault="003E784C">
            <w:r>
              <w:rPr>
                <w:color w:val="000000"/>
                <w:sz w:val="21"/>
                <w:szCs w:val="21"/>
              </w:rPr>
              <w:t>D</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4" w14:textId="77777777" w:rsidR="001C3DC7" w:rsidRDefault="003E784C">
            <w:r>
              <w:rPr>
                <w:color w:val="000000"/>
                <w:sz w:val="21"/>
                <w:szCs w:val="21"/>
              </w:rPr>
              <w:t>50 to 64</w:t>
            </w:r>
          </w:p>
        </w:tc>
      </w:tr>
      <w:tr w:rsidR="001C3DC7" w14:paraId="7BCEF92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6" w14:textId="77777777" w:rsidR="001C3DC7" w:rsidRDefault="003E784C">
            <w:r>
              <w:rPr>
                <w:color w:val="000000"/>
                <w:sz w:val="21"/>
                <w:szCs w:val="21"/>
              </w:rPr>
              <w:t>F</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7" w14:textId="77777777" w:rsidR="001C3DC7" w:rsidRDefault="003E784C">
            <w:r>
              <w:rPr>
                <w:color w:val="000000"/>
                <w:sz w:val="21"/>
                <w:szCs w:val="21"/>
              </w:rPr>
              <w:t>Below 50</w:t>
            </w:r>
          </w:p>
        </w:tc>
      </w:tr>
    </w:tbl>
    <w:p w14:paraId="7BCEF929" w14:textId="77777777" w:rsidR="001C3DC7" w:rsidRDefault="001C3DC7">
      <w:pPr>
        <w:spacing w:after="120"/>
      </w:pPr>
    </w:p>
    <w:p w14:paraId="7BCEF92A" w14:textId="77777777" w:rsidR="001C3DC7" w:rsidRDefault="003E784C">
      <w:pPr>
        <w:pStyle w:val="Heading2"/>
        <w:spacing w:before="220" w:after="120"/>
      </w:pPr>
      <w:r>
        <w:rPr>
          <w:b/>
          <w:bCs/>
          <w:color w:val="2E5496"/>
        </w:rPr>
        <w:t>4.3 CORS probing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C3DC7" w14:paraId="7BCEF92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2B" w14:textId="77777777" w:rsidR="001C3DC7" w:rsidRDefault="003E784C">
            <w:r>
              <w:rPr>
                <w:b/>
                <w:bCs/>
                <w:color w:val="FFFFFF"/>
                <w:sz w:val="21"/>
                <w:szCs w:val="21"/>
              </w:rPr>
              <w:t>Probe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2C" w14:textId="77777777" w:rsidR="001C3DC7" w:rsidRDefault="003E784C">
            <w:r>
              <w:rPr>
                <w:b/>
                <w:bCs/>
                <w:color w:val="FFFFFF"/>
                <w:sz w:val="21"/>
                <w:szCs w:val="21"/>
              </w:rPr>
              <w:t>What it detects</w:t>
            </w:r>
          </w:p>
        </w:tc>
      </w:tr>
      <w:tr w:rsidR="001C3DC7" w14:paraId="7BCEF93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E" w14:textId="77777777" w:rsidR="001C3DC7" w:rsidRDefault="003E784C">
            <w:r>
              <w:rPr>
                <w:color w:val="000000"/>
                <w:sz w:val="21"/>
                <w:szCs w:val="21"/>
              </w:rPr>
              <w:t>Arbitrary origin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2F" w14:textId="77777777" w:rsidR="001C3DC7" w:rsidRDefault="003E784C">
            <w:r>
              <w:rPr>
                <w:color w:val="000000"/>
                <w:sz w:val="21"/>
                <w:szCs w:val="21"/>
              </w:rPr>
              <w:t>Server reflects any origin (https://evil-attacker.example)</w:t>
            </w:r>
          </w:p>
        </w:tc>
      </w:tr>
      <w:tr w:rsidR="001C3DC7" w14:paraId="7BCEF93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1" w14:textId="77777777" w:rsidR="001C3DC7" w:rsidRDefault="003E784C">
            <w:r>
              <w:rPr>
                <w:color w:val="000000"/>
                <w:sz w:val="21"/>
                <w:szCs w:val="21"/>
              </w:rPr>
              <w:t>null origin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2" w14:textId="77777777" w:rsidR="001C3DC7" w:rsidRDefault="003E784C">
            <w:r>
              <w:rPr>
                <w:color w:val="000000"/>
                <w:sz w:val="21"/>
                <w:szCs w:val="21"/>
              </w:rPr>
              <w:t>Server trusts sandboxed iframes and local files</w:t>
            </w:r>
          </w:p>
        </w:tc>
      </w:tr>
      <w:tr w:rsidR="001C3DC7" w14:paraId="7BCEF93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4" w14:textId="77777777" w:rsidR="001C3DC7" w:rsidRDefault="003E784C">
            <w:r>
              <w:rPr>
                <w:color w:val="000000"/>
                <w:sz w:val="21"/>
                <w:szCs w:val="21"/>
              </w:rPr>
              <w:t>Suffix bypass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5" w14:textId="77777777" w:rsidR="001C3DC7" w:rsidRDefault="003E784C">
            <w:r>
              <w:rPr>
                <w:color w:val="000000"/>
                <w:sz w:val="21"/>
                <w:szCs w:val="21"/>
              </w:rPr>
              <w:t>Weak validation such as endsWith(trusted domain)</w:t>
            </w:r>
          </w:p>
        </w:tc>
      </w:tr>
      <w:tr w:rsidR="001C3DC7" w14:paraId="7BCEF93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7" w14:textId="77777777" w:rsidR="001C3DC7" w:rsidRDefault="003E784C">
            <w:r>
              <w:rPr>
                <w:color w:val="000000"/>
                <w:sz w:val="21"/>
                <w:szCs w:val="21"/>
              </w:rPr>
              <w:t>Prefix bypass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8" w14:textId="77777777" w:rsidR="001C3DC7" w:rsidRDefault="003E784C">
            <w:r>
              <w:rPr>
                <w:color w:val="000000"/>
                <w:sz w:val="21"/>
                <w:szCs w:val="21"/>
              </w:rPr>
              <w:t>Weak validation such as startsWith(trusted domain)</w:t>
            </w:r>
          </w:p>
        </w:tc>
      </w:tr>
      <w:tr w:rsidR="001C3DC7" w14:paraId="7BCEF93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A" w14:textId="77777777" w:rsidR="001C3DC7" w:rsidRDefault="003E784C">
            <w:r>
              <w:rPr>
                <w:color w:val="000000"/>
                <w:sz w:val="21"/>
                <w:szCs w:val="21"/>
              </w:rPr>
              <w:t>HTTP downgrade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B" w14:textId="77777777" w:rsidR="001C3DC7" w:rsidRDefault="003E784C">
            <w:r>
              <w:rPr>
                <w:color w:val="000000"/>
                <w:sz w:val="21"/>
                <w:szCs w:val="21"/>
              </w:rPr>
              <w:t>HTTPS site trusting its plain-HTTP origin</w:t>
            </w:r>
          </w:p>
        </w:tc>
      </w:tr>
      <w:tr w:rsidR="001C3DC7" w14:paraId="7BCEF93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D" w14:textId="77777777" w:rsidR="001C3DC7" w:rsidRDefault="003E784C">
            <w:r>
              <w:rPr>
                <w:color w:val="000000"/>
                <w:sz w:val="21"/>
                <w:szCs w:val="21"/>
              </w:rPr>
              <w:t>Preflight OPTIONS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3E" w14:textId="77777777" w:rsidR="001C3DC7" w:rsidRDefault="003E784C">
            <w:r>
              <w:rPr>
                <w:color w:val="000000"/>
                <w:sz w:val="21"/>
                <w:szCs w:val="21"/>
              </w:rPr>
              <w:t>PUT/DELETE/PATCH allowed to untrusted origins</w:t>
            </w:r>
          </w:p>
        </w:tc>
      </w:tr>
    </w:tbl>
    <w:p w14:paraId="7BCEF940" w14:textId="77777777" w:rsidR="001C3DC7" w:rsidRDefault="001C3DC7">
      <w:pPr>
        <w:spacing w:after="120"/>
      </w:pPr>
    </w:p>
    <w:p w14:paraId="7BCEF941" w14:textId="77777777" w:rsidR="001C3DC7" w:rsidRDefault="003E784C">
      <w:pPr>
        <w:pStyle w:val="Heading1"/>
        <w:spacing w:before="320" w:after="160"/>
      </w:pPr>
      <w:r>
        <w:rPr>
          <w:b/>
          <w:bCs/>
          <w:color w:val="1F3864"/>
        </w:rPr>
        <w:t>5. Implementation</w:t>
      </w:r>
    </w:p>
    <w:p w14:paraId="7BCEF942" w14:textId="77777777" w:rsidR="001C3DC7" w:rsidRDefault="003E784C">
      <w:pPr>
        <w:pStyle w:val="Heading2"/>
        <w:spacing w:before="220" w:after="120"/>
      </w:pPr>
      <w:r>
        <w:rPr>
          <w:b/>
          <w:bCs/>
          <w:color w:val="2E5496"/>
        </w:rPr>
        <w:t>5.1 Technology</w:t>
      </w:r>
    </w:p>
    <w:p w14:paraId="7BCEF943" w14:textId="77777777" w:rsidR="001C3DC7" w:rsidRDefault="003E784C">
      <w:pPr>
        <w:spacing w:after="140" w:line="300" w:lineRule="auto"/>
        <w:jc w:val="both"/>
      </w:pPr>
      <w:r>
        <w:t>The tool is written in Python 3 using a single third-party dependency, requests. Reports use only the standard library (json, html, argparse, dataclasses).</w:t>
      </w:r>
    </w:p>
    <w:p w14:paraId="7BCEF944" w14:textId="77777777" w:rsidR="001C3DC7" w:rsidRDefault="003E784C">
      <w:pPr>
        <w:pStyle w:val="Heading2"/>
        <w:spacing w:before="220" w:after="120"/>
      </w:pPr>
      <w:r>
        <w:rPr>
          <w:b/>
          <w:bCs/>
          <w:color w:val="2E5496"/>
        </w:rPr>
        <w:t>5.2 Project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1C3DC7" w14:paraId="7BCEF947"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45" w14:textId="77777777" w:rsidR="001C3DC7" w:rsidRDefault="003E784C">
            <w:r>
              <w:rPr>
                <w:b/>
                <w:bCs/>
                <w:color w:val="FFFFFF"/>
                <w:sz w:val="21"/>
                <w:szCs w:val="21"/>
              </w:rPr>
              <w:t>File</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46" w14:textId="77777777" w:rsidR="001C3DC7" w:rsidRDefault="003E784C">
            <w:r>
              <w:rPr>
                <w:b/>
                <w:bCs/>
                <w:color w:val="FFFFFF"/>
                <w:sz w:val="21"/>
                <w:szCs w:val="21"/>
              </w:rPr>
              <w:t>Description</w:t>
            </w:r>
          </w:p>
        </w:tc>
      </w:tr>
      <w:tr w:rsidR="001C3DC7" w14:paraId="7BCEF94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8" w14:textId="77777777" w:rsidR="001C3DC7" w:rsidRDefault="003E784C">
            <w:r>
              <w:rPr>
                <w:color w:val="000000"/>
                <w:sz w:val="21"/>
                <w:szCs w:val="21"/>
              </w:rPr>
              <w:t>scanner.py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9" w14:textId="77777777" w:rsidR="001C3DC7" w:rsidRDefault="003E784C">
            <w:r>
              <w:rPr>
                <w:color w:val="000000"/>
                <w:sz w:val="21"/>
                <w:szCs w:val="21"/>
              </w:rPr>
              <w:t>Main scanner: checks, scoring, reporting, command-line interface</w:t>
            </w:r>
          </w:p>
        </w:tc>
      </w:tr>
      <w:tr w:rsidR="001C3DC7" w14:paraId="7BCEF94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B" w14:textId="77777777" w:rsidR="001C3DC7" w:rsidRDefault="003E784C">
            <w:r>
              <w:rPr>
                <w:color w:val="000000"/>
                <w:sz w:val="21"/>
                <w:szCs w:val="21"/>
              </w:rPr>
              <w:t>demo_server.py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C" w14:textId="77777777" w:rsidR="001C3DC7" w:rsidRDefault="003E784C">
            <w:r>
              <w:rPr>
                <w:color w:val="000000"/>
                <w:sz w:val="21"/>
                <w:szCs w:val="21"/>
              </w:rPr>
              <w:t>Local vulnerable (port 8001) and hardened (port 8002) test servers</w:t>
            </w:r>
          </w:p>
        </w:tc>
      </w:tr>
      <w:tr w:rsidR="001C3DC7" w14:paraId="7BCEF95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E" w14:textId="77777777" w:rsidR="001C3DC7" w:rsidRDefault="003E784C">
            <w:r>
              <w:rPr>
                <w:color w:val="000000"/>
                <w:sz w:val="21"/>
                <w:szCs w:val="21"/>
              </w:rPr>
              <w:t>requirements.txt</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4F" w14:textId="77777777" w:rsidR="001C3DC7" w:rsidRDefault="003E784C">
            <w:r>
              <w:rPr>
                <w:color w:val="000000"/>
                <w:sz w:val="21"/>
                <w:szCs w:val="21"/>
              </w:rPr>
              <w:t>Python dependency list</w:t>
            </w:r>
          </w:p>
        </w:tc>
      </w:tr>
      <w:tr w:rsidR="001C3DC7" w14:paraId="7BCEF95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51" w14:textId="77777777" w:rsidR="001C3DC7" w:rsidRDefault="003E784C">
            <w:r>
              <w:rPr>
                <w:color w:val="000000"/>
                <w:sz w:val="21"/>
                <w:szCs w:val="21"/>
              </w:rPr>
              <w:t>README.md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52" w14:textId="77777777" w:rsidR="001C3DC7" w:rsidRDefault="003E784C">
            <w:r>
              <w:rPr>
                <w:color w:val="000000"/>
                <w:sz w:val="21"/>
                <w:szCs w:val="21"/>
              </w:rPr>
              <w:t>Installation and usage guide</w:t>
            </w:r>
          </w:p>
        </w:tc>
      </w:tr>
      <w:tr w:rsidR="001C3DC7" w14:paraId="7BCEF95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54" w14:textId="77777777" w:rsidR="001C3DC7" w:rsidRDefault="003E784C">
            <w:r>
              <w:rPr>
                <w:color w:val="000000"/>
                <w:sz w:val="21"/>
                <w:szCs w:val="21"/>
              </w:rPr>
              <w:t>sample_report.html / .json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55" w14:textId="77777777" w:rsidR="001C3DC7" w:rsidRDefault="003E784C">
            <w:r>
              <w:rPr>
                <w:color w:val="000000"/>
                <w:sz w:val="21"/>
                <w:szCs w:val="21"/>
              </w:rPr>
              <w:t>Reports generated during testing</w:t>
            </w:r>
          </w:p>
        </w:tc>
      </w:tr>
    </w:tbl>
    <w:p w14:paraId="7BCEF957" w14:textId="77777777" w:rsidR="001C3DC7" w:rsidRDefault="001C3DC7">
      <w:pPr>
        <w:spacing w:after="120"/>
      </w:pPr>
    </w:p>
    <w:p w14:paraId="7BCEF958" w14:textId="77777777" w:rsidR="001C3DC7" w:rsidRDefault="003E784C">
      <w:pPr>
        <w:pStyle w:val="Heading2"/>
        <w:spacing w:before="220" w:after="120"/>
      </w:pPr>
      <w:r>
        <w:rPr>
          <w:b/>
          <w:bCs/>
          <w:color w:val="2E5496"/>
        </w:rPr>
        <w:t>5.3 Key functions</w:t>
      </w:r>
    </w:p>
    <w:p w14:paraId="7BCEF959" w14:textId="77777777" w:rsidR="001C3DC7" w:rsidRDefault="003E784C">
      <w:pPr>
        <w:pStyle w:val="ListParagraph"/>
        <w:numPr>
          <w:ilvl w:val="0"/>
          <w:numId w:val="2"/>
        </w:numPr>
        <w:spacing w:after="80" w:line="290" w:lineRule="auto"/>
      </w:pPr>
      <w:r>
        <w:rPr>
          <w:b/>
          <w:bCs/>
        </w:rPr>
        <w:t xml:space="preserve">check_headers(): </w:t>
      </w:r>
      <w:r>
        <w:t>Applies the header baseline, validates HSTS max-age and CSP quality, flags leaking headers.</w:t>
      </w:r>
    </w:p>
    <w:p w14:paraId="7BCEF95A" w14:textId="77777777" w:rsidR="001C3DC7" w:rsidRDefault="003E784C">
      <w:pPr>
        <w:pStyle w:val="ListParagraph"/>
        <w:numPr>
          <w:ilvl w:val="0"/>
          <w:numId w:val="2"/>
        </w:numPr>
        <w:spacing w:after="80" w:line="290" w:lineRule="auto"/>
      </w:pPr>
      <w:r>
        <w:rPr>
          <w:b/>
          <w:bCs/>
        </w:rPr>
        <w:t xml:space="preserve">check_cookies(): </w:t>
      </w:r>
      <w:r>
        <w:t>Reads each Set-Cookie value and reports missing Secure, HttpOnly and SameSite.</w:t>
      </w:r>
    </w:p>
    <w:p w14:paraId="7BCEF95B" w14:textId="77777777" w:rsidR="001C3DC7" w:rsidRDefault="003E784C">
      <w:pPr>
        <w:pStyle w:val="ListParagraph"/>
        <w:numPr>
          <w:ilvl w:val="0"/>
          <w:numId w:val="2"/>
        </w:numPr>
        <w:spacing w:after="80" w:line="290" w:lineRule="auto"/>
      </w:pPr>
      <w:r>
        <w:rPr>
          <w:b/>
          <w:bCs/>
        </w:rPr>
        <w:lastRenderedPageBreak/>
        <w:t xml:space="preserve">check_cors(): </w:t>
      </w:r>
      <w:r>
        <w:t>Runs the origin probes and the preflight test, escalating severity when credentials are allowed.</w:t>
      </w:r>
    </w:p>
    <w:p w14:paraId="7BCEF95C" w14:textId="77777777" w:rsidR="001C3DC7" w:rsidRDefault="003E784C">
      <w:pPr>
        <w:pStyle w:val="ListParagraph"/>
        <w:numPr>
          <w:ilvl w:val="0"/>
          <w:numId w:val="2"/>
        </w:numPr>
        <w:spacing w:after="80" w:line="290" w:lineRule="auto"/>
      </w:pPr>
      <w:r>
        <w:rPr>
          <w:b/>
          <w:bCs/>
        </w:rPr>
        <w:t xml:space="preserve">check_transport(): </w:t>
      </w:r>
      <w:r>
        <w:t>Detects plain-HTTP sites and absent HTTP to HTTPS redirects.</w:t>
      </w:r>
    </w:p>
    <w:p w14:paraId="7BCEF95D" w14:textId="77777777" w:rsidR="001C3DC7" w:rsidRDefault="003E784C">
      <w:pPr>
        <w:pStyle w:val="ListParagraph"/>
        <w:numPr>
          <w:ilvl w:val="0"/>
          <w:numId w:val="2"/>
        </w:numPr>
        <w:spacing w:after="80" w:line="290" w:lineRule="auto"/>
      </w:pPr>
      <w:r>
        <w:rPr>
          <w:b/>
          <w:bCs/>
        </w:rPr>
        <w:t xml:space="preserve">scan(): </w:t>
      </w:r>
      <w:r>
        <w:t>Coordinates all checks and computes score and grade.</w:t>
      </w:r>
    </w:p>
    <w:p w14:paraId="7BCEF95E" w14:textId="77777777" w:rsidR="001C3DC7" w:rsidRDefault="003E784C">
      <w:pPr>
        <w:pStyle w:val="ListParagraph"/>
        <w:numPr>
          <w:ilvl w:val="0"/>
          <w:numId w:val="2"/>
        </w:numPr>
        <w:spacing w:after="80" w:line="290" w:lineRule="auto"/>
      </w:pPr>
      <w:r>
        <w:rPr>
          <w:b/>
          <w:bCs/>
        </w:rPr>
        <w:t xml:space="preserve">html_report(): </w:t>
      </w:r>
      <w:r>
        <w:t>Generates the HTML report with colour-coded severity badges.</w:t>
      </w:r>
    </w:p>
    <w:p w14:paraId="7BCEF95F" w14:textId="77777777" w:rsidR="001C3DC7" w:rsidRDefault="003E784C">
      <w:pPr>
        <w:pStyle w:val="Heading2"/>
        <w:spacing w:before="220" w:after="120"/>
      </w:pPr>
      <w:r>
        <w:rPr>
          <w:b/>
          <w:bCs/>
          <w:color w:val="2E5496"/>
        </w:rPr>
        <w:t>5.4 Usage</w:t>
      </w:r>
    </w:p>
    <w:p w14:paraId="7BCEF960" w14:textId="77777777" w:rsidR="001C3DC7" w:rsidRDefault="003E784C">
      <w:pPr>
        <w:shd w:val="clear" w:color="auto" w:fill="F2F2F2"/>
        <w:spacing w:after="60"/>
      </w:pPr>
      <w:r>
        <w:rPr>
          <w:rFonts w:ascii="Consolas" w:eastAsia="Consolas" w:hAnsi="Consolas" w:cs="Consolas"/>
          <w:sz w:val="20"/>
          <w:szCs w:val="20"/>
        </w:rPr>
        <w:t>pip install -r requirements.txt</w:t>
      </w:r>
    </w:p>
    <w:p w14:paraId="7BCEF961" w14:textId="77777777" w:rsidR="001C3DC7" w:rsidRDefault="003E784C">
      <w:pPr>
        <w:shd w:val="clear" w:color="auto" w:fill="F2F2F2"/>
        <w:spacing w:after="60"/>
      </w:pPr>
      <w:r>
        <w:rPr>
          <w:rFonts w:ascii="Consolas" w:eastAsia="Consolas" w:hAnsi="Consolas" w:cs="Consolas"/>
          <w:sz w:val="20"/>
          <w:szCs w:val="20"/>
        </w:rPr>
        <w:t>python scanner.py https://example.com</w:t>
      </w:r>
    </w:p>
    <w:p w14:paraId="7BCEF962" w14:textId="77777777" w:rsidR="001C3DC7" w:rsidRDefault="003E784C">
      <w:pPr>
        <w:shd w:val="clear" w:color="auto" w:fill="F2F2F2"/>
        <w:spacing w:after="60"/>
      </w:pPr>
      <w:r>
        <w:rPr>
          <w:rFonts w:ascii="Consolas" w:eastAsia="Consolas" w:hAnsi="Consolas" w:cs="Consolas"/>
          <w:sz w:val="20"/>
          <w:szCs w:val="20"/>
        </w:rPr>
        <w:t>python scanner.py -f targets.txt --json out.json --html report.html</w:t>
      </w:r>
    </w:p>
    <w:p w14:paraId="7BCEF963" w14:textId="77777777" w:rsidR="001C3DC7" w:rsidRDefault="001C3DC7">
      <w:pPr>
        <w:spacing w:after="120"/>
      </w:pPr>
    </w:p>
    <w:p w14:paraId="7BCEF964" w14:textId="77777777" w:rsidR="001C3DC7" w:rsidRDefault="003E784C">
      <w:pPr>
        <w:spacing w:after="140" w:line="300" w:lineRule="auto"/>
        <w:jc w:val="both"/>
      </w:pPr>
      <w:r>
        <w:t>The process exits with status 0 when all targets score 80 or higher and 1 otherwise, so the scanner can act as a quality gate in a CI pipeline.</w:t>
      </w:r>
    </w:p>
    <w:p w14:paraId="7BCEF965" w14:textId="77777777" w:rsidR="001C3DC7" w:rsidRDefault="003E784C">
      <w:pPr>
        <w:pStyle w:val="Heading1"/>
        <w:spacing w:before="320" w:after="160"/>
      </w:pPr>
      <w:r>
        <w:rPr>
          <w:b/>
          <w:bCs/>
          <w:color w:val="1F3864"/>
        </w:rPr>
        <w:t>6. Testing and Results</w:t>
      </w:r>
    </w:p>
    <w:p w14:paraId="7BCEF966" w14:textId="77777777" w:rsidR="001C3DC7" w:rsidRDefault="003E784C">
      <w:pPr>
        <w:pStyle w:val="Heading2"/>
        <w:spacing w:before="220" w:after="120"/>
      </w:pPr>
      <w:r>
        <w:rPr>
          <w:b/>
          <w:bCs/>
          <w:color w:val="2E5496"/>
        </w:rPr>
        <w:t>6.1 Test environment</w:t>
      </w:r>
    </w:p>
    <w:p w14:paraId="7BCEF967" w14:textId="77777777" w:rsidR="001C3DC7" w:rsidRDefault="003E784C">
      <w:pPr>
        <w:spacing w:after="140" w:line="300" w:lineRule="auto"/>
        <w:jc w:val="both"/>
      </w:pPr>
      <w:r>
        <w:t>Two local HTTP servers were created. The vulnerable server (127.0.0.1:8001) sends no security headers, sets a session cookie without protective flags, discloses Apache and PHP versions, reflects any Origin with credentials enabled, and allows DELETE in its preflight response. The hardened server (127.0.0.1:8002) sends all recommended headers, uses a strict cookie, and only allows one trusted origin.</w:t>
      </w:r>
    </w:p>
    <w:p w14:paraId="7BCEF968" w14:textId="77777777" w:rsidR="001C3DC7" w:rsidRDefault="003E784C">
      <w:pPr>
        <w:pStyle w:val="Heading2"/>
        <w:spacing w:before="220" w:after="120"/>
      </w:pPr>
      <w:r>
        <w:rPr>
          <w:b/>
          <w:bCs/>
          <w:color w:val="2E5496"/>
        </w:rPr>
        <w:t>6.2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500"/>
        <w:gridCol w:w="2826"/>
      </w:tblGrid>
      <w:tr w:rsidR="001C3DC7" w14:paraId="7BCEF96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69" w14:textId="77777777" w:rsidR="001C3DC7" w:rsidRDefault="003E784C">
            <w:r>
              <w:rPr>
                <w:b/>
                <w:bCs/>
                <w:color w:val="FFFFFF"/>
                <w:sz w:val="21"/>
                <w:szCs w:val="21"/>
              </w:rPr>
              <w:t>Target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6A" w14:textId="77777777" w:rsidR="001C3DC7" w:rsidRDefault="003E784C">
            <w:r>
              <w:rPr>
                <w:b/>
                <w:bCs/>
                <w:color w:val="FFFFFF"/>
                <w:sz w:val="21"/>
                <w:szCs w:val="21"/>
              </w:rPr>
              <w:t>Score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6B" w14:textId="77777777" w:rsidR="001C3DC7" w:rsidRDefault="003E784C">
            <w:r>
              <w:rPr>
                <w:b/>
                <w:bCs/>
                <w:color w:val="FFFFFF"/>
                <w:sz w:val="21"/>
                <w:szCs w:val="21"/>
              </w:rPr>
              <w:t>Grade</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6C" w14:textId="77777777" w:rsidR="001C3DC7" w:rsidRDefault="003E784C">
            <w:r>
              <w:rPr>
                <w:b/>
                <w:bCs/>
                <w:color w:val="FFFFFF"/>
                <w:sz w:val="21"/>
                <w:szCs w:val="21"/>
              </w:rPr>
              <w:t>Findings</w:t>
            </w:r>
          </w:p>
        </w:tc>
      </w:tr>
      <w:tr w:rsidR="001C3DC7" w14:paraId="7BCEF97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6E" w14:textId="77777777" w:rsidR="001C3DC7" w:rsidRDefault="003E784C">
            <w:r>
              <w:rPr>
                <w:color w:val="000000"/>
                <w:sz w:val="21"/>
                <w:szCs w:val="21"/>
              </w:rPr>
              <w:t>Vulnerable server (:8001)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6F" w14:textId="77777777" w:rsidR="001C3DC7" w:rsidRDefault="003E784C">
            <w:r>
              <w:rPr>
                <w:color w:val="000000"/>
                <w:sz w:val="21"/>
                <w:szCs w:val="21"/>
              </w:rPr>
              <w:t>0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0" w14:textId="77777777" w:rsidR="001C3DC7" w:rsidRDefault="003E784C">
            <w:r>
              <w:rPr>
                <w:color w:val="000000"/>
                <w:sz w:val="21"/>
                <w:szCs w:val="21"/>
              </w:rPr>
              <w:t>F</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1" w14:textId="77777777" w:rsidR="001C3DC7" w:rsidRDefault="003E784C">
            <w:r>
              <w:rPr>
                <w:color w:val="000000"/>
                <w:sz w:val="21"/>
                <w:szCs w:val="21"/>
              </w:rPr>
              <w:t>15 (4 Critical, 3 High, 3 Medium, 5 Low)</w:t>
            </w:r>
          </w:p>
        </w:tc>
      </w:tr>
      <w:tr w:rsidR="001C3DC7" w14:paraId="7BCEF9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3" w14:textId="77777777" w:rsidR="001C3DC7" w:rsidRDefault="003E784C">
            <w:r>
              <w:rPr>
                <w:color w:val="000000"/>
                <w:sz w:val="21"/>
                <w:szCs w:val="21"/>
              </w:rPr>
              <w:t>Hardened server (:8002)</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4" w14:textId="77777777" w:rsidR="001C3DC7" w:rsidRDefault="003E784C">
            <w:r>
              <w:rPr>
                <w:color w:val="000000"/>
                <w:sz w:val="21"/>
                <w:szCs w:val="21"/>
              </w:rPr>
              <w:t>80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5" w14:textId="77777777" w:rsidR="001C3DC7" w:rsidRDefault="003E784C">
            <w:r>
              <w:rPr>
                <w:color w:val="000000"/>
                <w:sz w:val="21"/>
                <w:szCs w:val="21"/>
              </w:rPr>
              <w:t>B</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6" w14:textId="77777777" w:rsidR="001C3DC7" w:rsidRDefault="003E784C">
            <w:r>
              <w:rPr>
                <w:color w:val="000000"/>
                <w:sz w:val="21"/>
                <w:szCs w:val="21"/>
              </w:rPr>
              <w:t>2 (1 High, 1 Info)</w:t>
            </w:r>
          </w:p>
        </w:tc>
      </w:tr>
    </w:tbl>
    <w:p w14:paraId="7BCEF978" w14:textId="77777777" w:rsidR="001C3DC7" w:rsidRDefault="001C3DC7">
      <w:pPr>
        <w:spacing w:after="120"/>
      </w:pPr>
    </w:p>
    <w:p w14:paraId="7BCEF979" w14:textId="77777777" w:rsidR="001C3DC7" w:rsidRDefault="003E784C">
      <w:pPr>
        <w:pStyle w:val="Heading2"/>
        <w:spacing w:before="220" w:after="120"/>
      </w:pPr>
      <w:r>
        <w:rPr>
          <w:b/>
          <w:bCs/>
          <w:color w:val="2E5496"/>
        </w:rPr>
        <w:t>6.3 Findings on the vulnerable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6226"/>
      </w:tblGrid>
      <w:tr w:rsidR="001C3DC7" w14:paraId="7BCEF97D"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7A" w14:textId="77777777" w:rsidR="001C3DC7" w:rsidRDefault="003E784C">
            <w:r>
              <w:rPr>
                <w:b/>
                <w:bCs/>
                <w:color w:val="FFFFFF"/>
                <w:sz w:val="21"/>
                <w:szCs w:val="21"/>
              </w:rPr>
              <w:t>Severity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7B" w14:textId="77777777" w:rsidR="001C3DC7" w:rsidRDefault="003E784C">
            <w:r>
              <w:rPr>
                <w:b/>
                <w:bCs/>
                <w:color w:val="FFFFFF"/>
                <w:sz w:val="21"/>
                <w:szCs w:val="21"/>
              </w:rPr>
              <w:t>Category</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CEF97C" w14:textId="77777777" w:rsidR="001C3DC7" w:rsidRDefault="003E784C">
            <w:r>
              <w:rPr>
                <w:b/>
                <w:bCs/>
                <w:color w:val="FFFFFF"/>
                <w:sz w:val="21"/>
                <w:szCs w:val="21"/>
              </w:rPr>
              <w:t>Finding</w:t>
            </w:r>
          </w:p>
        </w:tc>
      </w:tr>
      <w:tr w:rsidR="001C3DC7" w14:paraId="7BCEF98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E" w14:textId="77777777" w:rsidR="001C3DC7" w:rsidRDefault="003E784C">
            <w:r>
              <w:rPr>
                <w:color w:val="000000"/>
                <w:sz w:val="21"/>
                <w:szCs w:val="21"/>
              </w:rPr>
              <w:t>Critical</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7F" w14:textId="77777777" w:rsidR="001C3DC7" w:rsidRDefault="003E784C">
            <w:r>
              <w:rPr>
                <w:color w:val="000000"/>
                <w:sz w:val="21"/>
                <w:szCs w:val="21"/>
              </w:rPr>
              <w:t>CORS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0" w14:textId="77777777" w:rsidR="001C3DC7" w:rsidRDefault="003E784C">
            <w:r>
              <w:rPr>
                <w:color w:val="000000"/>
                <w:sz w:val="21"/>
                <w:szCs w:val="21"/>
              </w:rPr>
              <w:t>Origin reflected with credentials: arbitrary origin, null origin, suffix bypass, prefix bypass (4 findings)</w:t>
            </w:r>
          </w:p>
        </w:tc>
      </w:tr>
      <w:tr w:rsidR="001C3DC7" w14:paraId="7BCEF98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2" w14:textId="77777777" w:rsidR="001C3DC7" w:rsidRDefault="003E784C">
            <w:r>
              <w:rPr>
                <w:color w:val="000000"/>
                <w:sz w:val="21"/>
                <w:szCs w:val="21"/>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3" w14:textId="77777777" w:rsidR="001C3DC7" w:rsidRDefault="003E784C">
            <w:r>
              <w:rPr>
                <w:color w:val="000000"/>
                <w:sz w:val="21"/>
                <w:szCs w:val="21"/>
              </w:rPr>
              <w:t>Transport</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4" w14:textId="77777777" w:rsidR="001C3DC7" w:rsidRDefault="003E784C">
            <w:r>
              <w:rPr>
                <w:color w:val="000000"/>
                <w:sz w:val="21"/>
                <w:szCs w:val="21"/>
              </w:rPr>
              <w:t>Site served over plain HTTP</w:t>
            </w:r>
          </w:p>
        </w:tc>
      </w:tr>
      <w:tr w:rsidR="001C3DC7" w14:paraId="7BCEF98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6" w14:textId="77777777" w:rsidR="001C3DC7" w:rsidRDefault="003E784C">
            <w:r>
              <w:rPr>
                <w:color w:val="000000"/>
                <w:sz w:val="21"/>
                <w:szCs w:val="21"/>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7" w14:textId="77777777" w:rsidR="001C3DC7" w:rsidRDefault="003E784C">
            <w:r>
              <w:rPr>
                <w:color w:val="000000"/>
                <w:sz w:val="21"/>
                <w:szCs w:val="21"/>
              </w:rPr>
              <w:t>Headers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8" w14:textId="77777777" w:rsidR="001C3DC7" w:rsidRDefault="003E784C">
            <w:r>
              <w:rPr>
                <w:color w:val="000000"/>
                <w:sz w:val="21"/>
                <w:szCs w:val="21"/>
              </w:rPr>
              <w:t>Content-Security-Policy missing</w:t>
            </w:r>
          </w:p>
        </w:tc>
      </w:tr>
      <w:tr w:rsidR="001C3DC7" w14:paraId="7BCEF98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A" w14:textId="77777777" w:rsidR="001C3DC7" w:rsidRDefault="003E784C">
            <w:r>
              <w:rPr>
                <w:color w:val="000000"/>
                <w:sz w:val="21"/>
                <w:szCs w:val="21"/>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B" w14:textId="77777777" w:rsidR="001C3DC7" w:rsidRDefault="003E784C">
            <w:r>
              <w:rPr>
                <w:color w:val="000000"/>
                <w:sz w:val="21"/>
                <w:szCs w:val="21"/>
              </w:rPr>
              <w:t>CORS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C" w14:textId="77777777" w:rsidR="001C3DC7" w:rsidRDefault="003E784C">
            <w:r>
              <w:rPr>
                <w:color w:val="000000"/>
                <w:sz w:val="21"/>
                <w:szCs w:val="21"/>
              </w:rPr>
              <w:t>Preflight allows GET, POST, PUT, DELETE to untrusted origin</w:t>
            </w:r>
          </w:p>
        </w:tc>
      </w:tr>
      <w:tr w:rsidR="001C3DC7" w14:paraId="7BCEF99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E" w14:textId="77777777" w:rsidR="001C3DC7" w:rsidRDefault="003E784C">
            <w:r>
              <w:rPr>
                <w:color w:val="000000"/>
                <w:sz w:val="21"/>
                <w:szCs w:val="21"/>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8F" w14:textId="77777777" w:rsidR="001C3DC7" w:rsidRDefault="003E784C">
            <w:r>
              <w:rPr>
                <w:color w:val="000000"/>
                <w:sz w:val="21"/>
                <w:szCs w:val="21"/>
              </w:rPr>
              <w:t>Headers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0" w14:textId="77777777" w:rsidR="001C3DC7" w:rsidRDefault="003E784C">
            <w:r>
              <w:rPr>
                <w:color w:val="000000"/>
                <w:sz w:val="21"/>
                <w:szCs w:val="21"/>
              </w:rPr>
              <w:t>X-Content-Type-Options and X-Frame-Options missing</w:t>
            </w:r>
          </w:p>
        </w:tc>
      </w:tr>
      <w:tr w:rsidR="001C3DC7" w14:paraId="7BCEF99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2" w14:textId="77777777" w:rsidR="001C3DC7" w:rsidRDefault="003E784C">
            <w:r>
              <w:rPr>
                <w:color w:val="000000"/>
                <w:sz w:val="21"/>
                <w:szCs w:val="21"/>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3" w14:textId="77777777" w:rsidR="001C3DC7" w:rsidRDefault="003E784C">
            <w:r>
              <w:rPr>
                <w:color w:val="000000"/>
                <w:sz w:val="21"/>
                <w:szCs w:val="21"/>
              </w:rPr>
              <w:t>Cookies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4" w14:textId="77777777" w:rsidR="001C3DC7" w:rsidRDefault="003E784C">
            <w:r>
              <w:rPr>
                <w:color w:val="000000"/>
                <w:sz w:val="21"/>
                <w:szCs w:val="21"/>
              </w:rPr>
              <w:t>Cookie 'session' missing HttpOnly and SameSite</w:t>
            </w:r>
          </w:p>
        </w:tc>
      </w:tr>
      <w:tr w:rsidR="001C3DC7" w14:paraId="7BCEF99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6" w14:textId="77777777" w:rsidR="001C3DC7" w:rsidRDefault="003E784C">
            <w:r>
              <w:rPr>
                <w:color w:val="000000"/>
                <w:sz w:val="21"/>
                <w:szCs w:val="21"/>
              </w:rPr>
              <w:lastRenderedPageBreak/>
              <w:t>Low</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7" w14:textId="77777777" w:rsidR="001C3DC7" w:rsidRDefault="003E784C">
            <w:r>
              <w:rPr>
                <w:color w:val="000000"/>
                <w:sz w:val="21"/>
                <w:szCs w:val="21"/>
              </w:rPr>
              <w:t>Headers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8" w14:textId="77777777" w:rsidR="001C3DC7" w:rsidRDefault="003E784C">
            <w:r>
              <w:rPr>
                <w:color w:val="000000"/>
                <w:sz w:val="21"/>
                <w:szCs w:val="21"/>
              </w:rPr>
              <w:t>Referrer-Policy and Permissions-Policy missing</w:t>
            </w:r>
          </w:p>
        </w:tc>
      </w:tr>
      <w:tr w:rsidR="001C3DC7" w14:paraId="7BCEF99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A" w14:textId="77777777" w:rsidR="001C3DC7" w:rsidRDefault="003E784C">
            <w:r>
              <w:rPr>
                <w:color w:val="000000"/>
                <w:sz w:val="21"/>
                <w:szCs w:val="21"/>
              </w:rPr>
              <w:t>Low</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B" w14:textId="77777777" w:rsidR="001C3DC7" w:rsidRDefault="003E784C">
            <w:r>
              <w:rPr>
                <w:color w:val="000000"/>
                <w:sz w:val="21"/>
                <w:szCs w:val="21"/>
              </w:rPr>
              <w:t>Info Leak</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C" w14:textId="77777777" w:rsidR="001C3DC7" w:rsidRDefault="003E784C">
            <w:r>
              <w:rPr>
                <w:color w:val="000000"/>
                <w:sz w:val="21"/>
                <w:szCs w:val="21"/>
              </w:rPr>
              <w:t>Server: Apache/2.4.29 (Ubuntu) and X-Powered-By: PHP/5.6.40 exposed</w:t>
            </w:r>
          </w:p>
        </w:tc>
      </w:tr>
      <w:tr w:rsidR="001C3DC7" w14:paraId="7BCEF9A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E" w14:textId="77777777" w:rsidR="001C3DC7" w:rsidRDefault="003E784C">
            <w:r>
              <w:rPr>
                <w:color w:val="000000"/>
                <w:sz w:val="21"/>
                <w:szCs w:val="21"/>
              </w:rPr>
              <w:t>Low</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9F" w14:textId="77777777" w:rsidR="001C3DC7" w:rsidRDefault="003E784C">
            <w:r>
              <w:rPr>
                <w:color w:val="000000"/>
                <w:sz w:val="21"/>
                <w:szCs w:val="21"/>
              </w:rPr>
              <w:t>CORS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EF9A0" w14:textId="77777777" w:rsidR="001C3DC7" w:rsidRDefault="003E784C">
            <w:r>
              <w:rPr>
                <w:color w:val="000000"/>
                <w:sz w:val="21"/>
                <w:szCs w:val="21"/>
              </w:rPr>
              <w:t>HTTP-downgrade origin reflected</w:t>
            </w:r>
          </w:p>
        </w:tc>
      </w:tr>
    </w:tbl>
    <w:p w14:paraId="7BCEF9A2" w14:textId="77777777" w:rsidR="001C3DC7" w:rsidRDefault="001C3DC7">
      <w:pPr>
        <w:spacing w:after="120"/>
      </w:pPr>
    </w:p>
    <w:p w14:paraId="7BCEF9A3" w14:textId="77777777" w:rsidR="001C3DC7" w:rsidRDefault="003E784C">
      <w:pPr>
        <w:pStyle w:val="Heading2"/>
        <w:spacing w:before="220" w:after="120"/>
      </w:pPr>
      <w:r>
        <w:rPr>
          <w:b/>
          <w:bCs/>
          <w:color w:val="2E5496"/>
        </w:rPr>
        <w:t>6.4 Findings on the hardened server</w:t>
      </w:r>
    </w:p>
    <w:p w14:paraId="7BCEF9A4" w14:textId="77777777" w:rsidR="001C3DC7" w:rsidRDefault="003E784C">
      <w:pPr>
        <w:spacing w:after="140" w:line="300" w:lineRule="auto"/>
        <w:jc w:val="both"/>
      </w:pPr>
      <w:r>
        <w:t>The only High finding is "site served over plain HTTP", which is expected because the local demo has no TLS certificate; in production this would be resolved by HTTPS. The remaining Info item is the generic Server header. No header, cookie or CORS weaknesses were reported, and all malicious origins were correctly rejected.</w:t>
      </w:r>
    </w:p>
    <w:p w14:paraId="7BCEF9A5" w14:textId="77777777" w:rsidR="001C3DC7" w:rsidRDefault="003E784C">
      <w:pPr>
        <w:pStyle w:val="Heading2"/>
        <w:spacing w:before="220" w:after="120"/>
      </w:pPr>
      <w:r>
        <w:rPr>
          <w:b/>
          <w:bCs/>
          <w:color w:val="2E5496"/>
        </w:rPr>
        <w:t>6.5 Discussion</w:t>
      </w:r>
    </w:p>
    <w:p w14:paraId="7BCEF9A6" w14:textId="77777777" w:rsidR="001C3DC7" w:rsidRDefault="003E784C">
      <w:pPr>
        <w:spacing w:after="140" w:line="300" w:lineRule="auto"/>
        <w:jc w:val="both"/>
      </w:pPr>
      <w:r>
        <w:t>The large gap between the two scores (0 versus 80) and the correct identification of every planted weakness show that the checks are effective. The tool has not been run against third-party live sites in this report, since testing must be authorised. Its behaviour on production sites depends on their redirects, CDNs and firewalls.</w:t>
      </w:r>
    </w:p>
    <w:p w14:paraId="7BCEF9A7" w14:textId="77777777" w:rsidR="001C3DC7" w:rsidRDefault="003E784C">
      <w:pPr>
        <w:pStyle w:val="Heading1"/>
        <w:spacing w:before="320" w:after="160"/>
      </w:pPr>
      <w:r>
        <w:rPr>
          <w:b/>
          <w:bCs/>
          <w:color w:val="1F3864"/>
        </w:rPr>
        <w:t>7. Limitations and Future Work</w:t>
      </w:r>
    </w:p>
    <w:p w14:paraId="7BCEF9A8" w14:textId="77777777" w:rsidR="001C3DC7" w:rsidRDefault="003E784C">
      <w:pPr>
        <w:pStyle w:val="ListParagraph"/>
        <w:numPr>
          <w:ilvl w:val="0"/>
          <w:numId w:val="2"/>
        </w:numPr>
        <w:spacing w:after="80" w:line="290" w:lineRule="auto"/>
      </w:pPr>
      <w:r>
        <w:t>Only the page at the supplied URL is scanned; there is no crawler.</w:t>
      </w:r>
    </w:p>
    <w:p w14:paraId="7BCEF9A9" w14:textId="77777777" w:rsidR="001C3DC7" w:rsidRDefault="003E784C">
      <w:pPr>
        <w:pStyle w:val="ListParagraph"/>
        <w:numPr>
          <w:ilvl w:val="0"/>
          <w:numId w:val="2"/>
        </w:numPr>
        <w:spacing w:after="80" w:line="290" w:lineRule="auto"/>
      </w:pPr>
      <w:r>
        <w:t>CORS is tested on the root URL rather than individual API endpoints.</w:t>
      </w:r>
    </w:p>
    <w:p w14:paraId="7BCEF9AA" w14:textId="77777777" w:rsidR="001C3DC7" w:rsidRDefault="003E784C">
      <w:pPr>
        <w:pStyle w:val="ListParagraph"/>
        <w:numPr>
          <w:ilvl w:val="0"/>
          <w:numId w:val="2"/>
        </w:numPr>
        <w:spacing w:after="80" w:line="290" w:lineRule="auto"/>
      </w:pPr>
      <w:r>
        <w:t>TLS version, certificate validity and cipher strength are not examined.</w:t>
      </w:r>
    </w:p>
    <w:p w14:paraId="7BCEF9AB" w14:textId="77777777" w:rsidR="001C3DC7" w:rsidRDefault="003E784C">
      <w:pPr>
        <w:pStyle w:val="ListParagraph"/>
        <w:numPr>
          <w:ilvl w:val="0"/>
          <w:numId w:val="2"/>
        </w:numPr>
        <w:spacing w:after="80" w:line="290" w:lineRule="auto"/>
      </w:pPr>
      <w:r>
        <w:t>Scans are sequential; asynchronous scanning would speed up large target lists.</w:t>
      </w:r>
    </w:p>
    <w:p w14:paraId="7BCEF9AC" w14:textId="77777777" w:rsidR="001C3DC7" w:rsidRDefault="003E784C">
      <w:pPr>
        <w:pStyle w:val="ListParagraph"/>
        <w:numPr>
          <w:ilvl w:val="0"/>
          <w:numId w:val="2"/>
        </w:numPr>
        <w:spacing w:after="80" w:line="290" w:lineRule="auto"/>
      </w:pPr>
      <w:r>
        <w:t>Future additions: security.txt and subresource integrity checks, JWT and cookie-prefix checks, PDF export, and a web dashboard.</w:t>
      </w:r>
    </w:p>
    <w:p w14:paraId="7BCEF9AD" w14:textId="77777777" w:rsidR="001C3DC7" w:rsidRDefault="003E784C">
      <w:pPr>
        <w:pStyle w:val="Heading1"/>
        <w:spacing w:before="320" w:after="160"/>
      </w:pPr>
      <w:r>
        <w:rPr>
          <w:b/>
          <w:bCs/>
          <w:color w:val="1F3864"/>
        </w:rPr>
        <w:t>8. Ethical and Legal Considerations</w:t>
      </w:r>
    </w:p>
    <w:p w14:paraId="7BCEF9AE" w14:textId="77777777" w:rsidR="001C3DC7" w:rsidRDefault="003E784C">
      <w:pPr>
        <w:spacing w:after="140" w:line="300" w:lineRule="auto"/>
        <w:jc w:val="both"/>
      </w:pPr>
      <w:r>
        <w:t>Scanning a system without permission may be illegal. The tool prints an authorisation reminder on every run, sends only ordinary HTTP requests with a polite delay, performs no exploitation and does not attempt to read data. It should be used only on systems owned by the user or where written permission exists, and the included demo servers provide a safe practice target.</w:t>
      </w:r>
    </w:p>
    <w:p w14:paraId="7BCEF9AF" w14:textId="77777777" w:rsidR="001C3DC7" w:rsidRDefault="003E784C">
      <w:pPr>
        <w:pStyle w:val="Heading1"/>
        <w:spacing w:before="320" w:after="160"/>
      </w:pPr>
      <w:r>
        <w:rPr>
          <w:b/>
          <w:bCs/>
          <w:color w:val="1F3864"/>
        </w:rPr>
        <w:t>9. Conclusion</w:t>
      </w:r>
    </w:p>
    <w:p w14:paraId="7BCEF9B0" w14:textId="77777777" w:rsidR="001C3DC7" w:rsidRDefault="003E784C">
      <w:pPr>
        <w:spacing w:after="140" w:line="300" w:lineRule="auto"/>
        <w:jc w:val="both"/>
      </w:pPr>
      <w:r>
        <w:t xml:space="preserve">The Automated Web Scanner meets its objectives: it audits security headers, cookies, transport settings and CORS behaviour, rates each issue, gives fixes, and produces shareable reports. Testing on a vulnerable and a hardened server demonstrated accurate detection and sensible </w:t>
      </w:r>
      <w:r>
        <w:lastRenderedPageBreak/>
        <w:t>scoring. The project shows how common web misconfigurations can be found automatically with a small amount of Python and provides a base for further security tooling.</w:t>
      </w:r>
    </w:p>
    <w:p w14:paraId="7BCEF9B1" w14:textId="77777777" w:rsidR="001C3DC7" w:rsidRDefault="003E784C">
      <w:pPr>
        <w:pStyle w:val="Heading1"/>
        <w:spacing w:before="320" w:after="160"/>
      </w:pPr>
      <w:r>
        <w:rPr>
          <w:b/>
          <w:bCs/>
          <w:color w:val="1F3864"/>
        </w:rPr>
        <w:t>10. References</w:t>
      </w:r>
    </w:p>
    <w:p w14:paraId="7BCEF9B2" w14:textId="77777777" w:rsidR="001C3DC7" w:rsidRDefault="003E784C">
      <w:pPr>
        <w:pStyle w:val="ListParagraph"/>
        <w:numPr>
          <w:ilvl w:val="0"/>
          <w:numId w:val="2"/>
        </w:numPr>
        <w:spacing w:after="80" w:line="290" w:lineRule="auto"/>
      </w:pPr>
      <w:r>
        <w:t>OWASP Secure Headers Project. https://owasp.org/www-project-secure-headers/</w:t>
      </w:r>
    </w:p>
    <w:p w14:paraId="7BCEF9B3" w14:textId="77777777" w:rsidR="001C3DC7" w:rsidRDefault="003E784C">
      <w:pPr>
        <w:pStyle w:val="ListParagraph"/>
        <w:numPr>
          <w:ilvl w:val="0"/>
          <w:numId w:val="2"/>
        </w:numPr>
        <w:spacing w:after="80" w:line="290" w:lineRule="auto"/>
      </w:pPr>
      <w:r>
        <w:t>OWASP Top 10: A05 Security Misconfiguration. https://owasp.org/Top10/</w:t>
      </w:r>
    </w:p>
    <w:p w14:paraId="7BCEF9B4" w14:textId="77777777" w:rsidR="001C3DC7" w:rsidRDefault="003E784C">
      <w:pPr>
        <w:pStyle w:val="ListParagraph"/>
        <w:numPr>
          <w:ilvl w:val="0"/>
          <w:numId w:val="2"/>
        </w:numPr>
        <w:spacing w:after="80" w:line="290" w:lineRule="auto"/>
      </w:pPr>
      <w:r>
        <w:t>MDN Web Docs: Cross-Origin Resource Sharing (CORS). https://developer.mozilla.org/en-US/docs/Web/HTTP/CORS</w:t>
      </w:r>
    </w:p>
    <w:p w14:paraId="7BCEF9B5" w14:textId="77777777" w:rsidR="001C3DC7" w:rsidRDefault="003E784C">
      <w:pPr>
        <w:pStyle w:val="ListParagraph"/>
        <w:numPr>
          <w:ilvl w:val="0"/>
          <w:numId w:val="2"/>
        </w:numPr>
        <w:spacing w:after="80" w:line="290" w:lineRule="auto"/>
      </w:pPr>
      <w:r>
        <w:t>MDN Web Docs: HTTP security headers and Set-Cookie. https://developer.mozilla.org/en-US/docs/Web/HTTP</w:t>
      </w:r>
    </w:p>
    <w:p w14:paraId="7BCEF9B6" w14:textId="77777777" w:rsidR="001C3DC7" w:rsidRDefault="003E784C">
      <w:pPr>
        <w:pStyle w:val="ListParagraph"/>
        <w:numPr>
          <w:ilvl w:val="0"/>
          <w:numId w:val="2"/>
        </w:numPr>
        <w:spacing w:after="80" w:line="290" w:lineRule="auto"/>
      </w:pPr>
      <w:r>
        <w:t>PortSwigger Web Security Academy: CORS. https://portswigger.net/web-security/cors</w:t>
      </w:r>
    </w:p>
    <w:p w14:paraId="7BCEF9B7" w14:textId="77777777" w:rsidR="001C3DC7" w:rsidRDefault="003E784C">
      <w:pPr>
        <w:pStyle w:val="ListParagraph"/>
        <w:numPr>
          <w:ilvl w:val="0"/>
          <w:numId w:val="2"/>
        </w:numPr>
        <w:spacing w:after="80" w:line="290" w:lineRule="auto"/>
      </w:pPr>
      <w:r>
        <w:t>Python Requests library documentation. https://requests.readthedocs.io</w:t>
      </w:r>
    </w:p>
    <w:sectPr w:rsidR="001C3DC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6E76" w14:textId="77777777" w:rsidR="003E784C" w:rsidRDefault="003E784C">
      <w:r>
        <w:separator/>
      </w:r>
    </w:p>
  </w:endnote>
  <w:endnote w:type="continuationSeparator" w:id="0">
    <w:p w14:paraId="03810821" w14:textId="77777777" w:rsidR="003E784C" w:rsidRDefault="003E7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F9B8" w14:textId="2C1581B2" w:rsidR="001C3DC7" w:rsidRDefault="003E784C">
    <w:pPr>
      <w:jc w:val="center"/>
    </w:pPr>
    <w:r>
      <w:rPr>
        <w:color w:val="7F7F7F"/>
        <w:sz w:val="18"/>
        <w:szCs w:val="18"/>
      </w:rPr>
      <w:t xml:space="preserve">Automated Web Scanner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725D0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6F35" w14:textId="77777777" w:rsidR="003E784C" w:rsidRDefault="003E784C">
      <w:r>
        <w:separator/>
      </w:r>
    </w:p>
  </w:footnote>
  <w:footnote w:type="continuationSeparator" w:id="0">
    <w:p w14:paraId="6164BE49" w14:textId="77777777" w:rsidR="003E784C" w:rsidRDefault="003E7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02B7"/>
    <w:multiLevelType w:val="hybridMultilevel"/>
    <w:tmpl w:val="CAC815D8"/>
    <w:lvl w:ilvl="0" w:tplc="6422F4EA">
      <w:start w:val="1"/>
      <w:numFmt w:val="bullet"/>
      <w:lvlText w:val="•"/>
      <w:lvlJc w:val="left"/>
      <w:pPr>
        <w:ind w:left="720" w:hanging="360"/>
      </w:pPr>
    </w:lvl>
    <w:lvl w:ilvl="1" w:tplc="772A18EE">
      <w:numFmt w:val="decimal"/>
      <w:lvlText w:val=""/>
      <w:lvlJc w:val="left"/>
    </w:lvl>
    <w:lvl w:ilvl="2" w:tplc="B462902A">
      <w:numFmt w:val="decimal"/>
      <w:lvlText w:val=""/>
      <w:lvlJc w:val="left"/>
    </w:lvl>
    <w:lvl w:ilvl="3" w:tplc="01F45EA6">
      <w:numFmt w:val="decimal"/>
      <w:lvlText w:val=""/>
      <w:lvlJc w:val="left"/>
    </w:lvl>
    <w:lvl w:ilvl="4" w:tplc="9A22A052">
      <w:numFmt w:val="decimal"/>
      <w:lvlText w:val=""/>
      <w:lvlJc w:val="left"/>
    </w:lvl>
    <w:lvl w:ilvl="5" w:tplc="F510289C">
      <w:numFmt w:val="decimal"/>
      <w:lvlText w:val=""/>
      <w:lvlJc w:val="left"/>
    </w:lvl>
    <w:lvl w:ilvl="6" w:tplc="355C5A0E">
      <w:numFmt w:val="decimal"/>
      <w:lvlText w:val=""/>
      <w:lvlJc w:val="left"/>
    </w:lvl>
    <w:lvl w:ilvl="7" w:tplc="22A431B0">
      <w:numFmt w:val="decimal"/>
      <w:lvlText w:val=""/>
      <w:lvlJc w:val="left"/>
    </w:lvl>
    <w:lvl w:ilvl="8" w:tplc="8FF8C79A">
      <w:numFmt w:val="decimal"/>
      <w:lvlText w:val=""/>
      <w:lvlJc w:val="left"/>
    </w:lvl>
  </w:abstractNum>
  <w:abstractNum w:abstractNumId="1" w15:restartNumberingAfterBreak="0">
    <w:nsid w:val="4E276891"/>
    <w:multiLevelType w:val="hybridMultilevel"/>
    <w:tmpl w:val="42BECE1A"/>
    <w:lvl w:ilvl="0" w:tplc="546C3642">
      <w:start w:val="1"/>
      <w:numFmt w:val="bullet"/>
      <w:lvlText w:val="●"/>
      <w:lvlJc w:val="left"/>
      <w:pPr>
        <w:ind w:left="720" w:hanging="360"/>
      </w:pPr>
    </w:lvl>
    <w:lvl w:ilvl="1" w:tplc="0974E764">
      <w:start w:val="1"/>
      <w:numFmt w:val="bullet"/>
      <w:lvlText w:val="○"/>
      <w:lvlJc w:val="left"/>
      <w:pPr>
        <w:ind w:left="1440" w:hanging="360"/>
      </w:pPr>
    </w:lvl>
    <w:lvl w:ilvl="2" w:tplc="93BE6D12">
      <w:start w:val="1"/>
      <w:numFmt w:val="bullet"/>
      <w:lvlText w:val="■"/>
      <w:lvlJc w:val="left"/>
      <w:pPr>
        <w:ind w:left="2160" w:hanging="360"/>
      </w:pPr>
    </w:lvl>
    <w:lvl w:ilvl="3" w:tplc="D2DE1F8E">
      <w:start w:val="1"/>
      <w:numFmt w:val="bullet"/>
      <w:lvlText w:val="●"/>
      <w:lvlJc w:val="left"/>
      <w:pPr>
        <w:ind w:left="2880" w:hanging="360"/>
      </w:pPr>
    </w:lvl>
    <w:lvl w:ilvl="4" w:tplc="0F14C3A8">
      <w:start w:val="1"/>
      <w:numFmt w:val="bullet"/>
      <w:lvlText w:val="○"/>
      <w:lvlJc w:val="left"/>
      <w:pPr>
        <w:ind w:left="3600" w:hanging="360"/>
      </w:pPr>
    </w:lvl>
    <w:lvl w:ilvl="5" w:tplc="BF605918">
      <w:start w:val="1"/>
      <w:numFmt w:val="bullet"/>
      <w:lvlText w:val="■"/>
      <w:lvlJc w:val="left"/>
      <w:pPr>
        <w:ind w:left="4320" w:hanging="360"/>
      </w:pPr>
    </w:lvl>
    <w:lvl w:ilvl="6" w:tplc="60A65E74">
      <w:start w:val="1"/>
      <w:numFmt w:val="bullet"/>
      <w:lvlText w:val="●"/>
      <w:lvlJc w:val="left"/>
      <w:pPr>
        <w:ind w:left="5040" w:hanging="360"/>
      </w:pPr>
    </w:lvl>
    <w:lvl w:ilvl="7" w:tplc="E840A434">
      <w:start w:val="1"/>
      <w:numFmt w:val="bullet"/>
      <w:lvlText w:val="●"/>
      <w:lvlJc w:val="left"/>
      <w:pPr>
        <w:ind w:left="5760" w:hanging="360"/>
      </w:pPr>
    </w:lvl>
    <w:lvl w:ilvl="8" w:tplc="FC5CE89C">
      <w:start w:val="1"/>
      <w:numFmt w:val="bullet"/>
      <w:lvlText w:val="●"/>
      <w:lvlJc w:val="left"/>
      <w:pPr>
        <w:ind w:left="6480" w:hanging="360"/>
      </w:pPr>
    </w:lvl>
  </w:abstractNum>
  <w:num w:numId="1" w16cid:durableId="792864913">
    <w:abstractNumId w:val="1"/>
    <w:lvlOverride w:ilvl="0">
      <w:startOverride w:val="1"/>
    </w:lvlOverride>
  </w:num>
  <w:num w:numId="2" w16cid:durableId="315962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DC7"/>
    <w:rsid w:val="001C3DC7"/>
    <w:rsid w:val="003E784C"/>
    <w:rsid w:val="00725D0B"/>
    <w:rsid w:val="00DC4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F8B2"/>
  <w15:docId w15:val="{8F04862C-8E20-40C6-861C-CC29B345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1607</Words>
  <Characters>9163</Characters>
  <Application>Microsoft Office Word</Application>
  <DocSecurity>0</DocSecurity>
  <Lines>76</Lines>
  <Paragraphs>21</Paragraphs>
  <ScaleCrop>false</ScaleCrop>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Trupti Kamadi</cp:lastModifiedBy>
  <cp:revision>2</cp:revision>
  <dcterms:created xsi:type="dcterms:W3CDTF">2026-10-19T13:13:00Z</dcterms:created>
  <dcterms:modified xsi:type="dcterms:W3CDTF">2026-10-20T05:15:00Z</dcterms:modified>
</cp:coreProperties>
</file>