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91x3ra51q9t" w:id="0"/>
      <w:bookmarkEnd w:id="0"/>
      <w:r w:rsidDel="00000000" w:rsidR="00000000" w:rsidRPr="00000000">
        <w:rPr>
          <w:rtl w:val="0"/>
        </w:rPr>
        <w:t xml:space="preserve">Homework 1: Data</w:t>
      </w:r>
    </w:p>
    <w:p w:rsidR="00000000" w:rsidDel="00000000" w:rsidP="00000000" w:rsidRDefault="00000000" w:rsidRPr="00000000" w14:paraId="00000002">
      <w:pPr>
        <w:pStyle w:val="Heading1"/>
        <w:rPr/>
      </w:pPr>
      <w:bookmarkStart w:colFirst="0" w:colLast="0" w:name="_xzo8fpbcgodn" w:id="1"/>
      <w:bookmarkEnd w:id="1"/>
      <w:r w:rsidDel="00000000" w:rsidR="00000000" w:rsidRPr="00000000">
        <w:rPr>
          <w:rtl w:val="0"/>
        </w:rPr>
        <w:t xml:space="preserve">Problem 1: Types of Attributes</w:t>
      </w:r>
    </w:p>
    <w:p w:rsidR="00000000" w:rsidDel="00000000" w:rsidP="00000000" w:rsidRDefault="00000000" w:rsidRPr="00000000" w14:paraId="00000003">
      <w:pPr>
        <w:rPr/>
      </w:pPr>
      <w:r w:rsidDel="00000000" w:rsidR="00000000" w:rsidRPr="00000000">
        <w:rPr>
          <w:rtl w:val="0"/>
        </w:rPr>
        <w:t xml:space="preserve">Here we have a table with different types of data listed out. Label each one as either numerical or categorical. Then label it as either interval or ratio if it’s numerical or nominal or ordinal if it’s categorical. If it’s binary, label it as symmetric or asymmetric as well</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b w:val="1"/>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b w:val="1"/>
                <w:rtl w:val="0"/>
              </w:rPr>
              <w:t xml:space="preserve">Examples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Rank in a race (1st place, 2nd place, 3rd place)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Weight in kilograms or pounds (70 kg, 150 lbs)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Marital Status (single, or married)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Eye color (blue, brown, green)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Types of fruit (apple, banana, orange)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IQ scores (90, 110, 130)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Gender (male, female, non-binary)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Calendar dates (January 1, February 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Temperature in Celsius or Fahrenheit (20°C, 30°F)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Tested positive for breast cancer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Income in dollars ($50,000, $75,000)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Educational attainment (high school, bachelor's, master's)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Customer satisfaction rating (very dissatisfied, dissatisfied, neutral, satisfied, very satisfied)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Rank in a race (1st place, 2nd place, 3rd place)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Temperature in Kelvins</w:t>
            </w:r>
          </w:p>
        </w:tc>
      </w:tr>
    </w:tbl>
    <w:p w:rsidR="00000000" w:rsidDel="00000000" w:rsidP="00000000" w:rsidRDefault="00000000" w:rsidRPr="00000000" w14:paraId="00000025">
      <w:pPr>
        <w:pStyle w:val="Heading1"/>
        <w:rPr/>
      </w:pPr>
      <w:bookmarkStart w:colFirst="0" w:colLast="0" w:name="_b0fl9p388c7s" w:id="2"/>
      <w:bookmarkEnd w:id="2"/>
      <w:r w:rsidDel="00000000" w:rsidR="00000000" w:rsidRPr="00000000">
        <w:rPr>
          <w:rtl w:val="0"/>
        </w:rPr>
        <w:t xml:space="preserve">Problem 2</w:t>
      </w:r>
    </w:p>
    <w:p w:rsidR="00000000" w:rsidDel="00000000" w:rsidP="00000000" w:rsidRDefault="00000000" w:rsidRPr="00000000" w14:paraId="00000026">
      <w:pPr>
        <w:widowControl w:val="0"/>
        <w:spacing w:after="240" w:line="240" w:lineRule="auto"/>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rtl w:val="0"/>
        </w:rPr>
        <w:t xml:space="preserve">Normalize the following sets of numbers with Min-Max and Z-Score Normalization. These are the same examples from the slides in class. If you wrote down the answers, good job.</w:t>
      </w:r>
      <w:r w:rsidDel="00000000" w:rsidR="00000000" w:rsidRPr="00000000">
        <w:rPr>
          <w:rtl w:val="0"/>
        </w:rPr>
      </w:r>
    </w:p>
    <w:tbl>
      <w:tblPr>
        <w:tblStyle w:val="Table2"/>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115"/>
        <w:tblGridChange w:id="0">
          <w:tblGrid>
            <w:gridCol w:w="1845"/>
            <w:gridCol w:w="811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7">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Original Set</w:t>
            </w:r>
          </w:p>
        </w:tc>
        <w:tc>
          <w:tcPr>
            <w:shd w:fill="auto" w:val="clear"/>
            <w:tcMar>
              <w:top w:w="-44.64" w:type="dxa"/>
              <w:left w:w="-44.64" w:type="dxa"/>
              <w:bottom w:w="-44.64" w:type="dxa"/>
              <w:right w:w="-44.64" w:type="dxa"/>
            </w:tcMar>
            <w:vAlign w:val="top"/>
          </w:tcPr>
          <w:p w:rsidR="00000000" w:rsidDel="00000000" w:rsidP="00000000" w:rsidRDefault="00000000" w:rsidRPr="00000000" w14:paraId="00000028">
            <w:pPr>
              <w:widowControl w:val="0"/>
              <w:spacing w:after="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12, 19, 23, 34, 41, 43, 56, 67, 78, 90</w:t>
            </w:r>
            <w:r w:rsidDel="00000000" w:rsidR="00000000" w:rsidRPr="00000000">
              <w:rPr>
                <w:rFonts w:ascii="Montserrat" w:cs="Montserrat" w:eastAsia="Montserrat" w:hAnsi="Montserrat"/>
                <w:sz w:val="28"/>
                <w:szCs w:val="28"/>
                <w:rtl w:val="0"/>
              </w:rPr>
              <w:t xml:space="preserve">; mean = 46.3, sd = 26.0</w:t>
            </w:r>
            <w:r w:rsidDel="00000000" w:rsidR="00000000" w:rsidRPr="00000000">
              <w:rPr>
                <w:rtl w:val="0"/>
              </w:rPr>
            </w:r>
          </w:p>
        </w:tc>
      </w:tr>
      <w:tr>
        <w:trPr>
          <w:cantSplit w:val="0"/>
          <w:trHeight w:val="347.5179999999998" w:hRule="atLeast"/>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9">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Min-Max</w:t>
            </w:r>
          </w:p>
        </w:tc>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A">
            <w:pPr>
              <w:widowControl w:val="0"/>
              <w:spacing w:after="240" w:lineRule="auto"/>
              <w:rPr>
                <w:rFonts w:ascii="Montserrat" w:cs="Montserrat" w:eastAsia="Montserrat" w:hAnsi="Montserrat"/>
                <w:b w:val="1"/>
                <w:sz w:val="28"/>
                <w:szCs w:val="28"/>
              </w:rPr>
            </w:pPr>
            <w:r w:rsidDel="00000000" w:rsidR="00000000" w:rsidRPr="00000000">
              <w:rPr>
                <w:rtl w:val="0"/>
              </w:rPr>
            </w:r>
          </w:p>
        </w:tc>
      </w:tr>
      <w:tr>
        <w:trPr>
          <w:cantSplit w:val="0"/>
          <w:trHeight w:val="347.5179999999998" w:hRule="atLeast"/>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B">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Z-Score</w:t>
            </w:r>
          </w:p>
        </w:tc>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C">
            <w:pPr>
              <w:widowControl w:val="0"/>
              <w:spacing w:after="240" w:lineRule="auto"/>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D">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Original Set</w:t>
            </w:r>
          </w:p>
        </w:tc>
        <w:tc>
          <w:tcPr>
            <w:shd w:fill="auto" w:val="clear"/>
            <w:tcMar>
              <w:top w:w="-44.64" w:type="dxa"/>
              <w:left w:w="-44.64" w:type="dxa"/>
              <w:bottom w:w="-44.64" w:type="dxa"/>
              <w:right w:w="-44.64" w:type="dxa"/>
            </w:tcMar>
            <w:vAlign w:val="top"/>
          </w:tcPr>
          <w:p w:rsidR="00000000" w:rsidDel="00000000" w:rsidP="00000000" w:rsidRDefault="00000000" w:rsidRPr="00000000" w14:paraId="0000002E">
            <w:pPr>
              <w:widowControl w:val="0"/>
              <w:spacing w:after="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5, 11, 18, 29, 32, 42, 47, 54, 63, 76</w:t>
            </w:r>
            <w:r w:rsidDel="00000000" w:rsidR="00000000" w:rsidRPr="00000000">
              <w:rPr>
                <w:rFonts w:ascii="Montserrat" w:cs="Montserrat" w:eastAsia="Montserrat" w:hAnsi="Montserrat"/>
                <w:sz w:val="28"/>
                <w:szCs w:val="28"/>
                <w:rtl w:val="0"/>
              </w:rPr>
              <w:t xml:space="preserve">; mean = 37.7, sd = 23.0</w:t>
            </w: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F">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Min-Max</w:t>
            </w:r>
          </w:p>
        </w:tc>
        <w:tc>
          <w:tcPr>
            <w:shd w:fill="auto" w:val="clear"/>
            <w:tcMar>
              <w:top w:w="-44.64" w:type="dxa"/>
              <w:left w:w="-44.64" w:type="dxa"/>
              <w:bottom w:w="-44.64" w:type="dxa"/>
              <w:right w:w="-44.64"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1">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Z-Score</w:t>
            </w:r>
          </w:p>
        </w:tc>
        <w:tc>
          <w:tcPr>
            <w:shd w:fill="auto" w:val="clear"/>
            <w:tcMar>
              <w:top w:w="-44.64" w:type="dxa"/>
              <w:left w:w="-44.64" w:type="dxa"/>
              <w:bottom w:w="-44.64" w:type="dxa"/>
              <w:right w:w="-44.64"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3">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Original Set</w:t>
            </w:r>
          </w:p>
        </w:tc>
        <w:tc>
          <w:tcPr>
            <w:shd w:fill="auto" w:val="clear"/>
            <w:tcMar>
              <w:top w:w="-44.64" w:type="dxa"/>
              <w:left w:w="-44.64" w:type="dxa"/>
              <w:bottom w:w="-44.64" w:type="dxa"/>
              <w:right w:w="-44.64" w:type="dxa"/>
            </w:tcMar>
            <w:vAlign w:val="top"/>
          </w:tcPr>
          <w:p w:rsidR="00000000" w:rsidDel="00000000" w:rsidP="00000000" w:rsidRDefault="00000000" w:rsidRPr="00000000" w14:paraId="00000034">
            <w:pPr>
              <w:widowControl w:val="0"/>
              <w:spacing w:after="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16, 24, 28, 35, 40, 49, 61, 73, 87, 92</w:t>
            </w:r>
            <w:r w:rsidDel="00000000" w:rsidR="00000000" w:rsidRPr="00000000">
              <w:rPr>
                <w:rFonts w:ascii="Montserrat" w:cs="Montserrat" w:eastAsia="Montserrat" w:hAnsi="Montserrat"/>
                <w:sz w:val="28"/>
                <w:szCs w:val="28"/>
                <w:rtl w:val="0"/>
              </w:rPr>
              <w:t xml:space="preserve">; mean = 50.5, sd = 26.7</w:t>
            </w: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5">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Min-Max</w:t>
            </w:r>
          </w:p>
        </w:tc>
        <w:tc>
          <w:tcPr>
            <w:shd w:fill="auto" w:val="clear"/>
            <w:tcMar>
              <w:top w:w="-44.64" w:type="dxa"/>
              <w:left w:w="-44.64" w:type="dxa"/>
              <w:bottom w:w="-44.64" w:type="dxa"/>
              <w:right w:w="-44.64"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7">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Z-Score</w:t>
            </w:r>
          </w:p>
        </w:tc>
        <w:tc>
          <w:tcPr>
            <w:shd w:fill="auto" w:val="clear"/>
            <w:tcMar>
              <w:top w:w="-44.64" w:type="dxa"/>
              <w:left w:w="-44.64" w:type="dxa"/>
              <w:bottom w:w="-44.64" w:type="dxa"/>
              <w:right w:w="-44.64"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9">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Original Set</w:t>
            </w:r>
          </w:p>
        </w:tc>
        <w:tc>
          <w:tcPr>
            <w:shd w:fill="auto" w:val="clear"/>
            <w:tcMar>
              <w:top w:w="-44.64" w:type="dxa"/>
              <w:left w:w="-44.64" w:type="dxa"/>
              <w:bottom w:w="-44.64" w:type="dxa"/>
              <w:right w:w="-44.64" w:type="dxa"/>
            </w:tcMar>
            <w:vAlign w:val="top"/>
          </w:tcPr>
          <w:p w:rsidR="00000000" w:rsidDel="00000000" w:rsidP="00000000" w:rsidRDefault="00000000" w:rsidRPr="00000000" w14:paraId="0000003A">
            <w:pPr>
              <w:widowControl w:val="0"/>
              <w:spacing w:after="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14, 21, 27, 39, 45, 50, 59, 68, 72, 84</w:t>
            </w:r>
            <w:r w:rsidDel="00000000" w:rsidR="00000000" w:rsidRPr="00000000">
              <w:rPr>
                <w:rFonts w:ascii="Montserrat" w:cs="Montserrat" w:eastAsia="Montserrat" w:hAnsi="Montserrat"/>
                <w:sz w:val="28"/>
                <w:szCs w:val="28"/>
                <w:rtl w:val="0"/>
              </w:rPr>
              <w:t xml:space="preserve">; mean = 47.9, sd = 23.1</w:t>
            </w: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B">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Min-Max</w:t>
            </w:r>
          </w:p>
        </w:tc>
        <w:tc>
          <w:tcPr>
            <w:shd w:fill="auto" w:val="clear"/>
            <w:tcMar>
              <w:top w:w="-44.64" w:type="dxa"/>
              <w:left w:w="-44.64" w:type="dxa"/>
              <w:bottom w:w="-44.64" w:type="dxa"/>
              <w:right w:w="-44.64"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D">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Z-Score</w:t>
            </w:r>
          </w:p>
        </w:tc>
        <w:tc>
          <w:tcPr>
            <w:shd w:fill="auto" w:val="clear"/>
            <w:tcMar>
              <w:top w:w="-44.64" w:type="dxa"/>
              <w:left w:w="-44.64" w:type="dxa"/>
              <w:bottom w:w="-44.64" w:type="dxa"/>
              <w:right w:w="-44.64"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F">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Original Set</w:t>
            </w:r>
          </w:p>
        </w:tc>
        <w:tc>
          <w:tcPr>
            <w:shd w:fill="auto" w:val="clear"/>
            <w:tcMar>
              <w:top w:w="-44.64" w:type="dxa"/>
              <w:left w:w="-44.64" w:type="dxa"/>
              <w:bottom w:w="-44.64" w:type="dxa"/>
              <w:right w:w="-44.64" w:type="dxa"/>
            </w:tcMar>
            <w:vAlign w:val="top"/>
          </w:tcPr>
          <w:p w:rsidR="00000000" w:rsidDel="00000000" w:rsidP="00000000" w:rsidRDefault="00000000" w:rsidRPr="00000000" w14:paraId="00000040">
            <w:pPr>
              <w:widowControl w:val="0"/>
              <w:spacing w:after="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10, 17, 22, 31, 46, 58, 64, 75, 81, 93</w:t>
            </w:r>
            <w:r w:rsidDel="00000000" w:rsidR="00000000" w:rsidRPr="00000000">
              <w:rPr>
                <w:rFonts w:ascii="Montserrat" w:cs="Montserrat" w:eastAsia="Montserrat" w:hAnsi="Montserrat"/>
                <w:sz w:val="28"/>
                <w:szCs w:val="28"/>
                <w:rtl w:val="0"/>
              </w:rPr>
              <w:t xml:space="preserve">; mean = 49.7, sd = 29.0</w:t>
            </w: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41">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Min-Max</w:t>
            </w:r>
          </w:p>
        </w:tc>
        <w:tc>
          <w:tcPr>
            <w:shd w:fill="auto" w:val="clear"/>
            <w:tcMar>
              <w:top w:w="-44.64" w:type="dxa"/>
              <w:left w:w="-44.64" w:type="dxa"/>
              <w:bottom w:w="-44.64" w:type="dxa"/>
              <w:right w:w="-44.64" w:type="dxa"/>
            </w:tcMar>
            <w:vAlign w:val="top"/>
          </w:tcPr>
          <w:p w:rsidR="00000000" w:rsidDel="00000000" w:rsidP="00000000" w:rsidRDefault="00000000" w:rsidRPr="00000000" w14:paraId="00000042">
            <w:pPr>
              <w:widowControl w:val="0"/>
              <w:spacing w:after="240" w:lineRule="auto"/>
              <w:rPr>
                <w:rFonts w:ascii="Montserrat" w:cs="Montserrat" w:eastAsia="Montserrat" w:hAnsi="Montserrat"/>
                <w:b w:val="1"/>
                <w:sz w:val="28"/>
                <w:szCs w:val="28"/>
              </w:rPr>
            </w:pPr>
            <w:r w:rsidDel="00000000" w:rsidR="00000000" w:rsidRPr="00000000">
              <w:rPr>
                <w:rtl w:val="0"/>
              </w:rPr>
            </w:r>
          </w:p>
        </w:tc>
      </w:tr>
      <w:tr>
        <w:trPr>
          <w:cantSplit w:val="0"/>
          <w:tblHeader w:val="0"/>
        </w:trPr>
        <w:tc>
          <w:tcPr>
            <w:shd w:fill="auto" w:val="clear"/>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43">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Z-Score</w:t>
            </w:r>
          </w:p>
        </w:tc>
        <w:tc>
          <w:tcPr>
            <w:shd w:fill="auto" w:val="clear"/>
            <w:tcMar>
              <w:top w:w="-44.64" w:type="dxa"/>
              <w:left w:w="-44.64" w:type="dxa"/>
              <w:bottom w:w="-44.64" w:type="dxa"/>
              <w:right w:w="-44.64" w:type="dxa"/>
            </w:tcMar>
            <w:vAlign w:val="top"/>
          </w:tcPr>
          <w:p w:rsidR="00000000" w:rsidDel="00000000" w:rsidP="00000000" w:rsidRDefault="00000000" w:rsidRPr="00000000" w14:paraId="00000044">
            <w:pPr>
              <w:widowControl w:val="0"/>
              <w:spacing w:after="240" w:lineRule="auto"/>
              <w:rPr>
                <w:rFonts w:ascii="Montserrat" w:cs="Montserrat" w:eastAsia="Montserrat" w:hAnsi="Montserrat"/>
                <w:b w:val="1"/>
                <w:sz w:val="28"/>
                <w:szCs w:val="28"/>
              </w:rPr>
            </w:pPr>
            <w:r w:rsidDel="00000000" w:rsidR="00000000" w:rsidRPr="00000000">
              <w:rPr>
                <w:rtl w:val="0"/>
              </w:rPr>
            </w:r>
          </w:p>
        </w:tc>
      </w:tr>
    </w:tbl>
    <w:p w:rsidR="00000000" w:rsidDel="00000000" w:rsidP="00000000" w:rsidRDefault="00000000" w:rsidRPr="00000000" w14:paraId="00000045">
      <w:pPr>
        <w:widowControl w:val="0"/>
        <w:spacing w:after="240" w:lineRule="auto"/>
        <w:rPr>
          <w:rFonts w:ascii="Montserrat" w:cs="Montserrat" w:eastAsia="Montserrat" w:hAnsi="Montserra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widowControl w:val="0"/>
        <w:spacing w:after="240" w:lineRule="auto"/>
        <w:rPr/>
      </w:pPr>
      <w:bookmarkStart w:colFirst="0" w:colLast="0" w:name="_5lb8dokup2m4" w:id="3"/>
      <w:bookmarkEnd w:id="3"/>
      <w:r w:rsidDel="00000000" w:rsidR="00000000" w:rsidRPr="00000000">
        <w:rPr>
          <w:rtl w:val="0"/>
        </w:rPr>
        <w:t xml:space="preserve">Problem 3: Binarization, Discretization, Aggregation, and Sampling</w:t>
      </w:r>
    </w:p>
    <w:p w:rsidR="00000000" w:rsidDel="00000000" w:rsidP="00000000" w:rsidRDefault="00000000" w:rsidRPr="00000000" w14:paraId="00000047">
      <w:pPr>
        <w:rPr/>
      </w:pPr>
      <w:r w:rsidDel="00000000" w:rsidR="00000000" w:rsidRPr="00000000">
        <w:rPr>
          <w:rtl w:val="0"/>
        </w:rPr>
        <w:t xml:space="preserve">This should be an easy one. Just match the term with the description like in Problem 1. For the ones where it’s sampling, list the type of sampling too</w:t>
      </w:r>
    </w:p>
    <w:p w:rsidR="00000000" w:rsidDel="00000000" w:rsidP="00000000" w:rsidRDefault="00000000" w:rsidRPr="00000000" w14:paraId="000000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converts categorical data into asymmetric binary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utilizes partitioning and then drawing rows from each partition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reduce the data at the expense of insight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takes continuous numeric data and groups it into discrete bins.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chances of selecting a specific row are the same for every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This method combines multiple attributes or objects into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This will be used when working with decision trees later in the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 specific row’s chances of being selected increase with each selection until it’s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This method can be used to change the granularity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This will be used when working with Market Basket Analysis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6l6wibt4zu9" w:id="4"/>
      <w:bookmarkEnd w:id="4"/>
      <w:r w:rsidDel="00000000" w:rsidR="00000000" w:rsidRPr="00000000">
        <w:rPr>
          <w:rtl w:val="0"/>
        </w:rPr>
        <w:t xml:space="preserve">Problem 4: Principal Component Analysis</w:t>
      </w:r>
    </w:p>
    <w:p w:rsidR="00000000" w:rsidDel="00000000" w:rsidP="00000000" w:rsidRDefault="00000000" w:rsidRPr="00000000" w14:paraId="00000060">
      <w:pPr>
        <w:rPr/>
      </w:pPr>
      <w:r w:rsidDel="00000000" w:rsidR="00000000" w:rsidRPr="00000000">
        <w:rPr>
          <w:rtl w:val="0"/>
        </w:rPr>
        <w:t xml:space="preserve">Here are some eigenvalues. Fill out the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b w:val="1"/>
                <w:rtl w:val="0"/>
              </w:rPr>
              <w:t xml:space="preserve">Eigenvalue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b w:val="1"/>
                <w:rtl w:val="0"/>
              </w:rPr>
              <w:t xml:space="preserve">Percentage of Variance Explained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Cumulative Percentage of Variance Explained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3.01012143</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2.01123086</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1.31674569</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0.61562503</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0.45954108</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0.41082415</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0.23463404</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0.08481244</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0.08479815</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0.02991938</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Here’s the corresponding </w:t>
      </w:r>
      <w:r w:rsidDel="00000000" w:rsidR="00000000" w:rsidRPr="00000000">
        <w:rPr>
          <w:rtl w:val="0"/>
        </w:rPr>
        <w:t xml:space="preserve">scree</w:t>
      </w:r>
      <w:r w:rsidDel="00000000" w:rsidR="00000000" w:rsidRPr="00000000">
        <w:rPr>
          <w:rtl w:val="0"/>
        </w:rPr>
        <w:t xml:space="preserve"> plot. How many Principal Components should we use? Why?</w:t>
      </w:r>
    </w:p>
    <w:p w:rsidR="00000000" w:rsidDel="00000000" w:rsidP="00000000" w:rsidRDefault="00000000" w:rsidRPr="00000000" w14:paraId="0000008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2095500</wp:posOffset>
            </wp:positionH>
            <wp:positionV relativeFrom="paragraph">
              <wp:posOffset>114300</wp:posOffset>
            </wp:positionV>
            <wp:extent cx="3849025" cy="30581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9025" cy="3058130"/>
                    </a:xfrm>
                    <a:prstGeom prst="rect"/>
                    <a:ln/>
                  </pic:spPr>
                </pic:pic>
              </a:graphicData>
            </a:graphic>
          </wp:anchor>
        </w:drawing>
      </w:r>
    </w:p>
    <w:tbl>
      <w:tblPr>
        <w:tblStyle w:val="Table5"/>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tblGridChange w:id="0">
          <w:tblGrid>
            <w:gridCol w:w="3300"/>
          </w:tblGrid>
        </w:tblGridChange>
      </w:tblGrid>
      <w:tr>
        <w:trPr>
          <w:cantSplit w:val="0"/>
          <w:trHeight w:val="45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