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0C4AD" w14:textId="77777777" w:rsidR="004D5738" w:rsidRDefault="00000000">
      <w:pPr>
        <w:spacing w:after="195"/>
        <w:ind w:right="1461"/>
        <w:jc w:val="right"/>
      </w:pPr>
      <w:r>
        <w:rPr>
          <w:noProof/>
        </w:rPr>
        <w:drawing>
          <wp:inline distT="0" distB="0" distL="0" distR="0" wp14:anchorId="488D5D69" wp14:editId="72455EC2">
            <wp:extent cx="4467225" cy="9810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4467225" cy="981075"/>
                    </a:xfrm>
                    <a:prstGeom prst="rect">
                      <a:avLst/>
                    </a:prstGeom>
                  </pic:spPr>
                </pic:pic>
              </a:graphicData>
            </a:graphic>
          </wp:inline>
        </w:drawing>
      </w:r>
      <w:r>
        <w:rPr>
          <w:rFonts w:ascii="Times New Roman" w:eastAsia="Times New Roman" w:hAnsi="Times New Roman" w:cs="Times New Roman"/>
          <w:sz w:val="20"/>
        </w:rPr>
        <w:t xml:space="preserve"> </w:t>
      </w:r>
    </w:p>
    <w:p w14:paraId="0AD60435" w14:textId="77777777" w:rsidR="004D5738" w:rsidRDefault="00000000">
      <w:pPr>
        <w:spacing w:after="0"/>
      </w:pPr>
      <w:r>
        <w:rPr>
          <w:rFonts w:ascii="Times New Roman" w:eastAsia="Times New Roman" w:hAnsi="Times New Roman" w:cs="Times New Roman"/>
          <w:sz w:val="32"/>
        </w:rPr>
        <w:t xml:space="preserve"> </w:t>
      </w:r>
    </w:p>
    <w:p w14:paraId="4F6C132F" w14:textId="77777777" w:rsidR="004D5738" w:rsidRDefault="00000000">
      <w:pPr>
        <w:spacing w:after="205"/>
        <w:ind w:left="299" w:right="175" w:hanging="10"/>
        <w:jc w:val="center"/>
      </w:pPr>
      <w:r>
        <w:rPr>
          <w:rFonts w:ascii="Times New Roman" w:eastAsia="Times New Roman" w:hAnsi="Times New Roman" w:cs="Times New Roman"/>
          <w:b/>
          <w:sz w:val="32"/>
        </w:rPr>
        <w:t xml:space="preserve">COLLEGE OF TECHNOLOGY  </w:t>
      </w:r>
    </w:p>
    <w:p w14:paraId="0028D92E" w14:textId="77777777" w:rsidR="004D5738" w:rsidRDefault="00000000">
      <w:pPr>
        <w:spacing w:after="200"/>
        <w:ind w:left="10" w:right="784" w:hanging="10"/>
        <w:jc w:val="right"/>
      </w:pPr>
      <w:r>
        <w:rPr>
          <w:rFonts w:ascii="Times New Roman" w:eastAsia="Times New Roman" w:hAnsi="Times New Roman" w:cs="Times New Roman"/>
          <w:b/>
          <w:sz w:val="32"/>
        </w:rPr>
        <w:t xml:space="preserve">ADITYA SILVER OAK INSTITUTE OF TECHNOLOGY  </w:t>
      </w:r>
    </w:p>
    <w:p w14:paraId="3A206ACA" w14:textId="77777777" w:rsidR="004D5738" w:rsidRDefault="00000000">
      <w:pPr>
        <w:pStyle w:val="Heading1"/>
        <w:spacing w:after="300"/>
        <w:ind w:left="1381" w:right="0" w:hanging="10"/>
        <w:jc w:val="left"/>
      </w:pPr>
      <w:r>
        <w:rPr>
          <w:color w:val="000000"/>
        </w:rPr>
        <w:t xml:space="preserve">DEPARTMENT OF COMPUTER ENGINEERING </w:t>
      </w:r>
    </w:p>
    <w:p w14:paraId="08ADA041" w14:textId="77777777" w:rsidR="004D5738" w:rsidRDefault="00000000">
      <w:pPr>
        <w:spacing w:after="0"/>
      </w:pPr>
      <w:r>
        <w:rPr>
          <w:rFonts w:ascii="Times New Roman" w:eastAsia="Times New Roman" w:hAnsi="Times New Roman" w:cs="Times New Roman"/>
          <w:b/>
          <w:sz w:val="32"/>
        </w:rPr>
        <w:t xml:space="preserve"> </w:t>
      </w:r>
    </w:p>
    <w:p w14:paraId="07E98973" w14:textId="77777777" w:rsidR="004D5738" w:rsidRDefault="00000000">
      <w:pPr>
        <w:spacing w:after="380"/>
        <w:ind w:left="10" w:right="410" w:hanging="10"/>
        <w:jc w:val="center"/>
      </w:pPr>
      <w:r>
        <w:rPr>
          <w:rFonts w:ascii="Times New Roman" w:eastAsia="Times New Roman" w:hAnsi="Times New Roman" w:cs="Times New Roman"/>
          <w:color w:val="000009"/>
          <w:sz w:val="28"/>
        </w:rPr>
        <w:t>A Report on</w:t>
      </w:r>
      <w:r>
        <w:rPr>
          <w:rFonts w:ascii="Times New Roman" w:eastAsia="Times New Roman" w:hAnsi="Times New Roman" w:cs="Times New Roman"/>
          <w:sz w:val="28"/>
        </w:rPr>
        <w:t xml:space="preserve"> </w:t>
      </w:r>
    </w:p>
    <w:p w14:paraId="254ABE38" w14:textId="77777777" w:rsidR="004D5738" w:rsidRDefault="00000000">
      <w:pPr>
        <w:spacing w:after="0"/>
      </w:pPr>
      <w:r>
        <w:rPr>
          <w:rFonts w:ascii="Times New Roman" w:eastAsia="Times New Roman" w:hAnsi="Times New Roman" w:cs="Times New Roman"/>
          <w:sz w:val="44"/>
        </w:rPr>
        <w:t xml:space="preserve"> </w:t>
      </w:r>
    </w:p>
    <w:p w14:paraId="3F704216" w14:textId="77777777" w:rsidR="004D5738" w:rsidRDefault="00000000">
      <w:pPr>
        <w:spacing w:after="0"/>
        <w:ind w:left="10" w:right="478" w:hanging="10"/>
        <w:jc w:val="center"/>
      </w:pPr>
      <w:r>
        <w:rPr>
          <w:rFonts w:ascii="Times New Roman" w:eastAsia="Times New Roman" w:hAnsi="Times New Roman" w:cs="Times New Roman"/>
          <w:b/>
          <w:sz w:val="44"/>
        </w:rPr>
        <w:t xml:space="preserve"> Food Entrepreneurship </w:t>
      </w:r>
    </w:p>
    <w:p w14:paraId="50A4145E" w14:textId="77777777" w:rsidR="004D5738" w:rsidRDefault="00000000">
      <w:pPr>
        <w:spacing w:after="0"/>
        <w:ind w:left="10" w:right="482" w:hanging="10"/>
        <w:jc w:val="center"/>
      </w:pPr>
      <w:r>
        <w:rPr>
          <w:rFonts w:ascii="Times New Roman" w:eastAsia="Times New Roman" w:hAnsi="Times New Roman" w:cs="Times New Roman"/>
          <w:b/>
          <w:sz w:val="44"/>
        </w:rPr>
        <w:t xml:space="preserve">Surplus milk and Dairy Waste </w:t>
      </w:r>
    </w:p>
    <w:p w14:paraId="41AE33D6" w14:textId="77777777" w:rsidR="004D5738" w:rsidRDefault="00000000">
      <w:pPr>
        <w:spacing w:after="272" w:line="248" w:lineRule="auto"/>
        <w:ind w:left="10" w:hanging="10"/>
        <w:jc w:val="center"/>
      </w:pPr>
      <w:r>
        <w:rPr>
          <w:rFonts w:ascii="Times New Roman" w:eastAsia="Times New Roman" w:hAnsi="Times New Roman" w:cs="Times New Roman"/>
          <w:sz w:val="28"/>
        </w:rPr>
        <w:t xml:space="preserve">DIGITAL TRANSFORMATION OF WORKFORCE MANAGEMENT FOR ORGANIZATIONAL EFFICIENCY </w:t>
      </w:r>
    </w:p>
    <w:p w14:paraId="530782D7" w14:textId="77777777" w:rsidR="004D5738" w:rsidRDefault="00000000">
      <w:pPr>
        <w:spacing w:after="0"/>
        <w:ind w:left="30"/>
        <w:jc w:val="center"/>
      </w:pPr>
      <w:r>
        <w:rPr>
          <w:rFonts w:ascii="Times New Roman" w:eastAsia="Times New Roman" w:hAnsi="Times New Roman" w:cs="Times New Roman"/>
          <w:b/>
          <w:sz w:val="40"/>
        </w:rPr>
        <w:t xml:space="preserve"> </w:t>
      </w:r>
    </w:p>
    <w:p w14:paraId="623353BC" w14:textId="77777777" w:rsidR="004D5738" w:rsidRDefault="00000000">
      <w:pPr>
        <w:spacing w:after="125"/>
        <w:ind w:left="10" w:right="392" w:hanging="10"/>
        <w:jc w:val="center"/>
      </w:pPr>
      <w:r>
        <w:rPr>
          <w:rFonts w:ascii="Times New Roman" w:eastAsia="Times New Roman" w:hAnsi="Times New Roman" w:cs="Times New Roman"/>
          <w:color w:val="000009"/>
          <w:sz w:val="28"/>
        </w:rPr>
        <w:t>Under Subject of</w:t>
      </w:r>
      <w:r>
        <w:rPr>
          <w:rFonts w:ascii="Times New Roman" w:eastAsia="Times New Roman" w:hAnsi="Times New Roman" w:cs="Times New Roman"/>
          <w:sz w:val="28"/>
        </w:rPr>
        <w:t xml:space="preserve"> </w:t>
      </w:r>
    </w:p>
    <w:p w14:paraId="66204722" w14:textId="77777777" w:rsidR="004D5738" w:rsidRDefault="00000000">
      <w:pPr>
        <w:pStyle w:val="Heading1"/>
      </w:pPr>
      <w:r>
        <w:t>PROBLEM BASED LEARNING - II</w:t>
      </w:r>
      <w:r>
        <w:rPr>
          <w:color w:val="000000"/>
        </w:rPr>
        <w:t xml:space="preserve"> </w:t>
      </w:r>
    </w:p>
    <w:p w14:paraId="7F55DC82" w14:textId="77777777" w:rsidR="004D5738" w:rsidRDefault="00000000">
      <w:pPr>
        <w:spacing w:after="125"/>
        <w:ind w:left="10" w:right="1432" w:hanging="10"/>
        <w:jc w:val="center"/>
      </w:pPr>
      <w:r>
        <w:rPr>
          <w:rFonts w:ascii="Times New Roman" w:eastAsia="Times New Roman" w:hAnsi="Times New Roman" w:cs="Times New Roman"/>
          <w:color w:val="000009"/>
          <w:sz w:val="28"/>
        </w:rPr>
        <w:t xml:space="preserve">              Semester - VI</w:t>
      </w:r>
      <w:r>
        <w:rPr>
          <w:rFonts w:ascii="Times New Roman" w:eastAsia="Times New Roman" w:hAnsi="Times New Roman" w:cs="Times New Roman"/>
          <w:sz w:val="28"/>
        </w:rPr>
        <w:t xml:space="preserve"> </w:t>
      </w:r>
    </w:p>
    <w:p w14:paraId="1BF95C6B" w14:textId="77777777" w:rsidR="004D5738" w:rsidRDefault="00000000">
      <w:pPr>
        <w:spacing w:after="0"/>
      </w:pPr>
      <w:r>
        <w:rPr>
          <w:rFonts w:ascii="Times New Roman" w:eastAsia="Times New Roman" w:hAnsi="Times New Roman" w:cs="Times New Roman"/>
          <w:sz w:val="28"/>
        </w:rPr>
        <w:t xml:space="preserve"> </w:t>
      </w:r>
    </w:p>
    <w:p w14:paraId="485B2BA5" w14:textId="77777777" w:rsidR="004D5738" w:rsidRDefault="00000000">
      <w:pPr>
        <w:spacing w:after="75"/>
        <w:ind w:right="378"/>
        <w:jc w:val="center"/>
      </w:pPr>
      <w:r>
        <w:rPr>
          <w:rFonts w:ascii="Times New Roman" w:eastAsia="Times New Roman" w:hAnsi="Times New Roman" w:cs="Times New Roman"/>
          <w:b/>
          <w:i/>
          <w:sz w:val="24"/>
        </w:rPr>
        <w:t xml:space="preserve">Submitted by </w:t>
      </w:r>
    </w:p>
    <w:p w14:paraId="6CA62A50" w14:textId="77777777" w:rsidR="004D5738" w:rsidRDefault="00000000">
      <w:pPr>
        <w:spacing w:after="48" w:line="248" w:lineRule="auto"/>
        <w:ind w:left="10" w:right="143" w:hanging="10"/>
        <w:jc w:val="center"/>
      </w:pPr>
      <w:r>
        <w:rPr>
          <w:rFonts w:ascii="Times New Roman" w:eastAsia="Times New Roman" w:hAnsi="Times New Roman" w:cs="Times New Roman"/>
          <w:sz w:val="28"/>
        </w:rPr>
        <w:t xml:space="preserve">Ansh Butani </w:t>
      </w:r>
    </w:p>
    <w:p w14:paraId="3DB222F1" w14:textId="77777777" w:rsidR="004D5738" w:rsidRDefault="00000000">
      <w:pPr>
        <w:spacing w:after="48" w:line="248" w:lineRule="auto"/>
        <w:ind w:left="10" w:right="143" w:hanging="10"/>
        <w:jc w:val="center"/>
      </w:pPr>
      <w:r>
        <w:rPr>
          <w:rFonts w:ascii="Times New Roman" w:eastAsia="Times New Roman" w:hAnsi="Times New Roman" w:cs="Times New Roman"/>
          <w:sz w:val="28"/>
        </w:rPr>
        <w:t xml:space="preserve">Gautami </w:t>
      </w:r>
      <w:proofErr w:type="spellStart"/>
      <w:r>
        <w:rPr>
          <w:rFonts w:ascii="Times New Roman" w:eastAsia="Times New Roman" w:hAnsi="Times New Roman" w:cs="Times New Roman"/>
          <w:sz w:val="28"/>
        </w:rPr>
        <w:t>Koradiya</w:t>
      </w:r>
      <w:proofErr w:type="spellEnd"/>
      <w:r>
        <w:rPr>
          <w:rFonts w:ascii="Times New Roman" w:eastAsia="Times New Roman" w:hAnsi="Times New Roman" w:cs="Times New Roman"/>
          <w:sz w:val="28"/>
        </w:rPr>
        <w:t xml:space="preserve"> </w:t>
      </w:r>
    </w:p>
    <w:p w14:paraId="75F35655" w14:textId="77777777" w:rsidR="004D5738" w:rsidRDefault="00000000">
      <w:pPr>
        <w:spacing w:after="13" w:line="248" w:lineRule="auto"/>
        <w:ind w:left="10" w:right="138" w:hanging="10"/>
        <w:jc w:val="center"/>
      </w:pPr>
      <w:r>
        <w:rPr>
          <w:rFonts w:ascii="Times New Roman" w:eastAsia="Times New Roman" w:hAnsi="Times New Roman" w:cs="Times New Roman"/>
          <w:sz w:val="28"/>
        </w:rPr>
        <w:t xml:space="preserve">Trush </w:t>
      </w:r>
      <w:proofErr w:type="spellStart"/>
      <w:r>
        <w:rPr>
          <w:rFonts w:ascii="Times New Roman" w:eastAsia="Times New Roman" w:hAnsi="Times New Roman" w:cs="Times New Roman"/>
          <w:sz w:val="28"/>
        </w:rPr>
        <w:t>Isamaliya</w:t>
      </w:r>
      <w:proofErr w:type="spellEnd"/>
      <w:r>
        <w:rPr>
          <w:rFonts w:ascii="Times New Roman" w:eastAsia="Times New Roman" w:hAnsi="Times New Roman" w:cs="Times New Roman"/>
          <w:sz w:val="28"/>
        </w:rPr>
        <w:t xml:space="preserve"> </w:t>
      </w:r>
    </w:p>
    <w:p w14:paraId="1343F278" w14:textId="77777777" w:rsidR="004D5738" w:rsidRDefault="00000000">
      <w:pPr>
        <w:spacing w:after="270"/>
      </w:pPr>
      <w:r>
        <w:rPr>
          <w:rFonts w:ascii="Times New Roman" w:eastAsia="Times New Roman" w:hAnsi="Times New Roman" w:cs="Times New Roman"/>
          <w:sz w:val="28"/>
        </w:rPr>
        <w:t xml:space="preserve"> </w:t>
      </w:r>
    </w:p>
    <w:p w14:paraId="30B9952D" w14:textId="77777777" w:rsidR="004D5738" w:rsidRDefault="00000000">
      <w:pPr>
        <w:spacing w:after="0"/>
      </w:pPr>
      <w:r>
        <w:rPr>
          <w:rFonts w:ascii="Times New Roman" w:eastAsia="Times New Roman" w:hAnsi="Times New Roman" w:cs="Times New Roman"/>
          <w:sz w:val="28"/>
        </w:rPr>
        <w:t xml:space="preserve"> </w:t>
      </w:r>
    </w:p>
    <w:p w14:paraId="5A9C9FEF" w14:textId="77777777" w:rsidR="004D5738" w:rsidRDefault="00000000">
      <w:pPr>
        <w:tabs>
          <w:tab w:val="center" w:pos="7229"/>
        </w:tabs>
        <w:spacing w:after="96"/>
      </w:pPr>
      <w:r>
        <w:rPr>
          <w:rFonts w:ascii="Times New Roman" w:eastAsia="Times New Roman" w:hAnsi="Times New Roman" w:cs="Times New Roman"/>
          <w:b/>
          <w:sz w:val="24"/>
        </w:rPr>
        <w:t xml:space="preserve">Faculty Name </w:t>
      </w:r>
      <w:r>
        <w:rPr>
          <w:rFonts w:ascii="Times New Roman" w:eastAsia="Times New Roman" w:hAnsi="Times New Roman" w:cs="Times New Roman"/>
          <w:b/>
          <w:sz w:val="24"/>
        </w:rPr>
        <w:tab/>
        <w:t xml:space="preserve">HOD Name </w:t>
      </w:r>
    </w:p>
    <w:p w14:paraId="45B083B1" w14:textId="77777777" w:rsidR="004D5738" w:rsidRDefault="00000000">
      <w:pPr>
        <w:spacing w:after="5" w:line="249" w:lineRule="auto"/>
        <w:ind w:left="25" w:hanging="10"/>
        <w:rPr>
          <w:rFonts w:ascii="Times New Roman" w:eastAsia="Times New Roman" w:hAnsi="Times New Roman" w:cs="Times New Roman"/>
          <w:sz w:val="24"/>
        </w:rPr>
      </w:pPr>
      <w:r>
        <w:rPr>
          <w:rFonts w:ascii="Times New Roman" w:eastAsia="Times New Roman" w:hAnsi="Times New Roman" w:cs="Times New Roman"/>
          <w:sz w:val="24"/>
        </w:rPr>
        <w:t xml:space="preserve">Prof. Dhenu Patel                                                                                 Prof. Jay Dave </w:t>
      </w:r>
    </w:p>
    <w:p w14:paraId="68D17061" w14:textId="77777777" w:rsidR="003A67A2" w:rsidRDefault="003A67A2">
      <w:pPr>
        <w:spacing w:after="5" w:line="249" w:lineRule="auto"/>
        <w:ind w:left="25" w:hanging="10"/>
      </w:pPr>
    </w:p>
    <w:p w14:paraId="1FB8FE69" w14:textId="77777777" w:rsidR="004D5738" w:rsidRDefault="00000000">
      <w:pPr>
        <w:spacing w:after="103"/>
        <w:ind w:left="1651"/>
      </w:pPr>
      <w:r>
        <w:rPr>
          <w:rFonts w:ascii="Times New Roman" w:eastAsia="Times New Roman" w:hAnsi="Times New Roman" w:cs="Times New Roman"/>
          <w:b/>
          <w:sz w:val="40"/>
        </w:rPr>
        <w:lastRenderedPageBreak/>
        <w:t>Aditya silver oak institute of technology</w:t>
      </w:r>
      <w:r>
        <w:rPr>
          <w:rFonts w:ascii="Times New Roman" w:eastAsia="Times New Roman" w:hAnsi="Times New Roman" w:cs="Times New Roman"/>
          <w:b/>
          <w:sz w:val="44"/>
        </w:rPr>
        <w:t xml:space="preserve"> </w:t>
      </w:r>
    </w:p>
    <w:p w14:paraId="1704C535" w14:textId="77777777" w:rsidR="004D5738" w:rsidRDefault="00000000">
      <w:pPr>
        <w:spacing w:after="230"/>
        <w:ind w:left="2276"/>
      </w:pPr>
      <w:r>
        <w:rPr>
          <w:rFonts w:ascii="Times New Roman" w:eastAsia="Times New Roman" w:hAnsi="Times New Roman" w:cs="Times New Roman"/>
          <w:color w:val="000009"/>
          <w:sz w:val="32"/>
        </w:rPr>
        <w:t>Department of Computer Engineering</w:t>
      </w:r>
      <w:r>
        <w:rPr>
          <w:rFonts w:ascii="Times New Roman" w:eastAsia="Times New Roman" w:hAnsi="Times New Roman" w:cs="Times New Roman"/>
          <w:sz w:val="32"/>
        </w:rPr>
        <w:t xml:space="preserve"> </w:t>
      </w:r>
    </w:p>
    <w:p w14:paraId="2D0E4B89" w14:textId="77777777" w:rsidR="004D5738" w:rsidRDefault="00000000">
      <w:pPr>
        <w:spacing w:after="0"/>
      </w:pPr>
      <w:r>
        <w:rPr>
          <w:rFonts w:ascii="Times New Roman" w:eastAsia="Times New Roman" w:hAnsi="Times New Roman" w:cs="Times New Roman"/>
          <w:sz w:val="32"/>
        </w:rPr>
        <w:t xml:space="preserve"> </w:t>
      </w:r>
    </w:p>
    <w:p w14:paraId="187492F9" w14:textId="77777777" w:rsidR="004D5738" w:rsidRDefault="00000000">
      <w:pPr>
        <w:pStyle w:val="Heading2"/>
        <w:spacing w:after="45"/>
        <w:ind w:left="238" w:right="627"/>
        <w:jc w:val="center"/>
      </w:pPr>
      <w:r>
        <w:rPr>
          <w:color w:val="000009"/>
          <w:u w:val="single" w:color="000009"/>
        </w:rPr>
        <w:t>CERTIFICATE</w:t>
      </w:r>
      <w:r>
        <w:t xml:space="preserve"> </w:t>
      </w:r>
    </w:p>
    <w:p w14:paraId="4B3729E1" w14:textId="77777777" w:rsidR="004D5738" w:rsidRDefault="00000000">
      <w:pPr>
        <w:spacing w:after="204"/>
      </w:pPr>
      <w:r>
        <w:rPr>
          <w:rFonts w:ascii="Times New Roman" w:eastAsia="Times New Roman" w:hAnsi="Times New Roman" w:cs="Times New Roman"/>
          <w:b/>
          <w:sz w:val="40"/>
        </w:rPr>
        <w:t xml:space="preserve"> </w:t>
      </w:r>
    </w:p>
    <w:p w14:paraId="1E4E8B43" w14:textId="77777777" w:rsidR="004D5738" w:rsidRDefault="00000000">
      <w:pPr>
        <w:spacing w:after="0"/>
      </w:pPr>
      <w:r>
        <w:rPr>
          <w:rFonts w:ascii="Times New Roman" w:eastAsia="Times New Roman" w:hAnsi="Times New Roman" w:cs="Times New Roman"/>
          <w:b/>
          <w:sz w:val="40"/>
        </w:rPr>
        <w:t xml:space="preserve"> </w:t>
      </w:r>
    </w:p>
    <w:p w14:paraId="464139BE" w14:textId="77777777" w:rsidR="004D5738" w:rsidRDefault="00000000">
      <w:pPr>
        <w:spacing w:after="147" w:line="314" w:lineRule="auto"/>
        <w:ind w:left="285" w:right="985" w:firstLine="706"/>
        <w:jc w:val="both"/>
      </w:pPr>
      <w:r>
        <w:rPr>
          <w:rFonts w:ascii="Times New Roman" w:eastAsia="Times New Roman" w:hAnsi="Times New Roman" w:cs="Times New Roman"/>
          <w:color w:val="000009"/>
          <w:sz w:val="28"/>
        </w:rPr>
        <w:t>This is to certify that the project entitled “</w:t>
      </w:r>
      <w:r>
        <w:rPr>
          <w:rFonts w:ascii="Times New Roman" w:eastAsia="Times New Roman" w:hAnsi="Times New Roman" w:cs="Times New Roman"/>
          <w:b/>
          <w:sz w:val="28"/>
        </w:rPr>
        <w:t>Food Entrepreneurship</w:t>
      </w:r>
      <w:r>
        <w:rPr>
          <w:rFonts w:ascii="Times New Roman" w:eastAsia="Times New Roman" w:hAnsi="Times New Roman" w:cs="Times New Roman"/>
          <w:color w:val="000009"/>
          <w:sz w:val="28"/>
        </w:rPr>
        <w:t xml:space="preserve">” has been carried out by </w:t>
      </w:r>
      <w:r>
        <w:rPr>
          <w:rFonts w:ascii="Times New Roman" w:eastAsia="Times New Roman" w:hAnsi="Times New Roman" w:cs="Times New Roman"/>
          <w:b/>
          <w:color w:val="000009"/>
          <w:sz w:val="28"/>
        </w:rPr>
        <w:t xml:space="preserve">“Ansh Butani”, “Gautami </w:t>
      </w:r>
      <w:proofErr w:type="spellStart"/>
      <w:r>
        <w:rPr>
          <w:rFonts w:ascii="Times New Roman" w:eastAsia="Times New Roman" w:hAnsi="Times New Roman" w:cs="Times New Roman"/>
          <w:b/>
          <w:color w:val="000009"/>
          <w:sz w:val="28"/>
        </w:rPr>
        <w:t>Koradiya</w:t>
      </w:r>
      <w:proofErr w:type="spellEnd"/>
      <w:r>
        <w:rPr>
          <w:rFonts w:ascii="Times New Roman" w:eastAsia="Times New Roman" w:hAnsi="Times New Roman" w:cs="Times New Roman"/>
          <w:b/>
          <w:color w:val="000009"/>
          <w:sz w:val="28"/>
        </w:rPr>
        <w:t xml:space="preserve">”, “Trush </w:t>
      </w:r>
      <w:proofErr w:type="spellStart"/>
      <w:r>
        <w:rPr>
          <w:rFonts w:ascii="Times New Roman" w:eastAsia="Times New Roman" w:hAnsi="Times New Roman" w:cs="Times New Roman"/>
          <w:b/>
          <w:color w:val="000009"/>
          <w:sz w:val="28"/>
        </w:rPr>
        <w:t>Isamaliya</w:t>
      </w:r>
      <w:proofErr w:type="spellEnd"/>
      <w:r>
        <w:rPr>
          <w:rFonts w:ascii="Times New Roman" w:eastAsia="Times New Roman" w:hAnsi="Times New Roman" w:cs="Times New Roman"/>
          <w:b/>
          <w:color w:val="000009"/>
          <w:sz w:val="28"/>
        </w:rPr>
        <w:t xml:space="preserve">” </w:t>
      </w:r>
      <w:r>
        <w:rPr>
          <w:rFonts w:ascii="Times New Roman" w:eastAsia="Times New Roman" w:hAnsi="Times New Roman" w:cs="Times New Roman"/>
          <w:color w:val="000009"/>
          <w:sz w:val="28"/>
        </w:rPr>
        <w:t xml:space="preserve">under my guidance in </w:t>
      </w:r>
      <w:proofErr w:type="spellStart"/>
      <w:r>
        <w:rPr>
          <w:rFonts w:ascii="Times New Roman" w:eastAsia="Times New Roman" w:hAnsi="Times New Roman" w:cs="Times New Roman"/>
          <w:color w:val="000009"/>
          <w:sz w:val="28"/>
        </w:rPr>
        <w:t>fulfillment</w:t>
      </w:r>
      <w:proofErr w:type="spellEnd"/>
      <w:r>
        <w:rPr>
          <w:rFonts w:ascii="Times New Roman" w:eastAsia="Times New Roman" w:hAnsi="Times New Roman" w:cs="Times New Roman"/>
          <w:color w:val="000009"/>
          <w:sz w:val="28"/>
        </w:rPr>
        <w:t xml:space="preserve"> of the Problem Based Learning-II (1010003392) Subject of Bachelor of Engineering in </w:t>
      </w:r>
      <w:r>
        <w:rPr>
          <w:rFonts w:ascii="Times New Roman" w:eastAsia="Times New Roman" w:hAnsi="Times New Roman" w:cs="Times New Roman"/>
          <w:b/>
          <w:color w:val="000009"/>
          <w:sz w:val="28"/>
        </w:rPr>
        <w:t xml:space="preserve">Computer </w:t>
      </w:r>
    </w:p>
    <w:p w14:paraId="4F5114E6" w14:textId="77777777" w:rsidR="004D5738" w:rsidRDefault="00000000">
      <w:pPr>
        <w:spacing w:after="10" w:line="314" w:lineRule="auto"/>
        <w:ind w:left="295" w:right="985" w:hanging="10"/>
        <w:jc w:val="both"/>
      </w:pPr>
      <w:r>
        <w:rPr>
          <w:rFonts w:ascii="Times New Roman" w:eastAsia="Times New Roman" w:hAnsi="Times New Roman" w:cs="Times New Roman"/>
          <w:b/>
          <w:color w:val="000009"/>
          <w:sz w:val="28"/>
        </w:rPr>
        <w:t>Engineering</w:t>
      </w:r>
      <w:r>
        <w:rPr>
          <w:rFonts w:ascii="Times New Roman" w:eastAsia="Times New Roman" w:hAnsi="Times New Roman" w:cs="Times New Roman"/>
          <w:color w:val="000009"/>
          <w:sz w:val="28"/>
        </w:rPr>
        <w:t xml:space="preserve"> – 6</w:t>
      </w:r>
      <w:r>
        <w:rPr>
          <w:rFonts w:ascii="Times New Roman" w:eastAsia="Times New Roman" w:hAnsi="Times New Roman" w:cs="Times New Roman"/>
          <w:color w:val="000009"/>
          <w:sz w:val="43"/>
          <w:vertAlign w:val="superscript"/>
        </w:rPr>
        <w:t xml:space="preserve">th </w:t>
      </w:r>
      <w:r>
        <w:rPr>
          <w:rFonts w:ascii="Times New Roman" w:eastAsia="Times New Roman" w:hAnsi="Times New Roman" w:cs="Times New Roman"/>
          <w:color w:val="000009"/>
          <w:sz w:val="28"/>
        </w:rPr>
        <w:t>Semester of Silver Oak University, Ahmedabad during the academic year 2024- 2025.</w:t>
      </w:r>
      <w:r>
        <w:rPr>
          <w:rFonts w:ascii="Times New Roman" w:eastAsia="Times New Roman" w:hAnsi="Times New Roman" w:cs="Times New Roman"/>
          <w:b/>
          <w:color w:val="000009"/>
          <w:sz w:val="28"/>
        </w:rPr>
        <w:t xml:space="preserve"> </w:t>
      </w:r>
    </w:p>
    <w:p w14:paraId="749BA474" w14:textId="77777777" w:rsidR="004D5738" w:rsidRDefault="00000000">
      <w:pPr>
        <w:spacing w:after="0"/>
      </w:pPr>
      <w:r>
        <w:rPr>
          <w:rFonts w:ascii="Times New Roman" w:eastAsia="Times New Roman" w:hAnsi="Times New Roman" w:cs="Times New Roman"/>
          <w:sz w:val="28"/>
        </w:rPr>
        <w:t xml:space="preserve"> </w:t>
      </w:r>
    </w:p>
    <w:p w14:paraId="1200DB5F" w14:textId="77777777" w:rsidR="004D5738" w:rsidRDefault="00000000">
      <w:pPr>
        <w:spacing w:after="0"/>
      </w:pPr>
      <w:r>
        <w:rPr>
          <w:rFonts w:ascii="Times New Roman" w:eastAsia="Times New Roman" w:hAnsi="Times New Roman" w:cs="Times New Roman"/>
          <w:sz w:val="28"/>
        </w:rPr>
        <w:t xml:space="preserve"> </w:t>
      </w:r>
    </w:p>
    <w:p w14:paraId="45EC8E46" w14:textId="77777777" w:rsidR="004D5738" w:rsidRDefault="00000000">
      <w:pPr>
        <w:spacing w:after="0"/>
      </w:pPr>
      <w:r>
        <w:rPr>
          <w:rFonts w:ascii="Times New Roman" w:eastAsia="Times New Roman" w:hAnsi="Times New Roman" w:cs="Times New Roman"/>
          <w:sz w:val="28"/>
        </w:rPr>
        <w:t xml:space="preserve"> </w:t>
      </w:r>
    </w:p>
    <w:p w14:paraId="1F1AE734" w14:textId="77777777" w:rsidR="004D5738" w:rsidRDefault="00000000">
      <w:pPr>
        <w:spacing w:after="0"/>
      </w:pPr>
      <w:r>
        <w:rPr>
          <w:rFonts w:ascii="Times New Roman" w:eastAsia="Times New Roman" w:hAnsi="Times New Roman" w:cs="Times New Roman"/>
          <w:sz w:val="28"/>
        </w:rPr>
        <w:t xml:space="preserve"> </w:t>
      </w:r>
    </w:p>
    <w:p w14:paraId="66246C36" w14:textId="77777777" w:rsidR="004D5738" w:rsidRDefault="00000000">
      <w:pPr>
        <w:spacing w:after="0"/>
      </w:pPr>
      <w:r>
        <w:rPr>
          <w:rFonts w:ascii="Times New Roman" w:eastAsia="Times New Roman" w:hAnsi="Times New Roman" w:cs="Times New Roman"/>
          <w:sz w:val="28"/>
        </w:rPr>
        <w:t xml:space="preserve"> </w:t>
      </w:r>
    </w:p>
    <w:p w14:paraId="1E5847E9" w14:textId="77777777" w:rsidR="004D5738" w:rsidRDefault="00000000">
      <w:pPr>
        <w:spacing w:after="235"/>
      </w:pPr>
      <w:r>
        <w:rPr>
          <w:rFonts w:ascii="Times New Roman" w:eastAsia="Times New Roman" w:hAnsi="Times New Roman" w:cs="Times New Roman"/>
          <w:sz w:val="28"/>
        </w:rPr>
        <w:t xml:space="preserve"> </w:t>
      </w:r>
    </w:p>
    <w:p w14:paraId="3BCB6586" w14:textId="77777777" w:rsidR="004D5738" w:rsidRDefault="00000000">
      <w:pPr>
        <w:spacing w:after="0"/>
      </w:pPr>
      <w:r>
        <w:rPr>
          <w:rFonts w:ascii="Times New Roman" w:eastAsia="Times New Roman" w:hAnsi="Times New Roman" w:cs="Times New Roman"/>
          <w:sz w:val="28"/>
        </w:rPr>
        <w:t xml:space="preserve"> </w:t>
      </w:r>
    </w:p>
    <w:p w14:paraId="0502A225" w14:textId="77777777" w:rsidR="004D5738" w:rsidRDefault="00000000">
      <w:pPr>
        <w:tabs>
          <w:tab w:val="center" w:pos="7229"/>
        </w:tabs>
        <w:spacing w:after="91"/>
      </w:pPr>
      <w:r>
        <w:rPr>
          <w:rFonts w:ascii="Times New Roman" w:eastAsia="Times New Roman" w:hAnsi="Times New Roman" w:cs="Times New Roman"/>
          <w:b/>
          <w:sz w:val="24"/>
        </w:rPr>
        <w:t xml:space="preserve">Faculty Name </w:t>
      </w:r>
      <w:r>
        <w:rPr>
          <w:rFonts w:ascii="Times New Roman" w:eastAsia="Times New Roman" w:hAnsi="Times New Roman" w:cs="Times New Roman"/>
          <w:b/>
          <w:sz w:val="24"/>
        </w:rPr>
        <w:tab/>
        <w:t xml:space="preserve">HOD Name </w:t>
      </w:r>
    </w:p>
    <w:p w14:paraId="51131E76" w14:textId="77777777" w:rsidR="004D5738" w:rsidRDefault="00000000">
      <w:pPr>
        <w:spacing w:after="5" w:line="249" w:lineRule="auto"/>
        <w:ind w:left="25" w:hanging="10"/>
        <w:rPr>
          <w:rFonts w:ascii="Times New Roman" w:eastAsia="Times New Roman" w:hAnsi="Times New Roman" w:cs="Times New Roman"/>
          <w:sz w:val="24"/>
        </w:rPr>
      </w:pPr>
      <w:r>
        <w:rPr>
          <w:rFonts w:ascii="Times New Roman" w:eastAsia="Times New Roman" w:hAnsi="Times New Roman" w:cs="Times New Roman"/>
          <w:sz w:val="24"/>
        </w:rPr>
        <w:t xml:space="preserve">Prof. Dhenu Patel                                                                                Prof. Jay Dave </w:t>
      </w:r>
    </w:p>
    <w:p w14:paraId="1BBD1F16" w14:textId="77777777" w:rsidR="003A67A2" w:rsidRDefault="003A67A2">
      <w:pPr>
        <w:spacing w:after="5" w:line="249" w:lineRule="auto"/>
        <w:ind w:left="25" w:hanging="10"/>
        <w:rPr>
          <w:rFonts w:ascii="Times New Roman" w:eastAsia="Times New Roman" w:hAnsi="Times New Roman" w:cs="Times New Roman"/>
          <w:sz w:val="24"/>
        </w:rPr>
      </w:pPr>
    </w:p>
    <w:p w14:paraId="5B8CE035" w14:textId="77777777" w:rsidR="003A67A2" w:rsidRDefault="003A67A2">
      <w:pPr>
        <w:spacing w:after="5" w:line="249" w:lineRule="auto"/>
        <w:ind w:left="25" w:hanging="10"/>
        <w:rPr>
          <w:rFonts w:ascii="Times New Roman" w:eastAsia="Times New Roman" w:hAnsi="Times New Roman" w:cs="Times New Roman"/>
          <w:sz w:val="24"/>
        </w:rPr>
      </w:pPr>
    </w:p>
    <w:p w14:paraId="0DE0E52F" w14:textId="77777777" w:rsidR="003A67A2" w:rsidRDefault="003A67A2">
      <w:pPr>
        <w:spacing w:after="5" w:line="249" w:lineRule="auto"/>
        <w:ind w:left="25" w:hanging="10"/>
        <w:rPr>
          <w:rFonts w:ascii="Times New Roman" w:eastAsia="Times New Roman" w:hAnsi="Times New Roman" w:cs="Times New Roman"/>
          <w:sz w:val="24"/>
        </w:rPr>
      </w:pPr>
    </w:p>
    <w:p w14:paraId="28A28BD8" w14:textId="77777777" w:rsidR="003A67A2" w:rsidRDefault="003A67A2">
      <w:pPr>
        <w:spacing w:after="5" w:line="249" w:lineRule="auto"/>
        <w:ind w:left="25" w:hanging="10"/>
        <w:rPr>
          <w:rFonts w:ascii="Times New Roman" w:eastAsia="Times New Roman" w:hAnsi="Times New Roman" w:cs="Times New Roman"/>
          <w:sz w:val="24"/>
        </w:rPr>
      </w:pPr>
    </w:p>
    <w:p w14:paraId="4DACA807" w14:textId="77777777" w:rsidR="003A67A2" w:rsidRDefault="003A67A2">
      <w:pPr>
        <w:spacing w:after="5" w:line="249" w:lineRule="auto"/>
        <w:ind w:left="25" w:hanging="10"/>
        <w:rPr>
          <w:rFonts w:ascii="Times New Roman" w:eastAsia="Times New Roman" w:hAnsi="Times New Roman" w:cs="Times New Roman"/>
          <w:sz w:val="24"/>
        </w:rPr>
      </w:pPr>
    </w:p>
    <w:p w14:paraId="4B150096" w14:textId="77777777" w:rsidR="003A67A2" w:rsidRDefault="003A67A2">
      <w:pPr>
        <w:spacing w:after="5" w:line="249" w:lineRule="auto"/>
        <w:ind w:left="25" w:hanging="10"/>
        <w:rPr>
          <w:rFonts w:ascii="Times New Roman" w:eastAsia="Times New Roman" w:hAnsi="Times New Roman" w:cs="Times New Roman"/>
          <w:sz w:val="24"/>
        </w:rPr>
      </w:pPr>
    </w:p>
    <w:p w14:paraId="2851A4A8" w14:textId="77777777" w:rsidR="003A67A2" w:rsidRDefault="003A67A2">
      <w:pPr>
        <w:spacing w:after="5" w:line="249" w:lineRule="auto"/>
        <w:ind w:left="25" w:hanging="10"/>
        <w:rPr>
          <w:rFonts w:ascii="Times New Roman" w:eastAsia="Times New Roman" w:hAnsi="Times New Roman" w:cs="Times New Roman"/>
          <w:sz w:val="24"/>
        </w:rPr>
      </w:pPr>
    </w:p>
    <w:p w14:paraId="673E2C9D" w14:textId="77777777" w:rsidR="003A67A2" w:rsidRDefault="003A67A2">
      <w:pPr>
        <w:spacing w:after="5" w:line="249" w:lineRule="auto"/>
        <w:ind w:left="25" w:hanging="10"/>
        <w:rPr>
          <w:rFonts w:ascii="Times New Roman" w:eastAsia="Times New Roman" w:hAnsi="Times New Roman" w:cs="Times New Roman"/>
          <w:sz w:val="24"/>
        </w:rPr>
      </w:pPr>
    </w:p>
    <w:p w14:paraId="297E7D34" w14:textId="77777777" w:rsidR="003A67A2" w:rsidRDefault="003A67A2">
      <w:pPr>
        <w:spacing w:after="5" w:line="249" w:lineRule="auto"/>
        <w:ind w:left="25" w:hanging="10"/>
        <w:rPr>
          <w:rFonts w:ascii="Times New Roman" w:eastAsia="Times New Roman" w:hAnsi="Times New Roman" w:cs="Times New Roman"/>
          <w:sz w:val="24"/>
        </w:rPr>
      </w:pPr>
    </w:p>
    <w:p w14:paraId="36CB47F5" w14:textId="77777777" w:rsidR="003A67A2" w:rsidRDefault="003A67A2">
      <w:pPr>
        <w:spacing w:after="5" w:line="249" w:lineRule="auto"/>
        <w:ind w:left="25" w:hanging="10"/>
        <w:rPr>
          <w:rFonts w:ascii="Times New Roman" w:eastAsia="Times New Roman" w:hAnsi="Times New Roman" w:cs="Times New Roman"/>
          <w:sz w:val="24"/>
        </w:rPr>
      </w:pPr>
    </w:p>
    <w:p w14:paraId="69664135" w14:textId="77777777" w:rsidR="003A67A2" w:rsidRDefault="003A67A2">
      <w:pPr>
        <w:spacing w:after="5" w:line="249" w:lineRule="auto"/>
        <w:ind w:left="25" w:hanging="10"/>
        <w:rPr>
          <w:rFonts w:ascii="Times New Roman" w:eastAsia="Times New Roman" w:hAnsi="Times New Roman" w:cs="Times New Roman"/>
          <w:sz w:val="24"/>
        </w:rPr>
      </w:pPr>
    </w:p>
    <w:p w14:paraId="4A16C393" w14:textId="77777777" w:rsidR="003A67A2" w:rsidRDefault="003A67A2">
      <w:pPr>
        <w:spacing w:after="5" w:line="249" w:lineRule="auto"/>
        <w:ind w:left="25" w:hanging="10"/>
        <w:rPr>
          <w:rFonts w:ascii="Times New Roman" w:eastAsia="Times New Roman" w:hAnsi="Times New Roman" w:cs="Times New Roman"/>
          <w:sz w:val="24"/>
        </w:rPr>
      </w:pPr>
    </w:p>
    <w:p w14:paraId="1B936D79" w14:textId="77777777" w:rsidR="003A67A2" w:rsidRDefault="003A67A2">
      <w:pPr>
        <w:spacing w:after="5" w:line="249" w:lineRule="auto"/>
        <w:ind w:left="25" w:hanging="10"/>
      </w:pPr>
    </w:p>
    <w:p w14:paraId="65847779" w14:textId="77777777" w:rsidR="004D5738" w:rsidRDefault="00000000">
      <w:pPr>
        <w:pStyle w:val="Heading2"/>
        <w:ind w:left="2937"/>
      </w:pPr>
      <w:r>
        <w:lastRenderedPageBreak/>
        <w:t xml:space="preserve">ACKNOWLEDGEMENT </w:t>
      </w:r>
    </w:p>
    <w:p w14:paraId="25E8384C" w14:textId="77777777" w:rsidR="004D5738" w:rsidRDefault="00000000">
      <w:pPr>
        <w:spacing w:after="0"/>
      </w:pPr>
      <w:r>
        <w:rPr>
          <w:rFonts w:ascii="Times New Roman" w:eastAsia="Times New Roman" w:hAnsi="Times New Roman" w:cs="Times New Roman"/>
          <w:b/>
          <w:sz w:val="28"/>
        </w:rPr>
        <w:t xml:space="preserve"> </w:t>
      </w:r>
    </w:p>
    <w:p w14:paraId="58C47F32" w14:textId="77777777" w:rsidR="004D5738" w:rsidRDefault="00000000">
      <w:pPr>
        <w:spacing w:after="136" w:line="357" w:lineRule="auto"/>
        <w:ind w:left="466" w:right="1225"/>
        <w:jc w:val="both"/>
      </w:pPr>
      <w:r>
        <w:rPr>
          <w:rFonts w:ascii="Times New Roman" w:eastAsia="Times New Roman" w:hAnsi="Times New Roman" w:cs="Times New Roman"/>
          <w:sz w:val="24"/>
        </w:rPr>
        <w:t xml:space="preserve">We are heartily thankful to our supervisor, </w:t>
      </w:r>
      <w:r>
        <w:rPr>
          <w:rFonts w:ascii="Times New Roman" w:eastAsia="Times New Roman" w:hAnsi="Times New Roman" w:cs="Times New Roman"/>
          <w:b/>
          <w:sz w:val="24"/>
        </w:rPr>
        <w:t xml:space="preserve">Prof. Dhenu Patel, </w:t>
      </w:r>
      <w:r>
        <w:rPr>
          <w:rFonts w:ascii="Times New Roman" w:eastAsia="Times New Roman" w:hAnsi="Times New Roman" w:cs="Times New Roman"/>
          <w:sz w:val="24"/>
        </w:rPr>
        <w:t xml:space="preserve">whose encouragement, supervision and support from the preliminary to the concluding level enabled me to develop an understanding of the subject. At the end, we offer my regards and blessings to all of those who supported us in any respect during the completion of the project and to our college for providing a resources and materials. </w:t>
      </w:r>
    </w:p>
    <w:p w14:paraId="055074DD" w14:textId="77777777" w:rsidR="004D5738" w:rsidRDefault="00000000">
      <w:pPr>
        <w:spacing w:after="110"/>
      </w:pPr>
      <w:r>
        <w:rPr>
          <w:rFonts w:ascii="Times New Roman" w:eastAsia="Times New Roman" w:hAnsi="Times New Roman" w:cs="Times New Roman"/>
          <w:sz w:val="24"/>
        </w:rPr>
        <w:t xml:space="preserve"> </w:t>
      </w:r>
    </w:p>
    <w:p w14:paraId="7A9FF1A3" w14:textId="77777777" w:rsidR="004D5738" w:rsidRDefault="00000000">
      <w:pPr>
        <w:spacing w:after="115"/>
        <w:ind w:left="476" w:hanging="10"/>
        <w:jc w:val="both"/>
      </w:pPr>
      <w:r>
        <w:rPr>
          <w:rFonts w:ascii="Times New Roman" w:eastAsia="Times New Roman" w:hAnsi="Times New Roman" w:cs="Times New Roman"/>
          <w:color w:val="000009"/>
          <w:sz w:val="24"/>
        </w:rPr>
        <w:t xml:space="preserve">We would like to extend my gratitude to </w:t>
      </w:r>
      <w:r>
        <w:rPr>
          <w:rFonts w:ascii="Times New Roman" w:eastAsia="Times New Roman" w:hAnsi="Times New Roman" w:cs="Times New Roman"/>
          <w:b/>
          <w:sz w:val="24"/>
        </w:rPr>
        <w:t>Prof. Jay Dave</w:t>
      </w:r>
      <w:r>
        <w:rPr>
          <w:rFonts w:ascii="Times New Roman" w:eastAsia="Times New Roman" w:hAnsi="Times New Roman" w:cs="Times New Roman"/>
          <w:b/>
          <w:color w:val="000009"/>
          <w:sz w:val="24"/>
        </w:rPr>
        <w:t xml:space="preserve"> </w:t>
      </w:r>
      <w:r>
        <w:rPr>
          <w:rFonts w:ascii="Times New Roman" w:eastAsia="Times New Roman" w:hAnsi="Times New Roman" w:cs="Times New Roman"/>
          <w:color w:val="000009"/>
          <w:sz w:val="24"/>
        </w:rPr>
        <w:t xml:space="preserve">head of Computer </w:t>
      </w:r>
    </w:p>
    <w:p w14:paraId="6505F29F" w14:textId="77777777" w:rsidR="004D5738" w:rsidRDefault="00000000">
      <w:pPr>
        <w:spacing w:after="140" w:line="358" w:lineRule="auto"/>
        <w:ind w:left="476" w:hanging="10"/>
        <w:jc w:val="both"/>
      </w:pPr>
      <w:r>
        <w:rPr>
          <w:rFonts w:ascii="Times New Roman" w:eastAsia="Times New Roman" w:hAnsi="Times New Roman" w:cs="Times New Roman"/>
          <w:color w:val="000009"/>
          <w:sz w:val="24"/>
        </w:rPr>
        <w:t>Engineering Department, Silver Oak college of Engineering and Technology, Ahmedabad, for his continuous encouragement and motivation.</w:t>
      </w:r>
      <w:r>
        <w:rPr>
          <w:rFonts w:ascii="Times New Roman" w:eastAsia="Times New Roman" w:hAnsi="Times New Roman" w:cs="Times New Roman"/>
          <w:sz w:val="24"/>
        </w:rPr>
        <w:t xml:space="preserve"> </w:t>
      </w:r>
    </w:p>
    <w:p w14:paraId="3039BA12" w14:textId="77777777" w:rsidR="004D5738" w:rsidRDefault="00000000">
      <w:pPr>
        <w:spacing w:after="0"/>
      </w:pPr>
      <w:r>
        <w:rPr>
          <w:rFonts w:ascii="Times New Roman" w:eastAsia="Times New Roman" w:hAnsi="Times New Roman" w:cs="Times New Roman"/>
          <w:sz w:val="24"/>
        </w:rPr>
        <w:t xml:space="preserve"> </w:t>
      </w:r>
    </w:p>
    <w:p w14:paraId="31A40521" w14:textId="77777777" w:rsidR="004D5738" w:rsidRDefault="00000000">
      <w:pPr>
        <w:spacing w:after="0" w:line="358" w:lineRule="auto"/>
        <w:ind w:left="476" w:hanging="10"/>
        <w:jc w:val="both"/>
      </w:pPr>
      <w:r>
        <w:rPr>
          <w:rFonts w:ascii="Times New Roman" w:eastAsia="Times New Roman" w:hAnsi="Times New Roman" w:cs="Times New Roman"/>
          <w:color w:val="000009"/>
          <w:sz w:val="24"/>
        </w:rPr>
        <w:t>Last but not the least we would like to mention here that we are greatly indebted to each and everybody who has been associated with our project at any stage but whose name does not find a place in this acknowledgement.</w:t>
      </w:r>
      <w:r>
        <w:rPr>
          <w:rFonts w:ascii="Times New Roman" w:eastAsia="Times New Roman" w:hAnsi="Times New Roman" w:cs="Times New Roman"/>
          <w:sz w:val="24"/>
        </w:rPr>
        <w:t xml:space="preserve"> </w:t>
      </w:r>
    </w:p>
    <w:p w14:paraId="7C658C7D" w14:textId="77777777" w:rsidR="004D5738" w:rsidRDefault="00000000">
      <w:pPr>
        <w:spacing w:after="0"/>
      </w:pPr>
      <w:r>
        <w:rPr>
          <w:rFonts w:ascii="Times New Roman" w:eastAsia="Times New Roman" w:hAnsi="Times New Roman" w:cs="Times New Roman"/>
          <w:sz w:val="24"/>
        </w:rPr>
        <w:t xml:space="preserve"> </w:t>
      </w:r>
    </w:p>
    <w:p w14:paraId="5ECB9EE1" w14:textId="77777777" w:rsidR="004D5738" w:rsidRDefault="00000000">
      <w:pPr>
        <w:spacing w:after="0"/>
      </w:pPr>
      <w:r>
        <w:rPr>
          <w:rFonts w:ascii="Times New Roman" w:eastAsia="Times New Roman" w:hAnsi="Times New Roman" w:cs="Times New Roman"/>
          <w:sz w:val="24"/>
        </w:rPr>
        <w:t xml:space="preserve"> </w:t>
      </w:r>
    </w:p>
    <w:p w14:paraId="449B072A" w14:textId="77777777" w:rsidR="004D5738" w:rsidRDefault="00000000">
      <w:pPr>
        <w:spacing w:after="0"/>
      </w:pPr>
      <w:r>
        <w:rPr>
          <w:rFonts w:ascii="Times New Roman" w:eastAsia="Times New Roman" w:hAnsi="Times New Roman" w:cs="Times New Roman"/>
          <w:sz w:val="24"/>
        </w:rPr>
        <w:t xml:space="preserve"> </w:t>
      </w:r>
    </w:p>
    <w:p w14:paraId="0A6E9F8B" w14:textId="77777777" w:rsidR="004D5738" w:rsidRDefault="00000000">
      <w:pPr>
        <w:spacing w:after="0"/>
      </w:pPr>
      <w:r>
        <w:rPr>
          <w:rFonts w:ascii="Times New Roman" w:eastAsia="Times New Roman" w:hAnsi="Times New Roman" w:cs="Times New Roman"/>
          <w:sz w:val="24"/>
        </w:rPr>
        <w:t xml:space="preserve"> </w:t>
      </w:r>
    </w:p>
    <w:p w14:paraId="50EB3D56" w14:textId="77777777" w:rsidR="004D5738" w:rsidRDefault="00000000">
      <w:pPr>
        <w:spacing w:after="0"/>
      </w:pPr>
      <w:r>
        <w:rPr>
          <w:rFonts w:ascii="Times New Roman" w:eastAsia="Times New Roman" w:hAnsi="Times New Roman" w:cs="Times New Roman"/>
          <w:sz w:val="24"/>
        </w:rPr>
        <w:t xml:space="preserve"> </w:t>
      </w:r>
    </w:p>
    <w:p w14:paraId="6B9CDBAA" w14:textId="77777777" w:rsidR="004D5738" w:rsidRDefault="00000000">
      <w:pPr>
        <w:spacing w:after="0"/>
      </w:pPr>
      <w:r>
        <w:rPr>
          <w:rFonts w:ascii="Times New Roman" w:eastAsia="Times New Roman" w:hAnsi="Times New Roman" w:cs="Times New Roman"/>
          <w:sz w:val="24"/>
        </w:rPr>
        <w:t xml:space="preserve"> </w:t>
      </w:r>
    </w:p>
    <w:p w14:paraId="7BA3F746" w14:textId="77777777" w:rsidR="004D5738" w:rsidRDefault="00000000">
      <w:pPr>
        <w:spacing w:after="0"/>
      </w:pPr>
      <w:r>
        <w:rPr>
          <w:rFonts w:ascii="Times New Roman" w:eastAsia="Times New Roman" w:hAnsi="Times New Roman" w:cs="Times New Roman"/>
          <w:sz w:val="24"/>
        </w:rPr>
        <w:t xml:space="preserve"> </w:t>
      </w:r>
    </w:p>
    <w:p w14:paraId="5C5235A2" w14:textId="77777777" w:rsidR="004D5738" w:rsidRDefault="00000000">
      <w:pPr>
        <w:spacing w:after="90"/>
      </w:pPr>
      <w:r>
        <w:rPr>
          <w:rFonts w:ascii="Times New Roman" w:eastAsia="Times New Roman" w:hAnsi="Times New Roman" w:cs="Times New Roman"/>
          <w:sz w:val="24"/>
        </w:rPr>
        <w:t xml:space="preserve"> </w:t>
      </w:r>
    </w:p>
    <w:p w14:paraId="58E075C5" w14:textId="77777777" w:rsidR="004D5738" w:rsidRDefault="00000000">
      <w:pPr>
        <w:spacing w:after="0"/>
      </w:pPr>
      <w:r>
        <w:rPr>
          <w:rFonts w:ascii="Times New Roman" w:eastAsia="Times New Roman" w:hAnsi="Times New Roman" w:cs="Times New Roman"/>
          <w:sz w:val="24"/>
        </w:rPr>
        <w:t xml:space="preserve"> </w:t>
      </w:r>
    </w:p>
    <w:p w14:paraId="3612F250" w14:textId="77777777" w:rsidR="004D5738" w:rsidRDefault="00000000">
      <w:pPr>
        <w:spacing w:after="186"/>
        <w:ind w:left="-5" w:hanging="10"/>
        <w:jc w:val="both"/>
      </w:pPr>
      <w:r>
        <w:rPr>
          <w:rFonts w:ascii="Times New Roman" w:eastAsia="Times New Roman" w:hAnsi="Times New Roman" w:cs="Times New Roman"/>
          <w:color w:val="000009"/>
          <w:sz w:val="24"/>
        </w:rPr>
        <w:t xml:space="preserve">                                                                                                                 Yours Sincerely </w:t>
      </w:r>
    </w:p>
    <w:p w14:paraId="0FE6C88C" w14:textId="77777777" w:rsidR="004D5738" w:rsidRDefault="00000000">
      <w:pPr>
        <w:spacing w:after="0"/>
        <w:ind w:left="-5" w:hanging="10"/>
        <w:jc w:val="both"/>
      </w:pPr>
      <w:r>
        <w:rPr>
          <w:rFonts w:ascii="Times New Roman" w:eastAsia="Times New Roman" w:hAnsi="Times New Roman" w:cs="Times New Roman"/>
          <w:color w:val="000009"/>
          <w:sz w:val="24"/>
        </w:rPr>
        <w:t xml:space="preserve">                                                                                                          Gautami </w:t>
      </w:r>
      <w:proofErr w:type="spellStart"/>
      <w:r>
        <w:rPr>
          <w:rFonts w:ascii="Times New Roman" w:eastAsia="Times New Roman" w:hAnsi="Times New Roman" w:cs="Times New Roman"/>
          <w:color w:val="000009"/>
          <w:sz w:val="24"/>
        </w:rPr>
        <w:t>Koradiya</w:t>
      </w:r>
      <w:proofErr w:type="spellEnd"/>
    </w:p>
    <w:p w14:paraId="23A86267" w14:textId="77777777" w:rsidR="004D5738" w:rsidRDefault="00000000">
      <w:pPr>
        <w:spacing w:after="0"/>
        <w:ind w:left="4372"/>
        <w:jc w:val="center"/>
      </w:pPr>
      <w:r>
        <w:rPr>
          <w:rFonts w:ascii="Times New Roman" w:eastAsia="Times New Roman" w:hAnsi="Times New Roman" w:cs="Times New Roman"/>
          <w:color w:val="000009"/>
          <w:sz w:val="24"/>
        </w:rPr>
        <w:t>Butani Ansh</w:t>
      </w:r>
    </w:p>
    <w:p w14:paraId="5C788F5B" w14:textId="77777777" w:rsidR="003A67A2" w:rsidRDefault="00000000">
      <w:pPr>
        <w:spacing w:after="207"/>
        <w:ind w:left="-5" w:hanging="10"/>
        <w:jc w:val="both"/>
        <w:rPr>
          <w:rFonts w:ascii="Times New Roman" w:eastAsia="Times New Roman" w:hAnsi="Times New Roman" w:cs="Times New Roman"/>
          <w:color w:val="000009"/>
          <w:sz w:val="24"/>
        </w:rPr>
      </w:pPr>
      <w:r>
        <w:rPr>
          <w:rFonts w:ascii="Times New Roman" w:eastAsia="Times New Roman" w:hAnsi="Times New Roman" w:cs="Times New Roman"/>
          <w:color w:val="000009"/>
          <w:sz w:val="24"/>
        </w:rPr>
        <w:t xml:space="preserve">                                                                                                             Trush Isamaliya                         </w:t>
      </w:r>
    </w:p>
    <w:p w14:paraId="0DD3BE19" w14:textId="01DB7DDF" w:rsidR="004D5738" w:rsidRDefault="00000000">
      <w:pPr>
        <w:spacing w:after="207"/>
        <w:ind w:left="-5" w:hanging="10"/>
        <w:jc w:val="both"/>
      </w:pPr>
      <w:r>
        <w:rPr>
          <w:rFonts w:ascii="Times New Roman" w:eastAsia="Times New Roman" w:hAnsi="Times New Roman" w:cs="Times New Roman"/>
          <w:color w:val="000009"/>
          <w:sz w:val="24"/>
        </w:rPr>
        <w:t xml:space="preserve">                              </w:t>
      </w:r>
    </w:p>
    <w:p w14:paraId="0F306CCC" w14:textId="77777777" w:rsidR="004D5738" w:rsidRDefault="00000000">
      <w:pPr>
        <w:spacing w:after="185"/>
      </w:pPr>
      <w:r>
        <w:rPr>
          <w:rFonts w:ascii="Times New Roman" w:eastAsia="Times New Roman" w:hAnsi="Times New Roman" w:cs="Times New Roman"/>
          <w:color w:val="000009"/>
          <w:sz w:val="24"/>
        </w:rPr>
        <w:t xml:space="preserve">                                                                                                             </w:t>
      </w:r>
    </w:p>
    <w:p w14:paraId="4FCA8BED" w14:textId="77777777" w:rsidR="004D5738" w:rsidRDefault="00000000">
      <w:pPr>
        <w:spacing w:after="190"/>
      </w:pPr>
      <w:r>
        <w:rPr>
          <w:rFonts w:ascii="Times New Roman" w:eastAsia="Times New Roman" w:hAnsi="Times New Roman" w:cs="Times New Roman"/>
          <w:color w:val="000009"/>
          <w:sz w:val="24"/>
        </w:rPr>
        <w:t xml:space="preserve">                                                                                            </w:t>
      </w:r>
    </w:p>
    <w:p w14:paraId="2866D752" w14:textId="77777777" w:rsidR="004D5738" w:rsidRDefault="00000000">
      <w:pPr>
        <w:spacing w:after="185"/>
        <w:ind w:left="5903"/>
        <w:jc w:val="center"/>
      </w:pPr>
      <w:r>
        <w:rPr>
          <w:rFonts w:ascii="Times New Roman" w:eastAsia="Times New Roman" w:hAnsi="Times New Roman" w:cs="Times New Roman"/>
          <w:color w:val="000009"/>
          <w:sz w:val="24"/>
        </w:rPr>
        <w:t xml:space="preserve"> </w:t>
      </w:r>
    </w:p>
    <w:p w14:paraId="0C5F1E90" w14:textId="77777777" w:rsidR="004D5738" w:rsidRDefault="00000000">
      <w:pPr>
        <w:spacing w:after="0"/>
        <w:ind w:left="8584"/>
      </w:pPr>
      <w:r>
        <w:rPr>
          <w:rFonts w:ascii="Times New Roman" w:eastAsia="Times New Roman" w:hAnsi="Times New Roman" w:cs="Times New Roman"/>
          <w:color w:val="000009"/>
          <w:sz w:val="24"/>
        </w:rPr>
        <w:t xml:space="preserve"> </w:t>
      </w:r>
    </w:p>
    <w:p w14:paraId="38242F83" w14:textId="77777777" w:rsidR="004D5738" w:rsidRDefault="00000000">
      <w:pPr>
        <w:pStyle w:val="Heading3"/>
        <w:ind w:left="238"/>
      </w:pPr>
      <w:r>
        <w:rPr>
          <w:color w:val="000009"/>
          <w:u w:val="single" w:color="000009"/>
        </w:rPr>
        <w:lastRenderedPageBreak/>
        <w:t>ABSTRACT</w:t>
      </w:r>
      <w:r>
        <w:t xml:space="preserve"> </w:t>
      </w:r>
    </w:p>
    <w:p w14:paraId="5F3F8D14" w14:textId="77777777" w:rsidR="004D5738" w:rsidRDefault="00000000">
      <w:pPr>
        <w:spacing w:after="0"/>
      </w:pPr>
      <w:r>
        <w:rPr>
          <w:rFonts w:ascii="Times New Roman" w:eastAsia="Times New Roman" w:hAnsi="Times New Roman" w:cs="Times New Roman"/>
          <w:b/>
          <w:sz w:val="31"/>
        </w:rPr>
        <w:t xml:space="preserve"> </w:t>
      </w:r>
    </w:p>
    <w:p w14:paraId="241425F6" w14:textId="77777777" w:rsidR="004D5738" w:rsidRDefault="00000000">
      <w:pPr>
        <w:spacing w:after="3" w:line="356" w:lineRule="auto"/>
        <w:ind w:left="10" w:hanging="10"/>
        <w:jc w:val="center"/>
      </w:pPr>
      <w:r>
        <w:rPr>
          <w:rFonts w:ascii="Times New Roman" w:eastAsia="Times New Roman" w:hAnsi="Times New Roman" w:cs="Times New Roman"/>
          <w:sz w:val="24"/>
        </w:rPr>
        <w:t xml:space="preserve">The Surplus Milk Management System is a strategic digital and operational framework aimed at addressing the issue of excess milk production in dairy supply chains. The project focuses on the </w:t>
      </w:r>
    </w:p>
    <w:p w14:paraId="34012536" w14:textId="77777777" w:rsidR="004D5738" w:rsidRDefault="00000000">
      <w:pPr>
        <w:spacing w:after="125" w:line="249" w:lineRule="auto"/>
        <w:ind w:left="140" w:hanging="10"/>
      </w:pPr>
      <w:r>
        <w:rPr>
          <w:rFonts w:ascii="Times New Roman" w:eastAsia="Times New Roman" w:hAnsi="Times New Roman" w:cs="Times New Roman"/>
          <w:sz w:val="24"/>
        </w:rPr>
        <w:t xml:space="preserve">timely identification, collection, and transformation of surplus milk into high-value, long shelf-life </w:t>
      </w:r>
    </w:p>
    <w:p w14:paraId="2AFD501A" w14:textId="77777777" w:rsidR="004D5738" w:rsidRDefault="00000000">
      <w:pPr>
        <w:spacing w:after="3" w:line="356" w:lineRule="auto"/>
        <w:ind w:left="10" w:hanging="10"/>
        <w:jc w:val="center"/>
      </w:pPr>
      <w:r>
        <w:rPr>
          <w:rFonts w:ascii="Times New Roman" w:eastAsia="Times New Roman" w:hAnsi="Times New Roman" w:cs="Times New Roman"/>
          <w:sz w:val="24"/>
        </w:rPr>
        <w:t xml:space="preserve">dairy products such as milk powder, cheese, butter, and UHT milk. This system integrates digital tracking, inventory monitoring, and processing workflows to minimize wastage, enhance </w:t>
      </w:r>
    </w:p>
    <w:p w14:paraId="52F6B3DC" w14:textId="77777777" w:rsidR="004D5738" w:rsidRDefault="00000000">
      <w:pPr>
        <w:spacing w:after="115"/>
        <w:ind w:left="10" w:right="78" w:hanging="10"/>
        <w:jc w:val="center"/>
      </w:pPr>
      <w:r>
        <w:rPr>
          <w:rFonts w:ascii="Times New Roman" w:eastAsia="Times New Roman" w:hAnsi="Times New Roman" w:cs="Times New Roman"/>
          <w:sz w:val="24"/>
        </w:rPr>
        <w:t xml:space="preserve">profitability, and ensure sustainability. </w:t>
      </w:r>
    </w:p>
    <w:p w14:paraId="5D5EE486" w14:textId="77777777" w:rsidR="004D5738" w:rsidRDefault="00000000">
      <w:pPr>
        <w:spacing w:after="3" w:line="356" w:lineRule="auto"/>
        <w:ind w:left="10" w:hanging="10"/>
        <w:jc w:val="center"/>
      </w:pPr>
      <w:r>
        <w:rPr>
          <w:rFonts w:ascii="Times New Roman" w:eastAsia="Times New Roman" w:hAnsi="Times New Roman" w:cs="Times New Roman"/>
          <w:sz w:val="24"/>
        </w:rPr>
        <w:t xml:space="preserve">By utilizing technologies such as cloud computing, IoT sensors, and data analytics, the system provides real-time insights into milk production trends and surplus levels. The solution also </w:t>
      </w:r>
    </w:p>
    <w:p w14:paraId="1C71CE36" w14:textId="77777777" w:rsidR="004D5738" w:rsidRDefault="00000000">
      <w:pPr>
        <w:spacing w:after="110"/>
        <w:ind w:left="10" w:right="72" w:hanging="10"/>
        <w:jc w:val="center"/>
      </w:pPr>
      <w:r>
        <w:rPr>
          <w:rFonts w:ascii="Times New Roman" w:eastAsia="Times New Roman" w:hAnsi="Times New Roman" w:cs="Times New Roman"/>
          <w:sz w:val="24"/>
        </w:rPr>
        <w:t xml:space="preserve">promotes efficient logistics coordination, better demand forecasting, and streamlined conversion </w:t>
      </w:r>
    </w:p>
    <w:p w14:paraId="5500A5D0" w14:textId="77777777" w:rsidR="004D5738" w:rsidRDefault="00000000">
      <w:pPr>
        <w:spacing w:after="3" w:line="356" w:lineRule="auto"/>
        <w:ind w:left="10" w:hanging="10"/>
        <w:jc w:val="center"/>
      </w:pPr>
      <w:r>
        <w:rPr>
          <w:rFonts w:ascii="Times New Roman" w:eastAsia="Times New Roman" w:hAnsi="Times New Roman" w:cs="Times New Roman"/>
          <w:sz w:val="24"/>
        </w:rPr>
        <w:t xml:space="preserve">processes. The ultimate goal is to stabilize market prices, reduce environmental impact, and create economic opportunities by adding value to surplus milk through product diversification. </w:t>
      </w:r>
    </w:p>
    <w:p w14:paraId="14E5FF3F" w14:textId="77777777" w:rsidR="004D5738" w:rsidRDefault="00000000">
      <w:pPr>
        <w:spacing w:after="0"/>
      </w:pPr>
      <w:r>
        <w:rPr>
          <w:rFonts w:ascii="Times New Roman" w:eastAsia="Times New Roman" w:hAnsi="Times New Roman" w:cs="Times New Roman"/>
          <w:b/>
          <w:sz w:val="24"/>
        </w:rPr>
        <w:t xml:space="preserve"> </w:t>
      </w:r>
      <w:r>
        <w:br w:type="page"/>
      </w:r>
    </w:p>
    <w:p w14:paraId="567DCFD4" w14:textId="77777777" w:rsidR="004D5738" w:rsidRDefault="00000000">
      <w:pPr>
        <w:pStyle w:val="Heading2"/>
        <w:spacing w:after="0"/>
        <w:ind w:left="299" w:right="763"/>
        <w:jc w:val="center"/>
      </w:pPr>
      <w:r>
        <w:lastRenderedPageBreak/>
        <w:t xml:space="preserve">LIST OF FIGURES </w:t>
      </w:r>
    </w:p>
    <w:p w14:paraId="339ADDD8" w14:textId="77777777" w:rsidR="004D5738" w:rsidRDefault="00000000">
      <w:pPr>
        <w:spacing w:after="0"/>
      </w:pPr>
      <w:r>
        <w:rPr>
          <w:rFonts w:ascii="Times New Roman" w:eastAsia="Times New Roman" w:hAnsi="Times New Roman" w:cs="Times New Roman"/>
          <w:b/>
          <w:sz w:val="32"/>
        </w:rPr>
        <w:t xml:space="preserve"> </w:t>
      </w:r>
    </w:p>
    <w:p w14:paraId="573D7B8A" w14:textId="77777777" w:rsidR="004D5738" w:rsidRDefault="00000000">
      <w:pPr>
        <w:spacing w:after="0"/>
      </w:pPr>
      <w:r>
        <w:rPr>
          <w:rFonts w:ascii="Times New Roman" w:eastAsia="Times New Roman" w:hAnsi="Times New Roman" w:cs="Times New Roman"/>
          <w:b/>
          <w:sz w:val="28"/>
        </w:rPr>
        <w:t xml:space="preserve"> </w:t>
      </w:r>
    </w:p>
    <w:p w14:paraId="6CB92F54" w14:textId="77777777" w:rsidR="004D5738" w:rsidRDefault="00000000">
      <w:pPr>
        <w:spacing w:after="0"/>
        <w:ind w:right="490"/>
        <w:jc w:val="center"/>
      </w:pPr>
      <w:r>
        <w:rPr>
          <w:rFonts w:ascii="Times New Roman" w:eastAsia="Times New Roman" w:hAnsi="Times New Roman" w:cs="Times New Roman"/>
          <w:b/>
          <w:sz w:val="24"/>
        </w:rPr>
        <w:t xml:space="preserve"> </w:t>
      </w:r>
    </w:p>
    <w:tbl>
      <w:tblPr>
        <w:tblStyle w:val="TableGrid"/>
        <w:tblW w:w="9714" w:type="dxa"/>
        <w:tblInd w:w="5" w:type="dxa"/>
        <w:tblCellMar>
          <w:top w:w="67" w:type="dxa"/>
          <w:left w:w="220" w:type="dxa"/>
          <w:bottom w:w="3" w:type="dxa"/>
          <w:right w:w="115" w:type="dxa"/>
        </w:tblCellMar>
        <w:tblLook w:val="04A0" w:firstRow="1" w:lastRow="0" w:firstColumn="1" w:lastColumn="0" w:noHBand="0" w:noVBand="1"/>
      </w:tblPr>
      <w:tblGrid>
        <w:gridCol w:w="3236"/>
        <w:gridCol w:w="3247"/>
        <w:gridCol w:w="3231"/>
      </w:tblGrid>
      <w:tr w:rsidR="004D5738" w14:paraId="78328F58" w14:textId="77777777">
        <w:trPr>
          <w:trHeight w:val="330"/>
        </w:trPr>
        <w:tc>
          <w:tcPr>
            <w:tcW w:w="3237" w:type="dxa"/>
            <w:tcBorders>
              <w:top w:val="single" w:sz="4" w:space="0" w:color="000000"/>
              <w:left w:val="single" w:sz="4" w:space="0" w:color="000000"/>
              <w:bottom w:val="single" w:sz="4" w:space="0" w:color="000000"/>
              <w:right w:val="single" w:sz="4" w:space="0" w:color="000000"/>
            </w:tcBorders>
          </w:tcPr>
          <w:p w14:paraId="17598D53" w14:textId="77777777" w:rsidR="004D5738" w:rsidRDefault="00000000">
            <w:pPr>
              <w:spacing w:after="0"/>
              <w:ind w:left="566"/>
            </w:pPr>
            <w:r>
              <w:rPr>
                <w:rFonts w:ascii="Times New Roman" w:eastAsia="Times New Roman" w:hAnsi="Times New Roman" w:cs="Times New Roman"/>
                <w:b/>
                <w:sz w:val="28"/>
              </w:rPr>
              <w:t xml:space="preserve">Figure No </w:t>
            </w:r>
          </w:p>
        </w:tc>
        <w:tc>
          <w:tcPr>
            <w:tcW w:w="3247" w:type="dxa"/>
            <w:tcBorders>
              <w:top w:val="single" w:sz="4" w:space="0" w:color="000000"/>
              <w:left w:val="single" w:sz="4" w:space="0" w:color="000000"/>
              <w:bottom w:val="single" w:sz="4" w:space="0" w:color="000000"/>
              <w:right w:val="single" w:sz="4" w:space="0" w:color="000000"/>
            </w:tcBorders>
          </w:tcPr>
          <w:p w14:paraId="618F5A87" w14:textId="77777777" w:rsidR="004D5738" w:rsidRDefault="00000000">
            <w:pPr>
              <w:spacing w:after="0"/>
              <w:ind w:left="395"/>
            </w:pPr>
            <w:r>
              <w:rPr>
                <w:rFonts w:ascii="Times New Roman" w:eastAsia="Times New Roman" w:hAnsi="Times New Roman" w:cs="Times New Roman"/>
                <w:b/>
                <w:sz w:val="28"/>
              </w:rPr>
              <w:t xml:space="preserve">Figure Name </w:t>
            </w:r>
          </w:p>
        </w:tc>
        <w:tc>
          <w:tcPr>
            <w:tcW w:w="3231" w:type="dxa"/>
            <w:tcBorders>
              <w:top w:val="single" w:sz="4" w:space="0" w:color="000000"/>
              <w:left w:val="single" w:sz="4" w:space="0" w:color="000000"/>
              <w:bottom w:val="single" w:sz="4" w:space="0" w:color="000000"/>
              <w:right w:val="single" w:sz="4" w:space="0" w:color="000000"/>
            </w:tcBorders>
          </w:tcPr>
          <w:p w14:paraId="5390E1C8" w14:textId="77777777" w:rsidR="004D5738" w:rsidRDefault="00000000">
            <w:pPr>
              <w:spacing w:after="0"/>
              <w:ind w:left="635"/>
            </w:pPr>
            <w:r>
              <w:rPr>
                <w:rFonts w:ascii="Times New Roman" w:eastAsia="Times New Roman" w:hAnsi="Times New Roman" w:cs="Times New Roman"/>
                <w:b/>
                <w:sz w:val="28"/>
              </w:rPr>
              <w:t xml:space="preserve">Page No. </w:t>
            </w:r>
          </w:p>
        </w:tc>
      </w:tr>
      <w:tr w:rsidR="004D5738" w14:paraId="2375DFA5" w14:textId="77777777">
        <w:trPr>
          <w:trHeight w:val="561"/>
        </w:trPr>
        <w:tc>
          <w:tcPr>
            <w:tcW w:w="3237" w:type="dxa"/>
            <w:tcBorders>
              <w:top w:val="single" w:sz="4" w:space="0" w:color="000000"/>
              <w:left w:val="single" w:sz="4" w:space="0" w:color="000000"/>
              <w:bottom w:val="single" w:sz="4" w:space="0" w:color="000000"/>
              <w:right w:val="single" w:sz="4" w:space="0" w:color="000000"/>
            </w:tcBorders>
          </w:tcPr>
          <w:p w14:paraId="46B20D11" w14:textId="77777777" w:rsidR="004D5738" w:rsidRDefault="00000000">
            <w:pPr>
              <w:spacing w:after="0"/>
              <w:ind w:left="1071"/>
            </w:pPr>
            <w:r>
              <w:rPr>
                <w:rFonts w:ascii="Times New Roman" w:eastAsia="Times New Roman" w:hAnsi="Times New Roman" w:cs="Times New Roman"/>
                <w:b/>
                <w:sz w:val="24"/>
              </w:rPr>
              <w:t xml:space="preserve">1. </w:t>
            </w:r>
          </w:p>
        </w:tc>
        <w:tc>
          <w:tcPr>
            <w:tcW w:w="3247" w:type="dxa"/>
            <w:tcBorders>
              <w:top w:val="single" w:sz="4" w:space="0" w:color="000000"/>
              <w:left w:val="single" w:sz="4" w:space="0" w:color="000000"/>
              <w:bottom w:val="single" w:sz="4" w:space="0" w:color="000000"/>
              <w:right w:val="single" w:sz="4" w:space="0" w:color="000000"/>
            </w:tcBorders>
          </w:tcPr>
          <w:p w14:paraId="37AC26CF" w14:textId="77777777" w:rsidR="004D5738" w:rsidRDefault="00000000">
            <w:pPr>
              <w:spacing w:after="0"/>
              <w:ind w:left="711" w:hanging="461"/>
            </w:pPr>
            <w:r>
              <w:rPr>
                <w:rFonts w:ascii="Times New Roman" w:eastAsia="Times New Roman" w:hAnsi="Times New Roman" w:cs="Times New Roman"/>
                <w:b/>
                <w:sz w:val="24"/>
              </w:rPr>
              <w:t xml:space="preserve">System Workflow Diagram </w:t>
            </w:r>
          </w:p>
        </w:tc>
        <w:tc>
          <w:tcPr>
            <w:tcW w:w="3231" w:type="dxa"/>
            <w:tcBorders>
              <w:top w:val="single" w:sz="4" w:space="0" w:color="000000"/>
              <w:left w:val="single" w:sz="4" w:space="0" w:color="000000"/>
              <w:bottom w:val="single" w:sz="4" w:space="0" w:color="000000"/>
              <w:right w:val="single" w:sz="4" w:space="0" w:color="000000"/>
            </w:tcBorders>
          </w:tcPr>
          <w:p w14:paraId="6259A0AC" w14:textId="77777777" w:rsidR="004D5738" w:rsidRDefault="00000000">
            <w:pPr>
              <w:spacing w:after="0"/>
              <w:ind w:left="1035"/>
            </w:pPr>
            <w:r>
              <w:rPr>
                <w:rFonts w:ascii="Times New Roman" w:eastAsia="Times New Roman" w:hAnsi="Times New Roman" w:cs="Times New Roman"/>
                <w:b/>
                <w:sz w:val="24"/>
              </w:rPr>
              <w:t xml:space="preserve">10 </w:t>
            </w:r>
          </w:p>
        </w:tc>
      </w:tr>
      <w:tr w:rsidR="004D5738" w14:paraId="1B459EA1" w14:textId="77777777">
        <w:trPr>
          <w:trHeight w:val="745"/>
        </w:trPr>
        <w:tc>
          <w:tcPr>
            <w:tcW w:w="3237" w:type="dxa"/>
            <w:tcBorders>
              <w:top w:val="single" w:sz="4" w:space="0" w:color="000000"/>
              <w:left w:val="single" w:sz="4" w:space="0" w:color="000000"/>
              <w:bottom w:val="single" w:sz="4" w:space="0" w:color="000000"/>
              <w:right w:val="single" w:sz="4" w:space="0" w:color="000000"/>
            </w:tcBorders>
          </w:tcPr>
          <w:p w14:paraId="7C118BC3" w14:textId="77777777" w:rsidR="004D5738" w:rsidRDefault="00000000">
            <w:pPr>
              <w:spacing w:after="0"/>
              <w:ind w:left="1071"/>
            </w:pPr>
            <w:r>
              <w:rPr>
                <w:rFonts w:ascii="Times New Roman" w:eastAsia="Times New Roman" w:hAnsi="Times New Roman" w:cs="Times New Roman"/>
                <w:b/>
                <w:sz w:val="24"/>
              </w:rPr>
              <w:t xml:space="preserve">2. </w:t>
            </w:r>
          </w:p>
        </w:tc>
        <w:tc>
          <w:tcPr>
            <w:tcW w:w="3247" w:type="dxa"/>
            <w:tcBorders>
              <w:top w:val="single" w:sz="4" w:space="0" w:color="000000"/>
              <w:left w:val="single" w:sz="4" w:space="0" w:color="000000"/>
              <w:bottom w:val="single" w:sz="4" w:space="0" w:color="000000"/>
              <w:right w:val="single" w:sz="4" w:space="0" w:color="000000"/>
            </w:tcBorders>
            <w:vAlign w:val="bottom"/>
          </w:tcPr>
          <w:p w14:paraId="482BBB57" w14:textId="77777777" w:rsidR="004D5738" w:rsidRDefault="00000000">
            <w:pPr>
              <w:spacing w:after="0" w:line="242" w:lineRule="auto"/>
              <w:ind w:left="856" w:hanging="856"/>
            </w:pPr>
            <w:r>
              <w:rPr>
                <w:rFonts w:ascii="Times New Roman" w:eastAsia="Times New Roman" w:hAnsi="Times New Roman" w:cs="Times New Roman"/>
                <w:b/>
                <w:sz w:val="24"/>
              </w:rPr>
              <w:t xml:space="preserve">Surplus Milk Lifecycle Chart </w:t>
            </w:r>
          </w:p>
          <w:p w14:paraId="50BECA0D" w14:textId="77777777" w:rsidR="004D5738" w:rsidRDefault="00000000">
            <w:pPr>
              <w:spacing w:after="0"/>
              <w:ind w:left="1166"/>
            </w:pPr>
            <w:r>
              <w:rPr>
                <w:rFonts w:ascii="Times New Roman" w:eastAsia="Times New Roman" w:hAnsi="Times New Roman" w:cs="Times New Roman"/>
                <w:b/>
                <w:sz w:val="2"/>
              </w:rPr>
              <w:t xml:space="preserve"> </w:t>
            </w:r>
          </w:p>
        </w:tc>
        <w:tc>
          <w:tcPr>
            <w:tcW w:w="3231" w:type="dxa"/>
            <w:tcBorders>
              <w:top w:val="single" w:sz="4" w:space="0" w:color="000000"/>
              <w:left w:val="single" w:sz="4" w:space="0" w:color="000000"/>
              <w:bottom w:val="single" w:sz="4" w:space="0" w:color="000000"/>
              <w:right w:val="single" w:sz="4" w:space="0" w:color="000000"/>
            </w:tcBorders>
          </w:tcPr>
          <w:p w14:paraId="425A3F92" w14:textId="77777777" w:rsidR="004D5738" w:rsidRDefault="00000000">
            <w:pPr>
              <w:spacing w:after="0"/>
              <w:ind w:left="1035"/>
            </w:pPr>
            <w:r>
              <w:rPr>
                <w:rFonts w:ascii="Times New Roman" w:eastAsia="Times New Roman" w:hAnsi="Times New Roman" w:cs="Times New Roman"/>
                <w:b/>
                <w:sz w:val="24"/>
              </w:rPr>
              <w:t xml:space="preserve">11 </w:t>
            </w:r>
          </w:p>
        </w:tc>
      </w:tr>
      <w:tr w:rsidR="004D5738" w14:paraId="6D982414" w14:textId="77777777">
        <w:trPr>
          <w:trHeight w:val="285"/>
        </w:trPr>
        <w:tc>
          <w:tcPr>
            <w:tcW w:w="3237" w:type="dxa"/>
            <w:tcBorders>
              <w:top w:val="single" w:sz="4" w:space="0" w:color="000000"/>
              <w:left w:val="single" w:sz="4" w:space="0" w:color="000000"/>
              <w:bottom w:val="single" w:sz="4" w:space="0" w:color="000000"/>
              <w:right w:val="single" w:sz="4" w:space="0" w:color="000000"/>
            </w:tcBorders>
          </w:tcPr>
          <w:p w14:paraId="58E3511E" w14:textId="77777777" w:rsidR="004D5738" w:rsidRDefault="00000000">
            <w:pPr>
              <w:spacing w:after="0"/>
              <w:ind w:left="1071"/>
            </w:pPr>
            <w:r>
              <w:rPr>
                <w:rFonts w:ascii="Times New Roman" w:eastAsia="Times New Roman" w:hAnsi="Times New Roman" w:cs="Times New Roman"/>
                <w:b/>
                <w:sz w:val="24"/>
              </w:rPr>
              <w:t xml:space="preserve">4. </w:t>
            </w:r>
          </w:p>
        </w:tc>
        <w:tc>
          <w:tcPr>
            <w:tcW w:w="3247" w:type="dxa"/>
            <w:tcBorders>
              <w:top w:val="single" w:sz="4" w:space="0" w:color="000000"/>
              <w:left w:val="single" w:sz="4" w:space="0" w:color="000000"/>
              <w:bottom w:val="single" w:sz="4" w:space="0" w:color="000000"/>
              <w:right w:val="single" w:sz="4" w:space="0" w:color="000000"/>
            </w:tcBorders>
          </w:tcPr>
          <w:p w14:paraId="23ABC271" w14:textId="77777777" w:rsidR="004D5738" w:rsidRDefault="00000000">
            <w:pPr>
              <w:spacing w:after="0"/>
              <w:ind w:left="375"/>
            </w:pPr>
            <w:r>
              <w:rPr>
                <w:rFonts w:ascii="Times New Roman" w:eastAsia="Times New Roman" w:hAnsi="Times New Roman" w:cs="Times New Roman"/>
                <w:b/>
                <w:sz w:val="24"/>
              </w:rPr>
              <w:t xml:space="preserve">Timeline Chart </w:t>
            </w:r>
          </w:p>
        </w:tc>
        <w:tc>
          <w:tcPr>
            <w:tcW w:w="3231" w:type="dxa"/>
            <w:tcBorders>
              <w:top w:val="single" w:sz="4" w:space="0" w:color="000000"/>
              <w:left w:val="single" w:sz="4" w:space="0" w:color="000000"/>
              <w:bottom w:val="single" w:sz="4" w:space="0" w:color="000000"/>
              <w:right w:val="single" w:sz="4" w:space="0" w:color="000000"/>
            </w:tcBorders>
          </w:tcPr>
          <w:p w14:paraId="0F4F3B07" w14:textId="09DC5BC3" w:rsidR="004D5738" w:rsidRDefault="00000000">
            <w:pPr>
              <w:spacing w:after="0"/>
              <w:ind w:left="1035"/>
            </w:pPr>
            <w:r>
              <w:rPr>
                <w:rFonts w:ascii="Times New Roman" w:eastAsia="Times New Roman" w:hAnsi="Times New Roman" w:cs="Times New Roman"/>
                <w:b/>
                <w:sz w:val="24"/>
              </w:rPr>
              <w:t>1</w:t>
            </w:r>
            <w:r w:rsidR="00715459">
              <w:rPr>
                <w:rFonts w:ascii="Times New Roman" w:eastAsia="Times New Roman" w:hAnsi="Times New Roman" w:cs="Times New Roman"/>
                <w:b/>
                <w:sz w:val="24"/>
              </w:rPr>
              <w:t>5</w:t>
            </w:r>
          </w:p>
        </w:tc>
      </w:tr>
    </w:tbl>
    <w:p w14:paraId="00ACF760" w14:textId="77777777" w:rsidR="004D5738" w:rsidRDefault="00000000">
      <w:pPr>
        <w:spacing w:after="0"/>
        <w:ind w:right="1296"/>
        <w:jc w:val="right"/>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br w:type="page"/>
      </w:r>
    </w:p>
    <w:p w14:paraId="069AC4C4" w14:textId="77777777" w:rsidR="004D5738" w:rsidRDefault="00000000">
      <w:pPr>
        <w:spacing w:after="50"/>
      </w:pPr>
      <w:r>
        <w:rPr>
          <w:rFonts w:ascii="Times New Roman" w:eastAsia="Times New Roman" w:hAnsi="Times New Roman" w:cs="Times New Roman"/>
          <w:b/>
          <w:sz w:val="28"/>
        </w:rPr>
        <w:lastRenderedPageBreak/>
        <w:t xml:space="preserve"> </w:t>
      </w:r>
    </w:p>
    <w:p w14:paraId="7A7B5118" w14:textId="77777777" w:rsidR="004D5738" w:rsidRDefault="00000000">
      <w:pPr>
        <w:spacing w:after="0"/>
        <w:ind w:right="3506"/>
        <w:jc w:val="right"/>
      </w:pPr>
      <w:r>
        <w:rPr>
          <w:rFonts w:ascii="Times New Roman" w:eastAsia="Times New Roman" w:hAnsi="Times New Roman" w:cs="Times New Roman"/>
          <w:b/>
          <w:sz w:val="28"/>
        </w:rPr>
        <w:t xml:space="preserve">TABLE OF CONTENT </w:t>
      </w:r>
    </w:p>
    <w:tbl>
      <w:tblPr>
        <w:tblStyle w:val="TableGrid"/>
        <w:tblW w:w="9029" w:type="dxa"/>
        <w:tblInd w:w="346" w:type="dxa"/>
        <w:tblCellMar>
          <w:top w:w="67" w:type="dxa"/>
          <w:left w:w="110" w:type="dxa"/>
          <w:bottom w:w="0" w:type="dxa"/>
          <w:right w:w="70" w:type="dxa"/>
        </w:tblCellMar>
        <w:tblLook w:val="04A0" w:firstRow="1" w:lastRow="0" w:firstColumn="1" w:lastColumn="0" w:noHBand="0" w:noVBand="1"/>
      </w:tblPr>
      <w:tblGrid>
        <w:gridCol w:w="1516"/>
        <w:gridCol w:w="6057"/>
        <w:gridCol w:w="1456"/>
      </w:tblGrid>
      <w:tr w:rsidR="004D5738" w14:paraId="7BA5B380" w14:textId="77777777">
        <w:trPr>
          <w:trHeight w:val="1045"/>
        </w:trPr>
        <w:tc>
          <w:tcPr>
            <w:tcW w:w="1516" w:type="dxa"/>
            <w:tcBorders>
              <w:top w:val="single" w:sz="4" w:space="0" w:color="BFBFBF"/>
              <w:left w:val="single" w:sz="4" w:space="0" w:color="BFBFBF"/>
              <w:bottom w:val="single" w:sz="4" w:space="0" w:color="BFBFBF"/>
              <w:right w:val="single" w:sz="4" w:space="0" w:color="BFBFBF"/>
            </w:tcBorders>
          </w:tcPr>
          <w:p w14:paraId="67E2EC67" w14:textId="77777777" w:rsidR="004D5738" w:rsidRDefault="00000000">
            <w:pPr>
              <w:spacing w:after="18"/>
              <w:ind w:left="24"/>
              <w:jc w:val="center"/>
            </w:pPr>
            <w:r>
              <w:rPr>
                <w:rFonts w:ascii="Times New Roman" w:eastAsia="Times New Roman" w:hAnsi="Times New Roman" w:cs="Times New Roman"/>
                <w:b/>
                <w:sz w:val="24"/>
              </w:rPr>
              <w:t xml:space="preserve"> </w:t>
            </w:r>
          </w:p>
          <w:p w14:paraId="07940E8D" w14:textId="77777777" w:rsidR="004D5738" w:rsidRDefault="00000000">
            <w:pPr>
              <w:spacing w:after="0"/>
              <w:ind w:left="25"/>
            </w:pPr>
            <w:r>
              <w:rPr>
                <w:rFonts w:ascii="Times New Roman" w:eastAsia="Times New Roman" w:hAnsi="Times New Roman" w:cs="Times New Roman"/>
                <w:b/>
                <w:sz w:val="24"/>
              </w:rPr>
              <w:t>Chapter No.</w:t>
            </w:r>
            <w:r>
              <w:rPr>
                <w:rFonts w:ascii="Times New Roman" w:eastAsia="Times New Roman" w:hAnsi="Times New Roman" w:cs="Times New Roman"/>
                <w:sz w:val="24"/>
              </w:rPr>
              <w:t xml:space="preserve"> </w:t>
            </w:r>
          </w:p>
        </w:tc>
        <w:tc>
          <w:tcPr>
            <w:tcW w:w="6057" w:type="dxa"/>
            <w:tcBorders>
              <w:top w:val="single" w:sz="4" w:space="0" w:color="BFBFBF"/>
              <w:left w:val="single" w:sz="4" w:space="0" w:color="BFBFBF"/>
              <w:bottom w:val="single" w:sz="4" w:space="0" w:color="BFBFBF"/>
              <w:right w:val="single" w:sz="4" w:space="0" w:color="BFBFBF"/>
            </w:tcBorders>
          </w:tcPr>
          <w:p w14:paraId="55FEF69C" w14:textId="77777777" w:rsidR="004D5738" w:rsidRDefault="00000000">
            <w:pPr>
              <w:spacing w:after="18"/>
              <w:ind w:left="15"/>
              <w:jc w:val="center"/>
            </w:pPr>
            <w:r>
              <w:rPr>
                <w:rFonts w:ascii="Times New Roman" w:eastAsia="Times New Roman" w:hAnsi="Times New Roman" w:cs="Times New Roman"/>
                <w:b/>
                <w:sz w:val="24"/>
              </w:rPr>
              <w:t xml:space="preserve"> </w:t>
            </w:r>
          </w:p>
          <w:p w14:paraId="3147B223" w14:textId="77777777" w:rsidR="004D5738" w:rsidRDefault="00000000">
            <w:pPr>
              <w:spacing w:after="0"/>
              <w:ind w:right="39"/>
              <w:jc w:val="center"/>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w:t>
            </w:r>
          </w:p>
        </w:tc>
        <w:tc>
          <w:tcPr>
            <w:tcW w:w="1456" w:type="dxa"/>
            <w:tcBorders>
              <w:top w:val="single" w:sz="4" w:space="0" w:color="BFBFBF"/>
              <w:left w:val="single" w:sz="4" w:space="0" w:color="BFBFBF"/>
              <w:bottom w:val="single" w:sz="4" w:space="0" w:color="BFBFBF"/>
              <w:right w:val="single" w:sz="4" w:space="0" w:color="BFBFBF"/>
            </w:tcBorders>
          </w:tcPr>
          <w:p w14:paraId="2689BF09" w14:textId="77777777" w:rsidR="004D5738" w:rsidRDefault="00000000">
            <w:pPr>
              <w:spacing w:after="18"/>
              <w:ind w:left="24"/>
              <w:jc w:val="center"/>
            </w:pPr>
            <w:r>
              <w:rPr>
                <w:rFonts w:ascii="Times New Roman" w:eastAsia="Times New Roman" w:hAnsi="Times New Roman" w:cs="Times New Roman"/>
                <w:b/>
                <w:sz w:val="24"/>
              </w:rPr>
              <w:t xml:space="preserve"> </w:t>
            </w:r>
          </w:p>
          <w:p w14:paraId="0D727957" w14:textId="77777777" w:rsidR="004D5738" w:rsidRDefault="00000000">
            <w:pPr>
              <w:spacing w:after="0"/>
              <w:ind w:right="35"/>
              <w:jc w:val="center"/>
            </w:pPr>
            <w:r>
              <w:rPr>
                <w:rFonts w:ascii="Times New Roman" w:eastAsia="Times New Roman" w:hAnsi="Times New Roman" w:cs="Times New Roman"/>
                <w:b/>
                <w:sz w:val="24"/>
              </w:rPr>
              <w:t>Page No</w:t>
            </w:r>
            <w:r>
              <w:rPr>
                <w:rFonts w:ascii="Times New Roman" w:eastAsia="Times New Roman" w:hAnsi="Times New Roman" w:cs="Times New Roman"/>
                <w:sz w:val="24"/>
              </w:rPr>
              <w:t xml:space="preserve"> </w:t>
            </w:r>
          </w:p>
        </w:tc>
      </w:tr>
      <w:tr w:rsidR="004D5738" w14:paraId="6E978ABE" w14:textId="77777777">
        <w:trPr>
          <w:trHeight w:val="356"/>
        </w:trPr>
        <w:tc>
          <w:tcPr>
            <w:tcW w:w="1516" w:type="dxa"/>
            <w:tcBorders>
              <w:top w:val="single" w:sz="4" w:space="0" w:color="BFBFBF"/>
              <w:left w:val="single" w:sz="4" w:space="0" w:color="BFBFBF"/>
              <w:bottom w:val="single" w:sz="4" w:space="0" w:color="BFBFBF"/>
              <w:right w:val="single" w:sz="4" w:space="0" w:color="BFBFBF"/>
            </w:tcBorders>
          </w:tcPr>
          <w:p w14:paraId="1EE43ED9" w14:textId="77777777" w:rsidR="004D5738" w:rsidRDefault="00000000">
            <w:pPr>
              <w:spacing w:after="0"/>
            </w:pPr>
            <w:r>
              <w:rPr>
                <w:rFonts w:ascii="Times New Roman" w:eastAsia="Times New Roman" w:hAnsi="Times New Roman" w:cs="Times New Roman"/>
                <w:b/>
                <w:sz w:val="24"/>
              </w:rPr>
              <w:t xml:space="preserve"> </w:t>
            </w:r>
          </w:p>
        </w:tc>
        <w:tc>
          <w:tcPr>
            <w:tcW w:w="6057" w:type="dxa"/>
            <w:tcBorders>
              <w:top w:val="single" w:sz="4" w:space="0" w:color="BFBFBF"/>
              <w:left w:val="single" w:sz="4" w:space="0" w:color="BFBFBF"/>
              <w:bottom w:val="single" w:sz="4" w:space="0" w:color="BFBFBF"/>
              <w:right w:val="single" w:sz="4" w:space="0" w:color="BFBFBF"/>
            </w:tcBorders>
          </w:tcPr>
          <w:p w14:paraId="354BBC5C" w14:textId="77777777" w:rsidR="004D5738" w:rsidRDefault="00000000">
            <w:pPr>
              <w:spacing w:after="0"/>
            </w:pPr>
            <w:r>
              <w:rPr>
                <w:rFonts w:ascii="Times New Roman" w:eastAsia="Times New Roman" w:hAnsi="Times New Roman" w:cs="Times New Roman"/>
                <w:b/>
                <w:sz w:val="24"/>
              </w:rPr>
              <w:t xml:space="preserve">ACKNOWLEDGEMENT </w:t>
            </w:r>
          </w:p>
        </w:tc>
        <w:tc>
          <w:tcPr>
            <w:tcW w:w="1456" w:type="dxa"/>
            <w:tcBorders>
              <w:top w:val="single" w:sz="4" w:space="0" w:color="BFBFBF"/>
              <w:left w:val="single" w:sz="4" w:space="0" w:color="BFBFBF"/>
              <w:bottom w:val="single" w:sz="4" w:space="0" w:color="BFBFBF"/>
              <w:right w:val="single" w:sz="4" w:space="0" w:color="BFBFBF"/>
            </w:tcBorders>
          </w:tcPr>
          <w:p w14:paraId="3585F1BC" w14:textId="77777777" w:rsidR="004D5738" w:rsidRDefault="00000000">
            <w:pPr>
              <w:spacing w:after="0"/>
              <w:ind w:right="36"/>
              <w:jc w:val="center"/>
            </w:pPr>
            <w:r>
              <w:rPr>
                <w:rFonts w:ascii="Times New Roman" w:eastAsia="Times New Roman" w:hAnsi="Times New Roman" w:cs="Times New Roman"/>
                <w:b/>
                <w:sz w:val="24"/>
              </w:rPr>
              <w:t xml:space="preserve">3 </w:t>
            </w:r>
          </w:p>
        </w:tc>
      </w:tr>
      <w:tr w:rsidR="004D5738" w14:paraId="1A551DBA" w14:textId="77777777">
        <w:trPr>
          <w:trHeight w:val="370"/>
        </w:trPr>
        <w:tc>
          <w:tcPr>
            <w:tcW w:w="1516" w:type="dxa"/>
            <w:tcBorders>
              <w:top w:val="single" w:sz="4" w:space="0" w:color="BFBFBF"/>
              <w:left w:val="single" w:sz="4" w:space="0" w:color="BFBFBF"/>
              <w:bottom w:val="single" w:sz="4" w:space="0" w:color="BFBFBF"/>
              <w:right w:val="single" w:sz="4" w:space="0" w:color="BFBFBF"/>
            </w:tcBorders>
          </w:tcPr>
          <w:p w14:paraId="46B285DF" w14:textId="77777777" w:rsidR="004D5738" w:rsidRDefault="00000000">
            <w:pPr>
              <w:spacing w:after="0"/>
            </w:pPr>
            <w:r>
              <w:rPr>
                <w:rFonts w:ascii="Times New Roman" w:eastAsia="Times New Roman" w:hAnsi="Times New Roman" w:cs="Times New Roman"/>
                <w:b/>
                <w:sz w:val="24"/>
              </w:rPr>
              <w:t xml:space="preserve"> </w:t>
            </w:r>
          </w:p>
        </w:tc>
        <w:tc>
          <w:tcPr>
            <w:tcW w:w="6057" w:type="dxa"/>
            <w:tcBorders>
              <w:top w:val="single" w:sz="4" w:space="0" w:color="BFBFBF"/>
              <w:left w:val="single" w:sz="4" w:space="0" w:color="BFBFBF"/>
              <w:bottom w:val="single" w:sz="4" w:space="0" w:color="BFBFBF"/>
              <w:right w:val="single" w:sz="4" w:space="0" w:color="BFBFBF"/>
            </w:tcBorders>
          </w:tcPr>
          <w:p w14:paraId="49C696C0" w14:textId="77777777" w:rsidR="004D5738" w:rsidRDefault="00000000">
            <w:pPr>
              <w:spacing w:after="0"/>
            </w:pPr>
            <w:r>
              <w:rPr>
                <w:rFonts w:ascii="Times New Roman" w:eastAsia="Times New Roman" w:hAnsi="Times New Roman" w:cs="Times New Roman"/>
                <w:b/>
                <w:sz w:val="24"/>
              </w:rPr>
              <w:t xml:space="preserve">ABSTRACT </w:t>
            </w:r>
          </w:p>
        </w:tc>
        <w:tc>
          <w:tcPr>
            <w:tcW w:w="1456" w:type="dxa"/>
            <w:tcBorders>
              <w:top w:val="single" w:sz="4" w:space="0" w:color="BFBFBF"/>
              <w:left w:val="single" w:sz="4" w:space="0" w:color="BFBFBF"/>
              <w:bottom w:val="single" w:sz="4" w:space="0" w:color="BFBFBF"/>
              <w:right w:val="single" w:sz="4" w:space="0" w:color="BFBFBF"/>
            </w:tcBorders>
          </w:tcPr>
          <w:p w14:paraId="62921C50" w14:textId="77777777" w:rsidR="004D5738" w:rsidRDefault="00000000">
            <w:pPr>
              <w:spacing w:after="0"/>
              <w:ind w:right="36"/>
              <w:jc w:val="center"/>
            </w:pPr>
            <w:r>
              <w:rPr>
                <w:rFonts w:ascii="Times New Roman" w:eastAsia="Times New Roman" w:hAnsi="Times New Roman" w:cs="Times New Roman"/>
                <w:b/>
                <w:sz w:val="24"/>
              </w:rPr>
              <w:t xml:space="preserve">4 </w:t>
            </w:r>
          </w:p>
        </w:tc>
      </w:tr>
      <w:tr w:rsidR="004D5738" w14:paraId="1133CC64" w14:textId="77777777">
        <w:trPr>
          <w:trHeight w:val="355"/>
        </w:trPr>
        <w:tc>
          <w:tcPr>
            <w:tcW w:w="1516" w:type="dxa"/>
            <w:tcBorders>
              <w:top w:val="single" w:sz="4" w:space="0" w:color="BFBFBF"/>
              <w:left w:val="single" w:sz="4" w:space="0" w:color="BFBFBF"/>
              <w:bottom w:val="single" w:sz="4" w:space="0" w:color="BFBFBF"/>
              <w:right w:val="single" w:sz="4" w:space="0" w:color="BFBFBF"/>
            </w:tcBorders>
          </w:tcPr>
          <w:p w14:paraId="4E623B4A" w14:textId="77777777" w:rsidR="004D5738" w:rsidRDefault="00000000">
            <w:pPr>
              <w:spacing w:after="0"/>
            </w:pPr>
            <w:r>
              <w:rPr>
                <w:rFonts w:ascii="Times New Roman" w:eastAsia="Times New Roman" w:hAnsi="Times New Roman" w:cs="Times New Roman"/>
                <w:b/>
                <w:sz w:val="24"/>
              </w:rPr>
              <w:t xml:space="preserve"> </w:t>
            </w:r>
          </w:p>
        </w:tc>
        <w:tc>
          <w:tcPr>
            <w:tcW w:w="6057" w:type="dxa"/>
            <w:tcBorders>
              <w:top w:val="single" w:sz="4" w:space="0" w:color="BFBFBF"/>
              <w:left w:val="single" w:sz="4" w:space="0" w:color="BFBFBF"/>
              <w:bottom w:val="single" w:sz="4" w:space="0" w:color="BFBFBF"/>
              <w:right w:val="single" w:sz="4" w:space="0" w:color="BFBFBF"/>
            </w:tcBorders>
          </w:tcPr>
          <w:p w14:paraId="2989741B" w14:textId="77777777" w:rsidR="004D5738" w:rsidRDefault="00000000">
            <w:pPr>
              <w:spacing w:after="0"/>
            </w:pPr>
            <w:r>
              <w:rPr>
                <w:rFonts w:ascii="Times New Roman" w:eastAsia="Times New Roman" w:hAnsi="Times New Roman" w:cs="Times New Roman"/>
                <w:b/>
                <w:sz w:val="24"/>
              </w:rPr>
              <w:t xml:space="preserve">LIST OF FIGURES </w:t>
            </w:r>
          </w:p>
        </w:tc>
        <w:tc>
          <w:tcPr>
            <w:tcW w:w="1456" w:type="dxa"/>
            <w:tcBorders>
              <w:top w:val="single" w:sz="4" w:space="0" w:color="BFBFBF"/>
              <w:left w:val="single" w:sz="4" w:space="0" w:color="BFBFBF"/>
              <w:bottom w:val="single" w:sz="4" w:space="0" w:color="BFBFBF"/>
              <w:right w:val="single" w:sz="4" w:space="0" w:color="BFBFBF"/>
            </w:tcBorders>
          </w:tcPr>
          <w:p w14:paraId="1937EAB4" w14:textId="77777777" w:rsidR="004D5738" w:rsidRDefault="00000000">
            <w:pPr>
              <w:spacing w:after="0"/>
              <w:ind w:right="36"/>
              <w:jc w:val="center"/>
            </w:pPr>
            <w:r>
              <w:rPr>
                <w:rFonts w:ascii="Times New Roman" w:eastAsia="Times New Roman" w:hAnsi="Times New Roman" w:cs="Times New Roman"/>
                <w:b/>
                <w:sz w:val="24"/>
              </w:rPr>
              <w:t xml:space="preserve">5 </w:t>
            </w:r>
          </w:p>
        </w:tc>
      </w:tr>
      <w:tr w:rsidR="004D5738" w14:paraId="073EBA64" w14:textId="77777777">
        <w:trPr>
          <w:trHeight w:val="1600"/>
        </w:trPr>
        <w:tc>
          <w:tcPr>
            <w:tcW w:w="1516" w:type="dxa"/>
            <w:tcBorders>
              <w:top w:val="single" w:sz="4" w:space="0" w:color="BFBFBF"/>
              <w:left w:val="single" w:sz="4" w:space="0" w:color="BFBFBF"/>
              <w:bottom w:val="single" w:sz="4" w:space="0" w:color="BFBFBF"/>
              <w:right w:val="single" w:sz="4" w:space="0" w:color="BFBFBF"/>
            </w:tcBorders>
          </w:tcPr>
          <w:p w14:paraId="0B34D95F" w14:textId="77777777" w:rsidR="004D5738" w:rsidRDefault="00000000">
            <w:pPr>
              <w:spacing w:after="0"/>
              <w:ind w:right="36"/>
              <w:jc w:val="center"/>
            </w:pPr>
            <w:r>
              <w:rPr>
                <w:rFonts w:ascii="Times New Roman" w:eastAsia="Times New Roman" w:hAnsi="Times New Roman" w:cs="Times New Roman"/>
                <w:b/>
                <w:sz w:val="24"/>
              </w:rPr>
              <w:t xml:space="preserve">1 </w:t>
            </w:r>
          </w:p>
        </w:tc>
        <w:tc>
          <w:tcPr>
            <w:tcW w:w="6057" w:type="dxa"/>
            <w:tcBorders>
              <w:top w:val="single" w:sz="4" w:space="0" w:color="BFBFBF"/>
              <w:left w:val="single" w:sz="4" w:space="0" w:color="BFBFBF"/>
              <w:bottom w:val="single" w:sz="4" w:space="0" w:color="BFBFBF"/>
              <w:right w:val="single" w:sz="4" w:space="0" w:color="BFBFBF"/>
            </w:tcBorders>
          </w:tcPr>
          <w:p w14:paraId="0583B81B" w14:textId="77777777" w:rsidR="004D5738" w:rsidRDefault="00000000">
            <w:pPr>
              <w:spacing w:after="20"/>
            </w:pPr>
            <w:r>
              <w:rPr>
                <w:rFonts w:ascii="Times New Roman" w:eastAsia="Times New Roman" w:hAnsi="Times New Roman" w:cs="Times New Roman"/>
                <w:b/>
                <w:sz w:val="24"/>
              </w:rPr>
              <w:t xml:space="preserve">INTRODUCTION </w:t>
            </w:r>
          </w:p>
          <w:p w14:paraId="293A85D4" w14:textId="77777777" w:rsidR="004D5738" w:rsidRDefault="00000000">
            <w:pPr>
              <w:spacing w:after="15"/>
            </w:pPr>
            <w:r>
              <w:rPr>
                <w:rFonts w:ascii="Times New Roman" w:eastAsia="Times New Roman" w:hAnsi="Times New Roman" w:cs="Times New Roman"/>
                <w:b/>
                <w:sz w:val="24"/>
              </w:rPr>
              <w:t xml:space="preserve">Project Summary </w:t>
            </w:r>
          </w:p>
          <w:p w14:paraId="452CDB53" w14:textId="77777777" w:rsidR="004D5738" w:rsidRDefault="00000000">
            <w:pPr>
              <w:spacing w:after="20"/>
            </w:pPr>
            <w:r>
              <w:rPr>
                <w:rFonts w:ascii="Times New Roman" w:eastAsia="Times New Roman" w:hAnsi="Times New Roman" w:cs="Times New Roman"/>
                <w:b/>
                <w:sz w:val="24"/>
              </w:rPr>
              <w:t xml:space="preserve">Purpose </w:t>
            </w:r>
          </w:p>
          <w:p w14:paraId="64E6D9AA" w14:textId="77777777" w:rsidR="004D5738" w:rsidRDefault="00000000">
            <w:pPr>
              <w:spacing w:after="18"/>
            </w:pPr>
            <w:r>
              <w:rPr>
                <w:rFonts w:ascii="Times New Roman" w:eastAsia="Times New Roman" w:hAnsi="Times New Roman" w:cs="Times New Roman"/>
                <w:b/>
                <w:sz w:val="24"/>
              </w:rPr>
              <w:t xml:space="preserve">Scope </w:t>
            </w:r>
          </w:p>
          <w:p w14:paraId="073938C9" w14:textId="77777777" w:rsidR="004D5738" w:rsidRDefault="00000000">
            <w:pPr>
              <w:spacing w:after="0"/>
            </w:pPr>
            <w:r>
              <w:rPr>
                <w:rFonts w:ascii="Times New Roman" w:eastAsia="Times New Roman" w:hAnsi="Times New Roman" w:cs="Times New Roman"/>
                <w:b/>
                <w:sz w:val="24"/>
              </w:rPr>
              <w:t>Technical and Literature Review</w:t>
            </w:r>
            <w:r>
              <w:rPr>
                <w:rFonts w:ascii="Times New Roman" w:eastAsia="Times New Roman" w:hAnsi="Times New Roman" w:cs="Times New Roman"/>
                <w:sz w:val="24"/>
              </w:rPr>
              <w:t xml:space="preserve"> </w:t>
            </w:r>
          </w:p>
        </w:tc>
        <w:tc>
          <w:tcPr>
            <w:tcW w:w="1456" w:type="dxa"/>
            <w:tcBorders>
              <w:top w:val="single" w:sz="4" w:space="0" w:color="BFBFBF"/>
              <w:left w:val="single" w:sz="4" w:space="0" w:color="BFBFBF"/>
              <w:bottom w:val="single" w:sz="4" w:space="0" w:color="BFBFBF"/>
              <w:right w:val="single" w:sz="4" w:space="0" w:color="BFBFBF"/>
            </w:tcBorders>
          </w:tcPr>
          <w:p w14:paraId="39442B52" w14:textId="77777777" w:rsidR="004D5738" w:rsidRDefault="00000000">
            <w:pPr>
              <w:spacing w:after="0"/>
              <w:ind w:right="36"/>
              <w:jc w:val="center"/>
            </w:pPr>
            <w:r>
              <w:rPr>
                <w:rFonts w:ascii="Times New Roman" w:eastAsia="Times New Roman" w:hAnsi="Times New Roman" w:cs="Times New Roman"/>
                <w:b/>
                <w:sz w:val="24"/>
              </w:rPr>
              <w:t xml:space="preserve">7 </w:t>
            </w:r>
          </w:p>
        </w:tc>
      </w:tr>
      <w:tr w:rsidR="004D5738" w14:paraId="21C945EB" w14:textId="77777777">
        <w:trPr>
          <w:trHeight w:val="1540"/>
        </w:trPr>
        <w:tc>
          <w:tcPr>
            <w:tcW w:w="1516" w:type="dxa"/>
            <w:tcBorders>
              <w:top w:val="single" w:sz="4" w:space="0" w:color="BFBFBF"/>
              <w:left w:val="single" w:sz="4" w:space="0" w:color="BFBFBF"/>
              <w:bottom w:val="single" w:sz="4" w:space="0" w:color="BFBFBF"/>
              <w:right w:val="single" w:sz="4" w:space="0" w:color="BFBFBF"/>
            </w:tcBorders>
          </w:tcPr>
          <w:p w14:paraId="0C813A64" w14:textId="77777777" w:rsidR="004D5738" w:rsidRDefault="00000000">
            <w:pPr>
              <w:spacing w:after="0"/>
              <w:ind w:right="36"/>
              <w:jc w:val="center"/>
            </w:pPr>
            <w:r>
              <w:rPr>
                <w:rFonts w:ascii="Times New Roman" w:eastAsia="Times New Roman" w:hAnsi="Times New Roman" w:cs="Times New Roman"/>
                <w:b/>
                <w:sz w:val="24"/>
              </w:rPr>
              <w:t xml:space="preserve">2 </w:t>
            </w:r>
          </w:p>
        </w:tc>
        <w:tc>
          <w:tcPr>
            <w:tcW w:w="6057" w:type="dxa"/>
            <w:tcBorders>
              <w:top w:val="single" w:sz="4" w:space="0" w:color="BFBFBF"/>
              <w:left w:val="single" w:sz="4" w:space="0" w:color="BFBFBF"/>
              <w:bottom w:val="single" w:sz="4" w:space="0" w:color="BFBFBF"/>
              <w:right w:val="single" w:sz="4" w:space="0" w:color="BFBFBF"/>
            </w:tcBorders>
          </w:tcPr>
          <w:p w14:paraId="54A9BA4F" w14:textId="77777777" w:rsidR="004D5738" w:rsidRDefault="00000000">
            <w:pPr>
              <w:spacing w:after="15"/>
            </w:pPr>
            <w:r>
              <w:rPr>
                <w:rFonts w:ascii="Times New Roman" w:eastAsia="Times New Roman" w:hAnsi="Times New Roman" w:cs="Times New Roman"/>
                <w:b/>
                <w:sz w:val="24"/>
              </w:rPr>
              <w:t xml:space="preserve">SYSTEM REQUIREMENT STUDY </w:t>
            </w:r>
          </w:p>
          <w:p w14:paraId="0E5D5A72" w14:textId="77777777" w:rsidR="004D5738" w:rsidRDefault="00000000">
            <w:pPr>
              <w:spacing w:after="20"/>
            </w:pPr>
            <w:r>
              <w:rPr>
                <w:rFonts w:ascii="Times New Roman" w:eastAsia="Times New Roman" w:hAnsi="Times New Roman" w:cs="Times New Roman"/>
                <w:b/>
                <w:sz w:val="24"/>
              </w:rPr>
              <w:t xml:space="preserve">User Characteristics </w:t>
            </w:r>
          </w:p>
          <w:p w14:paraId="2E63708D" w14:textId="77777777" w:rsidR="004D5738" w:rsidRDefault="00000000">
            <w:pPr>
              <w:spacing w:after="4"/>
            </w:pPr>
            <w:r>
              <w:rPr>
                <w:rFonts w:ascii="Times New Roman" w:eastAsia="Times New Roman" w:hAnsi="Times New Roman" w:cs="Times New Roman"/>
                <w:b/>
                <w:sz w:val="24"/>
              </w:rPr>
              <w:t xml:space="preserve">Hardware and Software Characteristics </w:t>
            </w:r>
          </w:p>
          <w:p w14:paraId="37E1A059" w14:textId="77777777" w:rsidR="004D5738" w:rsidRDefault="00000000">
            <w:pPr>
              <w:spacing w:after="3"/>
            </w:pPr>
            <w:r>
              <w:rPr>
                <w:rFonts w:ascii="Times New Roman" w:eastAsia="Times New Roman" w:hAnsi="Times New Roman" w:cs="Times New Roman"/>
                <w:b/>
                <w:sz w:val="24"/>
              </w:rPr>
              <w:t xml:space="preserve">  </w:t>
            </w:r>
            <w:r>
              <w:rPr>
                <w:rFonts w:ascii="Times New Roman" w:eastAsia="Times New Roman" w:hAnsi="Times New Roman" w:cs="Times New Roman"/>
              </w:rPr>
              <w:t>Hardware Requirements</w:t>
            </w:r>
            <w:r>
              <w:rPr>
                <w:rFonts w:ascii="Times New Roman" w:eastAsia="Times New Roman" w:hAnsi="Times New Roman" w:cs="Times New Roman"/>
                <w:b/>
                <w:sz w:val="24"/>
              </w:rPr>
              <w:t xml:space="preserve"> </w:t>
            </w:r>
          </w:p>
          <w:p w14:paraId="65D148FA" w14:textId="77777777" w:rsidR="004D5738" w:rsidRDefault="00000000">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rPr>
              <w:t>Software Requirements</w:t>
            </w:r>
            <w:r>
              <w:rPr>
                <w:rFonts w:ascii="Times New Roman" w:eastAsia="Times New Roman" w:hAnsi="Times New Roman" w:cs="Times New Roman"/>
                <w:b/>
                <w:sz w:val="24"/>
              </w:rPr>
              <w:t xml:space="preserve"> </w:t>
            </w:r>
          </w:p>
        </w:tc>
        <w:tc>
          <w:tcPr>
            <w:tcW w:w="1456" w:type="dxa"/>
            <w:tcBorders>
              <w:top w:val="single" w:sz="4" w:space="0" w:color="BFBFBF"/>
              <w:left w:val="single" w:sz="4" w:space="0" w:color="BFBFBF"/>
              <w:bottom w:val="single" w:sz="4" w:space="0" w:color="BFBFBF"/>
              <w:right w:val="single" w:sz="4" w:space="0" w:color="BFBFBF"/>
            </w:tcBorders>
          </w:tcPr>
          <w:p w14:paraId="28E98613" w14:textId="77777777" w:rsidR="004D5738" w:rsidRDefault="00000000">
            <w:pPr>
              <w:spacing w:after="0"/>
            </w:pPr>
            <w:r>
              <w:rPr>
                <w:rFonts w:ascii="Times New Roman" w:eastAsia="Times New Roman" w:hAnsi="Times New Roman" w:cs="Times New Roman"/>
                <w:b/>
                <w:sz w:val="24"/>
              </w:rPr>
              <w:t xml:space="preserve">         8 </w:t>
            </w:r>
          </w:p>
        </w:tc>
      </w:tr>
      <w:tr w:rsidR="004D5738" w14:paraId="5011DA91" w14:textId="77777777">
        <w:trPr>
          <w:trHeight w:val="2021"/>
        </w:trPr>
        <w:tc>
          <w:tcPr>
            <w:tcW w:w="1516" w:type="dxa"/>
            <w:tcBorders>
              <w:top w:val="single" w:sz="4" w:space="0" w:color="BFBFBF"/>
              <w:left w:val="single" w:sz="4" w:space="0" w:color="BFBFBF"/>
              <w:bottom w:val="single" w:sz="4" w:space="0" w:color="BFBFBF"/>
              <w:right w:val="single" w:sz="4" w:space="0" w:color="BFBFBF"/>
            </w:tcBorders>
          </w:tcPr>
          <w:p w14:paraId="418C18FF" w14:textId="77777777" w:rsidR="004D5738" w:rsidRDefault="00000000">
            <w:pPr>
              <w:spacing w:after="0"/>
              <w:ind w:right="36"/>
              <w:jc w:val="center"/>
            </w:pPr>
            <w:r>
              <w:rPr>
                <w:rFonts w:ascii="Times New Roman" w:eastAsia="Times New Roman" w:hAnsi="Times New Roman" w:cs="Times New Roman"/>
                <w:b/>
                <w:sz w:val="24"/>
              </w:rPr>
              <w:t xml:space="preserve">3 </w:t>
            </w:r>
          </w:p>
        </w:tc>
        <w:tc>
          <w:tcPr>
            <w:tcW w:w="6057" w:type="dxa"/>
            <w:tcBorders>
              <w:top w:val="single" w:sz="4" w:space="0" w:color="BFBFBF"/>
              <w:left w:val="single" w:sz="4" w:space="0" w:color="BFBFBF"/>
              <w:bottom w:val="single" w:sz="4" w:space="0" w:color="BFBFBF"/>
              <w:right w:val="single" w:sz="4" w:space="0" w:color="BFBFBF"/>
            </w:tcBorders>
          </w:tcPr>
          <w:p w14:paraId="36A7B332" w14:textId="77777777" w:rsidR="004D5738" w:rsidRDefault="00000000">
            <w:pPr>
              <w:spacing w:after="0"/>
            </w:pPr>
            <w:r>
              <w:rPr>
                <w:rFonts w:ascii="Times New Roman" w:eastAsia="Times New Roman" w:hAnsi="Times New Roman" w:cs="Times New Roman"/>
                <w:b/>
                <w:sz w:val="24"/>
              </w:rPr>
              <w:t xml:space="preserve">SYSTEM ANALYSIS </w:t>
            </w:r>
          </w:p>
          <w:p w14:paraId="5A9266B8" w14:textId="77777777" w:rsidR="004D5738" w:rsidRDefault="00000000">
            <w:pPr>
              <w:spacing w:after="0"/>
            </w:pPr>
            <w:r>
              <w:rPr>
                <w:rFonts w:ascii="Times New Roman" w:eastAsia="Times New Roman" w:hAnsi="Times New Roman" w:cs="Times New Roman"/>
                <w:b/>
                <w:sz w:val="24"/>
              </w:rPr>
              <w:t xml:space="preserve">Study of Current System </w:t>
            </w:r>
          </w:p>
          <w:p w14:paraId="3D7B8DB7" w14:textId="77777777" w:rsidR="004D5738" w:rsidRDefault="00000000">
            <w:pPr>
              <w:spacing w:after="0"/>
            </w:pPr>
            <w:r>
              <w:rPr>
                <w:rFonts w:ascii="Times New Roman" w:eastAsia="Times New Roman" w:hAnsi="Times New Roman" w:cs="Times New Roman"/>
                <w:b/>
                <w:sz w:val="24"/>
              </w:rPr>
              <w:t xml:space="preserve">Problems in Existing Systems </w:t>
            </w:r>
          </w:p>
          <w:p w14:paraId="47F87C66" w14:textId="77777777" w:rsidR="004D5738" w:rsidRDefault="00000000">
            <w:pPr>
              <w:spacing w:after="0"/>
            </w:pPr>
            <w:r>
              <w:rPr>
                <w:rFonts w:ascii="Times New Roman" w:eastAsia="Times New Roman" w:hAnsi="Times New Roman" w:cs="Times New Roman"/>
                <w:b/>
                <w:sz w:val="24"/>
              </w:rPr>
              <w:t xml:space="preserve">Requirement of New System </w:t>
            </w:r>
          </w:p>
          <w:p w14:paraId="22C92382" w14:textId="77777777" w:rsidR="004D5738" w:rsidRDefault="00000000">
            <w:pPr>
              <w:spacing w:after="0"/>
            </w:pPr>
            <w:r>
              <w:rPr>
                <w:rFonts w:ascii="Times New Roman" w:eastAsia="Times New Roman" w:hAnsi="Times New Roman" w:cs="Times New Roman"/>
                <w:sz w:val="24"/>
              </w:rPr>
              <w:t xml:space="preserve">Functional Requirement </w:t>
            </w:r>
          </w:p>
          <w:p w14:paraId="1963EC86" w14:textId="77777777" w:rsidR="004D5738" w:rsidRDefault="00000000">
            <w:pPr>
              <w:spacing w:after="15"/>
            </w:pPr>
            <w:r>
              <w:rPr>
                <w:rFonts w:ascii="Times New Roman" w:eastAsia="Times New Roman" w:hAnsi="Times New Roman" w:cs="Times New Roman"/>
              </w:rPr>
              <w:t xml:space="preserve">Non-functional Requirement </w:t>
            </w:r>
          </w:p>
          <w:p w14:paraId="2975904C" w14:textId="77777777" w:rsidR="004D5738" w:rsidRDefault="00000000">
            <w:pPr>
              <w:spacing w:after="0"/>
            </w:pPr>
            <w:r>
              <w:rPr>
                <w:rFonts w:ascii="Times New Roman" w:eastAsia="Times New Roman" w:hAnsi="Times New Roman" w:cs="Times New Roman"/>
                <w:b/>
                <w:sz w:val="24"/>
              </w:rPr>
              <w:t xml:space="preserve">Feasibility Study </w:t>
            </w:r>
          </w:p>
        </w:tc>
        <w:tc>
          <w:tcPr>
            <w:tcW w:w="1456" w:type="dxa"/>
            <w:tcBorders>
              <w:top w:val="single" w:sz="4" w:space="0" w:color="BFBFBF"/>
              <w:left w:val="single" w:sz="4" w:space="0" w:color="BFBFBF"/>
              <w:bottom w:val="single" w:sz="4" w:space="0" w:color="BFBFBF"/>
              <w:right w:val="single" w:sz="4" w:space="0" w:color="BFBFBF"/>
            </w:tcBorders>
          </w:tcPr>
          <w:p w14:paraId="1E2D6F41" w14:textId="77777777" w:rsidR="004D5738" w:rsidRDefault="00000000">
            <w:pPr>
              <w:spacing w:after="0"/>
              <w:ind w:right="36"/>
              <w:jc w:val="center"/>
            </w:pPr>
            <w:r>
              <w:rPr>
                <w:rFonts w:ascii="Times New Roman" w:eastAsia="Times New Roman" w:hAnsi="Times New Roman" w:cs="Times New Roman"/>
                <w:b/>
                <w:sz w:val="24"/>
              </w:rPr>
              <w:t xml:space="preserve">9 </w:t>
            </w:r>
          </w:p>
        </w:tc>
      </w:tr>
      <w:tr w:rsidR="004D5738" w14:paraId="0047CA3C" w14:textId="77777777">
        <w:trPr>
          <w:trHeight w:val="645"/>
        </w:trPr>
        <w:tc>
          <w:tcPr>
            <w:tcW w:w="1516" w:type="dxa"/>
            <w:tcBorders>
              <w:top w:val="single" w:sz="4" w:space="0" w:color="BFBFBF"/>
              <w:left w:val="single" w:sz="4" w:space="0" w:color="BFBFBF"/>
              <w:bottom w:val="single" w:sz="4" w:space="0" w:color="BFBFBF"/>
              <w:right w:val="single" w:sz="4" w:space="0" w:color="BFBFBF"/>
            </w:tcBorders>
          </w:tcPr>
          <w:p w14:paraId="57FAD13A" w14:textId="77777777" w:rsidR="004D5738" w:rsidRDefault="00000000">
            <w:pPr>
              <w:spacing w:after="0"/>
              <w:ind w:right="36"/>
              <w:jc w:val="center"/>
            </w:pPr>
            <w:r>
              <w:rPr>
                <w:rFonts w:ascii="Times New Roman" w:eastAsia="Times New Roman" w:hAnsi="Times New Roman" w:cs="Times New Roman"/>
                <w:b/>
                <w:sz w:val="24"/>
              </w:rPr>
              <w:t xml:space="preserve">4 </w:t>
            </w:r>
          </w:p>
        </w:tc>
        <w:tc>
          <w:tcPr>
            <w:tcW w:w="6057" w:type="dxa"/>
            <w:tcBorders>
              <w:top w:val="single" w:sz="4" w:space="0" w:color="BFBFBF"/>
              <w:left w:val="single" w:sz="4" w:space="0" w:color="BFBFBF"/>
              <w:bottom w:val="single" w:sz="4" w:space="0" w:color="BFBFBF"/>
              <w:right w:val="single" w:sz="4" w:space="0" w:color="BFBFBF"/>
            </w:tcBorders>
          </w:tcPr>
          <w:p w14:paraId="4C399522" w14:textId="77777777" w:rsidR="004D5738" w:rsidRDefault="00000000">
            <w:pPr>
              <w:spacing w:after="20"/>
            </w:pPr>
            <w:r>
              <w:rPr>
                <w:rFonts w:ascii="Times New Roman" w:eastAsia="Times New Roman" w:hAnsi="Times New Roman" w:cs="Times New Roman"/>
                <w:b/>
                <w:sz w:val="24"/>
              </w:rPr>
              <w:t xml:space="preserve">SYSTEM DESIGN </w:t>
            </w:r>
          </w:p>
          <w:p w14:paraId="581B04E1" w14:textId="77777777" w:rsidR="004D5738" w:rsidRDefault="00000000">
            <w:pPr>
              <w:spacing w:after="0"/>
            </w:pPr>
            <w:r>
              <w:rPr>
                <w:rFonts w:ascii="Times New Roman" w:eastAsia="Times New Roman" w:hAnsi="Times New Roman" w:cs="Times New Roman"/>
                <w:b/>
                <w:sz w:val="24"/>
              </w:rPr>
              <w:t xml:space="preserve">Flow charts </w:t>
            </w:r>
          </w:p>
        </w:tc>
        <w:tc>
          <w:tcPr>
            <w:tcW w:w="1456" w:type="dxa"/>
            <w:tcBorders>
              <w:top w:val="single" w:sz="4" w:space="0" w:color="BFBFBF"/>
              <w:left w:val="single" w:sz="4" w:space="0" w:color="BFBFBF"/>
              <w:bottom w:val="single" w:sz="4" w:space="0" w:color="BFBFBF"/>
              <w:right w:val="single" w:sz="4" w:space="0" w:color="BFBFBF"/>
            </w:tcBorders>
          </w:tcPr>
          <w:p w14:paraId="1F97092D" w14:textId="77777777" w:rsidR="004D5738" w:rsidRDefault="00000000">
            <w:pPr>
              <w:spacing w:after="0"/>
              <w:ind w:right="36"/>
              <w:jc w:val="center"/>
            </w:pPr>
            <w:r>
              <w:rPr>
                <w:rFonts w:ascii="Times New Roman" w:eastAsia="Times New Roman" w:hAnsi="Times New Roman" w:cs="Times New Roman"/>
                <w:b/>
                <w:sz w:val="24"/>
              </w:rPr>
              <w:t xml:space="preserve">10 </w:t>
            </w:r>
          </w:p>
        </w:tc>
      </w:tr>
      <w:tr w:rsidR="004D5738" w14:paraId="783141B2" w14:textId="77777777">
        <w:trPr>
          <w:trHeight w:val="370"/>
        </w:trPr>
        <w:tc>
          <w:tcPr>
            <w:tcW w:w="1516" w:type="dxa"/>
            <w:tcBorders>
              <w:top w:val="single" w:sz="4" w:space="0" w:color="BFBFBF"/>
              <w:left w:val="single" w:sz="4" w:space="0" w:color="BFBFBF"/>
              <w:bottom w:val="single" w:sz="4" w:space="0" w:color="BFBFBF"/>
              <w:right w:val="single" w:sz="4" w:space="0" w:color="BFBFBF"/>
            </w:tcBorders>
          </w:tcPr>
          <w:p w14:paraId="5D260CD4" w14:textId="77777777" w:rsidR="004D5738" w:rsidRDefault="00000000">
            <w:pPr>
              <w:spacing w:after="0"/>
              <w:ind w:right="36"/>
              <w:jc w:val="center"/>
            </w:pPr>
            <w:r>
              <w:rPr>
                <w:rFonts w:ascii="Times New Roman" w:eastAsia="Times New Roman" w:hAnsi="Times New Roman" w:cs="Times New Roman"/>
                <w:b/>
                <w:sz w:val="24"/>
              </w:rPr>
              <w:t xml:space="preserve">5 </w:t>
            </w:r>
          </w:p>
        </w:tc>
        <w:tc>
          <w:tcPr>
            <w:tcW w:w="6057" w:type="dxa"/>
            <w:tcBorders>
              <w:top w:val="single" w:sz="4" w:space="0" w:color="BFBFBF"/>
              <w:left w:val="single" w:sz="4" w:space="0" w:color="BFBFBF"/>
              <w:bottom w:val="single" w:sz="4" w:space="0" w:color="BFBFBF"/>
              <w:right w:val="single" w:sz="4" w:space="0" w:color="BFBFBF"/>
            </w:tcBorders>
          </w:tcPr>
          <w:p w14:paraId="17C7013A" w14:textId="77777777" w:rsidR="004D5738" w:rsidRDefault="00000000">
            <w:pPr>
              <w:spacing w:after="0"/>
            </w:pPr>
            <w:r>
              <w:rPr>
                <w:rFonts w:ascii="Times New Roman" w:eastAsia="Times New Roman" w:hAnsi="Times New Roman" w:cs="Times New Roman"/>
                <w:b/>
                <w:sz w:val="24"/>
              </w:rPr>
              <w:t xml:space="preserve">LIMITATION AND FUTURE ENHANCEMENT </w:t>
            </w:r>
          </w:p>
        </w:tc>
        <w:tc>
          <w:tcPr>
            <w:tcW w:w="1456" w:type="dxa"/>
            <w:tcBorders>
              <w:top w:val="single" w:sz="4" w:space="0" w:color="BFBFBF"/>
              <w:left w:val="single" w:sz="4" w:space="0" w:color="BFBFBF"/>
              <w:bottom w:val="single" w:sz="4" w:space="0" w:color="BFBFBF"/>
              <w:right w:val="single" w:sz="4" w:space="0" w:color="BFBFBF"/>
            </w:tcBorders>
          </w:tcPr>
          <w:p w14:paraId="4886D8A0" w14:textId="06C39D6D" w:rsidR="004D5738" w:rsidRDefault="00000000">
            <w:pPr>
              <w:spacing w:after="0"/>
              <w:ind w:right="36"/>
              <w:jc w:val="center"/>
            </w:pPr>
            <w:r>
              <w:rPr>
                <w:rFonts w:ascii="Times New Roman" w:eastAsia="Times New Roman" w:hAnsi="Times New Roman" w:cs="Times New Roman"/>
                <w:b/>
                <w:sz w:val="24"/>
              </w:rPr>
              <w:t>1</w:t>
            </w:r>
            <w:r w:rsidR="00715459">
              <w:rPr>
                <w:rFonts w:ascii="Times New Roman" w:eastAsia="Times New Roman" w:hAnsi="Times New Roman" w:cs="Times New Roman"/>
                <w:b/>
                <w:sz w:val="24"/>
              </w:rPr>
              <w:t>5</w:t>
            </w:r>
          </w:p>
        </w:tc>
      </w:tr>
      <w:tr w:rsidR="004D5738" w14:paraId="1AB6DCB1" w14:textId="77777777">
        <w:trPr>
          <w:trHeight w:val="370"/>
        </w:trPr>
        <w:tc>
          <w:tcPr>
            <w:tcW w:w="1516" w:type="dxa"/>
            <w:tcBorders>
              <w:top w:val="single" w:sz="4" w:space="0" w:color="BFBFBF"/>
              <w:left w:val="single" w:sz="4" w:space="0" w:color="BFBFBF"/>
              <w:bottom w:val="single" w:sz="4" w:space="0" w:color="BFBFBF"/>
              <w:right w:val="single" w:sz="4" w:space="0" w:color="BFBFBF"/>
            </w:tcBorders>
          </w:tcPr>
          <w:p w14:paraId="14B2461F" w14:textId="77777777" w:rsidR="004D5738" w:rsidRDefault="00000000">
            <w:pPr>
              <w:spacing w:after="0"/>
              <w:ind w:right="36"/>
              <w:jc w:val="center"/>
            </w:pPr>
            <w:r>
              <w:rPr>
                <w:rFonts w:ascii="Times New Roman" w:eastAsia="Times New Roman" w:hAnsi="Times New Roman" w:cs="Times New Roman"/>
                <w:b/>
                <w:sz w:val="24"/>
              </w:rPr>
              <w:t xml:space="preserve">6 </w:t>
            </w:r>
          </w:p>
        </w:tc>
        <w:tc>
          <w:tcPr>
            <w:tcW w:w="6057" w:type="dxa"/>
            <w:tcBorders>
              <w:top w:val="single" w:sz="4" w:space="0" w:color="BFBFBF"/>
              <w:left w:val="single" w:sz="4" w:space="0" w:color="BFBFBF"/>
              <w:bottom w:val="single" w:sz="4" w:space="0" w:color="BFBFBF"/>
              <w:right w:val="single" w:sz="4" w:space="0" w:color="BFBFBF"/>
            </w:tcBorders>
          </w:tcPr>
          <w:p w14:paraId="1638E1DD" w14:textId="77777777" w:rsidR="004D5738" w:rsidRDefault="00000000">
            <w:pPr>
              <w:spacing w:after="0"/>
            </w:pPr>
            <w:r>
              <w:rPr>
                <w:rFonts w:ascii="Times New Roman" w:eastAsia="Times New Roman" w:hAnsi="Times New Roman" w:cs="Times New Roman"/>
                <w:b/>
                <w:sz w:val="24"/>
              </w:rPr>
              <w:t xml:space="preserve">TIMELINE CHART </w:t>
            </w:r>
          </w:p>
        </w:tc>
        <w:tc>
          <w:tcPr>
            <w:tcW w:w="1456" w:type="dxa"/>
            <w:tcBorders>
              <w:top w:val="single" w:sz="4" w:space="0" w:color="BFBFBF"/>
              <w:left w:val="single" w:sz="4" w:space="0" w:color="BFBFBF"/>
              <w:bottom w:val="single" w:sz="4" w:space="0" w:color="BFBFBF"/>
              <w:right w:val="single" w:sz="4" w:space="0" w:color="BFBFBF"/>
            </w:tcBorders>
          </w:tcPr>
          <w:p w14:paraId="1F3DA385" w14:textId="3841BA4F" w:rsidR="004D5738" w:rsidRDefault="00000000">
            <w:pPr>
              <w:spacing w:after="0"/>
              <w:ind w:right="36"/>
              <w:jc w:val="center"/>
            </w:pPr>
            <w:r>
              <w:rPr>
                <w:rFonts w:ascii="Times New Roman" w:eastAsia="Times New Roman" w:hAnsi="Times New Roman" w:cs="Times New Roman"/>
                <w:b/>
                <w:sz w:val="24"/>
              </w:rPr>
              <w:t>1</w:t>
            </w:r>
            <w:r w:rsidR="00715459">
              <w:rPr>
                <w:rFonts w:ascii="Times New Roman" w:eastAsia="Times New Roman" w:hAnsi="Times New Roman" w:cs="Times New Roman"/>
                <w:b/>
                <w:sz w:val="24"/>
              </w:rPr>
              <w:t>5</w:t>
            </w:r>
          </w:p>
        </w:tc>
      </w:tr>
      <w:tr w:rsidR="004D5738" w14:paraId="6063987C" w14:textId="77777777">
        <w:trPr>
          <w:trHeight w:val="355"/>
        </w:trPr>
        <w:tc>
          <w:tcPr>
            <w:tcW w:w="1516" w:type="dxa"/>
            <w:tcBorders>
              <w:top w:val="single" w:sz="4" w:space="0" w:color="BFBFBF"/>
              <w:left w:val="single" w:sz="4" w:space="0" w:color="BFBFBF"/>
              <w:bottom w:val="single" w:sz="4" w:space="0" w:color="BFBFBF"/>
              <w:right w:val="single" w:sz="4" w:space="0" w:color="BFBFBF"/>
            </w:tcBorders>
          </w:tcPr>
          <w:p w14:paraId="743D2EB1" w14:textId="77777777" w:rsidR="004D5738" w:rsidRDefault="00000000">
            <w:pPr>
              <w:spacing w:after="0"/>
              <w:ind w:right="36"/>
              <w:jc w:val="center"/>
            </w:pPr>
            <w:r>
              <w:rPr>
                <w:rFonts w:ascii="Times New Roman" w:eastAsia="Times New Roman" w:hAnsi="Times New Roman" w:cs="Times New Roman"/>
                <w:b/>
                <w:sz w:val="24"/>
              </w:rPr>
              <w:t xml:space="preserve">7 </w:t>
            </w:r>
          </w:p>
        </w:tc>
        <w:tc>
          <w:tcPr>
            <w:tcW w:w="6057" w:type="dxa"/>
            <w:tcBorders>
              <w:top w:val="single" w:sz="4" w:space="0" w:color="BFBFBF"/>
              <w:left w:val="single" w:sz="4" w:space="0" w:color="BFBFBF"/>
              <w:bottom w:val="single" w:sz="4" w:space="0" w:color="BFBFBF"/>
              <w:right w:val="single" w:sz="4" w:space="0" w:color="BFBFBF"/>
            </w:tcBorders>
          </w:tcPr>
          <w:p w14:paraId="6A352593" w14:textId="77777777" w:rsidR="004D5738" w:rsidRDefault="00000000">
            <w:pPr>
              <w:spacing w:after="0"/>
            </w:pPr>
            <w:r>
              <w:rPr>
                <w:rFonts w:ascii="Times New Roman" w:eastAsia="Times New Roman" w:hAnsi="Times New Roman" w:cs="Times New Roman"/>
                <w:b/>
                <w:sz w:val="24"/>
              </w:rPr>
              <w:t xml:space="preserve">CONCLUSION </w:t>
            </w:r>
          </w:p>
        </w:tc>
        <w:tc>
          <w:tcPr>
            <w:tcW w:w="1456" w:type="dxa"/>
            <w:tcBorders>
              <w:top w:val="single" w:sz="4" w:space="0" w:color="BFBFBF"/>
              <w:left w:val="single" w:sz="4" w:space="0" w:color="BFBFBF"/>
              <w:bottom w:val="single" w:sz="4" w:space="0" w:color="BFBFBF"/>
              <w:right w:val="single" w:sz="4" w:space="0" w:color="BFBFBF"/>
            </w:tcBorders>
          </w:tcPr>
          <w:p w14:paraId="13EF5A30" w14:textId="482CF816" w:rsidR="004D5738" w:rsidRDefault="00000000">
            <w:pPr>
              <w:spacing w:after="0"/>
              <w:ind w:right="36"/>
              <w:jc w:val="center"/>
            </w:pPr>
            <w:r>
              <w:rPr>
                <w:rFonts w:ascii="Times New Roman" w:eastAsia="Times New Roman" w:hAnsi="Times New Roman" w:cs="Times New Roman"/>
                <w:b/>
                <w:sz w:val="24"/>
              </w:rPr>
              <w:t>1</w:t>
            </w:r>
            <w:r w:rsidR="00715459">
              <w:rPr>
                <w:rFonts w:ascii="Times New Roman" w:eastAsia="Times New Roman" w:hAnsi="Times New Roman" w:cs="Times New Roman"/>
                <w:b/>
                <w:sz w:val="24"/>
              </w:rPr>
              <w:t>6</w:t>
            </w:r>
          </w:p>
        </w:tc>
      </w:tr>
      <w:tr w:rsidR="004D5738" w14:paraId="30CC547D" w14:textId="77777777">
        <w:trPr>
          <w:trHeight w:val="370"/>
        </w:trPr>
        <w:tc>
          <w:tcPr>
            <w:tcW w:w="1516" w:type="dxa"/>
            <w:tcBorders>
              <w:top w:val="single" w:sz="4" w:space="0" w:color="BFBFBF"/>
              <w:left w:val="single" w:sz="4" w:space="0" w:color="BFBFBF"/>
              <w:bottom w:val="single" w:sz="4" w:space="0" w:color="BFBFBF"/>
              <w:right w:val="single" w:sz="4" w:space="0" w:color="BFBFBF"/>
            </w:tcBorders>
          </w:tcPr>
          <w:p w14:paraId="67DDBDF6" w14:textId="77777777" w:rsidR="004D5738" w:rsidRDefault="00000000">
            <w:pPr>
              <w:spacing w:after="0"/>
              <w:ind w:right="36"/>
              <w:jc w:val="center"/>
            </w:pPr>
            <w:r>
              <w:rPr>
                <w:rFonts w:ascii="Times New Roman" w:eastAsia="Times New Roman" w:hAnsi="Times New Roman" w:cs="Times New Roman"/>
                <w:b/>
                <w:sz w:val="24"/>
              </w:rPr>
              <w:t xml:space="preserve">8 </w:t>
            </w:r>
          </w:p>
        </w:tc>
        <w:tc>
          <w:tcPr>
            <w:tcW w:w="6057" w:type="dxa"/>
            <w:tcBorders>
              <w:top w:val="single" w:sz="4" w:space="0" w:color="BFBFBF"/>
              <w:left w:val="single" w:sz="4" w:space="0" w:color="BFBFBF"/>
              <w:bottom w:val="single" w:sz="4" w:space="0" w:color="BFBFBF"/>
              <w:right w:val="single" w:sz="4" w:space="0" w:color="BFBFBF"/>
            </w:tcBorders>
          </w:tcPr>
          <w:p w14:paraId="40CD7C4E" w14:textId="77777777" w:rsidR="004D5738" w:rsidRDefault="00000000">
            <w:pPr>
              <w:spacing w:after="0"/>
            </w:pPr>
            <w:r>
              <w:rPr>
                <w:rFonts w:ascii="Times New Roman" w:eastAsia="Times New Roman" w:hAnsi="Times New Roman" w:cs="Times New Roman"/>
                <w:b/>
                <w:sz w:val="24"/>
              </w:rPr>
              <w:t xml:space="preserve">REFERENCE </w:t>
            </w:r>
          </w:p>
        </w:tc>
        <w:tc>
          <w:tcPr>
            <w:tcW w:w="1456" w:type="dxa"/>
            <w:tcBorders>
              <w:top w:val="single" w:sz="4" w:space="0" w:color="BFBFBF"/>
              <w:left w:val="single" w:sz="4" w:space="0" w:color="BFBFBF"/>
              <w:bottom w:val="single" w:sz="4" w:space="0" w:color="BFBFBF"/>
              <w:right w:val="single" w:sz="4" w:space="0" w:color="BFBFBF"/>
            </w:tcBorders>
          </w:tcPr>
          <w:p w14:paraId="2626926E" w14:textId="222CEF1C" w:rsidR="004D5738" w:rsidRDefault="00000000">
            <w:pPr>
              <w:spacing w:after="0"/>
              <w:ind w:right="36"/>
              <w:jc w:val="center"/>
            </w:pPr>
            <w:r>
              <w:rPr>
                <w:rFonts w:ascii="Times New Roman" w:eastAsia="Times New Roman" w:hAnsi="Times New Roman" w:cs="Times New Roman"/>
                <w:b/>
                <w:sz w:val="24"/>
              </w:rPr>
              <w:t>1</w:t>
            </w:r>
            <w:r w:rsidR="00715459">
              <w:rPr>
                <w:rFonts w:ascii="Times New Roman" w:eastAsia="Times New Roman" w:hAnsi="Times New Roman" w:cs="Times New Roman"/>
                <w:b/>
                <w:sz w:val="24"/>
              </w:rPr>
              <w:t>6</w:t>
            </w:r>
          </w:p>
        </w:tc>
      </w:tr>
      <w:tr w:rsidR="003A67A2" w14:paraId="0138C6AF" w14:textId="77777777">
        <w:trPr>
          <w:trHeight w:val="370"/>
        </w:trPr>
        <w:tc>
          <w:tcPr>
            <w:tcW w:w="1516" w:type="dxa"/>
            <w:tcBorders>
              <w:top w:val="single" w:sz="4" w:space="0" w:color="BFBFBF"/>
              <w:left w:val="single" w:sz="4" w:space="0" w:color="BFBFBF"/>
              <w:bottom w:val="single" w:sz="4" w:space="0" w:color="BFBFBF"/>
              <w:right w:val="single" w:sz="4" w:space="0" w:color="BFBFBF"/>
            </w:tcBorders>
          </w:tcPr>
          <w:p w14:paraId="79C788EC" w14:textId="77777777" w:rsidR="003A67A2" w:rsidRDefault="003A67A2" w:rsidP="003A67A2">
            <w:pPr>
              <w:spacing w:after="0"/>
              <w:ind w:right="36"/>
              <w:rPr>
                <w:rFonts w:ascii="Times New Roman" w:eastAsia="Times New Roman" w:hAnsi="Times New Roman" w:cs="Times New Roman"/>
                <w:b/>
                <w:sz w:val="24"/>
              </w:rPr>
            </w:pPr>
          </w:p>
        </w:tc>
        <w:tc>
          <w:tcPr>
            <w:tcW w:w="6057" w:type="dxa"/>
            <w:tcBorders>
              <w:top w:val="single" w:sz="4" w:space="0" w:color="BFBFBF"/>
              <w:left w:val="single" w:sz="4" w:space="0" w:color="BFBFBF"/>
              <w:bottom w:val="single" w:sz="4" w:space="0" w:color="BFBFBF"/>
              <w:right w:val="single" w:sz="4" w:space="0" w:color="BFBFBF"/>
            </w:tcBorders>
          </w:tcPr>
          <w:p w14:paraId="76DCCF26" w14:textId="77777777" w:rsidR="003A67A2" w:rsidRDefault="003A67A2">
            <w:pPr>
              <w:spacing w:after="0"/>
              <w:rPr>
                <w:rFonts w:ascii="Times New Roman" w:eastAsia="Times New Roman" w:hAnsi="Times New Roman" w:cs="Times New Roman"/>
                <w:b/>
                <w:sz w:val="24"/>
              </w:rPr>
            </w:pPr>
          </w:p>
        </w:tc>
        <w:tc>
          <w:tcPr>
            <w:tcW w:w="1456" w:type="dxa"/>
            <w:tcBorders>
              <w:top w:val="single" w:sz="4" w:space="0" w:color="BFBFBF"/>
              <w:left w:val="single" w:sz="4" w:space="0" w:color="BFBFBF"/>
              <w:bottom w:val="single" w:sz="4" w:space="0" w:color="BFBFBF"/>
              <w:right w:val="single" w:sz="4" w:space="0" w:color="BFBFBF"/>
            </w:tcBorders>
          </w:tcPr>
          <w:p w14:paraId="1003EA1B" w14:textId="77777777" w:rsidR="003A67A2" w:rsidRDefault="003A67A2">
            <w:pPr>
              <w:spacing w:after="0"/>
              <w:ind w:right="36"/>
              <w:jc w:val="center"/>
              <w:rPr>
                <w:rFonts w:ascii="Times New Roman" w:eastAsia="Times New Roman" w:hAnsi="Times New Roman" w:cs="Times New Roman"/>
                <w:b/>
                <w:sz w:val="24"/>
              </w:rPr>
            </w:pPr>
          </w:p>
        </w:tc>
      </w:tr>
    </w:tbl>
    <w:p w14:paraId="7A0898D0" w14:textId="77777777" w:rsidR="003A67A2" w:rsidRDefault="003A67A2">
      <w:pPr>
        <w:pStyle w:val="Heading3"/>
        <w:spacing w:after="96"/>
        <w:ind w:left="299"/>
        <w:rPr>
          <w:sz w:val="28"/>
        </w:rPr>
      </w:pPr>
    </w:p>
    <w:p w14:paraId="1B60D300" w14:textId="77777777" w:rsidR="003A67A2" w:rsidRDefault="003A67A2">
      <w:pPr>
        <w:pStyle w:val="Heading3"/>
        <w:spacing w:after="96"/>
        <w:ind w:left="299"/>
        <w:rPr>
          <w:sz w:val="28"/>
        </w:rPr>
      </w:pPr>
    </w:p>
    <w:p w14:paraId="29D200AD" w14:textId="36DB6FE7" w:rsidR="004D5738" w:rsidRDefault="00000000">
      <w:pPr>
        <w:pStyle w:val="Heading3"/>
        <w:spacing w:after="96"/>
        <w:ind w:left="299"/>
      </w:pPr>
      <w:r>
        <w:rPr>
          <w:sz w:val="28"/>
        </w:rPr>
        <w:t>1.</w:t>
      </w:r>
      <w:r>
        <w:rPr>
          <w:rFonts w:ascii="Arial" w:eastAsia="Arial" w:hAnsi="Arial" w:cs="Arial"/>
          <w:sz w:val="28"/>
        </w:rPr>
        <w:t xml:space="preserve"> </w:t>
      </w:r>
      <w:r>
        <w:t xml:space="preserve">INTRODUCTION </w:t>
      </w:r>
    </w:p>
    <w:p w14:paraId="7870A856" w14:textId="77777777" w:rsidR="004D5738" w:rsidRDefault="00000000">
      <w:pPr>
        <w:spacing w:after="173"/>
        <w:ind w:left="721"/>
      </w:pPr>
      <w:r>
        <w:rPr>
          <w:rFonts w:ascii="Times New Roman" w:eastAsia="Times New Roman" w:hAnsi="Times New Roman" w:cs="Times New Roman"/>
          <w:b/>
          <w:sz w:val="28"/>
        </w:rPr>
        <w:t xml:space="preserve"> </w:t>
      </w:r>
    </w:p>
    <w:p w14:paraId="14F6F3FD" w14:textId="77777777" w:rsidR="004D5738" w:rsidRDefault="00000000">
      <w:pPr>
        <w:numPr>
          <w:ilvl w:val="0"/>
          <w:numId w:val="1"/>
        </w:numPr>
        <w:spacing w:after="49"/>
        <w:ind w:hanging="360"/>
      </w:pPr>
      <w:r>
        <w:rPr>
          <w:rFonts w:ascii="Times New Roman" w:eastAsia="Times New Roman" w:hAnsi="Times New Roman" w:cs="Times New Roman"/>
          <w:b/>
          <w:sz w:val="28"/>
        </w:rPr>
        <w:t xml:space="preserve">Project Summary </w:t>
      </w:r>
    </w:p>
    <w:p w14:paraId="60FAF76A" w14:textId="77777777" w:rsidR="004D5738" w:rsidRDefault="00000000">
      <w:pPr>
        <w:spacing w:after="190" w:line="249" w:lineRule="auto"/>
        <w:ind w:left="731" w:hanging="10"/>
      </w:pPr>
      <w:r>
        <w:rPr>
          <w:rFonts w:ascii="Times New Roman" w:eastAsia="Times New Roman" w:hAnsi="Times New Roman" w:cs="Times New Roman"/>
          <w:sz w:val="24"/>
        </w:rPr>
        <w:t>The Surplus Milk Management System is designed to tackle the seasonal and regional oversupply of milk by enabling its conversion into durable dairy products. Through timely data collection, intelligent routing, and product processing, it aims to prevent spoilage and economic loss. The system supports real-time monitoring of surplus levels, integrates with local dairy plants, and enables strategic product diversification, ultimately strengthening food security and rural incomes.</w:t>
      </w:r>
      <w:r>
        <w:rPr>
          <w:rFonts w:ascii="Times New Roman" w:eastAsia="Times New Roman" w:hAnsi="Times New Roman" w:cs="Times New Roman"/>
          <w:b/>
          <w:sz w:val="28"/>
        </w:rPr>
        <w:t xml:space="preserve"> </w:t>
      </w:r>
    </w:p>
    <w:p w14:paraId="16F29ACA" w14:textId="77777777" w:rsidR="004D5738" w:rsidRDefault="00000000">
      <w:pPr>
        <w:numPr>
          <w:ilvl w:val="0"/>
          <w:numId w:val="1"/>
        </w:numPr>
        <w:spacing w:after="49"/>
        <w:ind w:hanging="360"/>
      </w:pPr>
      <w:r>
        <w:rPr>
          <w:rFonts w:ascii="Times New Roman" w:eastAsia="Times New Roman" w:hAnsi="Times New Roman" w:cs="Times New Roman"/>
          <w:b/>
          <w:sz w:val="28"/>
        </w:rPr>
        <w:t xml:space="preserve">Purpose </w:t>
      </w:r>
    </w:p>
    <w:p w14:paraId="742905D4" w14:textId="77777777" w:rsidR="004D5738" w:rsidRDefault="00000000">
      <w:pPr>
        <w:spacing w:after="268" w:line="249" w:lineRule="auto"/>
        <w:ind w:left="731" w:hanging="10"/>
      </w:pPr>
      <w:r>
        <w:rPr>
          <w:rFonts w:ascii="Times New Roman" w:eastAsia="Times New Roman" w:hAnsi="Times New Roman" w:cs="Times New Roman"/>
          <w:sz w:val="24"/>
        </w:rPr>
        <w:t xml:space="preserve">To provide a sustainable, technology-driven solution for managing excess milk by converting it into value-added, shelf-stable dairy products. This reduces wastage, supports dairy farmers, and promotes circular agricultural practices. </w:t>
      </w:r>
    </w:p>
    <w:p w14:paraId="64D19D09" w14:textId="77777777" w:rsidR="004D5738" w:rsidRDefault="00000000">
      <w:pPr>
        <w:numPr>
          <w:ilvl w:val="0"/>
          <w:numId w:val="1"/>
        </w:numPr>
        <w:spacing w:after="217"/>
        <w:ind w:hanging="360"/>
      </w:pPr>
      <w:r>
        <w:rPr>
          <w:rFonts w:ascii="Times New Roman" w:eastAsia="Times New Roman" w:hAnsi="Times New Roman" w:cs="Times New Roman"/>
          <w:b/>
          <w:sz w:val="28"/>
        </w:rPr>
        <w:t>Scope</w:t>
      </w:r>
      <w:r>
        <w:rPr>
          <w:rFonts w:ascii="Times New Roman" w:eastAsia="Times New Roman" w:hAnsi="Times New Roman" w:cs="Times New Roman"/>
          <w:sz w:val="24"/>
        </w:rPr>
        <w:t xml:space="preserve"> </w:t>
      </w:r>
    </w:p>
    <w:p w14:paraId="58824865" w14:textId="77777777" w:rsidR="004D5738" w:rsidRDefault="00000000">
      <w:pPr>
        <w:numPr>
          <w:ilvl w:val="1"/>
          <w:numId w:val="1"/>
        </w:numPr>
        <w:spacing w:after="5" w:line="249" w:lineRule="auto"/>
        <w:ind w:hanging="360"/>
      </w:pPr>
      <w:r>
        <w:rPr>
          <w:rFonts w:ascii="Times New Roman" w:eastAsia="Times New Roman" w:hAnsi="Times New Roman" w:cs="Times New Roman"/>
          <w:sz w:val="24"/>
        </w:rPr>
        <w:t xml:space="preserve">Track surplus milk production across farms and dairy </w:t>
      </w:r>
      <w:proofErr w:type="spellStart"/>
      <w:r>
        <w:rPr>
          <w:rFonts w:ascii="Times New Roman" w:eastAsia="Times New Roman" w:hAnsi="Times New Roman" w:cs="Times New Roman"/>
          <w:sz w:val="24"/>
        </w:rPr>
        <w:t>centers</w:t>
      </w:r>
      <w:proofErr w:type="spellEnd"/>
      <w:r>
        <w:rPr>
          <w:rFonts w:ascii="Times New Roman" w:eastAsia="Times New Roman" w:hAnsi="Times New Roman" w:cs="Times New Roman"/>
          <w:sz w:val="24"/>
        </w:rPr>
        <w:t xml:space="preserve">. </w:t>
      </w:r>
    </w:p>
    <w:p w14:paraId="19203AA3" w14:textId="77777777" w:rsidR="004D5738" w:rsidRDefault="00000000">
      <w:pPr>
        <w:numPr>
          <w:ilvl w:val="1"/>
          <w:numId w:val="1"/>
        </w:numPr>
        <w:spacing w:after="5" w:line="249" w:lineRule="auto"/>
        <w:ind w:hanging="360"/>
      </w:pPr>
      <w:r>
        <w:rPr>
          <w:rFonts w:ascii="Times New Roman" w:eastAsia="Times New Roman" w:hAnsi="Times New Roman" w:cs="Times New Roman"/>
          <w:sz w:val="24"/>
        </w:rPr>
        <w:t xml:space="preserve">Enable automated alerts for excess milk detection. </w:t>
      </w:r>
    </w:p>
    <w:p w14:paraId="047640EE" w14:textId="77777777" w:rsidR="004D5738" w:rsidRDefault="00000000">
      <w:pPr>
        <w:numPr>
          <w:ilvl w:val="1"/>
          <w:numId w:val="1"/>
        </w:numPr>
        <w:spacing w:after="5" w:line="249" w:lineRule="auto"/>
        <w:ind w:hanging="360"/>
      </w:pPr>
      <w:r>
        <w:rPr>
          <w:rFonts w:ascii="Times New Roman" w:eastAsia="Times New Roman" w:hAnsi="Times New Roman" w:cs="Times New Roman"/>
          <w:sz w:val="24"/>
        </w:rPr>
        <w:t xml:space="preserve">Connect with processing units for product conversion (e.g., milk powder, ghee, cheese). </w:t>
      </w:r>
    </w:p>
    <w:p w14:paraId="47A5A967" w14:textId="77777777" w:rsidR="004D5738" w:rsidRDefault="00000000">
      <w:pPr>
        <w:numPr>
          <w:ilvl w:val="1"/>
          <w:numId w:val="1"/>
        </w:numPr>
        <w:spacing w:after="334" w:line="249" w:lineRule="auto"/>
        <w:ind w:hanging="360"/>
      </w:pPr>
      <w:r>
        <w:rPr>
          <w:rFonts w:ascii="Times New Roman" w:eastAsia="Times New Roman" w:hAnsi="Times New Roman" w:cs="Times New Roman"/>
          <w:sz w:val="24"/>
        </w:rPr>
        <w:t xml:space="preserve">Support cold-chain and storage management. </w:t>
      </w:r>
    </w:p>
    <w:p w14:paraId="39609E13" w14:textId="77777777" w:rsidR="004D5738" w:rsidRDefault="00000000">
      <w:pPr>
        <w:numPr>
          <w:ilvl w:val="0"/>
          <w:numId w:val="1"/>
        </w:numPr>
        <w:spacing w:after="168"/>
        <w:ind w:hanging="360"/>
      </w:pPr>
      <w:r>
        <w:rPr>
          <w:rFonts w:ascii="Times New Roman" w:eastAsia="Times New Roman" w:hAnsi="Times New Roman" w:cs="Times New Roman"/>
          <w:b/>
          <w:sz w:val="28"/>
        </w:rPr>
        <w:t xml:space="preserve">Technical and Literature Review </w:t>
      </w:r>
    </w:p>
    <w:p w14:paraId="4A9D0795" w14:textId="77777777" w:rsidR="004D5738" w:rsidRDefault="00000000">
      <w:pPr>
        <w:spacing w:after="282"/>
        <w:ind w:left="10" w:hanging="10"/>
      </w:pPr>
      <w:r>
        <w:rPr>
          <w:rFonts w:ascii="Times New Roman" w:eastAsia="Times New Roman" w:hAnsi="Times New Roman" w:cs="Times New Roman"/>
          <w:b/>
          <w:sz w:val="24"/>
        </w:rPr>
        <w:t xml:space="preserve">            Technical Overview: </w:t>
      </w:r>
      <w:r>
        <w:rPr>
          <w:rFonts w:ascii="Times New Roman" w:eastAsia="Times New Roman" w:hAnsi="Times New Roman" w:cs="Times New Roman"/>
          <w:sz w:val="24"/>
        </w:rPr>
        <w:t xml:space="preserve"> </w:t>
      </w:r>
    </w:p>
    <w:p w14:paraId="0538C051" w14:textId="77777777" w:rsidR="004D5738" w:rsidRDefault="00000000">
      <w:pPr>
        <w:numPr>
          <w:ilvl w:val="2"/>
          <w:numId w:val="2"/>
        </w:numPr>
        <w:spacing w:after="0"/>
        <w:ind w:hanging="360"/>
      </w:pPr>
      <w:r>
        <w:rPr>
          <w:rFonts w:ascii="Times New Roman" w:eastAsia="Times New Roman" w:hAnsi="Times New Roman" w:cs="Times New Roman"/>
          <w:b/>
          <w:sz w:val="24"/>
        </w:rPr>
        <w:t>Frontend: ReactJS / Android Mobile App</w:t>
      </w:r>
      <w:r>
        <w:rPr>
          <w:rFonts w:ascii="Times New Roman" w:eastAsia="Times New Roman" w:hAnsi="Times New Roman" w:cs="Times New Roman"/>
          <w:sz w:val="24"/>
        </w:rPr>
        <w:t xml:space="preserve"> </w:t>
      </w:r>
    </w:p>
    <w:p w14:paraId="6D368717" w14:textId="77777777" w:rsidR="004D5738" w:rsidRDefault="00000000">
      <w:pPr>
        <w:numPr>
          <w:ilvl w:val="2"/>
          <w:numId w:val="2"/>
        </w:numPr>
        <w:spacing w:after="0"/>
        <w:ind w:hanging="360"/>
      </w:pPr>
      <w:r>
        <w:rPr>
          <w:rFonts w:ascii="Times New Roman" w:eastAsia="Times New Roman" w:hAnsi="Times New Roman" w:cs="Times New Roman"/>
          <w:b/>
          <w:sz w:val="24"/>
        </w:rPr>
        <w:t>Backend: Node.js / Laravel</w:t>
      </w:r>
      <w:r>
        <w:rPr>
          <w:rFonts w:ascii="Times New Roman" w:eastAsia="Times New Roman" w:hAnsi="Times New Roman" w:cs="Times New Roman"/>
          <w:sz w:val="24"/>
        </w:rPr>
        <w:t xml:space="preserve"> </w:t>
      </w:r>
    </w:p>
    <w:p w14:paraId="5FE968E0" w14:textId="77777777" w:rsidR="004D5738" w:rsidRDefault="00000000">
      <w:pPr>
        <w:numPr>
          <w:ilvl w:val="2"/>
          <w:numId w:val="2"/>
        </w:numPr>
        <w:spacing w:after="0"/>
        <w:ind w:hanging="360"/>
      </w:pPr>
      <w:r>
        <w:rPr>
          <w:rFonts w:ascii="Times New Roman" w:eastAsia="Times New Roman" w:hAnsi="Times New Roman" w:cs="Times New Roman"/>
          <w:b/>
          <w:sz w:val="24"/>
        </w:rPr>
        <w:t>Database: MySQL / Firebase</w:t>
      </w:r>
      <w:r>
        <w:rPr>
          <w:rFonts w:ascii="Times New Roman" w:eastAsia="Times New Roman" w:hAnsi="Times New Roman" w:cs="Times New Roman"/>
          <w:sz w:val="24"/>
        </w:rPr>
        <w:t xml:space="preserve"> </w:t>
      </w:r>
    </w:p>
    <w:p w14:paraId="18694C65" w14:textId="77777777" w:rsidR="004D5738" w:rsidRDefault="00000000">
      <w:pPr>
        <w:numPr>
          <w:ilvl w:val="2"/>
          <w:numId w:val="2"/>
        </w:numPr>
        <w:spacing w:after="0"/>
        <w:ind w:hanging="360"/>
      </w:pPr>
      <w:r>
        <w:rPr>
          <w:rFonts w:ascii="Times New Roman" w:eastAsia="Times New Roman" w:hAnsi="Times New Roman" w:cs="Times New Roman"/>
          <w:b/>
          <w:sz w:val="24"/>
        </w:rPr>
        <w:t>IoT: Milk volume and quality sensors</w:t>
      </w:r>
      <w:r>
        <w:rPr>
          <w:rFonts w:ascii="Times New Roman" w:eastAsia="Times New Roman" w:hAnsi="Times New Roman" w:cs="Times New Roman"/>
          <w:sz w:val="24"/>
        </w:rPr>
        <w:t xml:space="preserve"> </w:t>
      </w:r>
    </w:p>
    <w:p w14:paraId="1AA46B34" w14:textId="77777777" w:rsidR="004D5738" w:rsidRDefault="00000000">
      <w:pPr>
        <w:numPr>
          <w:ilvl w:val="2"/>
          <w:numId w:val="2"/>
        </w:numPr>
        <w:spacing w:after="287"/>
        <w:ind w:hanging="360"/>
      </w:pPr>
      <w:r>
        <w:rPr>
          <w:rFonts w:ascii="Times New Roman" w:eastAsia="Times New Roman" w:hAnsi="Times New Roman" w:cs="Times New Roman"/>
          <w:b/>
          <w:sz w:val="24"/>
        </w:rPr>
        <w:t xml:space="preserve">Cloud Storage: AWS / Google Cloud </w:t>
      </w:r>
    </w:p>
    <w:p w14:paraId="30B15952" w14:textId="77777777" w:rsidR="004D5738" w:rsidRDefault="00000000">
      <w:pPr>
        <w:spacing w:after="231"/>
        <w:ind w:left="10" w:hanging="10"/>
      </w:pPr>
      <w:r>
        <w:rPr>
          <w:rFonts w:ascii="Times New Roman" w:eastAsia="Times New Roman" w:hAnsi="Times New Roman" w:cs="Times New Roman"/>
          <w:b/>
          <w:sz w:val="24"/>
        </w:rPr>
        <w:t xml:space="preserve">             Literature Review Highlights:</w:t>
      </w:r>
      <w:r>
        <w:rPr>
          <w:rFonts w:ascii="Times New Roman" w:eastAsia="Times New Roman" w:hAnsi="Times New Roman" w:cs="Times New Roman"/>
          <w:b/>
          <w:sz w:val="28"/>
        </w:rPr>
        <w:t xml:space="preserve"> </w:t>
      </w:r>
    </w:p>
    <w:p w14:paraId="1EBC77CE" w14:textId="77777777" w:rsidR="004D5738" w:rsidRDefault="00000000">
      <w:pPr>
        <w:numPr>
          <w:ilvl w:val="2"/>
          <w:numId w:val="2"/>
        </w:numPr>
        <w:spacing w:after="5" w:line="249" w:lineRule="auto"/>
        <w:ind w:hanging="360"/>
      </w:pPr>
      <w:r>
        <w:rPr>
          <w:rFonts w:ascii="Times New Roman" w:eastAsia="Times New Roman" w:hAnsi="Times New Roman" w:cs="Times New Roman"/>
          <w:sz w:val="24"/>
        </w:rPr>
        <w:t>Studies (2020–2024) from FAO and NDDB show that over 10% of milk produced goes to waste due to lack of cold storage and market linkage.</w:t>
      </w:r>
      <w:r>
        <w:rPr>
          <w:rFonts w:ascii="Times New Roman" w:eastAsia="Times New Roman" w:hAnsi="Times New Roman" w:cs="Times New Roman"/>
          <w:b/>
          <w:sz w:val="36"/>
        </w:rPr>
        <w:t xml:space="preserve"> </w:t>
      </w:r>
    </w:p>
    <w:p w14:paraId="3F4CEB95" w14:textId="77777777" w:rsidR="004D5738" w:rsidRDefault="00000000">
      <w:pPr>
        <w:numPr>
          <w:ilvl w:val="2"/>
          <w:numId w:val="2"/>
        </w:numPr>
        <w:spacing w:after="5" w:line="249" w:lineRule="auto"/>
        <w:ind w:hanging="360"/>
      </w:pPr>
      <w:r>
        <w:rPr>
          <w:rFonts w:ascii="Times New Roman" w:eastAsia="Times New Roman" w:hAnsi="Times New Roman" w:cs="Times New Roman"/>
          <w:sz w:val="24"/>
        </w:rPr>
        <w:t>Converting surplus to dairy products reduces spoilage and increases farmer income by up to 25%.</w:t>
      </w:r>
      <w:r>
        <w:rPr>
          <w:rFonts w:ascii="Times New Roman" w:eastAsia="Times New Roman" w:hAnsi="Times New Roman" w:cs="Times New Roman"/>
          <w:b/>
          <w:sz w:val="40"/>
        </w:rPr>
        <w:t xml:space="preserve"> </w:t>
      </w:r>
    </w:p>
    <w:p w14:paraId="04F6937E" w14:textId="77777777" w:rsidR="004D5738" w:rsidRDefault="00000000">
      <w:pPr>
        <w:numPr>
          <w:ilvl w:val="2"/>
          <w:numId w:val="2"/>
        </w:numPr>
        <w:spacing w:after="138" w:line="249" w:lineRule="auto"/>
        <w:ind w:hanging="360"/>
      </w:pPr>
      <w:r>
        <w:rPr>
          <w:rFonts w:ascii="Times New Roman" w:eastAsia="Times New Roman" w:hAnsi="Times New Roman" w:cs="Times New Roman"/>
          <w:sz w:val="24"/>
        </w:rPr>
        <w:t>Countries like New Zealand and the Netherlands successfully implement surplus milk drying and export strategies</w:t>
      </w:r>
      <w:r>
        <w:rPr>
          <w:rFonts w:ascii="Times New Roman" w:eastAsia="Times New Roman" w:hAnsi="Times New Roman" w:cs="Times New Roman"/>
          <w:b/>
          <w:sz w:val="40"/>
        </w:rPr>
        <w:t xml:space="preserve"> </w:t>
      </w:r>
    </w:p>
    <w:p w14:paraId="0284EC85" w14:textId="77777777" w:rsidR="004D5738" w:rsidRDefault="00000000">
      <w:pPr>
        <w:spacing w:after="0"/>
      </w:pPr>
      <w:r>
        <w:rPr>
          <w:rFonts w:ascii="Times New Roman" w:eastAsia="Times New Roman" w:hAnsi="Times New Roman" w:cs="Times New Roman"/>
          <w:b/>
          <w:sz w:val="24"/>
        </w:rPr>
        <w:lastRenderedPageBreak/>
        <w:t xml:space="preserve"> </w:t>
      </w:r>
    </w:p>
    <w:p w14:paraId="40725015" w14:textId="77777777" w:rsidR="004D5738" w:rsidRDefault="00000000">
      <w:pPr>
        <w:spacing w:after="200"/>
        <w:ind w:left="10" w:right="2070" w:hanging="10"/>
        <w:jc w:val="right"/>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32"/>
        </w:rPr>
        <w:t xml:space="preserve">SYSTEM REQUIREMENT STUDY </w:t>
      </w:r>
    </w:p>
    <w:p w14:paraId="7C76FE15" w14:textId="77777777" w:rsidR="004D5738" w:rsidRDefault="00000000">
      <w:pPr>
        <w:spacing w:after="216"/>
        <w:ind w:left="-5" w:hanging="10"/>
      </w:pPr>
      <w:r>
        <w:rPr>
          <w:rFonts w:ascii="Times New Roman" w:eastAsia="Times New Roman" w:hAnsi="Times New Roman" w:cs="Times New Roman"/>
          <w:b/>
          <w:sz w:val="28"/>
        </w:rPr>
        <w:t>User Characteristics</w:t>
      </w:r>
      <w:r>
        <w:rPr>
          <w:rFonts w:ascii="Times New Roman" w:eastAsia="Times New Roman" w:hAnsi="Times New Roman" w:cs="Times New Roman"/>
          <w:sz w:val="28"/>
        </w:rPr>
        <w:t xml:space="preserve"> </w:t>
      </w:r>
    </w:p>
    <w:p w14:paraId="7BFE7545" w14:textId="77777777" w:rsidR="004D5738" w:rsidRDefault="00000000">
      <w:pPr>
        <w:numPr>
          <w:ilvl w:val="0"/>
          <w:numId w:val="1"/>
        </w:numPr>
        <w:spacing w:after="5" w:line="249" w:lineRule="auto"/>
        <w:ind w:hanging="360"/>
      </w:pPr>
      <w:r>
        <w:rPr>
          <w:rFonts w:ascii="Times New Roman" w:eastAsia="Times New Roman" w:hAnsi="Times New Roman" w:cs="Times New Roman"/>
          <w:b/>
          <w:sz w:val="24"/>
        </w:rPr>
        <w:t xml:space="preserve">Farmers: </w:t>
      </w:r>
      <w:r>
        <w:rPr>
          <w:rFonts w:ascii="Times New Roman" w:eastAsia="Times New Roman" w:hAnsi="Times New Roman" w:cs="Times New Roman"/>
          <w:sz w:val="24"/>
        </w:rPr>
        <w:t xml:space="preserve">Need simple interfaces to report milk volumes. </w:t>
      </w:r>
    </w:p>
    <w:p w14:paraId="6BE5CBD4" w14:textId="77777777" w:rsidR="004D5738" w:rsidRDefault="00000000">
      <w:pPr>
        <w:numPr>
          <w:ilvl w:val="0"/>
          <w:numId w:val="1"/>
        </w:numPr>
        <w:spacing w:after="5" w:line="249" w:lineRule="auto"/>
        <w:ind w:hanging="360"/>
      </w:pPr>
      <w:r>
        <w:rPr>
          <w:rFonts w:ascii="Times New Roman" w:eastAsia="Times New Roman" w:hAnsi="Times New Roman" w:cs="Times New Roman"/>
          <w:b/>
          <w:sz w:val="24"/>
        </w:rPr>
        <w:t xml:space="preserve">Dairy Cooperatives: </w:t>
      </w:r>
      <w:r>
        <w:rPr>
          <w:rFonts w:ascii="Times New Roman" w:eastAsia="Times New Roman" w:hAnsi="Times New Roman" w:cs="Times New Roman"/>
          <w:sz w:val="24"/>
        </w:rPr>
        <w:t xml:space="preserve">Monitor intake and coordinate transport to plants. </w:t>
      </w:r>
    </w:p>
    <w:p w14:paraId="69C97647" w14:textId="77777777" w:rsidR="004D5738" w:rsidRDefault="00000000">
      <w:pPr>
        <w:numPr>
          <w:ilvl w:val="0"/>
          <w:numId w:val="1"/>
        </w:numPr>
        <w:spacing w:after="5" w:line="249" w:lineRule="auto"/>
        <w:ind w:hanging="360"/>
      </w:pPr>
      <w:r>
        <w:rPr>
          <w:rFonts w:ascii="Times New Roman" w:eastAsia="Times New Roman" w:hAnsi="Times New Roman" w:cs="Times New Roman"/>
          <w:b/>
          <w:sz w:val="24"/>
        </w:rPr>
        <w:t xml:space="preserve">Processing Plants: </w:t>
      </w:r>
      <w:r>
        <w:rPr>
          <w:rFonts w:ascii="Times New Roman" w:eastAsia="Times New Roman" w:hAnsi="Times New Roman" w:cs="Times New Roman"/>
          <w:sz w:val="24"/>
        </w:rPr>
        <w:t xml:space="preserve">Receive alerts and production instructions. </w:t>
      </w:r>
    </w:p>
    <w:p w14:paraId="70CB8224" w14:textId="77777777" w:rsidR="004D5738" w:rsidRDefault="00000000">
      <w:pPr>
        <w:numPr>
          <w:ilvl w:val="0"/>
          <w:numId w:val="1"/>
        </w:numPr>
        <w:spacing w:after="304" w:line="249" w:lineRule="auto"/>
        <w:ind w:hanging="360"/>
      </w:pPr>
      <w:r>
        <w:rPr>
          <w:rFonts w:ascii="Times New Roman" w:eastAsia="Times New Roman" w:hAnsi="Times New Roman" w:cs="Times New Roman"/>
          <w:b/>
          <w:sz w:val="24"/>
        </w:rPr>
        <w:t xml:space="preserve">Administrators: </w:t>
      </w:r>
      <w:r>
        <w:rPr>
          <w:rFonts w:ascii="Times New Roman" w:eastAsia="Times New Roman" w:hAnsi="Times New Roman" w:cs="Times New Roman"/>
          <w:sz w:val="24"/>
        </w:rPr>
        <w:t xml:space="preserve">Oversee system-wide logistics and analytics. </w:t>
      </w:r>
    </w:p>
    <w:p w14:paraId="4A4CA50D" w14:textId="77777777" w:rsidR="004D5738" w:rsidRDefault="00000000">
      <w:pPr>
        <w:spacing w:after="217"/>
        <w:ind w:left="-5" w:hanging="10"/>
      </w:pPr>
      <w:r>
        <w:rPr>
          <w:rFonts w:ascii="Times New Roman" w:eastAsia="Times New Roman" w:hAnsi="Times New Roman" w:cs="Times New Roman"/>
          <w:b/>
          <w:sz w:val="28"/>
        </w:rPr>
        <w:t>Hardware Requirements</w:t>
      </w:r>
      <w:r>
        <w:rPr>
          <w:rFonts w:ascii="Times New Roman" w:eastAsia="Times New Roman" w:hAnsi="Times New Roman" w:cs="Times New Roman"/>
          <w:sz w:val="28"/>
        </w:rPr>
        <w:t xml:space="preserve"> </w:t>
      </w:r>
    </w:p>
    <w:p w14:paraId="7964B4DE" w14:textId="77777777" w:rsidR="004D5738" w:rsidRDefault="00000000">
      <w:pPr>
        <w:numPr>
          <w:ilvl w:val="0"/>
          <w:numId w:val="1"/>
        </w:numPr>
        <w:spacing w:after="5" w:line="249" w:lineRule="auto"/>
        <w:ind w:hanging="360"/>
      </w:pPr>
      <w:r>
        <w:rPr>
          <w:rFonts w:ascii="Times New Roman" w:eastAsia="Times New Roman" w:hAnsi="Times New Roman" w:cs="Times New Roman"/>
          <w:sz w:val="24"/>
        </w:rPr>
        <w:t xml:space="preserve">IoT milk sensors </w:t>
      </w:r>
    </w:p>
    <w:p w14:paraId="277B9DFD" w14:textId="77777777" w:rsidR="004D5738" w:rsidRDefault="00000000">
      <w:pPr>
        <w:numPr>
          <w:ilvl w:val="0"/>
          <w:numId w:val="1"/>
        </w:numPr>
        <w:spacing w:after="5" w:line="249" w:lineRule="auto"/>
        <w:ind w:hanging="360"/>
      </w:pPr>
      <w:r>
        <w:rPr>
          <w:rFonts w:ascii="Times New Roman" w:eastAsia="Times New Roman" w:hAnsi="Times New Roman" w:cs="Times New Roman"/>
          <w:sz w:val="24"/>
        </w:rPr>
        <w:t xml:space="preserve">Mobile/tablet for field entries </w:t>
      </w:r>
    </w:p>
    <w:p w14:paraId="4C68B7C5" w14:textId="77777777" w:rsidR="004D5738" w:rsidRDefault="00000000">
      <w:pPr>
        <w:numPr>
          <w:ilvl w:val="0"/>
          <w:numId w:val="1"/>
        </w:numPr>
        <w:spacing w:after="5" w:line="249" w:lineRule="auto"/>
        <w:ind w:hanging="360"/>
      </w:pPr>
      <w:r>
        <w:rPr>
          <w:rFonts w:ascii="Times New Roman" w:eastAsia="Times New Roman" w:hAnsi="Times New Roman" w:cs="Times New Roman"/>
          <w:sz w:val="24"/>
        </w:rPr>
        <w:t xml:space="preserve">Servers with cloud backup </w:t>
      </w:r>
    </w:p>
    <w:p w14:paraId="685ED7A2" w14:textId="77777777" w:rsidR="004D5738" w:rsidRDefault="00000000">
      <w:pPr>
        <w:numPr>
          <w:ilvl w:val="0"/>
          <w:numId w:val="1"/>
        </w:numPr>
        <w:spacing w:after="304" w:line="249" w:lineRule="auto"/>
        <w:ind w:hanging="360"/>
      </w:pPr>
      <w:r>
        <w:rPr>
          <w:rFonts w:ascii="Times New Roman" w:eastAsia="Times New Roman" w:hAnsi="Times New Roman" w:cs="Times New Roman"/>
          <w:sz w:val="24"/>
        </w:rPr>
        <w:t xml:space="preserve">Milk processing machinery (dryers, fermenters, packaging units) </w:t>
      </w:r>
    </w:p>
    <w:p w14:paraId="19833E3E" w14:textId="77777777" w:rsidR="004D5738" w:rsidRDefault="00000000">
      <w:pPr>
        <w:spacing w:after="218"/>
        <w:ind w:left="-5" w:hanging="10"/>
      </w:pPr>
      <w:r>
        <w:rPr>
          <w:rFonts w:ascii="Times New Roman" w:eastAsia="Times New Roman" w:hAnsi="Times New Roman" w:cs="Times New Roman"/>
          <w:b/>
          <w:sz w:val="28"/>
        </w:rPr>
        <w:t>Software Requirements</w:t>
      </w:r>
      <w:r>
        <w:rPr>
          <w:rFonts w:ascii="Times New Roman" w:eastAsia="Times New Roman" w:hAnsi="Times New Roman" w:cs="Times New Roman"/>
          <w:sz w:val="28"/>
        </w:rPr>
        <w:t xml:space="preserve"> </w:t>
      </w:r>
    </w:p>
    <w:p w14:paraId="5AF78293" w14:textId="77777777" w:rsidR="004D5738" w:rsidRDefault="00000000">
      <w:pPr>
        <w:numPr>
          <w:ilvl w:val="0"/>
          <w:numId w:val="1"/>
        </w:numPr>
        <w:spacing w:after="5" w:line="249" w:lineRule="auto"/>
        <w:ind w:hanging="360"/>
      </w:pPr>
      <w:r>
        <w:rPr>
          <w:rFonts w:ascii="Times New Roman" w:eastAsia="Times New Roman" w:hAnsi="Times New Roman" w:cs="Times New Roman"/>
          <w:b/>
          <w:sz w:val="24"/>
        </w:rPr>
        <w:t>Frontend:</w:t>
      </w:r>
      <w:r>
        <w:rPr>
          <w:rFonts w:ascii="Times New Roman" w:eastAsia="Times New Roman" w:hAnsi="Times New Roman" w:cs="Times New Roman"/>
          <w:sz w:val="24"/>
        </w:rPr>
        <w:t xml:space="preserve"> ReactJS / Flutter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Backend:</w:t>
      </w:r>
      <w:r>
        <w:rPr>
          <w:rFonts w:ascii="Times New Roman" w:eastAsia="Times New Roman" w:hAnsi="Times New Roman" w:cs="Times New Roman"/>
          <w:sz w:val="24"/>
        </w:rPr>
        <w:t xml:space="preserve"> Laravel / Node.js </w:t>
      </w:r>
    </w:p>
    <w:p w14:paraId="64592821" w14:textId="77777777" w:rsidR="004D5738" w:rsidRDefault="00000000">
      <w:pPr>
        <w:numPr>
          <w:ilvl w:val="0"/>
          <w:numId w:val="1"/>
        </w:numPr>
        <w:spacing w:after="5" w:line="249" w:lineRule="auto"/>
        <w:ind w:hanging="360"/>
      </w:pPr>
      <w:r>
        <w:rPr>
          <w:rFonts w:ascii="Times New Roman" w:eastAsia="Times New Roman" w:hAnsi="Times New Roman" w:cs="Times New Roman"/>
          <w:b/>
          <w:sz w:val="24"/>
        </w:rPr>
        <w:t>Database:</w:t>
      </w:r>
      <w:r>
        <w:rPr>
          <w:rFonts w:ascii="Times New Roman" w:eastAsia="Times New Roman" w:hAnsi="Times New Roman" w:cs="Times New Roman"/>
          <w:sz w:val="24"/>
        </w:rPr>
        <w:t xml:space="preserve"> MySQL or MongoDB. </w:t>
      </w:r>
    </w:p>
    <w:p w14:paraId="4B6554F3" w14:textId="77777777" w:rsidR="004D5738" w:rsidRDefault="00000000">
      <w:pPr>
        <w:numPr>
          <w:ilvl w:val="0"/>
          <w:numId w:val="1"/>
        </w:numPr>
        <w:spacing w:after="415" w:line="249" w:lineRule="auto"/>
        <w:ind w:hanging="360"/>
      </w:pPr>
      <w:r>
        <w:rPr>
          <w:rFonts w:ascii="Times New Roman" w:eastAsia="Times New Roman" w:hAnsi="Times New Roman" w:cs="Times New Roman"/>
          <w:b/>
          <w:sz w:val="24"/>
        </w:rPr>
        <w:t>Security:</w:t>
      </w:r>
      <w:r>
        <w:rPr>
          <w:rFonts w:ascii="Times New Roman" w:eastAsia="Times New Roman" w:hAnsi="Times New Roman" w:cs="Times New Roman"/>
          <w:sz w:val="24"/>
        </w:rPr>
        <w:t xml:space="preserve"> SSL/TLS, role-based access </w:t>
      </w:r>
    </w:p>
    <w:p w14:paraId="0978DBC0" w14:textId="77777777" w:rsidR="004D5738" w:rsidRDefault="00000000">
      <w:pPr>
        <w:spacing w:after="124"/>
        <w:ind w:left="721"/>
      </w:pPr>
      <w:r>
        <w:rPr>
          <w:rFonts w:ascii="Times New Roman" w:eastAsia="Times New Roman" w:hAnsi="Times New Roman" w:cs="Times New Roman"/>
          <w:b/>
          <w:sz w:val="40"/>
        </w:rPr>
        <w:t xml:space="preserve"> </w:t>
      </w:r>
    </w:p>
    <w:p w14:paraId="7C9316AF" w14:textId="77777777" w:rsidR="004D5738" w:rsidRDefault="00000000">
      <w:pPr>
        <w:spacing w:after="124"/>
        <w:ind w:left="721"/>
      </w:pPr>
      <w:r>
        <w:rPr>
          <w:rFonts w:ascii="Times New Roman" w:eastAsia="Times New Roman" w:hAnsi="Times New Roman" w:cs="Times New Roman"/>
          <w:b/>
          <w:sz w:val="40"/>
        </w:rPr>
        <w:t xml:space="preserve"> </w:t>
      </w:r>
    </w:p>
    <w:p w14:paraId="31DA31C9" w14:textId="77777777" w:rsidR="004D5738" w:rsidRDefault="00000000">
      <w:pPr>
        <w:spacing w:after="125"/>
        <w:ind w:left="721"/>
      </w:pPr>
      <w:r>
        <w:rPr>
          <w:rFonts w:ascii="Times New Roman" w:eastAsia="Times New Roman" w:hAnsi="Times New Roman" w:cs="Times New Roman"/>
          <w:b/>
          <w:sz w:val="40"/>
        </w:rPr>
        <w:t xml:space="preserve"> </w:t>
      </w:r>
    </w:p>
    <w:p w14:paraId="1AB4A963" w14:textId="77777777" w:rsidR="004D5738" w:rsidRDefault="00000000">
      <w:pPr>
        <w:spacing w:after="14"/>
        <w:ind w:left="721"/>
      </w:pPr>
      <w:r>
        <w:rPr>
          <w:rFonts w:ascii="Times New Roman" w:eastAsia="Times New Roman" w:hAnsi="Times New Roman" w:cs="Times New Roman"/>
          <w:b/>
          <w:sz w:val="40"/>
        </w:rPr>
        <w:t xml:space="preserve"> </w:t>
      </w:r>
    </w:p>
    <w:p w14:paraId="1FD30BBD" w14:textId="77777777" w:rsidR="004D5738" w:rsidRDefault="00000000">
      <w:pPr>
        <w:spacing w:after="140"/>
      </w:pPr>
      <w:r>
        <w:rPr>
          <w:rFonts w:ascii="Times New Roman" w:eastAsia="Times New Roman" w:hAnsi="Times New Roman" w:cs="Times New Roman"/>
          <w:b/>
          <w:sz w:val="28"/>
        </w:rPr>
        <w:t xml:space="preserve"> </w:t>
      </w:r>
    </w:p>
    <w:p w14:paraId="7E762427" w14:textId="77777777" w:rsidR="004D5738" w:rsidRDefault="00000000">
      <w:pPr>
        <w:spacing w:after="135"/>
      </w:pPr>
      <w:r>
        <w:rPr>
          <w:rFonts w:ascii="Times New Roman" w:eastAsia="Times New Roman" w:hAnsi="Times New Roman" w:cs="Times New Roman"/>
          <w:b/>
          <w:sz w:val="28"/>
        </w:rPr>
        <w:t xml:space="preserve"> </w:t>
      </w:r>
    </w:p>
    <w:p w14:paraId="1555EBD9" w14:textId="77777777" w:rsidR="004D5738" w:rsidRDefault="00000000">
      <w:pPr>
        <w:spacing w:after="140"/>
      </w:pPr>
      <w:r>
        <w:rPr>
          <w:rFonts w:ascii="Times New Roman" w:eastAsia="Times New Roman" w:hAnsi="Times New Roman" w:cs="Times New Roman"/>
          <w:b/>
          <w:sz w:val="28"/>
        </w:rPr>
        <w:t xml:space="preserve"> </w:t>
      </w:r>
    </w:p>
    <w:p w14:paraId="1C45AB17" w14:textId="77777777" w:rsidR="004D5738" w:rsidRDefault="00000000">
      <w:pPr>
        <w:spacing w:after="140"/>
      </w:pPr>
      <w:r>
        <w:rPr>
          <w:rFonts w:ascii="Times New Roman" w:eastAsia="Times New Roman" w:hAnsi="Times New Roman" w:cs="Times New Roman"/>
          <w:b/>
          <w:sz w:val="28"/>
        </w:rPr>
        <w:t xml:space="preserve"> </w:t>
      </w:r>
    </w:p>
    <w:p w14:paraId="37C1613B" w14:textId="77777777" w:rsidR="004D5738" w:rsidRDefault="00000000">
      <w:pPr>
        <w:spacing w:after="135"/>
      </w:pPr>
      <w:r>
        <w:rPr>
          <w:rFonts w:ascii="Times New Roman" w:eastAsia="Times New Roman" w:hAnsi="Times New Roman" w:cs="Times New Roman"/>
          <w:b/>
          <w:sz w:val="28"/>
        </w:rPr>
        <w:t xml:space="preserve"> </w:t>
      </w:r>
    </w:p>
    <w:p w14:paraId="10BBE00A" w14:textId="77777777" w:rsidR="004D5738" w:rsidRDefault="00000000">
      <w:pPr>
        <w:spacing w:after="140"/>
      </w:pPr>
      <w:r>
        <w:rPr>
          <w:rFonts w:ascii="Times New Roman" w:eastAsia="Times New Roman" w:hAnsi="Times New Roman" w:cs="Times New Roman"/>
          <w:b/>
          <w:sz w:val="28"/>
        </w:rPr>
        <w:t xml:space="preserve"> </w:t>
      </w:r>
    </w:p>
    <w:p w14:paraId="128E9DAD" w14:textId="77777777" w:rsidR="004D5738" w:rsidRDefault="00000000">
      <w:pPr>
        <w:spacing w:after="0"/>
      </w:pPr>
      <w:r>
        <w:rPr>
          <w:rFonts w:ascii="Times New Roman" w:eastAsia="Times New Roman" w:hAnsi="Times New Roman" w:cs="Times New Roman"/>
          <w:b/>
          <w:sz w:val="28"/>
        </w:rPr>
        <w:t xml:space="preserve"> </w:t>
      </w:r>
    </w:p>
    <w:p w14:paraId="3D84792B" w14:textId="77777777" w:rsidR="003A67A2" w:rsidRDefault="003A67A2">
      <w:pPr>
        <w:pStyle w:val="Heading3"/>
        <w:spacing w:after="171"/>
        <w:ind w:left="3362"/>
        <w:jc w:val="left"/>
        <w:rPr>
          <w:sz w:val="28"/>
        </w:rPr>
      </w:pPr>
    </w:p>
    <w:p w14:paraId="0443B89D" w14:textId="6C8B77EC" w:rsidR="004D5738" w:rsidRDefault="00000000">
      <w:pPr>
        <w:pStyle w:val="Heading3"/>
        <w:spacing w:after="171"/>
        <w:ind w:left="3362"/>
        <w:jc w:val="left"/>
      </w:pPr>
      <w:r>
        <w:rPr>
          <w:sz w:val="28"/>
        </w:rPr>
        <w:t>3.</w:t>
      </w:r>
      <w:r>
        <w:rPr>
          <w:rFonts w:ascii="Arial" w:eastAsia="Arial" w:hAnsi="Arial" w:cs="Arial"/>
          <w:sz w:val="28"/>
        </w:rPr>
        <w:t xml:space="preserve"> </w:t>
      </w:r>
      <w:r>
        <w:t xml:space="preserve">SYSTEM ANALYSIS </w:t>
      </w:r>
    </w:p>
    <w:p w14:paraId="350E0C71" w14:textId="77777777" w:rsidR="004D5738" w:rsidRDefault="00000000">
      <w:pPr>
        <w:spacing w:after="0"/>
        <w:ind w:left="721"/>
      </w:pPr>
      <w:r>
        <w:rPr>
          <w:rFonts w:ascii="Times New Roman" w:eastAsia="Times New Roman" w:hAnsi="Times New Roman" w:cs="Times New Roman"/>
          <w:b/>
          <w:sz w:val="36"/>
        </w:rPr>
        <w:t xml:space="preserve"> </w:t>
      </w:r>
    </w:p>
    <w:p w14:paraId="770027BC" w14:textId="77777777" w:rsidR="004D5738" w:rsidRDefault="00000000">
      <w:pPr>
        <w:spacing w:after="0"/>
        <w:ind w:left="-5" w:hanging="10"/>
      </w:pPr>
      <w:r>
        <w:rPr>
          <w:rFonts w:ascii="Times New Roman" w:eastAsia="Times New Roman" w:hAnsi="Times New Roman" w:cs="Times New Roman"/>
          <w:b/>
          <w:sz w:val="28"/>
        </w:rPr>
        <w:t xml:space="preserve">Study of Current System: </w:t>
      </w:r>
    </w:p>
    <w:p w14:paraId="5C014B96"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Manual tracking of milk production leads to uncoordinated supply. </w:t>
      </w:r>
    </w:p>
    <w:p w14:paraId="38BD8FBC"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Lack of real-time updates causes delays in processing surplus milk. </w:t>
      </w:r>
    </w:p>
    <w:p w14:paraId="5B3FFBC2"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Limited options to preserve or transport excess milk efficiently. </w:t>
      </w:r>
    </w:p>
    <w:p w14:paraId="40AA20DC" w14:textId="77777777" w:rsidR="004D5738" w:rsidRDefault="00000000">
      <w:pPr>
        <w:spacing w:after="10"/>
        <w:ind w:left="721"/>
      </w:pPr>
      <w:r>
        <w:rPr>
          <w:rFonts w:ascii="Times New Roman" w:eastAsia="Times New Roman" w:hAnsi="Times New Roman" w:cs="Times New Roman"/>
          <w:sz w:val="24"/>
        </w:rPr>
        <w:t xml:space="preserve"> </w:t>
      </w:r>
    </w:p>
    <w:p w14:paraId="59BB7A87" w14:textId="77777777" w:rsidR="004D5738" w:rsidRDefault="00000000">
      <w:pPr>
        <w:spacing w:after="0"/>
        <w:ind w:left="-5" w:hanging="10"/>
      </w:pPr>
      <w:r>
        <w:rPr>
          <w:rFonts w:ascii="Times New Roman" w:eastAsia="Times New Roman" w:hAnsi="Times New Roman" w:cs="Times New Roman"/>
          <w:b/>
          <w:sz w:val="28"/>
        </w:rPr>
        <w:t xml:space="preserve">Problems in Existing Systems: </w:t>
      </w:r>
    </w:p>
    <w:p w14:paraId="08586862"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Spoilage during peak production times. </w:t>
      </w:r>
    </w:p>
    <w:p w14:paraId="42A93B30"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Income loss for farmers due to non-</w:t>
      </w:r>
      <w:proofErr w:type="gramStart"/>
      <w:r>
        <w:rPr>
          <w:rFonts w:ascii="Times New Roman" w:eastAsia="Times New Roman" w:hAnsi="Times New Roman" w:cs="Times New Roman"/>
          <w:sz w:val="24"/>
        </w:rPr>
        <w:t xml:space="preserve">collection  </w:t>
      </w:r>
      <w:r>
        <w:rPr>
          <w:rFonts w:ascii="Segoe UI Symbol" w:eastAsia="Segoe UI Symbol" w:hAnsi="Segoe UI Symbol" w:cs="Segoe UI Symbol"/>
          <w:sz w:val="24"/>
        </w:rPr>
        <w:t>•</w:t>
      </w:r>
      <w:proofErr w:type="gramEnd"/>
      <w:r>
        <w:rPr>
          <w:rFonts w:ascii="Arial" w:eastAsia="Arial" w:hAnsi="Arial" w:cs="Arial"/>
          <w:sz w:val="24"/>
        </w:rPr>
        <w:t xml:space="preserve"> </w:t>
      </w:r>
      <w:r>
        <w:rPr>
          <w:rFonts w:ascii="Times New Roman" w:eastAsia="Times New Roman" w:hAnsi="Times New Roman" w:cs="Times New Roman"/>
          <w:sz w:val="24"/>
        </w:rPr>
        <w:t xml:space="preserve">Wastage due to underutilized dairy capacity. </w:t>
      </w:r>
    </w:p>
    <w:p w14:paraId="71507421" w14:textId="77777777" w:rsidR="004D5738" w:rsidRDefault="00000000">
      <w:pPr>
        <w:spacing w:after="15"/>
      </w:pPr>
      <w:r>
        <w:rPr>
          <w:rFonts w:ascii="Times New Roman" w:eastAsia="Times New Roman" w:hAnsi="Times New Roman" w:cs="Times New Roman"/>
          <w:sz w:val="24"/>
        </w:rPr>
        <w:t xml:space="preserve"> </w:t>
      </w:r>
    </w:p>
    <w:p w14:paraId="36841212" w14:textId="77777777" w:rsidR="004D5738" w:rsidRDefault="00000000">
      <w:pPr>
        <w:spacing w:after="0"/>
        <w:ind w:left="-5" w:hanging="10"/>
      </w:pPr>
      <w:r>
        <w:rPr>
          <w:rFonts w:ascii="Times New Roman" w:eastAsia="Times New Roman" w:hAnsi="Times New Roman" w:cs="Times New Roman"/>
          <w:b/>
          <w:sz w:val="28"/>
        </w:rPr>
        <w:t xml:space="preserve">Requirement of New System: </w:t>
      </w:r>
    </w:p>
    <w:p w14:paraId="03B60E97"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Real-time surplus alerts from dairy collection points. </w:t>
      </w:r>
    </w:p>
    <w:p w14:paraId="7A5A665B"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Automated scheduling for milk diversion to processing units. </w:t>
      </w:r>
    </w:p>
    <w:p w14:paraId="7915B767"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Historical data to plan for conversion into long shelf-life products. </w:t>
      </w:r>
    </w:p>
    <w:p w14:paraId="5129DE7B" w14:textId="77777777" w:rsidR="004D5738" w:rsidRDefault="00000000">
      <w:pPr>
        <w:spacing w:after="10"/>
        <w:ind w:left="721"/>
      </w:pPr>
      <w:r>
        <w:rPr>
          <w:rFonts w:ascii="Times New Roman" w:eastAsia="Times New Roman" w:hAnsi="Times New Roman" w:cs="Times New Roman"/>
          <w:sz w:val="24"/>
        </w:rPr>
        <w:t xml:space="preserve"> </w:t>
      </w:r>
    </w:p>
    <w:p w14:paraId="4E48FC75" w14:textId="77777777" w:rsidR="004D5738" w:rsidRDefault="00000000">
      <w:pPr>
        <w:spacing w:after="0"/>
        <w:ind w:left="-5" w:hanging="10"/>
      </w:pPr>
      <w:r>
        <w:rPr>
          <w:rFonts w:ascii="Times New Roman" w:eastAsia="Times New Roman" w:hAnsi="Times New Roman" w:cs="Times New Roman"/>
          <w:b/>
          <w:sz w:val="28"/>
        </w:rPr>
        <w:t xml:space="preserve">Non-Functional Requirements: </w:t>
      </w:r>
    </w:p>
    <w:p w14:paraId="610A044C"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High availability </w:t>
      </w:r>
    </w:p>
    <w:p w14:paraId="5853B1BF"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Secure and scalable cloud system </w:t>
      </w:r>
    </w:p>
    <w:p w14:paraId="1DD6D9EF"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Mobile and desktop access</w:t>
      </w:r>
      <w:r>
        <w:rPr>
          <w:rFonts w:ascii="Times New Roman" w:eastAsia="Times New Roman" w:hAnsi="Times New Roman" w:cs="Times New Roman"/>
        </w:rPr>
        <w:t xml:space="preserve"> </w:t>
      </w:r>
    </w:p>
    <w:p w14:paraId="56736EBA"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Integration with logistics and storage platforms</w:t>
      </w:r>
      <w:r>
        <w:rPr>
          <w:rFonts w:ascii="Times New Roman" w:eastAsia="Times New Roman" w:hAnsi="Times New Roman" w:cs="Times New Roman"/>
        </w:rPr>
        <w:t xml:space="preserve"> </w:t>
      </w:r>
    </w:p>
    <w:p w14:paraId="256BCBA9" w14:textId="77777777" w:rsidR="004D5738" w:rsidRDefault="00000000">
      <w:pPr>
        <w:spacing w:after="35"/>
        <w:ind w:left="721"/>
      </w:pPr>
      <w:r>
        <w:rPr>
          <w:rFonts w:ascii="Times New Roman" w:eastAsia="Times New Roman" w:hAnsi="Times New Roman" w:cs="Times New Roman"/>
          <w:b/>
        </w:rPr>
        <w:t xml:space="preserve"> </w:t>
      </w:r>
    </w:p>
    <w:p w14:paraId="3370D010" w14:textId="77777777" w:rsidR="004D5738" w:rsidRDefault="00000000">
      <w:pPr>
        <w:spacing w:after="0"/>
        <w:ind w:left="-5" w:hanging="10"/>
      </w:pPr>
      <w:r>
        <w:rPr>
          <w:rFonts w:ascii="Times New Roman" w:eastAsia="Times New Roman" w:hAnsi="Times New Roman" w:cs="Times New Roman"/>
          <w:b/>
          <w:sz w:val="28"/>
        </w:rPr>
        <w:t xml:space="preserve">Functional Requirement: </w:t>
      </w:r>
    </w:p>
    <w:p w14:paraId="09EABC19"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Surplus Detection Module </w:t>
      </w:r>
    </w:p>
    <w:p w14:paraId="0D3ECD19"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 xml:space="preserve">Transport &amp; Processing Coordination </w:t>
      </w:r>
    </w:p>
    <w:p w14:paraId="3D4EEC88"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Product Conversion Tracker</w:t>
      </w:r>
      <w:r>
        <w:rPr>
          <w:rFonts w:ascii="Times New Roman" w:eastAsia="Times New Roman" w:hAnsi="Times New Roman" w:cs="Times New Roman"/>
        </w:rPr>
        <w:t xml:space="preserve"> </w:t>
      </w:r>
    </w:p>
    <w:p w14:paraId="17D4FCF1" w14:textId="77777777" w:rsidR="004D5738" w:rsidRDefault="00000000">
      <w:pPr>
        <w:numPr>
          <w:ilvl w:val="0"/>
          <w:numId w:val="3"/>
        </w:numPr>
        <w:spacing w:after="5" w:line="249" w:lineRule="auto"/>
        <w:ind w:hanging="360"/>
      </w:pPr>
      <w:r>
        <w:rPr>
          <w:rFonts w:ascii="Times New Roman" w:eastAsia="Times New Roman" w:hAnsi="Times New Roman" w:cs="Times New Roman"/>
          <w:sz w:val="24"/>
        </w:rPr>
        <w:t>Reporting &amp; Forecasting Tools</w:t>
      </w:r>
      <w:r>
        <w:rPr>
          <w:rFonts w:ascii="Times New Roman" w:eastAsia="Times New Roman" w:hAnsi="Times New Roman" w:cs="Times New Roman"/>
        </w:rPr>
        <w:t xml:space="preserve"> </w:t>
      </w:r>
    </w:p>
    <w:p w14:paraId="60F873BA" w14:textId="77777777" w:rsidR="004D5738" w:rsidRDefault="00000000">
      <w:pPr>
        <w:spacing w:after="35"/>
        <w:ind w:left="721"/>
      </w:pPr>
      <w:r>
        <w:rPr>
          <w:rFonts w:ascii="Times New Roman" w:eastAsia="Times New Roman" w:hAnsi="Times New Roman" w:cs="Times New Roman"/>
        </w:rPr>
        <w:t xml:space="preserve"> </w:t>
      </w:r>
    </w:p>
    <w:p w14:paraId="367CA008" w14:textId="77777777" w:rsidR="004D5738" w:rsidRDefault="00000000">
      <w:pPr>
        <w:spacing w:after="29"/>
        <w:ind w:left="-5" w:hanging="10"/>
      </w:pPr>
      <w:r>
        <w:rPr>
          <w:rFonts w:ascii="Times New Roman" w:eastAsia="Times New Roman" w:hAnsi="Times New Roman" w:cs="Times New Roman"/>
          <w:b/>
          <w:sz w:val="28"/>
        </w:rPr>
        <w:t xml:space="preserve">Feasibility Study: </w:t>
      </w:r>
    </w:p>
    <w:p w14:paraId="6614173D" w14:textId="77777777" w:rsidR="004D5738" w:rsidRDefault="00000000">
      <w:pPr>
        <w:numPr>
          <w:ilvl w:val="0"/>
          <w:numId w:val="3"/>
        </w:numPr>
        <w:spacing w:after="30" w:line="249" w:lineRule="auto"/>
        <w:ind w:hanging="360"/>
      </w:pPr>
      <w:r>
        <w:rPr>
          <w:rFonts w:ascii="Times New Roman" w:eastAsia="Times New Roman" w:hAnsi="Times New Roman" w:cs="Times New Roman"/>
          <w:b/>
          <w:sz w:val="24"/>
        </w:rPr>
        <w:t xml:space="preserve">Operational: </w:t>
      </w:r>
      <w:r>
        <w:rPr>
          <w:rFonts w:ascii="Times New Roman" w:eastAsia="Times New Roman" w:hAnsi="Times New Roman" w:cs="Times New Roman"/>
          <w:sz w:val="24"/>
        </w:rPr>
        <w:t xml:space="preserve">Ease of adoption with farmer cooperatives and local dairy units. </w:t>
      </w:r>
    </w:p>
    <w:p w14:paraId="2BCC722D" w14:textId="77777777" w:rsidR="004D5738" w:rsidRDefault="00000000">
      <w:pPr>
        <w:numPr>
          <w:ilvl w:val="0"/>
          <w:numId w:val="3"/>
        </w:numPr>
        <w:spacing w:after="25" w:line="249" w:lineRule="auto"/>
        <w:ind w:hanging="360"/>
      </w:pPr>
      <w:r>
        <w:rPr>
          <w:rFonts w:ascii="Times New Roman" w:eastAsia="Times New Roman" w:hAnsi="Times New Roman" w:cs="Times New Roman"/>
          <w:b/>
          <w:sz w:val="24"/>
        </w:rPr>
        <w:t xml:space="preserve">Technical: </w:t>
      </w:r>
      <w:r>
        <w:rPr>
          <w:rFonts w:ascii="Times New Roman" w:eastAsia="Times New Roman" w:hAnsi="Times New Roman" w:cs="Times New Roman"/>
          <w:sz w:val="24"/>
        </w:rPr>
        <w:t xml:space="preserve">Supported by IoT and existing dairy tech infrastructure. </w:t>
      </w:r>
    </w:p>
    <w:p w14:paraId="5D44FB38" w14:textId="77777777" w:rsidR="004D5738" w:rsidRDefault="00000000">
      <w:pPr>
        <w:numPr>
          <w:ilvl w:val="0"/>
          <w:numId w:val="3"/>
        </w:numPr>
        <w:spacing w:after="5" w:line="249" w:lineRule="auto"/>
        <w:ind w:hanging="360"/>
      </w:pPr>
      <w:r>
        <w:rPr>
          <w:rFonts w:ascii="Times New Roman" w:eastAsia="Times New Roman" w:hAnsi="Times New Roman" w:cs="Times New Roman"/>
          <w:b/>
          <w:sz w:val="24"/>
        </w:rPr>
        <w:t xml:space="preserve">Economic: </w:t>
      </w:r>
      <w:r>
        <w:rPr>
          <w:rFonts w:ascii="Times New Roman" w:eastAsia="Times New Roman" w:hAnsi="Times New Roman" w:cs="Times New Roman"/>
          <w:sz w:val="24"/>
        </w:rPr>
        <w:t>Savings from reduced spoilage, new income via product sales.</w:t>
      </w:r>
      <w:r>
        <w:rPr>
          <w:rFonts w:ascii="Times New Roman" w:eastAsia="Times New Roman" w:hAnsi="Times New Roman" w:cs="Times New Roman"/>
          <w:b/>
          <w:sz w:val="24"/>
        </w:rPr>
        <w:t xml:space="preserve"> </w:t>
      </w:r>
    </w:p>
    <w:p w14:paraId="3A666923" w14:textId="77777777" w:rsidR="004D5738" w:rsidRDefault="00000000">
      <w:pPr>
        <w:spacing w:after="0"/>
        <w:ind w:left="721"/>
      </w:pPr>
      <w:r>
        <w:rPr>
          <w:rFonts w:ascii="Times New Roman" w:eastAsia="Times New Roman" w:hAnsi="Times New Roman" w:cs="Times New Roman"/>
          <w:b/>
          <w:sz w:val="24"/>
        </w:rPr>
        <w:t xml:space="preserve"> </w:t>
      </w:r>
    </w:p>
    <w:p w14:paraId="05DC3CBC" w14:textId="77777777" w:rsidR="004D5738" w:rsidRDefault="00000000">
      <w:pPr>
        <w:spacing w:after="0"/>
      </w:pPr>
      <w:r>
        <w:rPr>
          <w:rFonts w:ascii="Times New Roman" w:eastAsia="Times New Roman" w:hAnsi="Times New Roman" w:cs="Times New Roman"/>
          <w:b/>
        </w:rPr>
        <w:t xml:space="preserve"> </w:t>
      </w:r>
    </w:p>
    <w:p w14:paraId="6D12A3AE" w14:textId="77777777" w:rsidR="004D5738" w:rsidRDefault="00000000">
      <w:pPr>
        <w:spacing w:after="0"/>
      </w:pPr>
      <w:r>
        <w:rPr>
          <w:rFonts w:ascii="Times New Roman" w:eastAsia="Times New Roman" w:hAnsi="Times New Roman" w:cs="Times New Roman"/>
          <w:b/>
        </w:rPr>
        <w:t xml:space="preserve"> </w:t>
      </w:r>
    </w:p>
    <w:p w14:paraId="7F1E2A91" w14:textId="77777777" w:rsidR="004D5738" w:rsidRDefault="00000000">
      <w:pPr>
        <w:spacing w:after="0"/>
      </w:pPr>
      <w:r>
        <w:rPr>
          <w:rFonts w:ascii="Times New Roman" w:eastAsia="Times New Roman" w:hAnsi="Times New Roman" w:cs="Times New Roman"/>
          <w:b/>
        </w:rPr>
        <w:t xml:space="preserve"> </w:t>
      </w:r>
    </w:p>
    <w:p w14:paraId="4353ED4B" w14:textId="77777777" w:rsidR="004D5738" w:rsidRDefault="00000000">
      <w:pPr>
        <w:spacing w:after="0"/>
      </w:pPr>
      <w:r>
        <w:rPr>
          <w:rFonts w:ascii="Times New Roman" w:eastAsia="Times New Roman" w:hAnsi="Times New Roman" w:cs="Times New Roman"/>
          <w:b/>
        </w:rPr>
        <w:t xml:space="preserve"> </w:t>
      </w:r>
    </w:p>
    <w:p w14:paraId="05C33064" w14:textId="77777777" w:rsidR="004D5738" w:rsidRDefault="00000000">
      <w:pPr>
        <w:spacing w:after="0"/>
      </w:pPr>
      <w:r>
        <w:rPr>
          <w:rFonts w:ascii="Times New Roman" w:eastAsia="Times New Roman" w:hAnsi="Times New Roman" w:cs="Times New Roman"/>
          <w:b/>
        </w:rPr>
        <w:t xml:space="preserve"> </w:t>
      </w:r>
    </w:p>
    <w:p w14:paraId="2C240D26" w14:textId="77777777" w:rsidR="004D5738" w:rsidRDefault="00000000">
      <w:pPr>
        <w:spacing w:after="0"/>
      </w:pPr>
      <w:r>
        <w:rPr>
          <w:rFonts w:ascii="Times New Roman" w:eastAsia="Times New Roman" w:hAnsi="Times New Roman" w:cs="Times New Roman"/>
          <w:b/>
        </w:rPr>
        <w:t xml:space="preserve"> </w:t>
      </w:r>
    </w:p>
    <w:p w14:paraId="7E1933B5" w14:textId="77777777" w:rsidR="004D5738" w:rsidRDefault="00000000">
      <w:pPr>
        <w:spacing w:after="0"/>
      </w:pPr>
      <w:r>
        <w:rPr>
          <w:rFonts w:ascii="Times New Roman" w:eastAsia="Times New Roman" w:hAnsi="Times New Roman" w:cs="Times New Roman"/>
          <w:b/>
        </w:rPr>
        <w:lastRenderedPageBreak/>
        <w:t xml:space="preserve"> </w:t>
      </w:r>
    </w:p>
    <w:p w14:paraId="27E19CD8" w14:textId="77777777" w:rsidR="004D5738" w:rsidRDefault="00000000">
      <w:pPr>
        <w:spacing w:after="0"/>
      </w:pPr>
      <w:r>
        <w:rPr>
          <w:rFonts w:ascii="Times New Roman" w:eastAsia="Times New Roman" w:hAnsi="Times New Roman" w:cs="Times New Roman"/>
          <w:b/>
        </w:rPr>
        <w:t xml:space="preserve"> </w:t>
      </w:r>
    </w:p>
    <w:p w14:paraId="154AC823" w14:textId="77777777" w:rsidR="004D5738" w:rsidRDefault="00000000">
      <w:pPr>
        <w:pStyle w:val="Heading3"/>
        <w:ind w:left="299" w:right="326"/>
      </w:pPr>
      <w:r>
        <w:rPr>
          <w:sz w:val="28"/>
        </w:rPr>
        <w:t>4.</w:t>
      </w:r>
      <w:r>
        <w:rPr>
          <w:rFonts w:ascii="Arial" w:eastAsia="Arial" w:hAnsi="Arial" w:cs="Arial"/>
          <w:sz w:val="28"/>
        </w:rPr>
        <w:t xml:space="preserve"> </w:t>
      </w:r>
      <w:r>
        <w:t xml:space="preserve">SYSTEM DESIGN </w:t>
      </w:r>
    </w:p>
    <w:p w14:paraId="2E4D4F8B" w14:textId="77777777" w:rsidR="003A67A2" w:rsidRPr="003A67A2" w:rsidRDefault="003A67A2" w:rsidP="003A67A2"/>
    <w:p w14:paraId="70ECACFF" w14:textId="42BB4D00" w:rsidR="004D5738" w:rsidRDefault="00000000">
      <w:pPr>
        <w:spacing w:after="0"/>
      </w:pPr>
      <w:r>
        <w:rPr>
          <w:rFonts w:ascii="Times New Roman" w:eastAsia="Times New Roman" w:hAnsi="Times New Roman" w:cs="Times New Roman"/>
          <w:sz w:val="28"/>
        </w:rPr>
        <w:t xml:space="preserve"> </w:t>
      </w:r>
      <w:r w:rsidR="003A67A2">
        <w:rPr>
          <w:noProof/>
        </w:rPr>
        <w:drawing>
          <wp:inline distT="0" distB="0" distL="0" distR="0" wp14:anchorId="2685CFFE" wp14:editId="68B1F3F7">
            <wp:extent cx="6019800" cy="6543675"/>
            <wp:effectExtent l="0" t="0" r="0" b="9525"/>
            <wp:docPr id="1077" name="Picture 1077"/>
            <wp:cNvGraphicFramePr/>
            <a:graphic xmlns:a="http://schemas.openxmlformats.org/drawingml/2006/main">
              <a:graphicData uri="http://schemas.openxmlformats.org/drawingml/2006/picture">
                <pic:pic xmlns:pic="http://schemas.openxmlformats.org/drawingml/2006/picture">
                  <pic:nvPicPr>
                    <pic:cNvPr id="1077" name="Picture 1077"/>
                    <pic:cNvPicPr/>
                  </pic:nvPicPr>
                  <pic:blipFill>
                    <a:blip r:embed="rId8"/>
                    <a:stretch>
                      <a:fillRect/>
                    </a:stretch>
                  </pic:blipFill>
                  <pic:spPr>
                    <a:xfrm>
                      <a:off x="0" y="0"/>
                      <a:ext cx="6019800" cy="6543675"/>
                    </a:xfrm>
                    <a:prstGeom prst="rect">
                      <a:avLst/>
                    </a:prstGeom>
                  </pic:spPr>
                </pic:pic>
              </a:graphicData>
            </a:graphic>
          </wp:inline>
        </w:drawing>
      </w:r>
    </w:p>
    <w:p w14:paraId="42B59B03" w14:textId="26255D5F" w:rsidR="004D5738" w:rsidRDefault="004D5738">
      <w:pPr>
        <w:spacing w:after="0"/>
        <w:ind w:left="-1" w:right="240"/>
        <w:jc w:val="right"/>
      </w:pPr>
    </w:p>
    <w:p w14:paraId="4C089CFA" w14:textId="77777777" w:rsidR="004D5738" w:rsidRDefault="00000000">
      <w:pPr>
        <w:spacing w:after="0"/>
        <w:ind w:left="-1"/>
        <w:jc w:val="right"/>
      </w:pPr>
      <w:r>
        <w:rPr>
          <w:noProof/>
        </w:rPr>
        <w:lastRenderedPageBreak/>
        <w:drawing>
          <wp:inline distT="0" distB="0" distL="0" distR="0" wp14:anchorId="538EE5C9" wp14:editId="2C122238">
            <wp:extent cx="6172073" cy="7425056"/>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9"/>
                    <a:stretch>
                      <a:fillRect/>
                    </a:stretch>
                  </pic:blipFill>
                  <pic:spPr>
                    <a:xfrm>
                      <a:off x="0" y="0"/>
                      <a:ext cx="6172073" cy="7425056"/>
                    </a:xfrm>
                    <a:prstGeom prst="rect">
                      <a:avLst/>
                    </a:prstGeom>
                  </pic:spPr>
                </pic:pic>
              </a:graphicData>
            </a:graphic>
          </wp:inline>
        </w:drawing>
      </w:r>
      <w:r>
        <w:rPr>
          <w:rFonts w:ascii="Times New Roman" w:eastAsia="Times New Roman" w:hAnsi="Times New Roman" w:cs="Times New Roman"/>
          <w:sz w:val="28"/>
        </w:rPr>
        <w:t xml:space="preserve"> </w:t>
      </w:r>
    </w:p>
    <w:p w14:paraId="017B0954" w14:textId="0DC37FBB" w:rsidR="003A67A2"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007E268" w14:textId="77777777" w:rsidR="003A67A2" w:rsidRDefault="003A67A2">
      <w:pPr>
        <w:spacing w:line="278"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14:paraId="517B99AE" w14:textId="7196A27B" w:rsidR="004D5738" w:rsidRDefault="003A67A2">
      <w:pPr>
        <w:spacing w:after="0"/>
      </w:pPr>
      <w:r>
        <w:rPr>
          <w:noProof/>
        </w:rPr>
        <w:lastRenderedPageBreak/>
        <w:drawing>
          <wp:inline distT="0" distB="0" distL="0" distR="0" wp14:anchorId="3AE43029" wp14:editId="46BB9A86">
            <wp:extent cx="6219190" cy="3025775"/>
            <wp:effectExtent l="0" t="0" r="0" b="3175"/>
            <wp:docPr id="1889080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80515" name="Picture 18890805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9190" cy="3025775"/>
                    </a:xfrm>
                    <a:prstGeom prst="rect">
                      <a:avLst/>
                    </a:prstGeom>
                  </pic:spPr>
                </pic:pic>
              </a:graphicData>
            </a:graphic>
          </wp:inline>
        </w:drawing>
      </w:r>
    </w:p>
    <w:p w14:paraId="2FCB5EF3" w14:textId="77777777" w:rsidR="00715459" w:rsidRDefault="00715459">
      <w:pPr>
        <w:spacing w:after="0"/>
        <w:rPr>
          <w:rFonts w:ascii="Times New Roman" w:eastAsia="Times New Roman" w:hAnsi="Times New Roman" w:cs="Times New Roman"/>
          <w:sz w:val="28"/>
        </w:rPr>
      </w:pPr>
    </w:p>
    <w:p w14:paraId="17CBC1F6" w14:textId="77777777" w:rsidR="00715459" w:rsidRDefault="00715459">
      <w:pPr>
        <w:spacing w:after="0"/>
        <w:rPr>
          <w:rFonts w:ascii="Times New Roman" w:eastAsia="Times New Roman" w:hAnsi="Times New Roman" w:cs="Times New Roman"/>
          <w:sz w:val="28"/>
        </w:rPr>
      </w:pPr>
    </w:p>
    <w:p w14:paraId="68217B35" w14:textId="28066134" w:rsidR="004D5738" w:rsidRDefault="00000000">
      <w:pPr>
        <w:spacing w:after="0"/>
      </w:pPr>
      <w:r>
        <w:rPr>
          <w:rFonts w:ascii="Times New Roman" w:eastAsia="Times New Roman" w:hAnsi="Times New Roman" w:cs="Times New Roman"/>
          <w:sz w:val="28"/>
        </w:rPr>
        <w:t xml:space="preserve"> </w:t>
      </w:r>
      <w:r w:rsidR="003A67A2">
        <w:rPr>
          <w:noProof/>
        </w:rPr>
        <w:drawing>
          <wp:inline distT="0" distB="0" distL="0" distR="0" wp14:anchorId="002237F3" wp14:editId="69E30ECC">
            <wp:extent cx="6219190" cy="3025775"/>
            <wp:effectExtent l="0" t="0" r="0" b="3175"/>
            <wp:docPr id="13244851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85112" name="Picture 13244851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19190" cy="3025775"/>
                    </a:xfrm>
                    <a:prstGeom prst="rect">
                      <a:avLst/>
                    </a:prstGeom>
                  </pic:spPr>
                </pic:pic>
              </a:graphicData>
            </a:graphic>
          </wp:inline>
        </w:drawing>
      </w:r>
    </w:p>
    <w:p w14:paraId="4F6B216B" w14:textId="30571E4D" w:rsidR="003A67A2"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w:t>
      </w:r>
      <w:r w:rsidR="003A67A2">
        <w:rPr>
          <w:noProof/>
        </w:rPr>
        <w:drawing>
          <wp:inline distT="0" distB="0" distL="0" distR="0" wp14:anchorId="19322DA4" wp14:editId="444CC5BF">
            <wp:extent cx="6219190" cy="3021965"/>
            <wp:effectExtent l="0" t="0" r="0" b="6985"/>
            <wp:docPr id="2929742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74279" name="Picture 292974279"/>
                    <pic:cNvPicPr/>
                  </pic:nvPicPr>
                  <pic:blipFill>
                    <a:blip r:embed="rId12">
                      <a:extLst>
                        <a:ext uri="{28A0092B-C50C-407E-A947-70E740481C1C}">
                          <a14:useLocalDpi xmlns:a14="http://schemas.microsoft.com/office/drawing/2010/main" val="0"/>
                        </a:ext>
                      </a:extLst>
                    </a:blip>
                    <a:stretch>
                      <a:fillRect/>
                    </a:stretch>
                  </pic:blipFill>
                  <pic:spPr>
                    <a:xfrm>
                      <a:off x="0" y="0"/>
                      <a:ext cx="6219190" cy="3021965"/>
                    </a:xfrm>
                    <a:prstGeom prst="rect">
                      <a:avLst/>
                    </a:prstGeom>
                  </pic:spPr>
                </pic:pic>
              </a:graphicData>
            </a:graphic>
          </wp:inline>
        </w:drawing>
      </w:r>
      <w:r w:rsidR="003A67A2">
        <w:rPr>
          <w:noProof/>
        </w:rPr>
        <w:drawing>
          <wp:inline distT="0" distB="0" distL="0" distR="0" wp14:anchorId="4345F87C" wp14:editId="5FA5776A">
            <wp:extent cx="6219190" cy="3025775"/>
            <wp:effectExtent l="0" t="0" r="0" b="3175"/>
            <wp:docPr id="11854432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43206" name="Picture 118544320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19190" cy="3025775"/>
                    </a:xfrm>
                    <a:prstGeom prst="rect">
                      <a:avLst/>
                    </a:prstGeom>
                  </pic:spPr>
                </pic:pic>
              </a:graphicData>
            </a:graphic>
          </wp:inline>
        </w:drawing>
      </w:r>
    </w:p>
    <w:p w14:paraId="67809A16" w14:textId="77A35119" w:rsidR="004D5738" w:rsidRDefault="003A67A2">
      <w:pPr>
        <w:spacing w:after="0"/>
      </w:pPr>
      <w:r>
        <w:rPr>
          <w:noProof/>
        </w:rPr>
        <w:lastRenderedPageBreak/>
        <w:drawing>
          <wp:inline distT="0" distB="0" distL="0" distR="0" wp14:anchorId="4247D7DF" wp14:editId="046CDEA1">
            <wp:extent cx="6219190" cy="3025775"/>
            <wp:effectExtent l="0" t="0" r="0" b="3175"/>
            <wp:docPr id="8675058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05850" name="Picture 86750585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19190" cy="3025775"/>
                    </a:xfrm>
                    <a:prstGeom prst="rect">
                      <a:avLst/>
                    </a:prstGeom>
                  </pic:spPr>
                </pic:pic>
              </a:graphicData>
            </a:graphic>
          </wp:inline>
        </w:drawing>
      </w:r>
      <w:r>
        <w:rPr>
          <w:noProof/>
        </w:rPr>
        <w:drawing>
          <wp:inline distT="0" distB="0" distL="0" distR="0" wp14:anchorId="26880C8F" wp14:editId="40C00B78">
            <wp:extent cx="6219190" cy="3021965"/>
            <wp:effectExtent l="0" t="0" r="0" b="6985"/>
            <wp:docPr id="144945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5372" name="Picture 144945372"/>
                    <pic:cNvPicPr/>
                  </pic:nvPicPr>
                  <pic:blipFill>
                    <a:blip r:embed="rId15">
                      <a:extLst>
                        <a:ext uri="{28A0092B-C50C-407E-A947-70E740481C1C}">
                          <a14:useLocalDpi xmlns:a14="http://schemas.microsoft.com/office/drawing/2010/main" val="0"/>
                        </a:ext>
                      </a:extLst>
                    </a:blip>
                    <a:stretch>
                      <a:fillRect/>
                    </a:stretch>
                  </pic:blipFill>
                  <pic:spPr>
                    <a:xfrm>
                      <a:off x="0" y="0"/>
                      <a:ext cx="6219190" cy="3021965"/>
                    </a:xfrm>
                    <a:prstGeom prst="rect">
                      <a:avLst/>
                    </a:prstGeom>
                  </pic:spPr>
                </pic:pic>
              </a:graphicData>
            </a:graphic>
          </wp:inline>
        </w:drawing>
      </w:r>
    </w:p>
    <w:p w14:paraId="4BA430A2" w14:textId="22299429" w:rsidR="004D5738" w:rsidRDefault="00000000">
      <w:pPr>
        <w:spacing w:after="176"/>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9411AFB" w14:textId="69F4739C" w:rsidR="003A67A2" w:rsidRDefault="003A67A2">
      <w:pPr>
        <w:spacing w:after="176"/>
      </w:pPr>
    </w:p>
    <w:p w14:paraId="11B0BF19" w14:textId="6BC911F9" w:rsidR="003A67A2" w:rsidRDefault="003A67A2">
      <w:pPr>
        <w:spacing w:after="176"/>
      </w:pPr>
    </w:p>
    <w:p w14:paraId="46602D5D" w14:textId="77777777" w:rsidR="003A67A2" w:rsidRDefault="003A67A2">
      <w:pPr>
        <w:pStyle w:val="Heading3"/>
        <w:spacing w:after="100"/>
        <w:ind w:left="299" w:right="11"/>
        <w:rPr>
          <w:sz w:val="28"/>
        </w:rPr>
      </w:pPr>
    </w:p>
    <w:p w14:paraId="43106A32" w14:textId="77777777" w:rsidR="003A67A2" w:rsidRDefault="003A67A2">
      <w:pPr>
        <w:pStyle w:val="Heading3"/>
        <w:spacing w:after="100"/>
        <w:ind w:left="299" w:right="11"/>
        <w:rPr>
          <w:sz w:val="28"/>
        </w:rPr>
      </w:pPr>
    </w:p>
    <w:p w14:paraId="509541D5" w14:textId="77777777" w:rsidR="003A67A2" w:rsidRDefault="003A67A2">
      <w:pPr>
        <w:pStyle w:val="Heading3"/>
        <w:spacing w:after="100"/>
        <w:ind w:left="299" w:right="11"/>
        <w:rPr>
          <w:sz w:val="28"/>
        </w:rPr>
      </w:pPr>
    </w:p>
    <w:p w14:paraId="74EA8D3E" w14:textId="67C6CC37" w:rsidR="004D5738" w:rsidRDefault="00000000">
      <w:pPr>
        <w:pStyle w:val="Heading3"/>
        <w:spacing w:after="100"/>
        <w:ind w:left="299" w:right="11"/>
      </w:pPr>
      <w:r>
        <w:rPr>
          <w:sz w:val="28"/>
        </w:rPr>
        <w:t>5.</w:t>
      </w:r>
      <w:r>
        <w:rPr>
          <w:rFonts w:ascii="Arial" w:eastAsia="Arial" w:hAnsi="Arial" w:cs="Arial"/>
          <w:sz w:val="28"/>
        </w:rPr>
        <w:t xml:space="preserve"> </w:t>
      </w:r>
      <w:r>
        <w:t xml:space="preserve">LIMITATION AND FUTURE ENHANCEMENT </w:t>
      </w:r>
    </w:p>
    <w:p w14:paraId="65396DEB" w14:textId="77777777" w:rsidR="004D5738" w:rsidRDefault="00000000">
      <w:pPr>
        <w:spacing w:after="0"/>
        <w:ind w:left="721"/>
      </w:pPr>
      <w:r>
        <w:rPr>
          <w:rFonts w:ascii="Times New Roman" w:eastAsia="Times New Roman" w:hAnsi="Times New Roman" w:cs="Times New Roman"/>
          <w:b/>
          <w:sz w:val="28"/>
        </w:rPr>
        <w:t xml:space="preserve"> </w:t>
      </w:r>
    </w:p>
    <w:p w14:paraId="673ACDE0" w14:textId="77777777" w:rsidR="004D5738" w:rsidRDefault="00000000">
      <w:pPr>
        <w:spacing w:after="0"/>
        <w:ind w:left="-5" w:hanging="10"/>
      </w:pPr>
      <w:r>
        <w:rPr>
          <w:rFonts w:ascii="Times New Roman" w:eastAsia="Times New Roman" w:hAnsi="Times New Roman" w:cs="Times New Roman"/>
          <w:b/>
          <w:sz w:val="28"/>
        </w:rPr>
        <w:t xml:space="preserve">Limitations: </w:t>
      </w:r>
    </w:p>
    <w:p w14:paraId="55F8EDBB"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Dependence on internet connectivity for rural areas. </w:t>
      </w:r>
    </w:p>
    <w:p w14:paraId="49C4F33A"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Initial investment in IoT devices and processing units. </w:t>
      </w:r>
    </w:p>
    <w:p w14:paraId="23B3DF2C"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Need for consistent training for cooperative staff. </w:t>
      </w:r>
    </w:p>
    <w:p w14:paraId="4685726D" w14:textId="77777777" w:rsidR="004D5738" w:rsidRDefault="00000000">
      <w:pPr>
        <w:spacing w:after="10"/>
        <w:ind w:left="721"/>
      </w:pPr>
      <w:r>
        <w:rPr>
          <w:rFonts w:ascii="Times New Roman" w:eastAsia="Times New Roman" w:hAnsi="Times New Roman" w:cs="Times New Roman"/>
          <w:sz w:val="24"/>
        </w:rPr>
        <w:t xml:space="preserve"> </w:t>
      </w:r>
    </w:p>
    <w:p w14:paraId="08839877" w14:textId="77777777" w:rsidR="004D5738" w:rsidRDefault="00000000">
      <w:pPr>
        <w:spacing w:after="0"/>
        <w:ind w:left="-5" w:hanging="10"/>
      </w:pPr>
      <w:r>
        <w:rPr>
          <w:rFonts w:ascii="Times New Roman" w:eastAsia="Times New Roman" w:hAnsi="Times New Roman" w:cs="Times New Roman"/>
          <w:b/>
          <w:sz w:val="28"/>
        </w:rPr>
        <w:t xml:space="preserve">Future Enhancements: </w:t>
      </w:r>
    </w:p>
    <w:p w14:paraId="3B7CD10B"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AI-based demand and surplus prediction </w:t>
      </w:r>
    </w:p>
    <w:p w14:paraId="3E6C553C"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Integration with cold chain logistics </w:t>
      </w:r>
    </w:p>
    <w:p w14:paraId="5D0EA826"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Blockchain for traceability in dairy products </w:t>
      </w:r>
    </w:p>
    <w:p w14:paraId="1655B357"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Expansion to include waste-to-energy options for spoiled milk </w:t>
      </w:r>
    </w:p>
    <w:p w14:paraId="70CDDBE8"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Voice Command Integration </w:t>
      </w:r>
    </w:p>
    <w:p w14:paraId="247A422D" w14:textId="77777777" w:rsidR="004D5738" w:rsidRDefault="00000000">
      <w:pPr>
        <w:numPr>
          <w:ilvl w:val="0"/>
          <w:numId w:val="4"/>
        </w:numPr>
        <w:spacing w:after="5" w:line="249" w:lineRule="auto"/>
        <w:ind w:hanging="360"/>
      </w:pPr>
      <w:r>
        <w:rPr>
          <w:rFonts w:ascii="Times New Roman" w:eastAsia="Times New Roman" w:hAnsi="Times New Roman" w:cs="Times New Roman"/>
          <w:sz w:val="24"/>
        </w:rPr>
        <w:t xml:space="preserve">Export support features for powdered milk and cheese </w:t>
      </w:r>
    </w:p>
    <w:p w14:paraId="01498B99" w14:textId="77777777" w:rsidR="004D5738" w:rsidRDefault="00000000">
      <w:pPr>
        <w:spacing w:after="0"/>
      </w:pPr>
      <w:r>
        <w:rPr>
          <w:rFonts w:ascii="Times New Roman" w:eastAsia="Times New Roman" w:hAnsi="Times New Roman" w:cs="Times New Roman"/>
          <w:sz w:val="24"/>
        </w:rPr>
        <w:t xml:space="preserve"> </w:t>
      </w:r>
    </w:p>
    <w:p w14:paraId="7D7D187D" w14:textId="77777777" w:rsidR="004D5738" w:rsidRDefault="00000000">
      <w:pPr>
        <w:spacing w:after="0"/>
      </w:pPr>
      <w:r>
        <w:rPr>
          <w:rFonts w:ascii="Times New Roman" w:eastAsia="Times New Roman" w:hAnsi="Times New Roman" w:cs="Times New Roman"/>
          <w:sz w:val="24"/>
        </w:rPr>
        <w:t xml:space="preserve"> </w:t>
      </w:r>
    </w:p>
    <w:p w14:paraId="43215E2F" w14:textId="77777777" w:rsidR="004D5738" w:rsidRDefault="00000000">
      <w:pPr>
        <w:spacing w:after="0"/>
      </w:pPr>
      <w:r>
        <w:rPr>
          <w:rFonts w:ascii="Times New Roman" w:eastAsia="Times New Roman" w:hAnsi="Times New Roman" w:cs="Times New Roman"/>
          <w:b/>
          <w:sz w:val="24"/>
        </w:rPr>
        <w:t xml:space="preserve"> </w:t>
      </w:r>
    </w:p>
    <w:p w14:paraId="7227104E" w14:textId="77777777" w:rsidR="004D5738" w:rsidRDefault="00000000">
      <w:pPr>
        <w:spacing w:after="0"/>
      </w:pPr>
      <w:r>
        <w:rPr>
          <w:rFonts w:ascii="Times New Roman" w:eastAsia="Times New Roman" w:hAnsi="Times New Roman" w:cs="Times New Roman"/>
          <w:b/>
          <w:sz w:val="24"/>
        </w:rPr>
        <w:t xml:space="preserve"> </w:t>
      </w:r>
    </w:p>
    <w:p w14:paraId="5FA97B5E" w14:textId="77777777" w:rsidR="004D5738" w:rsidRDefault="00000000">
      <w:pPr>
        <w:spacing w:after="0"/>
      </w:pPr>
      <w:r>
        <w:rPr>
          <w:rFonts w:ascii="Times New Roman" w:eastAsia="Times New Roman" w:hAnsi="Times New Roman" w:cs="Times New Roman"/>
          <w:b/>
          <w:sz w:val="24"/>
        </w:rPr>
        <w:t xml:space="preserve"> </w:t>
      </w:r>
    </w:p>
    <w:p w14:paraId="03EEA8E2" w14:textId="77777777" w:rsidR="004D5738" w:rsidRDefault="00000000">
      <w:pPr>
        <w:spacing w:after="10"/>
      </w:pPr>
      <w:r>
        <w:rPr>
          <w:rFonts w:ascii="Times New Roman" w:eastAsia="Times New Roman" w:hAnsi="Times New Roman" w:cs="Times New Roman"/>
          <w:b/>
          <w:sz w:val="24"/>
        </w:rPr>
        <w:t xml:space="preserve"> </w:t>
      </w:r>
    </w:p>
    <w:p w14:paraId="75D19082" w14:textId="77777777" w:rsidR="004D5738" w:rsidRDefault="00000000">
      <w:pPr>
        <w:spacing w:after="0"/>
      </w:pPr>
      <w:r>
        <w:rPr>
          <w:rFonts w:ascii="Times New Roman" w:eastAsia="Times New Roman" w:hAnsi="Times New Roman" w:cs="Times New Roman"/>
          <w:b/>
          <w:sz w:val="28"/>
        </w:rPr>
        <w:t xml:space="preserve"> </w:t>
      </w:r>
    </w:p>
    <w:p w14:paraId="03A1C417" w14:textId="77777777" w:rsidR="004D5738" w:rsidRDefault="00000000">
      <w:pPr>
        <w:pStyle w:val="Heading4"/>
        <w:ind w:left="296" w:right="326"/>
      </w:pPr>
      <w:r>
        <w:t>6.</w:t>
      </w:r>
      <w:r>
        <w:rPr>
          <w:rFonts w:ascii="Arial" w:eastAsia="Arial" w:hAnsi="Arial" w:cs="Arial"/>
        </w:rPr>
        <w:t xml:space="preserve"> </w:t>
      </w:r>
      <w:r>
        <w:t xml:space="preserve">TIMELINE CHART </w:t>
      </w:r>
    </w:p>
    <w:p w14:paraId="6FEC5961" w14:textId="77777777" w:rsidR="004D5738" w:rsidRDefault="00000000">
      <w:pPr>
        <w:spacing w:after="0"/>
        <w:ind w:right="330"/>
        <w:jc w:val="center"/>
      </w:pPr>
      <w:r>
        <w:rPr>
          <w:rFonts w:ascii="Times New Roman" w:eastAsia="Times New Roman" w:hAnsi="Times New Roman" w:cs="Times New Roman"/>
          <w:b/>
          <w:sz w:val="28"/>
        </w:rPr>
        <w:t xml:space="preserve"> </w:t>
      </w:r>
    </w:p>
    <w:p w14:paraId="592DD2D3" w14:textId="77777777" w:rsidR="004D5738" w:rsidRDefault="00000000">
      <w:pPr>
        <w:spacing w:after="0"/>
      </w:pPr>
      <w:r>
        <w:rPr>
          <w:rFonts w:ascii="Times New Roman" w:eastAsia="Times New Roman" w:hAnsi="Times New Roman" w:cs="Times New Roman"/>
          <w:b/>
          <w:sz w:val="28"/>
        </w:rPr>
        <w:t xml:space="preserve"> </w:t>
      </w:r>
    </w:p>
    <w:p w14:paraId="4DFDDAC5" w14:textId="77777777" w:rsidR="004D5738" w:rsidRDefault="00000000">
      <w:pPr>
        <w:spacing w:after="0"/>
        <w:ind w:left="721"/>
      </w:pPr>
      <w:r>
        <w:rPr>
          <w:rFonts w:ascii="Times New Roman" w:eastAsia="Times New Roman" w:hAnsi="Times New Roman" w:cs="Times New Roman"/>
          <w:b/>
          <w:sz w:val="28"/>
        </w:rPr>
        <w:t xml:space="preserve"> </w:t>
      </w:r>
    </w:p>
    <w:p w14:paraId="1EBE838C" w14:textId="77777777" w:rsidR="004D5738" w:rsidRDefault="00000000">
      <w:pPr>
        <w:spacing w:after="80"/>
        <w:ind w:left="-1"/>
        <w:jc w:val="right"/>
      </w:pPr>
      <w:r>
        <w:rPr>
          <w:noProof/>
        </w:rPr>
        <w:drawing>
          <wp:inline distT="0" distB="0" distL="0" distR="0" wp14:anchorId="4EB77BC9" wp14:editId="7AD9D0EB">
            <wp:extent cx="5457825" cy="2000250"/>
            <wp:effectExtent l="0" t="0" r="9525"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6"/>
                    <a:stretch>
                      <a:fillRect/>
                    </a:stretch>
                  </pic:blipFill>
                  <pic:spPr>
                    <a:xfrm>
                      <a:off x="0" y="0"/>
                      <a:ext cx="5458283" cy="2000418"/>
                    </a:xfrm>
                    <a:prstGeom prst="rect">
                      <a:avLst/>
                    </a:prstGeom>
                  </pic:spPr>
                </pic:pic>
              </a:graphicData>
            </a:graphic>
          </wp:inline>
        </w:drawing>
      </w:r>
      <w:r>
        <w:rPr>
          <w:rFonts w:ascii="Times New Roman" w:eastAsia="Times New Roman" w:hAnsi="Times New Roman" w:cs="Times New Roman"/>
          <w:b/>
          <w:sz w:val="28"/>
        </w:rPr>
        <w:t xml:space="preserve"> </w:t>
      </w:r>
    </w:p>
    <w:p w14:paraId="0DC94C62" w14:textId="77777777" w:rsidR="004D5738" w:rsidRDefault="00000000">
      <w:pPr>
        <w:spacing w:after="0"/>
        <w:ind w:left="721"/>
      </w:pPr>
      <w:r>
        <w:rPr>
          <w:rFonts w:ascii="Times New Roman" w:eastAsia="Times New Roman" w:hAnsi="Times New Roman" w:cs="Times New Roman"/>
          <w:b/>
          <w:sz w:val="28"/>
        </w:rPr>
        <w:t xml:space="preserve"> </w:t>
      </w:r>
    </w:p>
    <w:p w14:paraId="7E83F9C1" w14:textId="77777777" w:rsidR="004D5738" w:rsidRDefault="00000000">
      <w:pPr>
        <w:spacing w:after="140"/>
      </w:pPr>
      <w:r>
        <w:rPr>
          <w:rFonts w:ascii="Times New Roman" w:eastAsia="Times New Roman" w:hAnsi="Times New Roman" w:cs="Times New Roman"/>
          <w:b/>
          <w:sz w:val="24"/>
        </w:rPr>
        <w:t xml:space="preserve"> </w:t>
      </w:r>
    </w:p>
    <w:p w14:paraId="28115D1F" w14:textId="77777777" w:rsidR="004D5738" w:rsidRDefault="00000000">
      <w:pPr>
        <w:spacing w:after="145"/>
      </w:pPr>
      <w:r>
        <w:rPr>
          <w:rFonts w:ascii="Times New Roman" w:eastAsia="Times New Roman" w:hAnsi="Times New Roman" w:cs="Times New Roman"/>
          <w:b/>
          <w:sz w:val="24"/>
        </w:rPr>
        <w:lastRenderedPageBreak/>
        <w:t xml:space="preserve"> </w:t>
      </w:r>
    </w:p>
    <w:p w14:paraId="3D2E396A" w14:textId="77777777" w:rsidR="004D5738" w:rsidRDefault="00000000">
      <w:pPr>
        <w:spacing w:after="140"/>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A516AEF" w14:textId="77777777" w:rsidR="003A67A2" w:rsidRDefault="003A67A2" w:rsidP="003A67A2">
      <w:pPr>
        <w:pStyle w:val="Heading4"/>
        <w:spacing w:after="100"/>
        <w:ind w:left="296" w:right="0"/>
      </w:pPr>
      <w:r>
        <w:t>7.</w:t>
      </w:r>
      <w:r>
        <w:rPr>
          <w:rFonts w:ascii="Arial" w:eastAsia="Arial" w:hAnsi="Arial" w:cs="Arial"/>
        </w:rPr>
        <w:t xml:space="preserve"> </w:t>
      </w:r>
      <w:r>
        <w:t>CONCLUSION</w:t>
      </w:r>
    </w:p>
    <w:p w14:paraId="70800972" w14:textId="77777777" w:rsidR="003A67A2" w:rsidRDefault="003A67A2" w:rsidP="003A67A2">
      <w:pPr>
        <w:spacing w:after="3" w:line="237" w:lineRule="auto"/>
        <w:ind w:left="756" w:right="36" w:hanging="10"/>
        <w:jc w:val="center"/>
      </w:pPr>
      <w:r>
        <w:rPr>
          <w:rFonts w:ascii="Times New Roman" w:eastAsia="Times New Roman" w:hAnsi="Times New Roman" w:cs="Times New Roman"/>
          <w:sz w:val="24"/>
        </w:rPr>
        <w:t xml:space="preserve">The Surplus Milk Management System offers a practical and scalable solution to a recurring problem in dairy farming. By enabling the conversion of excess milk into long shelf-life dairy products, the system not only reduces wastage but also improves profitability for </w:t>
      </w:r>
    </w:p>
    <w:p w14:paraId="7AF74436" w14:textId="77777777" w:rsidR="003A67A2" w:rsidRDefault="003A67A2" w:rsidP="003A67A2">
      <w:pPr>
        <w:spacing w:after="191" w:line="220" w:lineRule="auto"/>
        <w:ind w:left="285" w:hanging="10"/>
        <w:jc w:val="center"/>
      </w:pPr>
      <w:r>
        <w:rPr>
          <w:rFonts w:ascii="Times New Roman" w:eastAsia="Times New Roman" w:hAnsi="Times New Roman" w:cs="Times New Roman"/>
          <w:sz w:val="24"/>
        </w:rPr>
        <w:t>producers and processors alike. Its adoption will lead to enhanced food security, reduced environmental impact, and a more resilient dairy supply chain.</w:t>
      </w:r>
      <w:r>
        <w:rPr>
          <w:rFonts w:ascii="Times New Roman" w:eastAsia="Times New Roman" w:hAnsi="Times New Roman" w:cs="Times New Roman"/>
          <w:b/>
          <w:sz w:val="28"/>
        </w:rPr>
        <w:t xml:space="preserve"> </w:t>
      </w:r>
    </w:p>
    <w:p w14:paraId="65D3D2F8" w14:textId="77777777" w:rsidR="003A67A2" w:rsidRDefault="003A67A2">
      <w:pPr>
        <w:spacing w:after="140"/>
      </w:pPr>
    </w:p>
    <w:p w14:paraId="315D7877" w14:textId="77777777" w:rsidR="004D5738" w:rsidRDefault="00000000">
      <w:pPr>
        <w:spacing w:after="140"/>
      </w:pPr>
      <w:r>
        <w:rPr>
          <w:rFonts w:ascii="Times New Roman" w:eastAsia="Times New Roman" w:hAnsi="Times New Roman" w:cs="Times New Roman"/>
          <w:b/>
          <w:sz w:val="24"/>
        </w:rPr>
        <w:t xml:space="preserve"> </w:t>
      </w:r>
    </w:p>
    <w:p w14:paraId="69E348B7" w14:textId="77777777" w:rsidR="004D5738" w:rsidRDefault="00000000">
      <w:pPr>
        <w:spacing w:after="145"/>
      </w:pPr>
      <w:r>
        <w:rPr>
          <w:rFonts w:ascii="Times New Roman" w:eastAsia="Times New Roman" w:hAnsi="Times New Roman" w:cs="Times New Roman"/>
          <w:b/>
          <w:sz w:val="24"/>
        </w:rPr>
        <w:t xml:space="preserve"> </w:t>
      </w:r>
    </w:p>
    <w:p w14:paraId="4F698C5D" w14:textId="77777777" w:rsidR="004D5738" w:rsidRDefault="00000000">
      <w:pPr>
        <w:spacing w:after="140"/>
      </w:pPr>
      <w:r>
        <w:rPr>
          <w:rFonts w:ascii="Times New Roman" w:eastAsia="Times New Roman" w:hAnsi="Times New Roman" w:cs="Times New Roman"/>
          <w:b/>
          <w:sz w:val="24"/>
        </w:rPr>
        <w:t xml:space="preserve"> </w:t>
      </w:r>
    </w:p>
    <w:p w14:paraId="1F3ABD9B" w14:textId="77777777" w:rsidR="004D5738" w:rsidRDefault="00000000">
      <w:pPr>
        <w:spacing w:after="145"/>
      </w:pPr>
      <w:r>
        <w:rPr>
          <w:rFonts w:ascii="Times New Roman" w:eastAsia="Times New Roman" w:hAnsi="Times New Roman" w:cs="Times New Roman"/>
          <w:b/>
          <w:sz w:val="24"/>
        </w:rPr>
        <w:t xml:space="preserve"> </w:t>
      </w:r>
    </w:p>
    <w:p w14:paraId="766B2D5A" w14:textId="69F8AF60" w:rsidR="004D5738" w:rsidRDefault="00000000" w:rsidP="003A67A2">
      <w:pPr>
        <w:spacing w:after="140"/>
      </w:pPr>
      <w:r>
        <w:rPr>
          <w:rFonts w:ascii="Times New Roman" w:eastAsia="Times New Roman" w:hAnsi="Times New Roman" w:cs="Times New Roman"/>
          <w:b/>
          <w:sz w:val="24"/>
        </w:rPr>
        <w:t xml:space="preserve"> </w:t>
      </w:r>
    </w:p>
    <w:p w14:paraId="6CEFF5C0" w14:textId="27169502" w:rsidR="003A67A2" w:rsidRDefault="003A67A2" w:rsidP="003A67A2">
      <w:pPr>
        <w:pStyle w:val="Heading4"/>
        <w:spacing w:after="135"/>
        <w:ind w:left="0" w:right="4" w:firstLine="0"/>
      </w:pPr>
      <w:r>
        <w:t>8.</w:t>
      </w:r>
      <w:r>
        <w:rPr>
          <w:rFonts w:ascii="Arial" w:eastAsia="Arial" w:hAnsi="Arial" w:cs="Arial"/>
        </w:rPr>
        <w:t xml:space="preserve"> </w:t>
      </w:r>
      <w:r>
        <w:t>REFERENCE</w:t>
      </w:r>
    </w:p>
    <w:p w14:paraId="4CB3C275" w14:textId="77777777" w:rsidR="003A67A2" w:rsidRDefault="003A67A2" w:rsidP="003A67A2">
      <w:pPr>
        <w:spacing w:after="134"/>
      </w:pPr>
      <w:r>
        <w:rPr>
          <w:rFonts w:ascii="Times New Roman" w:eastAsia="Times New Roman" w:hAnsi="Times New Roman" w:cs="Times New Roman"/>
          <w:b/>
          <w:sz w:val="28"/>
        </w:rPr>
        <w:t xml:space="preserve"> </w:t>
      </w:r>
    </w:p>
    <w:p w14:paraId="2737D826" w14:textId="77777777" w:rsidR="003A67A2" w:rsidRDefault="003A67A2" w:rsidP="003A67A2">
      <w:pPr>
        <w:numPr>
          <w:ilvl w:val="0"/>
          <w:numId w:val="5"/>
        </w:numPr>
        <w:spacing w:after="184" w:line="251" w:lineRule="auto"/>
        <w:ind w:hanging="360"/>
      </w:pPr>
      <w:r>
        <w:rPr>
          <w:rFonts w:ascii="Times New Roman" w:eastAsia="Times New Roman" w:hAnsi="Times New Roman" w:cs="Times New Roman"/>
          <w:sz w:val="24"/>
          <w:u w:val="single" w:color="000000"/>
        </w:rPr>
        <w:t xml:space="preserve">FAO. “Milk Waste and Sustainability in the Dairy Industry.” 2023. </w:t>
      </w:r>
      <w:hyperlink r:id="rId17">
        <w:r>
          <w:rPr>
            <w:rFonts w:ascii="Times New Roman" w:eastAsia="Times New Roman" w:hAnsi="Times New Roman" w:cs="Times New Roman"/>
            <w:color w:val="0000FF"/>
            <w:sz w:val="24"/>
            <w:u w:val="single" w:color="0000FF"/>
          </w:rPr>
          <w:t>https://www.fao.org/dairy</w:t>
        </w:r>
      </w:hyperlink>
      <w:hyperlink r:id="rId18">
        <w:r>
          <w:rPr>
            <w:rFonts w:ascii="Times New Roman" w:eastAsia="Times New Roman" w:hAnsi="Times New Roman" w:cs="Times New Roman"/>
            <w:color w:val="0000FF"/>
            <w:sz w:val="24"/>
            <w:u w:val="single" w:color="0000FF"/>
          </w:rPr>
          <w:t>-</w:t>
        </w:r>
      </w:hyperlink>
      <w:hyperlink r:id="rId19">
        <w:r>
          <w:rPr>
            <w:rFonts w:ascii="Times New Roman" w:eastAsia="Times New Roman" w:hAnsi="Times New Roman" w:cs="Times New Roman"/>
            <w:color w:val="0000FF"/>
            <w:sz w:val="24"/>
            <w:u w:val="single" w:color="0000FF"/>
          </w:rPr>
          <w:t>waste</w:t>
        </w:r>
      </w:hyperlink>
      <w:hyperlink r:id="rId20">
        <w:r>
          <w:rPr>
            <w:rFonts w:ascii="Times New Roman" w:eastAsia="Times New Roman" w:hAnsi="Times New Roman" w:cs="Times New Roman"/>
            <w:sz w:val="24"/>
          </w:rPr>
          <w:t xml:space="preserve"> </w:t>
        </w:r>
      </w:hyperlink>
    </w:p>
    <w:p w14:paraId="246BF4E3" w14:textId="77777777" w:rsidR="003A67A2" w:rsidRDefault="003A67A2" w:rsidP="003A67A2">
      <w:pPr>
        <w:numPr>
          <w:ilvl w:val="0"/>
          <w:numId w:val="5"/>
        </w:numPr>
        <w:spacing w:after="184" w:line="251" w:lineRule="auto"/>
        <w:ind w:hanging="360"/>
      </w:pPr>
      <w:r>
        <w:rPr>
          <w:rFonts w:ascii="Times New Roman" w:eastAsia="Times New Roman" w:hAnsi="Times New Roman" w:cs="Times New Roman"/>
          <w:sz w:val="24"/>
          <w:u w:val="single" w:color="000000"/>
        </w:rPr>
        <w:t xml:space="preserve">NDDB. “Annual Report on Indian Dairy Sector.” 2024. </w:t>
      </w:r>
      <w:hyperlink r:id="rId21">
        <w:r>
          <w:rPr>
            <w:rFonts w:ascii="Times New Roman" w:eastAsia="Times New Roman" w:hAnsi="Times New Roman" w:cs="Times New Roman"/>
            <w:color w:val="0000FF"/>
            <w:sz w:val="24"/>
            <w:u w:val="single" w:color="000000"/>
          </w:rPr>
          <w:t>https://www.nddb.coop/reports</w:t>
        </w:r>
      </w:hyperlink>
      <w:hyperlink r:id="rId22">
        <w:r>
          <w:rPr>
            <w:rFonts w:ascii="Times New Roman" w:eastAsia="Times New Roman" w:hAnsi="Times New Roman" w:cs="Times New Roman"/>
            <w:sz w:val="24"/>
          </w:rPr>
          <w:t xml:space="preserve"> </w:t>
        </w:r>
      </w:hyperlink>
    </w:p>
    <w:p w14:paraId="5C9E5C17" w14:textId="77777777" w:rsidR="003A67A2" w:rsidRDefault="003A67A2" w:rsidP="003A67A2">
      <w:pPr>
        <w:numPr>
          <w:ilvl w:val="0"/>
          <w:numId w:val="5"/>
        </w:numPr>
        <w:spacing w:after="184" w:line="251" w:lineRule="auto"/>
        <w:ind w:hanging="360"/>
      </w:pPr>
      <w:r>
        <w:rPr>
          <w:rFonts w:ascii="Times New Roman" w:eastAsia="Times New Roman" w:hAnsi="Times New Roman" w:cs="Times New Roman"/>
          <w:sz w:val="24"/>
          <w:u w:val="single" w:color="000000"/>
        </w:rPr>
        <w:t>Gupta, Priya. “IoT and Dairy: The Future of Milk Management.” Journal of Agricultural Tech, 2024.</w:t>
      </w:r>
      <w:r>
        <w:rPr>
          <w:rFonts w:ascii="Times New Roman" w:eastAsia="Times New Roman" w:hAnsi="Times New Roman" w:cs="Times New Roman"/>
          <w:sz w:val="24"/>
        </w:rPr>
        <w:t xml:space="preserve"> </w:t>
      </w:r>
    </w:p>
    <w:p w14:paraId="423FBDF7" w14:textId="77777777" w:rsidR="003A67A2" w:rsidRDefault="003A67A2" w:rsidP="003A67A2">
      <w:pPr>
        <w:numPr>
          <w:ilvl w:val="0"/>
          <w:numId w:val="5"/>
        </w:numPr>
        <w:spacing w:after="184" w:line="251" w:lineRule="auto"/>
        <w:ind w:hanging="360"/>
      </w:pPr>
      <w:r>
        <w:rPr>
          <w:rFonts w:ascii="Times New Roman" w:eastAsia="Times New Roman" w:hAnsi="Times New Roman" w:cs="Times New Roman"/>
          <w:sz w:val="24"/>
          <w:u w:val="single" w:color="000000"/>
        </w:rPr>
        <w:t xml:space="preserve">Singh, Rohit. “Dairy Processing for Shelf Stability.” </w:t>
      </w:r>
      <w:proofErr w:type="spellStart"/>
      <w:r>
        <w:rPr>
          <w:rFonts w:ascii="Times New Roman" w:eastAsia="Times New Roman" w:hAnsi="Times New Roman" w:cs="Times New Roman"/>
          <w:sz w:val="24"/>
          <w:u w:val="single" w:color="000000"/>
        </w:rPr>
        <w:t>DairyTech</w:t>
      </w:r>
      <w:proofErr w:type="spellEnd"/>
      <w:r>
        <w:rPr>
          <w:rFonts w:ascii="Times New Roman" w:eastAsia="Times New Roman" w:hAnsi="Times New Roman" w:cs="Times New Roman"/>
          <w:sz w:val="24"/>
          <w:u w:val="single" w:color="000000"/>
        </w:rPr>
        <w:t xml:space="preserve"> Review, Jan 2025.</w:t>
      </w:r>
      <w:r>
        <w:rPr>
          <w:rFonts w:ascii="Times New Roman" w:eastAsia="Times New Roman" w:hAnsi="Times New Roman" w:cs="Times New Roman"/>
          <w:sz w:val="24"/>
        </w:rPr>
        <w:t xml:space="preserve"> </w:t>
      </w:r>
    </w:p>
    <w:p w14:paraId="22677DE1" w14:textId="77777777" w:rsidR="003A67A2" w:rsidRDefault="003A67A2" w:rsidP="003A67A2">
      <w:pPr>
        <w:spacing w:after="0"/>
        <w:ind w:left="721"/>
      </w:pPr>
      <w:r>
        <w:rPr>
          <w:rFonts w:ascii="Times New Roman" w:eastAsia="Times New Roman" w:hAnsi="Times New Roman" w:cs="Times New Roman"/>
          <w:b/>
          <w:sz w:val="28"/>
        </w:rPr>
        <w:t xml:space="preserve"> </w:t>
      </w:r>
    </w:p>
    <w:p w14:paraId="08B7CBF0" w14:textId="7754EFB6" w:rsidR="004D5738" w:rsidRDefault="004D5738">
      <w:pPr>
        <w:spacing w:after="140"/>
        <w:ind w:left="721"/>
      </w:pPr>
    </w:p>
    <w:p w14:paraId="0E175B95" w14:textId="77777777" w:rsidR="004D5738" w:rsidRDefault="00000000">
      <w:pPr>
        <w:spacing w:after="135"/>
        <w:ind w:left="721"/>
      </w:pPr>
      <w:r>
        <w:rPr>
          <w:rFonts w:ascii="Times New Roman" w:eastAsia="Times New Roman" w:hAnsi="Times New Roman" w:cs="Times New Roman"/>
          <w:b/>
          <w:sz w:val="28"/>
        </w:rPr>
        <w:t xml:space="preserve"> </w:t>
      </w:r>
    </w:p>
    <w:p w14:paraId="312108BF" w14:textId="77777777" w:rsidR="004D5738" w:rsidRDefault="00000000">
      <w:pPr>
        <w:spacing w:after="140"/>
        <w:ind w:left="721"/>
      </w:pPr>
      <w:r>
        <w:rPr>
          <w:rFonts w:ascii="Times New Roman" w:eastAsia="Times New Roman" w:hAnsi="Times New Roman" w:cs="Times New Roman"/>
          <w:b/>
          <w:sz w:val="28"/>
        </w:rPr>
        <w:t xml:space="preserve"> </w:t>
      </w:r>
    </w:p>
    <w:p w14:paraId="5B5941E8" w14:textId="77777777" w:rsidR="004D5738" w:rsidRDefault="00000000">
      <w:pPr>
        <w:spacing w:after="135"/>
        <w:ind w:left="721"/>
      </w:pPr>
      <w:r>
        <w:rPr>
          <w:rFonts w:ascii="Times New Roman" w:eastAsia="Times New Roman" w:hAnsi="Times New Roman" w:cs="Times New Roman"/>
          <w:b/>
          <w:sz w:val="28"/>
        </w:rPr>
        <w:t xml:space="preserve"> </w:t>
      </w:r>
    </w:p>
    <w:p w14:paraId="0A4235CE" w14:textId="77777777" w:rsidR="004D5738" w:rsidRDefault="00000000">
      <w:pPr>
        <w:spacing w:after="140"/>
        <w:ind w:left="721"/>
      </w:pPr>
      <w:r>
        <w:rPr>
          <w:rFonts w:ascii="Times New Roman" w:eastAsia="Times New Roman" w:hAnsi="Times New Roman" w:cs="Times New Roman"/>
          <w:b/>
          <w:sz w:val="28"/>
        </w:rPr>
        <w:t xml:space="preserve"> </w:t>
      </w:r>
    </w:p>
    <w:p w14:paraId="2916CF1E" w14:textId="77777777" w:rsidR="004D5738" w:rsidRDefault="00000000">
      <w:pPr>
        <w:spacing w:after="140"/>
        <w:ind w:left="721"/>
      </w:pPr>
      <w:r>
        <w:rPr>
          <w:rFonts w:ascii="Times New Roman" w:eastAsia="Times New Roman" w:hAnsi="Times New Roman" w:cs="Times New Roman"/>
          <w:b/>
          <w:sz w:val="28"/>
        </w:rPr>
        <w:t xml:space="preserve"> </w:t>
      </w:r>
    </w:p>
    <w:p w14:paraId="6B147CF9" w14:textId="77777777" w:rsidR="004D5738" w:rsidRDefault="00000000">
      <w:pPr>
        <w:spacing w:after="135"/>
        <w:ind w:left="721"/>
      </w:pPr>
      <w:r>
        <w:rPr>
          <w:rFonts w:ascii="Times New Roman" w:eastAsia="Times New Roman" w:hAnsi="Times New Roman" w:cs="Times New Roman"/>
          <w:b/>
          <w:sz w:val="28"/>
        </w:rPr>
        <w:t xml:space="preserve"> </w:t>
      </w:r>
    </w:p>
    <w:p w14:paraId="0C0B5CD0" w14:textId="77777777" w:rsidR="004D5738" w:rsidRDefault="00000000">
      <w:pPr>
        <w:spacing w:after="140"/>
        <w:ind w:left="721"/>
      </w:pPr>
      <w:r>
        <w:rPr>
          <w:rFonts w:ascii="Times New Roman" w:eastAsia="Times New Roman" w:hAnsi="Times New Roman" w:cs="Times New Roman"/>
          <w:b/>
          <w:sz w:val="28"/>
        </w:rPr>
        <w:t xml:space="preserve"> </w:t>
      </w:r>
    </w:p>
    <w:p w14:paraId="2AF450E2" w14:textId="77777777" w:rsidR="004D5738" w:rsidRDefault="00000000">
      <w:pPr>
        <w:spacing w:after="135"/>
        <w:ind w:left="721"/>
      </w:pPr>
      <w:r>
        <w:rPr>
          <w:rFonts w:ascii="Times New Roman" w:eastAsia="Times New Roman" w:hAnsi="Times New Roman" w:cs="Times New Roman"/>
          <w:b/>
          <w:sz w:val="28"/>
        </w:rPr>
        <w:t xml:space="preserve"> </w:t>
      </w:r>
    </w:p>
    <w:p w14:paraId="79CFC637" w14:textId="77777777" w:rsidR="004D5738" w:rsidRDefault="00000000">
      <w:pPr>
        <w:spacing w:after="140"/>
        <w:ind w:left="721"/>
      </w:pPr>
      <w:r>
        <w:rPr>
          <w:rFonts w:ascii="Times New Roman" w:eastAsia="Times New Roman" w:hAnsi="Times New Roman" w:cs="Times New Roman"/>
          <w:b/>
          <w:sz w:val="28"/>
        </w:rPr>
        <w:lastRenderedPageBreak/>
        <w:t xml:space="preserve"> </w:t>
      </w:r>
    </w:p>
    <w:p w14:paraId="32F41D33" w14:textId="77777777" w:rsidR="004D5738" w:rsidRDefault="00000000">
      <w:pPr>
        <w:spacing w:after="0"/>
        <w:ind w:left="721"/>
      </w:pPr>
      <w:r>
        <w:rPr>
          <w:rFonts w:ascii="Times New Roman" w:eastAsia="Times New Roman" w:hAnsi="Times New Roman" w:cs="Times New Roman"/>
          <w:b/>
          <w:sz w:val="28"/>
        </w:rPr>
        <w:t xml:space="preserve"> </w:t>
      </w:r>
    </w:p>
    <w:p w14:paraId="5A10F2AF" w14:textId="77777777" w:rsidR="004D5738" w:rsidRDefault="00000000">
      <w:pPr>
        <w:spacing w:after="140"/>
        <w:ind w:left="721"/>
      </w:pPr>
      <w:r>
        <w:rPr>
          <w:rFonts w:ascii="Times New Roman" w:eastAsia="Times New Roman" w:hAnsi="Times New Roman" w:cs="Times New Roman"/>
          <w:b/>
          <w:sz w:val="28"/>
        </w:rPr>
        <w:t xml:space="preserve"> </w:t>
      </w:r>
    </w:p>
    <w:p w14:paraId="573B1683" w14:textId="77777777" w:rsidR="004D5738" w:rsidRDefault="00000000">
      <w:pPr>
        <w:spacing w:after="140"/>
        <w:ind w:left="721"/>
      </w:pPr>
      <w:r>
        <w:rPr>
          <w:rFonts w:ascii="Times New Roman" w:eastAsia="Times New Roman" w:hAnsi="Times New Roman" w:cs="Times New Roman"/>
          <w:b/>
          <w:sz w:val="28"/>
        </w:rPr>
        <w:t xml:space="preserve"> </w:t>
      </w:r>
    </w:p>
    <w:p w14:paraId="10DB91DC" w14:textId="77777777" w:rsidR="004D5738" w:rsidRDefault="00000000">
      <w:pPr>
        <w:spacing w:after="135"/>
        <w:ind w:left="721"/>
      </w:pPr>
      <w:r>
        <w:rPr>
          <w:rFonts w:ascii="Times New Roman" w:eastAsia="Times New Roman" w:hAnsi="Times New Roman" w:cs="Times New Roman"/>
          <w:b/>
          <w:sz w:val="28"/>
        </w:rPr>
        <w:t xml:space="preserve"> </w:t>
      </w:r>
    </w:p>
    <w:p w14:paraId="4789F299" w14:textId="285F32F6" w:rsidR="004D5738" w:rsidRDefault="00000000" w:rsidP="003A67A2">
      <w:pPr>
        <w:spacing w:after="140"/>
        <w:ind w:left="721"/>
      </w:pPr>
      <w:r>
        <w:rPr>
          <w:rFonts w:ascii="Times New Roman" w:eastAsia="Times New Roman" w:hAnsi="Times New Roman" w:cs="Times New Roman"/>
          <w:b/>
          <w:sz w:val="28"/>
        </w:rPr>
        <w:t xml:space="preserve">  </w:t>
      </w:r>
    </w:p>
    <w:p w14:paraId="122CACDB" w14:textId="77777777" w:rsidR="004D5738" w:rsidRDefault="00000000">
      <w:pPr>
        <w:spacing w:after="140"/>
        <w:ind w:left="721"/>
      </w:pPr>
      <w:r>
        <w:rPr>
          <w:rFonts w:ascii="Times New Roman" w:eastAsia="Times New Roman" w:hAnsi="Times New Roman" w:cs="Times New Roman"/>
          <w:b/>
          <w:sz w:val="28"/>
        </w:rPr>
        <w:t xml:space="preserve"> </w:t>
      </w:r>
    </w:p>
    <w:p w14:paraId="56EFF5CB" w14:textId="77777777" w:rsidR="004D5738" w:rsidRDefault="00000000">
      <w:pPr>
        <w:spacing w:after="154"/>
        <w:ind w:left="721"/>
      </w:pPr>
      <w:r>
        <w:rPr>
          <w:rFonts w:ascii="Times New Roman" w:eastAsia="Times New Roman" w:hAnsi="Times New Roman" w:cs="Times New Roman"/>
          <w:b/>
          <w:sz w:val="28"/>
        </w:rPr>
        <w:t xml:space="preserve"> </w:t>
      </w:r>
    </w:p>
    <w:sectPr w:rsidR="004D5738">
      <w:footerReference w:type="even" r:id="rId23"/>
      <w:footerReference w:type="default" r:id="rId24"/>
      <w:footerReference w:type="first" r:id="rId25"/>
      <w:pgSz w:w="12240" w:h="15840"/>
      <w:pgMar w:top="1560" w:right="1005" w:bottom="1329" w:left="1441"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60BDF" w14:textId="77777777" w:rsidR="00B5088F" w:rsidRDefault="00B5088F">
      <w:pPr>
        <w:spacing w:after="0" w:line="240" w:lineRule="auto"/>
      </w:pPr>
      <w:r>
        <w:separator/>
      </w:r>
    </w:p>
  </w:endnote>
  <w:endnote w:type="continuationSeparator" w:id="0">
    <w:p w14:paraId="00320FEF" w14:textId="77777777" w:rsidR="00B5088F" w:rsidRDefault="00B50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2B3" w14:textId="77777777" w:rsidR="004D5738" w:rsidRDefault="00000000">
    <w:pPr>
      <w:spacing w:after="0"/>
      <w:ind w:right="7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8681AE1" w14:textId="77777777" w:rsidR="004D5738" w:rsidRDefault="00000000">
    <w:pPr>
      <w:spacing w:after="0"/>
    </w:pP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8AC" w14:textId="77777777" w:rsidR="004D5738" w:rsidRDefault="00000000">
    <w:pPr>
      <w:spacing w:after="0"/>
      <w:ind w:right="7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5FDB4D7E" w14:textId="77777777" w:rsidR="004D5738" w:rsidRDefault="00000000">
    <w:pPr>
      <w:spacing w:after="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D277F" w14:textId="77777777" w:rsidR="004D5738" w:rsidRDefault="00000000">
    <w:pPr>
      <w:spacing w:after="0"/>
      <w:ind w:right="70"/>
      <w:jc w:val="center"/>
    </w:pP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69F11B5C" w14:textId="77777777" w:rsidR="004D5738" w:rsidRDefault="00000000">
    <w:pPr>
      <w:spacing w:after="0"/>
    </w:pP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9FB69" w14:textId="77777777" w:rsidR="00B5088F" w:rsidRDefault="00B5088F">
      <w:pPr>
        <w:spacing w:after="0" w:line="240" w:lineRule="auto"/>
      </w:pPr>
      <w:r>
        <w:separator/>
      </w:r>
    </w:p>
  </w:footnote>
  <w:footnote w:type="continuationSeparator" w:id="0">
    <w:p w14:paraId="43F1D7E4" w14:textId="77777777" w:rsidR="00B5088F" w:rsidRDefault="00B50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272F4"/>
    <w:multiLevelType w:val="hybridMultilevel"/>
    <w:tmpl w:val="7EB0CBFC"/>
    <w:lvl w:ilvl="0" w:tplc="F68889D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FC28770">
      <w:start w:val="1"/>
      <w:numFmt w:val="bullet"/>
      <w:lvlText w:val="o"/>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BFCDCE8">
      <w:start w:val="1"/>
      <w:numFmt w:val="bullet"/>
      <w:lvlRestart w:val="0"/>
      <w:lvlText w:val="▪"/>
      <w:lvlJc w:val="left"/>
      <w:pPr>
        <w:ind w:left="1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7FC2BD8">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1A0C6F8">
      <w:start w:val="1"/>
      <w:numFmt w:val="bullet"/>
      <w:lvlText w:val="o"/>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C4A3B22">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31E9DD0">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9BE803C">
      <w:start w:val="1"/>
      <w:numFmt w:val="bullet"/>
      <w:lvlText w:val="o"/>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9CC1572">
      <w:start w:val="1"/>
      <w:numFmt w:val="bullet"/>
      <w:lvlText w:val="▪"/>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5114F8E"/>
    <w:multiLevelType w:val="hybridMultilevel"/>
    <w:tmpl w:val="64ACB87C"/>
    <w:lvl w:ilvl="0" w:tplc="F0DA8C4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74CC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6EB55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BCF1C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160828">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14232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0EE305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64DF2">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1A4C26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F403AE"/>
    <w:multiLevelType w:val="hybridMultilevel"/>
    <w:tmpl w:val="96909944"/>
    <w:lvl w:ilvl="0" w:tplc="2E74932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E8C42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7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E24A3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29A0E4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4F4A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1A0E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AC323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848BF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DB64BCE"/>
    <w:multiLevelType w:val="hybridMultilevel"/>
    <w:tmpl w:val="CBDC6CCC"/>
    <w:lvl w:ilvl="0" w:tplc="53BA668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84E2E4">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B02318">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16B9A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E0FB84">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482265E">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FA2CA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E668C6">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905D7E">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4B2DAC"/>
    <w:multiLevelType w:val="hybridMultilevel"/>
    <w:tmpl w:val="D7764EDA"/>
    <w:lvl w:ilvl="0" w:tplc="730054F6">
      <w:start w:val="1"/>
      <w:numFmt w:val="bullet"/>
      <w:lvlText w:val="•"/>
      <w:lvlJc w:val="left"/>
      <w:pPr>
        <w:ind w:left="7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D82F278">
      <w:start w:val="1"/>
      <w:numFmt w:val="bullet"/>
      <w:lvlText w:val="➢"/>
      <w:lvlJc w:val="left"/>
      <w:pPr>
        <w:ind w:left="10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DDAF578">
      <w:start w:val="1"/>
      <w:numFmt w:val="bullet"/>
      <w:lvlText w:val="▪"/>
      <w:lvlJc w:val="left"/>
      <w:pPr>
        <w:ind w:left="18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B268956">
      <w:start w:val="1"/>
      <w:numFmt w:val="bullet"/>
      <w:lvlText w:val="•"/>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420D050">
      <w:start w:val="1"/>
      <w:numFmt w:val="bullet"/>
      <w:lvlText w:val="o"/>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C7A9B8A">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298C2DE">
      <w:start w:val="1"/>
      <w:numFmt w:val="bullet"/>
      <w:lvlText w:val="•"/>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672436A">
      <w:start w:val="1"/>
      <w:numFmt w:val="bullet"/>
      <w:lvlText w:val="o"/>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B6648D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num w:numId="1" w16cid:durableId="140970475">
    <w:abstractNumId w:val="4"/>
  </w:num>
  <w:num w:numId="2" w16cid:durableId="42217916">
    <w:abstractNumId w:val="0"/>
  </w:num>
  <w:num w:numId="3" w16cid:durableId="2041515249">
    <w:abstractNumId w:val="1"/>
  </w:num>
  <w:num w:numId="4" w16cid:durableId="1547376799">
    <w:abstractNumId w:val="2"/>
  </w:num>
  <w:num w:numId="5" w16cid:durableId="1543981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738"/>
    <w:rsid w:val="00073274"/>
    <w:rsid w:val="003A67A2"/>
    <w:rsid w:val="004D5738"/>
    <w:rsid w:val="006A5EE7"/>
    <w:rsid w:val="00715459"/>
    <w:rsid w:val="00B5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03A6"/>
  <w15:docId w15:val="{5B2C0216-A482-42E9-9041-CCC29F8A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5" w:line="259" w:lineRule="auto"/>
      <w:ind w:right="390"/>
      <w:jc w:val="center"/>
      <w:outlineLvl w:val="0"/>
    </w:pPr>
    <w:rPr>
      <w:rFonts w:ascii="Times New Roman" w:eastAsia="Times New Roman" w:hAnsi="Times New Roman" w:cs="Times New Roman"/>
      <w:b/>
      <w:color w:val="000009"/>
      <w:sz w:val="32"/>
    </w:rPr>
  </w:style>
  <w:style w:type="paragraph" w:styleId="Heading2">
    <w:name w:val="heading 2"/>
    <w:next w:val="Normal"/>
    <w:link w:val="Heading2Char"/>
    <w:uiPriority w:val="9"/>
    <w:unhideWhenUsed/>
    <w:qFormat/>
    <w:pPr>
      <w:keepNext/>
      <w:keepLines/>
      <w:spacing w:after="15" w:line="259" w:lineRule="auto"/>
      <w:ind w:left="12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line="259" w:lineRule="auto"/>
      <w:ind w:left="125"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line="259" w:lineRule="auto"/>
      <w:ind w:left="10" w:right="3506" w:hanging="10"/>
      <w:jc w:val="center"/>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9"/>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fao.org/dairy-wast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ddb.coop/reports" TargetMode="Externa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www.fao.org/dairy-wast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s://www.fao.org/dairy-was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hyperlink" Target="https://www.fao.org/dairy-wast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nddb.coop/repo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PBL-II Format.docx</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PBL-II Format.docx</dc:title>
  <dc:subject/>
  <dc:creator>Bhoomi Patel</dc:creator>
  <cp:keywords/>
  <cp:lastModifiedBy>Hardik Rupavatiya</cp:lastModifiedBy>
  <cp:revision>2</cp:revision>
  <dcterms:created xsi:type="dcterms:W3CDTF">2025-04-23T04:44:00Z</dcterms:created>
  <dcterms:modified xsi:type="dcterms:W3CDTF">2025-04-23T04:44:00Z</dcterms:modified>
</cp:coreProperties>
</file>