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40376" w14:textId="77777777" w:rsidR="004539A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Trusha Anand</w:t>
      </w:r>
    </w:p>
    <w:p w14:paraId="1BE596B8" w14:textId="060A70DE" w:rsidR="004539AE" w:rsidRDefault="0000000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Phone: +91 9871086739 </w:t>
      </w:r>
      <w:r w:rsidR="003117F0">
        <w:rPr>
          <w:noProof/>
          <w:sz w:val="18"/>
          <w:szCs w:val="18"/>
        </w:rPr>
        <w:t xml:space="preserve">| </w:t>
      </w:r>
      <w:r>
        <w:rPr>
          <w:noProof/>
          <w:sz w:val="18"/>
          <w:szCs w:val="18"/>
        </w:rPr>
        <mc:AlternateContent>
          <mc:Choice Requires="wpg">
            <w:drawing>
              <wp:inline distT="114300" distB="114300" distL="114300" distR="114300" wp14:anchorId="45336676" wp14:editId="5FEEA16B">
                <wp:extent cx="19050" cy="1143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2675" y="627175"/>
                          <a:ext cx="0" cy="92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9050" cy="114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sz w:val="18"/>
          <w:szCs w:val="18"/>
        </w:rPr>
        <w:t>Email:</w:t>
      </w:r>
      <w:hyperlink r:id="rId7">
        <w:r>
          <w:rPr>
            <w:color w:val="1155CC"/>
            <w:sz w:val="18"/>
            <w:szCs w:val="18"/>
            <w:u w:val="single"/>
          </w:rPr>
          <w:t>trushaanand003@gmail.com</w:t>
        </w:r>
      </w:hyperlink>
      <w:r>
        <w:rPr>
          <w:sz w:val="18"/>
          <w:szCs w:val="18"/>
        </w:rPr>
        <w:t xml:space="preserve"> | </w:t>
      </w:r>
      <w:proofErr w:type="spellStart"/>
      <w:r>
        <w:rPr>
          <w:sz w:val="18"/>
          <w:szCs w:val="18"/>
        </w:rPr>
        <w:t>Linkedin</w:t>
      </w:r>
      <w:proofErr w:type="spellEnd"/>
      <w:r>
        <w:rPr>
          <w:sz w:val="18"/>
          <w:szCs w:val="18"/>
        </w:rPr>
        <w:t xml:space="preserve"> | </w:t>
      </w:r>
      <w:hyperlink r:id="rId8">
        <w:r>
          <w:rPr>
            <w:color w:val="1155CC"/>
            <w:sz w:val="18"/>
            <w:szCs w:val="18"/>
            <w:u w:val="single"/>
          </w:rPr>
          <w:t>GitHub</w:t>
        </w:r>
      </w:hyperlink>
    </w:p>
    <w:p w14:paraId="51D3C3F2" w14:textId="77777777" w:rsidR="004539AE" w:rsidRDefault="00000000">
      <w:pPr>
        <w:rPr>
          <w:b/>
          <w:color w:val="202124"/>
          <w:highlight w:val="white"/>
        </w:rPr>
      </w:pPr>
      <w:r>
        <w:rPr>
          <w:b/>
          <w:color w:val="202124"/>
          <w:highlight w:val="white"/>
        </w:rPr>
        <w:t>Skills</w:t>
      </w:r>
    </w:p>
    <w:p w14:paraId="4410F01C" w14:textId="77777777" w:rsidR="004539AE" w:rsidRDefault="00000000">
      <w:pPr>
        <w:rPr>
          <w:b/>
          <w:color w:val="202124"/>
          <w:sz w:val="18"/>
          <w:szCs w:val="18"/>
          <w:highlight w:val="white"/>
        </w:rPr>
      </w:pPr>
      <w:r>
        <w:pict w14:anchorId="60B37CEE">
          <v:rect id="_x0000_i1025" style="width:0;height:1.5pt" o:hralign="center" o:hrstd="t" o:hr="t" fillcolor="#a0a0a0" stroked="f"/>
        </w:pict>
      </w:r>
    </w:p>
    <w:p w14:paraId="58D829CD" w14:textId="77777777" w:rsidR="004539AE" w:rsidRDefault="00000000">
      <w:pPr>
        <w:numPr>
          <w:ilvl w:val="0"/>
          <w:numId w:val="2"/>
        </w:numPr>
        <w:rPr>
          <w:b/>
          <w:color w:val="202124"/>
          <w:sz w:val="18"/>
          <w:szCs w:val="18"/>
          <w:highlight w:val="white"/>
        </w:rPr>
      </w:pPr>
      <w:r>
        <w:rPr>
          <w:b/>
          <w:color w:val="202124"/>
          <w:sz w:val="18"/>
          <w:szCs w:val="18"/>
          <w:highlight w:val="white"/>
        </w:rPr>
        <w:t xml:space="preserve">Languages - </w:t>
      </w:r>
      <w:r>
        <w:rPr>
          <w:color w:val="202124"/>
          <w:sz w:val="18"/>
          <w:szCs w:val="18"/>
          <w:highlight w:val="white"/>
        </w:rPr>
        <w:t>C++, Python, HTML, CSS, JavaScript, Java.</w:t>
      </w:r>
    </w:p>
    <w:p w14:paraId="64505ECC" w14:textId="77777777" w:rsidR="004539AE" w:rsidRDefault="004539AE">
      <w:pPr>
        <w:jc w:val="center"/>
        <w:rPr>
          <w:sz w:val="18"/>
          <w:szCs w:val="18"/>
        </w:rPr>
      </w:pPr>
    </w:p>
    <w:p w14:paraId="7A519E88" w14:textId="77777777" w:rsidR="004539AE" w:rsidRDefault="00000000">
      <w:pPr>
        <w:rPr>
          <w:b/>
        </w:rPr>
      </w:pPr>
      <w:r>
        <w:rPr>
          <w:b/>
        </w:rPr>
        <w:t>Education</w:t>
      </w:r>
    </w:p>
    <w:p w14:paraId="283BD339" w14:textId="77777777" w:rsidR="004539AE" w:rsidRDefault="00000000">
      <w:pPr>
        <w:rPr>
          <w:sz w:val="18"/>
          <w:szCs w:val="18"/>
        </w:rPr>
      </w:pPr>
      <w:r>
        <w:pict w14:anchorId="60CCA85A">
          <v:rect id="_x0000_i1026" style="width:0;height:1.5pt" o:hralign="center" o:hrstd="t" o:hr="t" fillcolor="#a0a0a0" stroked="f"/>
        </w:pict>
      </w:r>
    </w:p>
    <w:p w14:paraId="1A230973" w14:textId="55B5039A" w:rsidR="004539AE" w:rsidRDefault="00000000">
      <w:pPr>
        <w:rPr>
          <w:sz w:val="18"/>
          <w:szCs w:val="18"/>
        </w:rPr>
      </w:pPr>
      <w:r>
        <w:rPr>
          <w:b/>
          <w:sz w:val="18"/>
          <w:szCs w:val="18"/>
        </w:rPr>
        <w:t>VIT Bhopal University</w:t>
      </w:r>
      <w:r>
        <w:rPr>
          <w:sz w:val="18"/>
          <w:szCs w:val="18"/>
        </w:rPr>
        <w:t xml:space="preserve"> (Expected 2026)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ab/>
        <w:t>Bhopal, Madhya Pradesh</w:t>
      </w:r>
    </w:p>
    <w:p w14:paraId="4D2E4F27" w14:textId="77777777" w:rsidR="004539AE" w:rsidRDefault="00000000">
      <w:pPr>
        <w:rPr>
          <w:color w:val="202124"/>
          <w:sz w:val="18"/>
          <w:szCs w:val="18"/>
          <w:highlight w:val="white"/>
        </w:rPr>
      </w:pPr>
      <w:r>
        <w:rPr>
          <w:sz w:val="18"/>
          <w:szCs w:val="18"/>
        </w:rPr>
        <w:t xml:space="preserve">BTech Major in Computer Science and </w:t>
      </w:r>
      <w:r>
        <w:rPr>
          <w:color w:val="202124"/>
          <w:sz w:val="18"/>
          <w:szCs w:val="18"/>
          <w:highlight w:val="white"/>
        </w:rPr>
        <w:t xml:space="preserve">Engineering                                              </w:t>
      </w:r>
      <w:r>
        <w:rPr>
          <w:color w:val="202124"/>
          <w:sz w:val="18"/>
          <w:szCs w:val="18"/>
          <w:highlight w:val="white"/>
        </w:rPr>
        <w:tab/>
        <w:t>Cumulative GPA: 8.3/10</w:t>
      </w:r>
    </w:p>
    <w:p w14:paraId="049F64DC" w14:textId="77777777" w:rsidR="004539AE" w:rsidRDefault="004539AE">
      <w:pPr>
        <w:rPr>
          <w:color w:val="202124"/>
          <w:sz w:val="18"/>
          <w:szCs w:val="18"/>
          <w:highlight w:val="white"/>
        </w:rPr>
      </w:pPr>
    </w:p>
    <w:p w14:paraId="71ED0FA8" w14:textId="77777777" w:rsidR="004539AE" w:rsidRDefault="00000000">
      <w:pPr>
        <w:rPr>
          <w:color w:val="202124"/>
          <w:sz w:val="18"/>
          <w:szCs w:val="18"/>
          <w:highlight w:val="white"/>
        </w:rPr>
      </w:pPr>
      <w:r>
        <w:rPr>
          <w:b/>
          <w:color w:val="202124"/>
          <w:sz w:val="18"/>
          <w:szCs w:val="18"/>
          <w:highlight w:val="white"/>
        </w:rPr>
        <w:t xml:space="preserve">Maharaja Agrasen Model School </w:t>
      </w:r>
      <w:r>
        <w:rPr>
          <w:color w:val="202124"/>
          <w:sz w:val="18"/>
          <w:szCs w:val="18"/>
          <w:highlight w:val="white"/>
        </w:rPr>
        <w:t xml:space="preserve">(Jul 2022) </w:t>
      </w:r>
      <w:r>
        <w:rPr>
          <w:b/>
          <w:color w:val="202124"/>
          <w:sz w:val="18"/>
          <w:szCs w:val="18"/>
          <w:highlight w:val="white"/>
        </w:rPr>
        <w:t xml:space="preserve">   </w:t>
      </w:r>
      <w:r>
        <w:rPr>
          <w:color w:val="202124"/>
          <w:sz w:val="18"/>
          <w:szCs w:val="18"/>
          <w:highlight w:val="white"/>
        </w:rPr>
        <w:t xml:space="preserve">                                                                            </w:t>
      </w:r>
    </w:p>
    <w:p w14:paraId="2E7E81AA" w14:textId="77777777" w:rsidR="004539AE" w:rsidRDefault="00000000">
      <w:pPr>
        <w:rPr>
          <w:color w:val="202124"/>
          <w:sz w:val="18"/>
          <w:szCs w:val="18"/>
          <w:highlight w:val="white"/>
        </w:rPr>
      </w:pPr>
      <w:r>
        <w:rPr>
          <w:color w:val="202124"/>
          <w:sz w:val="18"/>
          <w:szCs w:val="18"/>
          <w:highlight w:val="white"/>
        </w:rPr>
        <w:t>12</w:t>
      </w:r>
      <w:r>
        <w:rPr>
          <w:color w:val="202124"/>
          <w:sz w:val="18"/>
          <w:szCs w:val="18"/>
          <w:highlight w:val="white"/>
          <w:vertAlign w:val="superscript"/>
        </w:rPr>
        <w:t>th</w:t>
      </w:r>
      <w:r>
        <w:rPr>
          <w:color w:val="202124"/>
          <w:sz w:val="18"/>
          <w:szCs w:val="18"/>
          <w:highlight w:val="white"/>
        </w:rPr>
        <w:t xml:space="preserve"> Standard- </w:t>
      </w:r>
      <w:proofErr w:type="gramStart"/>
      <w:r>
        <w:rPr>
          <w:color w:val="202124"/>
          <w:sz w:val="18"/>
          <w:szCs w:val="18"/>
          <w:highlight w:val="white"/>
        </w:rPr>
        <w:t>CBSE(</w:t>
      </w:r>
      <w:proofErr w:type="gramEnd"/>
      <w:r>
        <w:rPr>
          <w:color w:val="040C28"/>
          <w:sz w:val="18"/>
          <w:szCs w:val="18"/>
          <w:highlight w:val="white"/>
        </w:rPr>
        <w:t>Central Board of Secondary Education)</w:t>
      </w:r>
      <w:r>
        <w:rPr>
          <w:color w:val="202124"/>
          <w:sz w:val="18"/>
          <w:szCs w:val="18"/>
          <w:highlight w:val="white"/>
        </w:rPr>
        <w:t xml:space="preserve">  </w:t>
      </w:r>
      <w:r>
        <w:rPr>
          <w:sz w:val="18"/>
          <w:szCs w:val="18"/>
        </w:rPr>
        <w:t xml:space="preserve">                               </w:t>
      </w:r>
      <w:r>
        <w:rPr>
          <w:color w:val="202124"/>
          <w:sz w:val="18"/>
          <w:szCs w:val="18"/>
          <w:highlight w:val="white"/>
        </w:rPr>
        <w:t xml:space="preserve">Percentage: 92.6%                                                                      </w:t>
      </w:r>
    </w:p>
    <w:p w14:paraId="4641244F" w14:textId="77777777" w:rsidR="004539AE" w:rsidRDefault="004539AE">
      <w:pPr>
        <w:rPr>
          <w:b/>
          <w:color w:val="202124"/>
          <w:sz w:val="18"/>
          <w:szCs w:val="18"/>
          <w:highlight w:val="white"/>
        </w:rPr>
      </w:pPr>
    </w:p>
    <w:p w14:paraId="4C1AC477" w14:textId="77777777" w:rsidR="004539AE" w:rsidRDefault="00000000">
      <w:pPr>
        <w:rPr>
          <w:color w:val="202124"/>
          <w:sz w:val="18"/>
          <w:szCs w:val="18"/>
          <w:highlight w:val="white"/>
        </w:rPr>
      </w:pPr>
      <w:proofErr w:type="spellStart"/>
      <w:proofErr w:type="gramStart"/>
      <w:r>
        <w:rPr>
          <w:b/>
          <w:color w:val="202124"/>
          <w:sz w:val="18"/>
          <w:szCs w:val="18"/>
          <w:highlight w:val="white"/>
        </w:rPr>
        <w:t>DPS,Sonepat</w:t>
      </w:r>
      <w:proofErr w:type="spellEnd"/>
      <w:proofErr w:type="gramEnd"/>
      <w:r>
        <w:rPr>
          <w:b/>
          <w:color w:val="202124"/>
          <w:sz w:val="18"/>
          <w:szCs w:val="18"/>
          <w:highlight w:val="white"/>
        </w:rPr>
        <w:t xml:space="preserve"> </w:t>
      </w:r>
      <w:r>
        <w:rPr>
          <w:color w:val="202124"/>
          <w:sz w:val="18"/>
          <w:szCs w:val="18"/>
          <w:highlight w:val="white"/>
        </w:rPr>
        <w:t xml:space="preserve">(Jul 2020)                                                                               </w:t>
      </w:r>
    </w:p>
    <w:p w14:paraId="39EFD3EF" w14:textId="77777777" w:rsidR="004539AE" w:rsidRDefault="00000000">
      <w:pPr>
        <w:rPr>
          <w:color w:val="202124"/>
          <w:sz w:val="18"/>
          <w:szCs w:val="18"/>
          <w:highlight w:val="white"/>
        </w:rPr>
      </w:pPr>
      <w:r>
        <w:rPr>
          <w:color w:val="202124"/>
          <w:sz w:val="18"/>
          <w:szCs w:val="18"/>
          <w:highlight w:val="white"/>
        </w:rPr>
        <w:t>10</w:t>
      </w:r>
      <w:r>
        <w:rPr>
          <w:color w:val="202124"/>
          <w:sz w:val="18"/>
          <w:szCs w:val="18"/>
          <w:highlight w:val="white"/>
          <w:vertAlign w:val="superscript"/>
        </w:rPr>
        <w:t>th</w:t>
      </w:r>
      <w:r>
        <w:rPr>
          <w:color w:val="202124"/>
          <w:sz w:val="18"/>
          <w:szCs w:val="18"/>
          <w:highlight w:val="white"/>
        </w:rPr>
        <w:t xml:space="preserve"> Standard- </w:t>
      </w:r>
      <w:proofErr w:type="gramStart"/>
      <w:r>
        <w:rPr>
          <w:color w:val="202124"/>
          <w:sz w:val="18"/>
          <w:szCs w:val="18"/>
          <w:highlight w:val="white"/>
        </w:rPr>
        <w:t>CBSE(</w:t>
      </w:r>
      <w:proofErr w:type="gramEnd"/>
      <w:r>
        <w:rPr>
          <w:color w:val="040C28"/>
          <w:sz w:val="18"/>
          <w:szCs w:val="18"/>
          <w:highlight w:val="white"/>
        </w:rPr>
        <w:t>Central Board of Secondary Education)</w:t>
      </w:r>
      <w:r>
        <w:rPr>
          <w:color w:val="202124"/>
          <w:sz w:val="18"/>
          <w:szCs w:val="18"/>
          <w:highlight w:val="white"/>
        </w:rPr>
        <w:t xml:space="preserve">                                 Percentage: 90.4%      </w:t>
      </w:r>
    </w:p>
    <w:p w14:paraId="40A25556" w14:textId="77777777" w:rsidR="004539AE" w:rsidRDefault="00000000">
      <w:pPr>
        <w:rPr>
          <w:color w:val="202124"/>
          <w:sz w:val="18"/>
          <w:szCs w:val="18"/>
          <w:highlight w:val="white"/>
        </w:rPr>
      </w:pPr>
      <w:r>
        <w:rPr>
          <w:color w:val="202124"/>
          <w:sz w:val="18"/>
          <w:szCs w:val="18"/>
          <w:highlight w:val="white"/>
        </w:rPr>
        <w:t xml:space="preserve">                                                               </w:t>
      </w:r>
    </w:p>
    <w:p w14:paraId="2EB09218" w14:textId="77777777" w:rsidR="004539AE" w:rsidRDefault="00000000">
      <w:pPr>
        <w:rPr>
          <w:b/>
          <w:color w:val="202124"/>
          <w:highlight w:val="white"/>
        </w:rPr>
      </w:pPr>
      <w:r>
        <w:rPr>
          <w:b/>
          <w:color w:val="202124"/>
          <w:highlight w:val="white"/>
        </w:rPr>
        <w:t>Projects</w:t>
      </w:r>
    </w:p>
    <w:p w14:paraId="46E171FE" w14:textId="77777777" w:rsidR="004539AE" w:rsidRDefault="00000000">
      <w:pPr>
        <w:rPr>
          <w:color w:val="202124"/>
          <w:sz w:val="18"/>
          <w:szCs w:val="18"/>
          <w:highlight w:val="white"/>
        </w:rPr>
      </w:pPr>
      <w:r>
        <w:pict w14:anchorId="26636222">
          <v:rect id="_x0000_i1027" style="width:0;height:1.5pt" o:hralign="center" o:hrstd="t" o:hr="t" fillcolor="#a0a0a0" stroked="f"/>
        </w:pict>
      </w:r>
    </w:p>
    <w:p w14:paraId="51DEFDDB" w14:textId="45F7EAAF" w:rsidR="004539AE" w:rsidRDefault="00000000">
      <w:pPr>
        <w:rPr>
          <w:color w:val="202124"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Sign Language Detection</w:t>
      </w:r>
      <w:r w:rsidR="00A13CF8">
        <w:rPr>
          <w:b/>
          <w:sz w:val="18"/>
          <w:szCs w:val="18"/>
          <w:highlight w:val="white"/>
        </w:rPr>
        <w:t xml:space="preserve">   </w:t>
      </w:r>
      <w:r>
        <w:rPr>
          <w:b/>
          <w:color w:val="4A86E8"/>
          <w:sz w:val="18"/>
          <w:szCs w:val="18"/>
          <w:highlight w:val="white"/>
        </w:rPr>
        <w:t xml:space="preserve">                                     </w:t>
      </w:r>
      <w:r>
        <w:rPr>
          <w:b/>
          <w:color w:val="202124"/>
          <w:sz w:val="18"/>
          <w:szCs w:val="18"/>
          <w:highlight w:val="white"/>
        </w:rPr>
        <w:t xml:space="preserve">                                </w:t>
      </w:r>
      <w:r>
        <w:rPr>
          <w:b/>
          <w:color w:val="202124"/>
          <w:sz w:val="18"/>
          <w:szCs w:val="18"/>
          <w:highlight w:val="white"/>
        </w:rPr>
        <w:tab/>
      </w:r>
      <w:r>
        <w:rPr>
          <w:color w:val="202124"/>
          <w:sz w:val="18"/>
          <w:szCs w:val="18"/>
          <w:highlight w:val="white"/>
        </w:rPr>
        <w:t>Feb 2024-May 2024</w:t>
      </w:r>
    </w:p>
    <w:p w14:paraId="4C909E87" w14:textId="77777777" w:rsidR="004539AE" w:rsidRDefault="004539AE" w:rsidP="00A13CF8">
      <w:pPr>
        <w:rPr>
          <w:color w:val="202124"/>
          <w:sz w:val="18"/>
          <w:szCs w:val="18"/>
          <w:highlight w:val="white"/>
        </w:rPr>
      </w:pPr>
    </w:p>
    <w:p w14:paraId="631E8BF7" w14:textId="77777777" w:rsidR="004539AE" w:rsidRDefault="004539AE">
      <w:pPr>
        <w:rPr>
          <w:b/>
          <w:color w:val="202124"/>
          <w:sz w:val="18"/>
          <w:szCs w:val="18"/>
          <w:highlight w:val="white"/>
        </w:rPr>
      </w:pPr>
    </w:p>
    <w:p w14:paraId="25EC644A" w14:textId="306D5381" w:rsidR="004539AE" w:rsidRDefault="00000000">
      <w:pPr>
        <w:rPr>
          <w:color w:val="202124"/>
          <w:sz w:val="18"/>
          <w:szCs w:val="18"/>
          <w:highlight w:val="white"/>
        </w:rPr>
      </w:pPr>
      <w:r>
        <w:rPr>
          <w:b/>
          <w:color w:val="202124"/>
          <w:highlight w:val="white"/>
        </w:rPr>
        <w:t>Certifications</w:t>
      </w:r>
      <w:r>
        <w:pict w14:anchorId="390FC631">
          <v:rect id="_x0000_i1029" style="width:0;height:1.5pt" o:hralign="center" o:hrstd="t" o:hr="t" fillcolor="#a0a0a0" stroked="f"/>
        </w:pict>
      </w:r>
    </w:p>
    <w:p w14:paraId="78D03163" w14:textId="2D15AFF0" w:rsidR="004539AE" w:rsidRDefault="00A13CF8">
      <w:pPr>
        <w:numPr>
          <w:ilvl w:val="0"/>
          <w:numId w:val="4"/>
        </w:numPr>
        <w:rPr>
          <w:color w:val="202124"/>
          <w:sz w:val="18"/>
          <w:szCs w:val="18"/>
          <w:highlight w:val="white"/>
        </w:rPr>
      </w:pPr>
      <w:r>
        <w:rPr>
          <w:color w:val="202124"/>
          <w:sz w:val="18"/>
          <w:szCs w:val="18"/>
          <w:highlight w:val="white"/>
        </w:rPr>
        <w:t>NPTEL IIT KGP Cloud Computing</w:t>
      </w:r>
    </w:p>
    <w:p w14:paraId="12CEEB5E" w14:textId="77777777" w:rsidR="00CA6191" w:rsidRDefault="00A13CF8" w:rsidP="00CA6191">
      <w:pPr>
        <w:numPr>
          <w:ilvl w:val="0"/>
          <w:numId w:val="4"/>
        </w:numPr>
        <w:rPr>
          <w:color w:val="202124"/>
          <w:sz w:val="18"/>
          <w:szCs w:val="18"/>
          <w:highlight w:val="white"/>
        </w:rPr>
      </w:pPr>
      <w:r>
        <w:rPr>
          <w:color w:val="202124"/>
          <w:sz w:val="18"/>
          <w:szCs w:val="18"/>
          <w:highlight w:val="white"/>
        </w:rPr>
        <w:t>COUSERA Bits and Bytes</w:t>
      </w:r>
    </w:p>
    <w:p w14:paraId="4E96EB7B" w14:textId="77777777" w:rsidR="007713A5" w:rsidRDefault="00CA6191" w:rsidP="007713A5">
      <w:pPr>
        <w:numPr>
          <w:ilvl w:val="0"/>
          <w:numId w:val="4"/>
        </w:numPr>
        <w:rPr>
          <w:color w:val="202124"/>
          <w:sz w:val="18"/>
          <w:szCs w:val="18"/>
          <w:highlight w:val="white"/>
        </w:rPr>
      </w:pPr>
      <w:proofErr w:type="gramStart"/>
      <w:r w:rsidRPr="00CA6191">
        <w:rPr>
          <w:color w:val="202124"/>
          <w:sz w:val="18"/>
          <w:szCs w:val="18"/>
          <w:highlight w:val="white"/>
        </w:rPr>
        <w:t>COUSERA</w:t>
      </w:r>
      <w:r w:rsidRPr="00CA6191">
        <w:rPr>
          <w:rFonts w:ascii="Source Sans Pro" w:hAnsi="Source Sans Pro"/>
        </w:rPr>
        <w:t xml:space="preserve">  </w:t>
      </w:r>
      <w:r w:rsidRPr="00CA6191">
        <w:rPr>
          <w:rFonts w:ascii="Source Sans Pro" w:hAnsi="Source Sans Pro"/>
        </w:rPr>
        <w:t>IBM</w:t>
      </w:r>
      <w:proofErr w:type="gramEnd"/>
      <w:r w:rsidRPr="00CA6191">
        <w:rPr>
          <w:rFonts w:ascii="Source Sans Pro" w:hAnsi="Source Sans Pro"/>
        </w:rPr>
        <w:t xml:space="preserve"> ·</w:t>
      </w:r>
      <w:r w:rsidRPr="00CA6191">
        <w:rPr>
          <w:rFonts w:ascii="Source Sans Pro" w:hAnsi="Source Sans Pro"/>
          <w:color w:val="0F1114"/>
        </w:rPr>
        <w:t>Databases and SQL for Data Science with Python</w:t>
      </w:r>
    </w:p>
    <w:p w14:paraId="46EFCF30" w14:textId="6C9FEEBE" w:rsidR="00CA6191" w:rsidRPr="007713A5" w:rsidRDefault="00CA6191" w:rsidP="007713A5">
      <w:pPr>
        <w:numPr>
          <w:ilvl w:val="0"/>
          <w:numId w:val="4"/>
        </w:numPr>
        <w:rPr>
          <w:color w:val="202124"/>
          <w:sz w:val="18"/>
          <w:szCs w:val="18"/>
          <w:highlight w:val="white"/>
        </w:rPr>
      </w:pPr>
      <w:proofErr w:type="gramStart"/>
      <w:r w:rsidRPr="007713A5">
        <w:rPr>
          <w:color w:val="202124"/>
          <w:sz w:val="18"/>
          <w:szCs w:val="18"/>
          <w:highlight w:val="white"/>
        </w:rPr>
        <w:t>COUSERA</w:t>
      </w:r>
      <w:r w:rsidRPr="007713A5">
        <w:rPr>
          <w:rFonts w:ascii="Source Sans Pro" w:hAnsi="Source Sans Pro"/>
        </w:rPr>
        <w:t xml:space="preserve">  IBM</w:t>
      </w:r>
      <w:proofErr w:type="gramEnd"/>
      <w:r w:rsidRPr="007713A5">
        <w:rPr>
          <w:rFonts w:ascii="Source Sans Pro" w:hAnsi="Source Sans Pro"/>
        </w:rPr>
        <w:t xml:space="preserve"> - </w:t>
      </w:r>
      <w:r w:rsidRPr="007713A5">
        <w:rPr>
          <w:rFonts w:ascii="Source Sans Pro" w:hAnsi="Source Sans Pro"/>
          <w:lang w:val="en-IN"/>
        </w:rPr>
        <w:t>Data Analysis with Python</w:t>
      </w:r>
    </w:p>
    <w:p w14:paraId="32F7AAAB" w14:textId="78EC4EA5" w:rsidR="00CA6191" w:rsidRDefault="00CA6191" w:rsidP="007713A5">
      <w:pPr>
        <w:ind w:left="720"/>
        <w:rPr>
          <w:color w:val="202124"/>
          <w:sz w:val="18"/>
          <w:szCs w:val="18"/>
          <w:highlight w:val="white"/>
        </w:rPr>
      </w:pPr>
    </w:p>
    <w:p w14:paraId="6603A03E" w14:textId="77777777" w:rsidR="004539AE" w:rsidRDefault="004539AE">
      <w:pPr>
        <w:ind w:left="720"/>
        <w:rPr>
          <w:b/>
          <w:color w:val="202124"/>
          <w:sz w:val="18"/>
          <w:szCs w:val="18"/>
          <w:highlight w:val="white"/>
        </w:rPr>
      </w:pPr>
    </w:p>
    <w:p w14:paraId="60520269" w14:textId="77777777" w:rsidR="004539AE" w:rsidRDefault="004539AE"/>
    <w:sectPr w:rsidR="004539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92B2D"/>
    <w:multiLevelType w:val="multilevel"/>
    <w:tmpl w:val="2D206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4D0DCE"/>
    <w:multiLevelType w:val="multilevel"/>
    <w:tmpl w:val="AA340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8E77BE"/>
    <w:multiLevelType w:val="multilevel"/>
    <w:tmpl w:val="017E9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1F43AA"/>
    <w:multiLevelType w:val="multilevel"/>
    <w:tmpl w:val="1C404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B619BC"/>
    <w:multiLevelType w:val="multilevel"/>
    <w:tmpl w:val="D6F87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0361757">
    <w:abstractNumId w:val="0"/>
  </w:num>
  <w:num w:numId="2" w16cid:durableId="293870358">
    <w:abstractNumId w:val="4"/>
  </w:num>
  <w:num w:numId="3" w16cid:durableId="1506021432">
    <w:abstractNumId w:val="3"/>
  </w:num>
  <w:num w:numId="4" w16cid:durableId="110248448">
    <w:abstractNumId w:val="1"/>
  </w:num>
  <w:num w:numId="5" w16cid:durableId="588662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AE"/>
    <w:rsid w:val="002D3716"/>
    <w:rsid w:val="003117F0"/>
    <w:rsid w:val="004539AE"/>
    <w:rsid w:val="007713A5"/>
    <w:rsid w:val="00A13CF8"/>
    <w:rsid w:val="00C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9B0B"/>
  <w15:docId w15:val="{2DAACCDC-D1F0-496A-8C0E-EA20F52F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sha-anand-220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ushaanand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Anand</dc:creator>
  <cp:lastModifiedBy>Trusha Anand</cp:lastModifiedBy>
  <cp:revision>6</cp:revision>
  <dcterms:created xsi:type="dcterms:W3CDTF">2025-02-03T18:30:00Z</dcterms:created>
  <dcterms:modified xsi:type="dcterms:W3CDTF">2025-02-03T18:44:00Z</dcterms:modified>
</cp:coreProperties>
</file>