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EF6D" w14:textId="6ADBBBB5" w:rsidR="00880D96" w:rsidRDefault="000D3486" w:rsidP="000D3486">
      <w:pPr>
        <w:pStyle w:val="Title"/>
        <w:jc w:val="center"/>
        <w:rPr>
          <w:b/>
          <w:bCs/>
          <w:u w:val="single"/>
        </w:rPr>
      </w:pPr>
      <w:r w:rsidRPr="000D3486">
        <w:rPr>
          <w:b/>
          <w:bCs/>
          <w:u w:val="single"/>
        </w:rPr>
        <w:t xml:space="preserve">Excel Assignment </w:t>
      </w:r>
      <w:r>
        <w:rPr>
          <w:b/>
          <w:bCs/>
          <w:u w:val="single"/>
        </w:rPr>
        <w:t>–</w:t>
      </w:r>
      <w:r w:rsidRPr="000D3486">
        <w:rPr>
          <w:b/>
          <w:bCs/>
          <w:u w:val="single"/>
        </w:rPr>
        <w:t xml:space="preserve"> 6</w:t>
      </w:r>
    </w:p>
    <w:p w14:paraId="486B5FB5" w14:textId="77777777" w:rsidR="000D3486" w:rsidRDefault="000D3486" w:rsidP="000D3486"/>
    <w:p w14:paraId="0E47A8F8" w14:textId="77777777" w:rsidR="000D3486" w:rsidRDefault="000D3486" w:rsidP="000D3486"/>
    <w:p w14:paraId="59027C14" w14:textId="4DD70B15" w:rsidR="000D3486" w:rsidRPr="000D3486" w:rsidRDefault="000D3486" w:rsidP="000D3486">
      <w:pPr>
        <w:pStyle w:val="ListParagraph"/>
        <w:numPr>
          <w:ilvl w:val="0"/>
          <w:numId w:val="1"/>
        </w:numPr>
        <w:rPr>
          <w:sz w:val="28"/>
          <w:szCs w:val="28"/>
        </w:rPr>
      </w:pPr>
      <w:r w:rsidRPr="000D3486">
        <w:rPr>
          <w:sz w:val="28"/>
          <w:szCs w:val="28"/>
        </w:rPr>
        <w:t>What are the various elements of the Excel interface? Describe ho</w:t>
      </w:r>
      <w:r w:rsidRPr="000D3486">
        <w:rPr>
          <w:sz w:val="28"/>
          <w:szCs w:val="28"/>
        </w:rPr>
        <w:t>w they’re used</w:t>
      </w:r>
      <w:r w:rsidRPr="000D3486">
        <w:rPr>
          <w:sz w:val="28"/>
          <w:szCs w:val="28"/>
        </w:rPr>
        <w:t>.</w:t>
      </w:r>
    </w:p>
    <w:p w14:paraId="0BD1D7D3" w14:textId="77777777" w:rsidR="000D3486" w:rsidRDefault="000D3486" w:rsidP="000D3486">
      <w:pPr>
        <w:pStyle w:val="ListParagraph"/>
        <w:rPr>
          <w:sz w:val="28"/>
          <w:szCs w:val="28"/>
        </w:rPr>
      </w:pPr>
      <w:r>
        <w:rPr>
          <w:sz w:val="28"/>
          <w:szCs w:val="28"/>
        </w:rPr>
        <w:t>The Excel interface consist of various element that help you navigate, enter data, perform calculations and format your spreadsheet. Here are the main elements of the Excel interface and how they are used:</w:t>
      </w:r>
    </w:p>
    <w:p w14:paraId="605E8B6E" w14:textId="1A178715" w:rsidR="000D3486" w:rsidRDefault="000D3486" w:rsidP="000D3486">
      <w:pPr>
        <w:pStyle w:val="ListParagraph"/>
        <w:numPr>
          <w:ilvl w:val="0"/>
          <w:numId w:val="2"/>
        </w:numPr>
        <w:rPr>
          <w:sz w:val="28"/>
          <w:szCs w:val="28"/>
        </w:rPr>
      </w:pPr>
      <w:r>
        <w:rPr>
          <w:sz w:val="28"/>
          <w:szCs w:val="28"/>
        </w:rPr>
        <w:t xml:space="preserve">Ribbon: </w:t>
      </w:r>
      <w:r>
        <w:rPr>
          <w:sz w:val="28"/>
          <w:szCs w:val="28"/>
        </w:rPr>
        <w:br/>
      </w:r>
      <w:r w:rsidRPr="000D3486">
        <w:rPr>
          <w:sz w:val="28"/>
          <w:szCs w:val="28"/>
        </w:rPr>
        <w:t>The Ribbon is the tabbed toolbar at the top of the Excel window. It contains multiple tabs, each with a set of related commands. The tabs include Home, Insert, Page Layout, Formulas, Data, Review, and View. Each tab is organized into groups, and you can access various functions and features through the Ribbon.</w:t>
      </w:r>
    </w:p>
    <w:p w14:paraId="7221E9E9" w14:textId="63E2C0B6" w:rsidR="000D3486" w:rsidRDefault="000D3486" w:rsidP="000D3486">
      <w:pPr>
        <w:pStyle w:val="ListParagraph"/>
        <w:numPr>
          <w:ilvl w:val="0"/>
          <w:numId w:val="2"/>
        </w:numPr>
        <w:rPr>
          <w:sz w:val="28"/>
          <w:szCs w:val="28"/>
        </w:rPr>
      </w:pPr>
      <w:r w:rsidRPr="000D3486">
        <w:rPr>
          <w:sz w:val="28"/>
          <w:szCs w:val="28"/>
        </w:rPr>
        <w:t>Quick Access Toolbar:</w:t>
      </w:r>
    </w:p>
    <w:p w14:paraId="0A1685DF" w14:textId="7480AE05" w:rsidR="000D3486" w:rsidRDefault="000D3486" w:rsidP="000D3486">
      <w:pPr>
        <w:pStyle w:val="ListParagraph"/>
        <w:ind w:left="1440"/>
        <w:rPr>
          <w:sz w:val="28"/>
          <w:szCs w:val="28"/>
        </w:rPr>
      </w:pPr>
      <w:r w:rsidRPr="000D3486">
        <w:rPr>
          <w:sz w:val="28"/>
          <w:szCs w:val="28"/>
        </w:rPr>
        <w:t>Located above the Ribbon, the Quick Access Toolbar provides quick access to frequently used commands. You can customize this toolbar by adding or removing commands to suit your preferences.</w:t>
      </w:r>
    </w:p>
    <w:p w14:paraId="69DFE061" w14:textId="337B2A1D" w:rsidR="000D3486" w:rsidRDefault="000D3486" w:rsidP="000D3486">
      <w:pPr>
        <w:pStyle w:val="ListParagraph"/>
        <w:numPr>
          <w:ilvl w:val="0"/>
          <w:numId w:val="2"/>
        </w:numPr>
        <w:rPr>
          <w:sz w:val="28"/>
          <w:szCs w:val="28"/>
        </w:rPr>
      </w:pPr>
      <w:r w:rsidRPr="000D3486">
        <w:rPr>
          <w:sz w:val="28"/>
          <w:szCs w:val="28"/>
        </w:rPr>
        <w:t>Worksheet Area:</w:t>
      </w:r>
    </w:p>
    <w:p w14:paraId="3FBF65FB" w14:textId="74BF779C" w:rsidR="000D3486" w:rsidRDefault="000D3486" w:rsidP="000D3486">
      <w:pPr>
        <w:pStyle w:val="ListParagraph"/>
        <w:ind w:left="1440"/>
        <w:rPr>
          <w:sz w:val="28"/>
          <w:szCs w:val="28"/>
        </w:rPr>
      </w:pPr>
      <w:r w:rsidRPr="000D3486">
        <w:rPr>
          <w:sz w:val="28"/>
          <w:szCs w:val="28"/>
        </w:rPr>
        <w:t>The main area of the Excel window is the worksheet area, where you enter and manipulate data. The worksheet is a grid of cells organized into columns and rows. Each cell can contain text, numbers, or formulas.</w:t>
      </w:r>
    </w:p>
    <w:p w14:paraId="58D5E21E" w14:textId="77777777" w:rsidR="000D3486" w:rsidRPr="000D3486" w:rsidRDefault="000D3486" w:rsidP="000D3486">
      <w:pPr>
        <w:pStyle w:val="ListParagraph"/>
        <w:numPr>
          <w:ilvl w:val="0"/>
          <w:numId w:val="2"/>
        </w:numPr>
        <w:rPr>
          <w:sz w:val="28"/>
          <w:szCs w:val="28"/>
        </w:rPr>
      </w:pPr>
      <w:r w:rsidRPr="000D3486">
        <w:rPr>
          <w:sz w:val="28"/>
          <w:szCs w:val="28"/>
        </w:rPr>
        <w:t>Columns and Rows:</w:t>
      </w:r>
    </w:p>
    <w:p w14:paraId="2BC652D8" w14:textId="4D567FE7" w:rsidR="000D3486" w:rsidRDefault="000D3486" w:rsidP="000D3486">
      <w:pPr>
        <w:pStyle w:val="ListParagraph"/>
        <w:ind w:left="1440"/>
        <w:rPr>
          <w:sz w:val="28"/>
          <w:szCs w:val="28"/>
        </w:rPr>
      </w:pPr>
      <w:r w:rsidRPr="000D3486">
        <w:rPr>
          <w:sz w:val="28"/>
          <w:szCs w:val="28"/>
        </w:rPr>
        <w:t>Columns are identified by letters (A, B, C, etc.), and rows are identified by numbers (1, 2, 3, etc.). The intersection of a column and a row is called a cell, and each cell has a unique address (e.g., A1, B2).</w:t>
      </w:r>
    </w:p>
    <w:p w14:paraId="2CB19497" w14:textId="77777777" w:rsidR="000D3486" w:rsidRPr="000D3486" w:rsidRDefault="000D3486" w:rsidP="000D3486">
      <w:pPr>
        <w:pStyle w:val="ListParagraph"/>
        <w:numPr>
          <w:ilvl w:val="0"/>
          <w:numId w:val="2"/>
        </w:numPr>
        <w:rPr>
          <w:sz w:val="28"/>
          <w:szCs w:val="28"/>
        </w:rPr>
      </w:pPr>
      <w:r w:rsidRPr="000D3486">
        <w:rPr>
          <w:sz w:val="28"/>
          <w:szCs w:val="28"/>
        </w:rPr>
        <w:t>Cell:</w:t>
      </w:r>
    </w:p>
    <w:p w14:paraId="58034DE8" w14:textId="77777777" w:rsidR="000D3486" w:rsidRDefault="000D3486" w:rsidP="000D3486">
      <w:pPr>
        <w:pStyle w:val="ListParagraph"/>
        <w:ind w:left="1440"/>
        <w:rPr>
          <w:sz w:val="28"/>
          <w:szCs w:val="28"/>
        </w:rPr>
      </w:pPr>
      <w:r w:rsidRPr="000D3486">
        <w:rPr>
          <w:sz w:val="28"/>
          <w:szCs w:val="28"/>
        </w:rPr>
        <w:t>A cell is the basic unit in Excel. You can enter data, formulas, or functions into cells. The content of a cell can be text, numbers, dates, or formulas.</w:t>
      </w:r>
    </w:p>
    <w:p w14:paraId="11E672FB" w14:textId="77777777" w:rsidR="000D3486" w:rsidRDefault="000D3486" w:rsidP="000D3486">
      <w:pPr>
        <w:pStyle w:val="ListParagraph"/>
        <w:ind w:left="1440"/>
        <w:rPr>
          <w:sz w:val="28"/>
          <w:szCs w:val="28"/>
        </w:rPr>
      </w:pPr>
    </w:p>
    <w:p w14:paraId="3488DE7F" w14:textId="77777777" w:rsidR="000D3486" w:rsidRDefault="000D3486" w:rsidP="000D3486">
      <w:pPr>
        <w:pStyle w:val="ListParagraph"/>
        <w:ind w:left="1440"/>
        <w:rPr>
          <w:sz w:val="28"/>
          <w:szCs w:val="28"/>
        </w:rPr>
      </w:pPr>
    </w:p>
    <w:p w14:paraId="1C1C6F6E" w14:textId="77777777" w:rsidR="000D3486" w:rsidRPr="000D3486" w:rsidRDefault="000D3486" w:rsidP="000D3486">
      <w:pPr>
        <w:pStyle w:val="ListParagraph"/>
        <w:ind w:left="1440"/>
        <w:rPr>
          <w:sz w:val="28"/>
          <w:szCs w:val="28"/>
        </w:rPr>
      </w:pPr>
    </w:p>
    <w:p w14:paraId="11D094BA" w14:textId="77777777" w:rsidR="000D3486" w:rsidRPr="000D3486" w:rsidRDefault="000D3486" w:rsidP="000D3486">
      <w:pPr>
        <w:pStyle w:val="ListParagraph"/>
        <w:numPr>
          <w:ilvl w:val="0"/>
          <w:numId w:val="2"/>
        </w:numPr>
        <w:rPr>
          <w:sz w:val="28"/>
          <w:szCs w:val="28"/>
        </w:rPr>
      </w:pPr>
      <w:r w:rsidRPr="000D3486">
        <w:rPr>
          <w:sz w:val="28"/>
          <w:szCs w:val="28"/>
        </w:rPr>
        <w:lastRenderedPageBreak/>
        <w:t>Name Box:</w:t>
      </w:r>
    </w:p>
    <w:p w14:paraId="6480DAB6" w14:textId="77777777" w:rsidR="000D3486" w:rsidRPr="000D3486" w:rsidRDefault="000D3486" w:rsidP="000D3486">
      <w:pPr>
        <w:pStyle w:val="ListParagraph"/>
        <w:ind w:left="1440"/>
        <w:rPr>
          <w:sz w:val="28"/>
          <w:szCs w:val="28"/>
        </w:rPr>
      </w:pPr>
      <w:r w:rsidRPr="000D3486">
        <w:rPr>
          <w:sz w:val="28"/>
          <w:szCs w:val="28"/>
        </w:rPr>
        <w:t>Located to the left of the Formula Bar, the Name Box displays the address or name of the selected cell. You can use it to navigate quickly to different cells in the worksheet.</w:t>
      </w:r>
    </w:p>
    <w:p w14:paraId="3E5360B8" w14:textId="77777777" w:rsidR="000D3486" w:rsidRPr="000D3486" w:rsidRDefault="000D3486" w:rsidP="000D3486">
      <w:pPr>
        <w:pStyle w:val="ListParagraph"/>
        <w:numPr>
          <w:ilvl w:val="0"/>
          <w:numId w:val="2"/>
        </w:numPr>
        <w:rPr>
          <w:sz w:val="28"/>
          <w:szCs w:val="28"/>
        </w:rPr>
      </w:pPr>
      <w:r w:rsidRPr="000D3486">
        <w:rPr>
          <w:sz w:val="28"/>
          <w:szCs w:val="28"/>
        </w:rPr>
        <w:t>Formula Bar:</w:t>
      </w:r>
    </w:p>
    <w:p w14:paraId="13BC43B3" w14:textId="77777777" w:rsidR="000D3486" w:rsidRPr="000D3486" w:rsidRDefault="000D3486" w:rsidP="000D3486">
      <w:pPr>
        <w:pStyle w:val="ListParagraph"/>
        <w:ind w:left="1440"/>
        <w:rPr>
          <w:sz w:val="28"/>
          <w:szCs w:val="28"/>
        </w:rPr>
      </w:pPr>
      <w:r w:rsidRPr="000D3486">
        <w:rPr>
          <w:sz w:val="28"/>
          <w:szCs w:val="28"/>
        </w:rPr>
        <w:t>The Formula Bar is located above the worksheet and displays the contents of the selected cell. You can enter or edit data, formulas, or functions directly in the Formula Bar.</w:t>
      </w:r>
    </w:p>
    <w:p w14:paraId="387DF555" w14:textId="77777777" w:rsidR="000D3486" w:rsidRPr="000D3486" w:rsidRDefault="000D3486" w:rsidP="000D3486">
      <w:pPr>
        <w:pStyle w:val="ListParagraph"/>
        <w:numPr>
          <w:ilvl w:val="0"/>
          <w:numId w:val="2"/>
        </w:numPr>
        <w:rPr>
          <w:sz w:val="28"/>
          <w:szCs w:val="28"/>
        </w:rPr>
      </w:pPr>
      <w:r w:rsidRPr="000D3486">
        <w:rPr>
          <w:sz w:val="28"/>
          <w:szCs w:val="28"/>
        </w:rPr>
        <w:t>Sheet Tabs:</w:t>
      </w:r>
    </w:p>
    <w:p w14:paraId="60E63D63" w14:textId="77777777" w:rsidR="000D3486" w:rsidRPr="000D3486" w:rsidRDefault="000D3486" w:rsidP="000D3486">
      <w:pPr>
        <w:pStyle w:val="ListParagraph"/>
        <w:ind w:left="1440"/>
        <w:rPr>
          <w:sz w:val="28"/>
          <w:szCs w:val="28"/>
        </w:rPr>
      </w:pPr>
      <w:r w:rsidRPr="000D3486">
        <w:rPr>
          <w:sz w:val="28"/>
          <w:szCs w:val="28"/>
        </w:rPr>
        <w:t>At the bottom of the Excel window, you'll find sheet tabs that allow you to switch between different sheets in a workbook. You can add, delete, or rename sheets as needed.</w:t>
      </w:r>
    </w:p>
    <w:p w14:paraId="7BCDF799" w14:textId="77777777" w:rsidR="000D3486" w:rsidRPr="000D3486" w:rsidRDefault="000D3486" w:rsidP="000D3486">
      <w:pPr>
        <w:pStyle w:val="ListParagraph"/>
        <w:numPr>
          <w:ilvl w:val="0"/>
          <w:numId w:val="2"/>
        </w:numPr>
        <w:rPr>
          <w:sz w:val="28"/>
          <w:szCs w:val="28"/>
        </w:rPr>
      </w:pPr>
      <w:r w:rsidRPr="000D3486">
        <w:rPr>
          <w:sz w:val="28"/>
          <w:szCs w:val="28"/>
        </w:rPr>
        <w:t>Status Bar:</w:t>
      </w:r>
    </w:p>
    <w:p w14:paraId="5641DDC1" w14:textId="77777777" w:rsidR="000D3486" w:rsidRPr="000D3486" w:rsidRDefault="000D3486" w:rsidP="000D3486">
      <w:pPr>
        <w:pStyle w:val="ListParagraph"/>
        <w:ind w:left="1440"/>
        <w:rPr>
          <w:sz w:val="28"/>
          <w:szCs w:val="28"/>
        </w:rPr>
      </w:pPr>
      <w:r w:rsidRPr="000D3486">
        <w:rPr>
          <w:sz w:val="28"/>
          <w:szCs w:val="28"/>
        </w:rPr>
        <w:t>The Status Bar is located at the bottom of the Excel window and provides information about the current status of the worksheet, such as the sum of selected cells, average, count, and more.</w:t>
      </w:r>
    </w:p>
    <w:p w14:paraId="37E50AD5" w14:textId="77777777" w:rsidR="000D3486" w:rsidRPr="000D3486" w:rsidRDefault="000D3486" w:rsidP="000D3486">
      <w:pPr>
        <w:pStyle w:val="ListParagraph"/>
        <w:numPr>
          <w:ilvl w:val="0"/>
          <w:numId w:val="2"/>
        </w:numPr>
        <w:rPr>
          <w:sz w:val="28"/>
          <w:szCs w:val="28"/>
        </w:rPr>
      </w:pPr>
      <w:r w:rsidRPr="000D3486">
        <w:rPr>
          <w:sz w:val="28"/>
          <w:szCs w:val="28"/>
        </w:rPr>
        <w:t>Zoom Slider:</w:t>
      </w:r>
    </w:p>
    <w:p w14:paraId="0FA2AE78" w14:textId="77777777" w:rsidR="000D3486" w:rsidRPr="000D3486" w:rsidRDefault="000D3486" w:rsidP="000D3486">
      <w:pPr>
        <w:pStyle w:val="ListParagraph"/>
        <w:ind w:left="1440"/>
        <w:rPr>
          <w:sz w:val="28"/>
          <w:szCs w:val="28"/>
        </w:rPr>
      </w:pPr>
      <w:r w:rsidRPr="000D3486">
        <w:rPr>
          <w:sz w:val="28"/>
          <w:szCs w:val="28"/>
        </w:rPr>
        <w:t>The Zoom Slider is located at the bottom right corner of the Excel window. It allows you to zoom in or out to adjust the view of the worksheet.</w:t>
      </w:r>
    </w:p>
    <w:p w14:paraId="6F0BEB36" w14:textId="77777777" w:rsidR="000D3486" w:rsidRPr="000D3486" w:rsidRDefault="000D3486" w:rsidP="000D3486">
      <w:pPr>
        <w:pStyle w:val="ListParagraph"/>
        <w:numPr>
          <w:ilvl w:val="0"/>
          <w:numId w:val="2"/>
        </w:numPr>
        <w:rPr>
          <w:sz w:val="28"/>
          <w:szCs w:val="28"/>
        </w:rPr>
      </w:pPr>
      <w:r w:rsidRPr="000D3486">
        <w:rPr>
          <w:sz w:val="28"/>
          <w:szCs w:val="28"/>
        </w:rPr>
        <w:t>View Options:</w:t>
      </w:r>
    </w:p>
    <w:p w14:paraId="77E68FC9" w14:textId="63459D0A" w:rsidR="000D3486" w:rsidRDefault="000D3486" w:rsidP="000D3486">
      <w:pPr>
        <w:pStyle w:val="ListParagraph"/>
        <w:ind w:left="1440"/>
        <w:rPr>
          <w:sz w:val="28"/>
          <w:szCs w:val="28"/>
        </w:rPr>
      </w:pPr>
      <w:r w:rsidRPr="000D3486">
        <w:rPr>
          <w:sz w:val="28"/>
          <w:szCs w:val="28"/>
        </w:rPr>
        <w:t>You can find various view options in the View tab on the Ribbon. These include Normal view, Page Layout view, and Page Break Preview, each providing a different perspective on your data.</w:t>
      </w:r>
    </w:p>
    <w:p w14:paraId="3DCABF52" w14:textId="77777777" w:rsidR="00FE4C48" w:rsidRDefault="00FE4C48" w:rsidP="000D3486">
      <w:pPr>
        <w:pStyle w:val="ListParagraph"/>
        <w:ind w:left="1440"/>
        <w:rPr>
          <w:sz w:val="28"/>
          <w:szCs w:val="28"/>
        </w:rPr>
      </w:pPr>
    </w:p>
    <w:p w14:paraId="21D399BF" w14:textId="300B9F0F" w:rsidR="00FE4C48" w:rsidRDefault="00FE4C48" w:rsidP="00FE4C48">
      <w:pPr>
        <w:pStyle w:val="ListParagraph"/>
        <w:numPr>
          <w:ilvl w:val="0"/>
          <w:numId w:val="1"/>
        </w:numPr>
        <w:rPr>
          <w:sz w:val="28"/>
          <w:szCs w:val="28"/>
        </w:rPr>
      </w:pPr>
      <w:r w:rsidRPr="00FE4C48">
        <w:rPr>
          <w:sz w:val="28"/>
          <w:szCs w:val="28"/>
        </w:rPr>
        <w:t>Write down the various applications of Excel in the industry.</w:t>
      </w:r>
    </w:p>
    <w:p w14:paraId="436163EF" w14:textId="3422298F" w:rsidR="00FE4C48" w:rsidRDefault="00FE4C48" w:rsidP="00FE4C48">
      <w:pPr>
        <w:pStyle w:val="ListParagraph"/>
        <w:rPr>
          <w:sz w:val="28"/>
          <w:szCs w:val="28"/>
        </w:rPr>
      </w:pPr>
      <w:r>
        <w:rPr>
          <w:sz w:val="28"/>
          <w:szCs w:val="28"/>
        </w:rPr>
        <w:t>The various application of Excel in the industry are:</w:t>
      </w:r>
    </w:p>
    <w:p w14:paraId="4B65715F" w14:textId="7DBB4CD9" w:rsidR="00FE4C48" w:rsidRDefault="00FE4C48" w:rsidP="00FE4C48">
      <w:pPr>
        <w:pStyle w:val="ListParagraph"/>
        <w:numPr>
          <w:ilvl w:val="0"/>
          <w:numId w:val="2"/>
        </w:numPr>
        <w:rPr>
          <w:sz w:val="28"/>
          <w:szCs w:val="28"/>
        </w:rPr>
      </w:pPr>
      <w:r>
        <w:rPr>
          <w:sz w:val="28"/>
          <w:szCs w:val="28"/>
        </w:rPr>
        <w:t>Business Analysis</w:t>
      </w:r>
    </w:p>
    <w:p w14:paraId="6F60895D" w14:textId="285A9919" w:rsidR="00FE4C48" w:rsidRDefault="00FE4C48" w:rsidP="00FE4C48">
      <w:pPr>
        <w:pStyle w:val="ListParagraph"/>
        <w:numPr>
          <w:ilvl w:val="0"/>
          <w:numId w:val="2"/>
        </w:numPr>
        <w:rPr>
          <w:sz w:val="28"/>
          <w:szCs w:val="28"/>
        </w:rPr>
      </w:pPr>
      <w:r>
        <w:rPr>
          <w:sz w:val="28"/>
          <w:szCs w:val="28"/>
        </w:rPr>
        <w:t>People Management</w:t>
      </w:r>
    </w:p>
    <w:p w14:paraId="1B32BE35" w14:textId="5A973980" w:rsidR="00FE4C48" w:rsidRDefault="00FE4C48" w:rsidP="00FE4C48">
      <w:pPr>
        <w:pStyle w:val="ListParagraph"/>
        <w:numPr>
          <w:ilvl w:val="0"/>
          <w:numId w:val="2"/>
        </w:numPr>
        <w:rPr>
          <w:sz w:val="28"/>
          <w:szCs w:val="28"/>
        </w:rPr>
      </w:pPr>
      <w:r>
        <w:rPr>
          <w:sz w:val="28"/>
          <w:szCs w:val="28"/>
        </w:rPr>
        <w:t>Managing operations</w:t>
      </w:r>
    </w:p>
    <w:p w14:paraId="02D1CEE3" w14:textId="763C7BE4" w:rsidR="00FE4C48" w:rsidRDefault="00FE4C48" w:rsidP="00FE4C48">
      <w:pPr>
        <w:pStyle w:val="ListParagraph"/>
        <w:numPr>
          <w:ilvl w:val="0"/>
          <w:numId w:val="2"/>
        </w:numPr>
        <w:rPr>
          <w:sz w:val="28"/>
          <w:szCs w:val="28"/>
        </w:rPr>
      </w:pPr>
      <w:r w:rsidRPr="00FE4C48">
        <w:rPr>
          <w:sz w:val="28"/>
          <w:szCs w:val="28"/>
        </w:rPr>
        <w:t>Performance Reporting</w:t>
      </w:r>
    </w:p>
    <w:p w14:paraId="624F3E0D" w14:textId="35C190C7" w:rsidR="00FE4C48" w:rsidRDefault="00FE4C48" w:rsidP="00FE4C48">
      <w:pPr>
        <w:pStyle w:val="ListParagraph"/>
        <w:numPr>
          <w:ilvl w:val="0"/>
          <w:numId w:val="2"/>
        </w:numPr>
        <w:rPr>
          <w:sz w:val="28"/>
          <w:szCs w:val="28"/>
        </w:rPr>
      </w:pPr>
      <w:r w:rsidRPr="00FE4C48">
        <w:rPr>
          <w:sz w:val="28"/>
          <w:szCs w:val="28"/>
        </w:rPr>
        <w:t>Office Administration</w:t>
      </w:r>
    </w:p>
    <w:p w14:paraId="4082E2F5" w14:textId="35D8873E" w:rsidR="00FE4C48" w:rsidRDefault="00FE4C48" w:rsidP="00FE4C48">
      <w:pPr>
        <w:pStyle w:val="ListParagraph"/>
        <w:numPr>
          <w:ilvl w:val="0"/>
          <w:numId w:val="2"/>
        </w:numPr>
        <w:rPr>
          <w:sz w:val="28"/>
          <w:szCs w:val="28"/>
        </w:rPr>
      </w:pPr>
      <w:r w:rsidRPr="00FE4C48">
        <w:rPr>
          <w:sz w:val="28"/>
          <w:szCs w:val="28"/>
        </w:rPr>
        <w:t>Strategic Analysis</w:t>
      </w:r>
    </w:p>
    <w:p w14:paraId="0725ADEB" w14:textId="1BA6517F" w:rsidR="00FE4C48" w:rsidRDefault="00FE4C48" w:rsidP="00FE4C48">
      <w:pPr>
        <w:pStyle w:val="ListParagraph"/>
        <w:numPr>
          <w:ilvl w:val="0"/>
          <w:numId w:val="2"/>
        </w:numPr>
        <w:rPr>
          <w:sz w:val="28"/>
          <w:szCs w:val="28"/>
        </w:rPr>
      </w:pPr>
      <w:r w:rsidRPr="00FE4C48">
        <w:rPr>
          <w:sz w:val="28"/>
          <w:szCs w:val="28"/>
        </w:rPr>
        <w:t>Project Management</w:t>
      </w:r>
    </w:p>
    <w:p w14:paraId="50A895FC" w14:textId="27C8C1CD" w:rsidR="00FE4C48" w:rsidRDefault="00FE4C48" w:rsidP="00FE4C48">
      <w:pPr>
        <w:pStyle w:val="ListParagraph"/>
        <w:numPr>
          <w:ilvl w:val="0"/>
          <w:numId w:val="2"/>
        </w:numPr>
        <w:rPr>
          <w:sz w:val="28"/>
          <w:szCs w:val="28"/>
        </w:rPr>
      </w:pPr>
      <w:r w:rsidRPr="00FE4C48">
        <w:rPr>
          <w:sz w:val="28"/>
          <w:szCs w:val="28"/>
        </w:rPr>
        <w:t>Managing Programs</w:t>
      </w:r>
    </w:p>
    <w:p w14:paraId="635A9C81" w14:textId="307CF944" w:rsidR="00FE4C48" w:rsidRDefault="00FE4C48" w:rsidP="00FE4C48">
      <w:pPr>
        <w:pStyle w:val="ListParagraph"/>
        <w:numPr>
          <w:ilvl w:val="0"/>
          <w:numId w:val="2"/>
        </w:numPr>
        <w:rPr>
          <w:sz w:val="28"/>
          <w:szCs w:val="28"/>
        </w:rPr>
      </w:pPr>
      <w:r w:rsidRPr="00FE4C48">
        <w:rPr>
          <w:sz w:val="28"/>
          <w:szCs w:val="28"/>
        </w:rPr>
        <w:t>Contract Administration</w:t>
      </w:r>
    </w:p>
    <w:p w14:paraId="28BFE217" w14:textId="51257BF3" w:rsidR="00FE4C48" w:rsidRDefault="00FE4C48" w:rsidP="00FE4C48">
      <w:pPr>
        <w:pStyle w:val="ListParagraph"/>
        <w:numPr>
          <w:ilvl w:val="0"/>
          <w:numId w:val="2"/>
        </w:numPr>
        <w:rPr>
          <w:sz w:val="28"/>
          <w:szCs w:val="28"/>
        </w:rPr>
      </w:pPr>
      <w:r w:rsidRPr="00FE4C48">
        <w:rPr>
          <w:sz w:val="28"/>
          <w:szCs w:val="28"/>
        </w:rPr>
        <w:t>Account Management</w:t>
      </w:r>
    </w:p>
    <w:p w14:paraId="15572F4E" w14:textId="77777777" w:rsidR="009E2D07" w:rsidRPr="009E2D07" w:rsidRDefault="009E2D07" w:rsidP="009E2D07">
      <w:pPr>
        <w:pStyle w:val="ListParagraph"/>
        <w:numPr>
          <w:ilvl w:val="0"/>
          <w:numId w:val="1"/>
        </w:numPr>
        <w:rPr>
          <w:sz w:val="28"/>
          <w:szCs w:val="28"/>
        </w:rPr>
      </w:pPr>
      <w:r w:rsidRPr="009E2D07">
        <w:rPr>
          <w:sz w:val="28"/>
          <w:szCs w:val="28"/>
        </w:rPr>
        <w:lastRenderedPageBreak/>
        <w:t>On the ribbon, make a new tab. Add some different groups, insert</w:t>
      </w:r>
    </w:p>
    <w:p w14:paraId="41991664" w14:textId="47555C5A" w:rsidR="009E2D07" w:rsidRDefault="009E2D07" w:rsidP="009E2D07">
      <w:pPr>
        <w:pStyle w:val="ListParagraph"/>
        <w:rPr>
          <w:sz w:val="28"/>
          <w:szCs w:val="28"/>
        </w:rPr>
      </w:pPr>
      <w:r w:rsidRPr="009E2D07">
        <w:rPr>
          <w:sz w:val="28"/>
          <w:szCs w:val="28"/>
        </w:rPr>
        <w:t>I</w:t>
      </w:r>
      <w:r w:rsidRPr="009E2D07">
        <w:rPr>
          <w:sz w:val="28"/>
          <w:szCs w:val="28"/>
        </w:rPr>
        <w:t>nsert</w:t>
      </w:r>
      <w:r>
        <w:rPr>
          <w:sz w:val="28"/>
          <w:szCs w:val="28"/>
        </w:rPr>
        <w:t xml:space="preserve"> </w:t>
      </w:r>
      <w:r w:rsidRPr="009E2D07">
        <w:rPr>
          <w:sz w:val="28"/>
          <w:szCs w:val="28"/>
        </w:rPr>
        <w:t>commands in the groups</w:t>
      </w:r>
      <w:r>
        <w:rPr>
          <w:sz w:val="28"/>
          <w:szCs w:val="28"/>
        </w:rPr>
        <w:t xml:space="preserve"> </w:t>
      </w:r>
      <w:r w:rsidRPr="009E2D07">
        <w:rPr>
          <w:sz w:val="28"/>
          <w:szCs w:val="28"/>
        </w:rPr>
        <w:t>and name them according to their commands</w:t>
      </w:r>
      <w:r>
        <w:rPr>
          <w:sz w:val="28"/>
          <w:szCs w:val="28"/>
        </w:rPr>
        <w:t xml:space="preserve"> </w:t>
      </w:r>
      <w:r w:rsidRPr="009E2D07">
        <w:rPr>
          <w:sz w:val="28"/>
          <w:szCs w:val="28"/>
        </w:rPr>
        <w:t>added. Copy and paste the screenshot of the steps you followed.</w:t>
      </w:r>
    </w:p>
    <w:p w14:paraId="0667FEF5" w14:textId="0F91AF44" w:rsidR="009E2D07" w:rsidRDefault="009E2D07" w:rsidP="009E2D07">
      <w:pPr>
        <w:pStyle w:val="ListParagraph"/>
        <w:rPr>
          <w:sz w:val="28"/>
          <w:szCs w:val="28"/>
        </w:rPr>
      </w:pPr>
      <w:r>
        <w:rPr>
          <w:sz w:val="28"/>
          <w:szCs w:val="28"/>
        </w:rPr>
        <w:t>Go to file-&gt;options-&gt;Customize Ribbon</w:t>
      </w:r>
    </w:p>
    <w:p w14:paraId="33D44EB9" w14:textId="3DCB045A" w:rsidR="009E2D07" w:rsidRDefault="009E2D07" w:rsidP="009E2D07">
      <w:pPr>
        <w:pStyle w:val="ListParagraph"/>
        <w:rPr>
          <w:sz w:val="28"/>
          <w:szCs w:val="28"/>
        </w:rPr>
      </w:pPr>
      <w:r>
        <w:rPr>
          <w:noProof/>
        </w:rPr>
        <w:drawing>
          <wp:inline distT="0" distB="0" distL="0" distR="0" wp14:anchorId="3072B807" wp14:editId="2033CF6F">
            <wp:extent cx="5731510" cy="3223895"/>
            <wp:effectExtent l="0" t="0" r="2540" b="0"/>
            <wp:docPr id="142324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3395" name=""/>
                    <pic:cNvPicPr/>
                  </pic:nvPicPr>
                  <pic:blipFill>
                    <a:blip r:embed="rId5"/>
                    <a:stretch>
                      <a:fillRect/>
                    </a:stretch>
                  </pic:blipFill>
                  <pic:spPr>
                    <a:xfrm>
                      <a:off x="0" y="0"/>
                      <a:ext cx="5731510" cy="3223895"/>
                    </a:xfrm>
                    <a:prstGeom prst="rect">
                      <a:avLst/>
                    </a:prstGeom>
                  </pic:spPr>
                </pic:pic>
              </a:graphicData>
            </a:graphic>
          </wp:inline>
        </w:drawing>
      </w:r>
    </w:p>
    <w:p w14:paraId="4D80FDA3" w14:textId="77777777" w:rsidR="009E2D07" w:rsidRDefault="009E2D07" w:rsidP="009E2D07">
      <w:pPr>
        <w:pStyle w:val="ListParagraph"/>
        <w:rPr>
          <w:sz w:val="28"/>
          <w:szCs w:val="28"/>
        </w:rPr>
      </w:pPr>
    </w:p>
    <w:p w14:paraId="5A5B41ED" w14:textId="69D52608" w:rsidR="009E2D07" w:rsidRDefault="009E2D07" w:rsidP="009E2D07">
      <w:pPr>
        <w:pStyle w:val="ListParagraph"/>
        <w:rPr>
          <w:sz w:val="28"/>
          <w:szCs w:val="28"/>
        </w:rPr>
      </w:pPr>
      <w:r>
        <w:rPr>
          <w:noProof/>
        </w:rPr>
        <w:drawing>
          <wp:inline distT="0" distB="0" distL="0" distR="0" wp14:anchorId="3120EF5A" wp14:editId="552FE1F6">
            <wp:extent cx="5731510" cy="3223895"/>
            <wp:effectExtent l="0" t="0" r="2540" b="0"/>
            <wp:docPr id="204832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23312" name=""/>
                    <pic:cNvPicPr/>
                  </pic:nvPicPr>
                  <pic:blipFill>
                    <a:blip r:embed="rId6"/>
                    <a:stretch>
                      <a:fillRect/>
                    </a:stretch>
                  </pic:blipFill>
                  <pic:spPr>
                    <a:xfrm>
                      <a:off x="0" y="0"/>
                      <a:ext cx="5731510" cy="3223895"/>
                    </a:xfrm>
                    <a:prstGeom prst="rect">
                      <a:avLst/>
                    </a:prstGeom>
                  </pic:spPr>
                </pic:pic>
              </a:graphicData>
            </a:graphic>
          </wp:inline>
        </w:drawing>
      </w:r>
    </w:p>
    <w:p w14:paraId="7881613B" w14:textId="77777777" w:rsidR="009E2D07" w:rsidRDefault="009E2D07" w:rsidP="009E2D07">
      <w:pPr>
        <w:pStyle w:val="ListParagraph"/>
        <w:rPr>
          <w:sz w:val="28"/>
          <w:szCs w:val="28"/>
        </w:rPr>
      </w:pPr>
    </w:p>
    <w:p w14:paraId="0831D12B" w14:textId="77777777" w:rsidR="009E2D07" w:rsidRDefault="009E2D07" w:rsidP="009E2D07">
      <w:pPr>
        <w:pStyle w:val="ListParagraph"/>
        <w:rPr>
          <w:sz w:val="28"/>
          <w:szCs w:val="28"/>
        </w:rPr>
      </w:pPr>
    </w:p>
    <w:p w14:paraId="6C5D8CBA" w14:textId="77777777" w:rsidR="009E2D07" w:rsidRDefault="009E2D07" w:rsidP="009E2D07">
      <w:pPr>
        <w:pStyle w:val="ListParagraph"/>
        <w:rPr>
          <w:sz w:val="28"/>
          <w:szCs w:val="28"/>
        </w:rPr>
      </w:pPr>
    </w:p>
    <w:p w14:paraId="32B1B1A2" w14:textId="237971DA" w:rsidR="009E2D07" w:rsidRDefault="009E2D07" w:rsidP="009E2D07">
      <w:pPr>
        <w:pStyle w:val="ListParagraph"/>
        <w:rPr>
          <w:sz w:val="28"/>
          <w:szCs w:val="28"/>
        </w:rPr>
      </w:pPr>
      <w:r>
        <w:rPr>
          <w:sz w:val="28"/>
          <w:szCs w:val="28"/>
        </w:rPr>
        <w:lastRenderedPageBreak/>
        <w:t>Under the “Main Tabs” section, click on “New tab” to create a New tab on the ribbon.</w:t>
      </w:r>
    </w:p>
    <w:p w14:paraId="357FC323" w14:textId="77777777" w:rsidR="009E2D07" w:rsidRDefault="009E2D07" w:rsidP="009E2D07">
      <w:pPr>
        <w:pStyle w:val="ListParagraph"/>
        <w:rPr>
          <w:sz w:val="28"/>
          <w:szCs w:val="28"/>
        </w:rPr>
      </w:pPr>
    </w:p>
    <w:p w14:paraId="6F896368" w14:textId="5095F781" w:rsidR="009E2D07" w:rsidRDefault="009E2D07" w:rsidP="009E2D07">
      <w:pPr>
        <w:pStyle w:val="ListParagraph"/>
        <w:rPr>
          <w:sz w:val="28"/>
          <w:szCs w:val="28"/>
        </w:rPr>
      </w:pPr>
      <w:r>
        <w:rPr>
          <w:noProof/>
        </w:rPr>
        <w:drawing>
          <wp:inline distT="0" distB="0" distL="0" distR="0" wp14:anchorId="244500DB" wp14:editId="44C6565E">
            <wp:extent cx="5731510" cy="3223895"/>
            <wp:effectExtent l="0" t="0" r="2540" b="0"/>
            <wp:docPr id="120007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72980" name=""/>
                    <pic:cNvPicPr/>
                  </pic:nvPicPr>
                  <pic:blipFill>
                    <a:blip r:embed="rId7"/>
                    <a:stretch>
                      <a:fillRect/>
                    </a:stretch>
                  </pic:blipFill>
                  <pic:spPr>
                    <a:xfrm>
                      <a:off x="0" y="0"/>
                      <a:ext cx="5731510" cy="3223895"/>
                    </a:xfrm>
                    <a:prstGeom prst="rect">
                      <a:avLst/>
                    </a:prstGeom>
                  </pic:spPr>
                </pic:pic>
              </a:graphicData>
            </a:graphic>
          </wp:inline>
        </w:drawing>
      </w:r>
    </w:p>
    <w:p w14:paraId="0B0B7840" w14:textId="77777777" w:rsidR="009E2D07" w:rsidRDefault="009E2D07" w:rsidP="009E2D07">
      <w:pPr>
        <w:pStyle w:val="ListParagraph"/>
        <w:rPr>
          <w:sz w:val="28"/>
          <w:szCs w:val="28"/>
        </w:rPr>
      </w:pPr>
    </w:p>
    <w:p w14:paraId="6EA5966B" w14:textId="1831090F" w:rsidR="009E2D07" w:rsidRDefault="009E2D07" w:rsidP="009E2D07">
      <w:pPr>
        <w:pStyle w:val="ListParagraph"/>
        <w:rPr>
          <w:sz w:val="28"/>
          <w:szCs w:val="28"/>
        </w:rPr>
      </w:pPr>
      <w:r w:rsidRPr="009E2D07">
        <w:rPr>
          <w:sz w:val="28"/>
          <w:szCs w:val="28"/>
        </w:rPr>
        <w:t>Select the newly created tab on the right side</w:t>
      </w:r>
      <w:r>
        <w:rPr>
          <w:sz w:val="28"/>
          <w:szCs w:val="28"/>
        </w:rPr>
        <w:t xml:space="preserve"> and </w:t>
      </w:r>
      <w:r w:rsidRPr="009E2D07">
        <w:rPr>
          <w:sz w:val="28"/>
          <w:szCs w:val="28"/>
        </w:rPr>
        <w:t>Click the "Rename" button to give your new tab a meaningful name</w:t>
      </w:r>
    </w:p>
    <w:p w14:paraId="11CBE3F8" w14:textId="41C27F4E" w:rsidR="009E2D07" w:rsidRDefault="009E2D07" w:rsidP="009E2D07">
      <w:pPr>
        <w:pStyle w:val="ListParagraph"/>
        <w:rPr>
          <w:sz w:val="28"/>
          <w:szCs w:val="28"/>
        </w:rPr>
      </w:pPr>
      <w:r>
        <w:rPr>
          <w:sz w:val="28"/>
          <w:szCs w:val="28"/>
        </w:rPr>
        <w:t xml:space="preserve">  </w:t>
      </w:r>
    </w:p>
    <w:p w14:paraId="0F54A728" w14:textId="637206DC" w:rsidR="009E2D07" w:rsidRDefault="009E2D07" w:rsidP="009E2D07">
      <w:pPr>
        <w:pStyle w:val="ListParagraph"/>
        <w:rPr>
          <w:sz w:val="28"/>
          <w:szCs w:val="28"/>
        </w:rPr>
      </w:pPr>
      <w:r>
        <w:rPr>
          <w:noProof/>
        </w:rPr>
        <w:drawing>
          <wp:inline distT="0" distB="0" distL="0" distR="0" wp14:anchorId="287E1EEF" wp14:editId="67EE6021">
            <wp:extent cx="5731510" cy="3223895"/>
            <wp:effectExtent l="0" t="0" r="2540" b="0"/>
            <wp:docPr id="19135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3531" name=""/>
                    <pic:cNvPicPr/>
                  </pic:nvPicPr>
                  <pic:blipFill>
                    <a:blip r:embed="rId8"/>
                    <a:stretch>
                      <a:fillRect/>
                    </a:stretch>
                  </pic:blipFill>
                  <pic:spPr>
                    <a:xfrm>
                      <a:off x="0" y="0"/>
                      <a:ext cx="5731510" cy="3223895"/>
                    </a:xfrm>
                    <a:prstGeom prst="rect">
                      <a:avLst/>
                    </a:prstGeom>
                  </pic:spPr>
                </pic:pic>
              </a:graphicData>
            </a:graphic>
          </wp:inline>
        </w:drawing>
      </w:r>
    </w:p>
    <w:p w14:paraId="4C69C0B3" w14:textId="77777777" w:rsidR="009E2D07" w:rsidRDefault="009E2D07" w:rsidP="009E2D07">
      <w:pPr>
        <w:pStyle w:val="ListParagraph"/>
        <w:rPr>
          <w:sz w:val="28"/>
          <w:szCs w:val="28"/>
        </w:rPr>
      </w:pPr>
    </w:p>
    <w:p w14:paraId="438829F7" w14:textId="77777777" w:rsidR="0080312E" w:rsidRDefault="0080312E" w:rsidP="009E2D07">
      <w:pPr>
        <w:pStyle w:val="ListParagraph"/>
        <w:rPr>
          <w:sz w:val="28"/>
          <w:szCs w:val="28"/>
        </w:rPr>
      </w:pPr>
    </w:p>
    <w:p w14:paraId="2BF328D3" w14:textId="7B3BE334" w:rsidR="009E2D07" w:rsidRDefault="0080312E" w:rsidP="009E2D07">
      <w:pPr>
        <w:pStyle w:val="ListParagraph"/>
        <w:rPr>
          <w:sz w:val="28"/>
          <w:szCs w:val="28"/>
        </w:rPr>
      </w:pPr>
      <w:r w:rsidRPr="0080312E">
        <w:rPr>
          <w:sz w:val="28"/>
          <w:szCs w:val="28"/>
        </w:rPr>
        <w:lastRenderedPageBreak/>
        <w:t>With the new tab selected, click on "New Group" to add groups to the tab. You can add multiple groups</w:t>
      </w:r>
    </w:p>
    <w:p w14:paraId="07F5D8CC" w14:textId="77777777" w:rsidR="0080312E" w:rsidRDefault="0080312E" w:rsidP="009E2D07">
      <w:pPr>
        <w:pStyle w:val="ListParagraph"/>
        <w:rPr>
          <w:sz w:val="28"/>
          <w:szCs w:val="28"/>
        </w:rPr>
      </w:pPr>
    </w:p>
    <w:p w14:paraId="512757AD" w14:textId="6B7B50DE" w:rsidR="0080312E" w:rsidRDefault="0080312E" w:rsidP="009E2D07">
      <w:pPr>
        <w:pStyle w:val="ListParagraph"/>
        <w:rPr>
          <w:sz w:val="28"/>
          <w:szCs w:val="28"/>
        </w:rPr>
      </w:pPr>
      <w:r>
        <w:rPr>
          <w:noProof/>
        </w:rPr>
        <w:drawing>
          <wp:inline distT="0" distB="0" distL="0" distR="0" wp14:anchorId="74DA3288" wp14:editId="20850FA0">
            <wp:extent cx="5731510" cy="3223895"/>
            <wp:effectExtent l="0" t="0" r="2540" b="0"/>
            <wp:docPr id="116711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7622" name=""/>
                    <pic:cNvPicPr/>
                  </pic:nvPicPr>
                  <pic:blipFill>
                    <a:blip r:embed="rId9"/>
                    <a:stretch>
                      <a:fillRect/>
                    </a:stretch>
                  </pic:blipFill>
                  <pic:spPr>
                    <a:xfrm>
                      <a:off x="0" y="0"/>
                      <a:ext cx="5731510" cy="3223895"/>
                    </a:xfrm>
                    <a:prstGeom prst="rect">
                      <a:avLst/>
                    </a:prstGeom>
                  </pic:spPr>
                </pic:pic>
              </a:graphicData>
            </a:graphic>
          </wp:inline>
        </w:drawing>
      </w:r>
    </w:p>
    <w:p w14:paraId="78A8B530" w14:textId="77777777" w:rsidR="0080312E" w:rsidRDefault="0080312E" w:rsidP="009E2D07">
      <w:pPr>
        <w:pStyle w:val="ListParagraph"/>
        <w:rPr>
          <w:sz w:val="28"/>
          <w:szCs w:val="28"/>
        </w:rPr>
      </w:pPr>
    </w:p>
    <w:p w14:paraId="62CC9648" w14:textId="291CD333" w:rsidR="0080312E" w:rsidRDefault="0080312E" w:rsidP="009E2D07">
      <w:pPr>
        <w:pStyle w:val="ListParagraph"/>
        <w:rPr>
          <w:sz w:val="28"/>
          <w:szCs w:val="28"/>
        </w:rPr>
      </w:pPr>
      <w:r w:rsidRPr="0080312E">
        <w:rPr>
          <w:sz w:val="28"/>
          <w:szCs w:val="28"/>
        </w:rPr>
        <w:t>Select each group you created and click the "Rename" button to give them meaningful names related to the commands you'll add.</w:t>
      </w:r>
    </w:p>
    <w:p w14:paraId="75705DEF" w14:textId="77777777" w:rsidR="0080312E" w:rsidRDefault="0080312E" w:rsidP="009E2D07">
      <w:pPr>
        <w:pStyle w:val="ListParagraph"/>
        <w:rPr>
          <w:sz w:val="28"/>
          <w:szCs w:val="28"/>
        </w:rPr>
      </w:pPr>
    </w:p>
    <w:p w14:paraId="46A67C64" w14:textId="4C8C091A" w:rsidR="0080312E" w:rsidRDefault="0080312E" w:rsidP="009E2D07">
      <w:pPr>
        <w:pStyle w:val="ListParagraph"/>
        <w:rPr>
          <w:sz w:val="28"/>
          <w:szCs w:val="28"/>
        </w:rPr>
      </w:pPr>
      <w:r>
        <w:rPr>
          <w:noProof/>
        </w:rPr>
        <w:drawing>
          <wp:inline distT="0" distB="0" distL="0" distR="0" wp14:anchorId="3345F959" wp14:editId="45535E34">
            <wp:extent cx="5731510" cy="3223895"/>
            <wp:effectExtent l="0" t="0" r="2540" b="0"/>
            <wp:docPr id="68770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9624" name=""/>
                    <pic:cNvPicPr/>
                  </pic:nvPicPr>
                  <pic:blipFill>
                    <a:blip r:embed="rId10"/>
                    <a:stretch>
                      <a:fillRect/>
                    </a:stretch>
                  </pic:blipFill>
                  <pic:spPr>
                    <a:xfrm>
                      <a:off x="0" y="0"/>
                      <a:ext cx="5731510" cy="3223895"/>
                    </a:xfrm>
                    <a:prstGeom prst="rect">
                      <a:avLst/>
                    </a:prstGeom>
                  </pic:spPr>
                </pic:pic>
              </a:graphicData>
            </a:graphic>
          </wp:inline>
        </w:drawing>
      </w:r>
    </w:p>
    <w:p w14:paraId="2028AA9B" w14:textId="77777777" w:rsidR="0080312E" w:rsidRDefault="0080312E" w:rsidP="009E2D07">
      <w:pPr>
        <w:pStyle w:val="ListParagraph"/>
        <w:rPr>
          <w:sz w:val="28"/>
          <w:szCs w:val="28"/>
        </w:rPr>
      </w:pPr>
    </w:p>
    <w:p w14:paraId="563FDFCB" w14:textId="77777777" w:rsidR="0080312E" w:rsidRDefault="0080312E" w:rsidP="0080312E">
      <w:pPr>
        <w:pStyle w:val="ListParagraph"/>
        <w:rPr>
          <w:sz w:val="28"/>
          <w:szCs w:val="28"/>
        </w:rPr>
      </w:pPr>
    </w:p>
    <w:p w14:paraId="4E67746D" w14:textId="3134EB9E" w:rsidR="0080312E" w:rsidRPr="0080312E" w:rsidRDefault="0080312E" w:rsidP="0080312E">
      <w:pPr>
        <w:pStyle w:val="ListParagraph"/>
        <w:rPr>
          <w:sz w:val="28"/>
          <w:szCs w:val="28"/>
        </w:rPr>
      </w:pPr>
      <w:r w:rsidRPr="0080312E">
        <w:rPr>
          <w:sz w:val="28"/>
          <w:szCs w:val="28"/>
        </w:rPr>
        <w:lastRenderedPageBreak/>
        <w:t>With a group selected, choose commands from the left side (Choose commands from) that you want to add to that group.</w:t>
      </w:r>
    </w:p>
    <w:p w14:paraId="6ADDA0C5" w14:textId="71EA6185" w:rsidR="0080312E" w:rsidRDefault="0080312E" w:rsidP="0080312E">
      <w:pPr>
        <w:pStyle w:val="ListParagraph"/>
        <w:rPr>
          <w:sz w:val="28"/>
          <w:szCs w:val="28"/>
        </w:rPr>
      </w:pPr>
      <w:r w:rsidRPr="0080312E">
        <w:rPr>
          <w:sz w:val="28"/>
          <w:szCs w:val="28"/>
        </w:rPr>
        <w:t>Click the command you want to add, and then click the "Add &gt;&gt;" button to add it to the group.</w:t>
      </w:r>
    </w:p>
    <w:p w14:paraId="27D6C92C" w14:textId="6438ED10" w:rsidR="0080312E" w:rsidRDefault="0080312E" w:rsidP="0080312E">
      <w:pPr>
        <w:pStyle w:val="ListParagraph"/>
        <w:rPr>
          <w:sz w:val="28"/>
          <w:szCs w:val="28"/>
        </w:rPr>
      </w:pPr>
      <w:r>
        <w:rPr>
          <w:noProof/>
        </w:rPr>
        <w:drawing>
          <wp:inline distT="0" distB="0" distL="0" distR="0" wp14:anchorId="76EB65FC" wp14:editId="63C917F5">
            <wp:extent cx="5731510" cy="3223895"/>
            <wp:effectExtent l="0" t="0" r="2540" b="0"/>
            <wp:docPr id="152865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59425" name=""/>
                    <pic:cNvPicPr/>
                  </pic:nvPicPr>
                  <pic:blipFill>
                    <a:blip r:embed="rId11"/>
                    <a:stretch>
                      <a:fillRect/>
                    </a:stretch>
                  </pic:blipFill>
                  <pic:spPr>
                    <a:xfrm>
                      <a:off x="0" y="0"/>
                      <a:ext cx="5731510" cy="3223895"/>
                    </a:xfrm>
                    <a:prstGeom prst="rect">
                      <a:avLst/>
                    </a:prstGeom>
                  </pic:spPr>
                </pic:pic>
              </a:graphicData>
            </a:graphic>
          </wp:inline>
        </w:drawing>
      </w:r>
    </w:p>
    <w:p w14:paraId="54465745" w14:textId="77777777" w:rsidR="0080312E" w:rsidRDefault="0080312E" w:rsidP="0080312E">
      <w:pPr>
        <w:pStyle w:val="ListParagraph"/>
        <w:rPr>
          <w:sz w:val="28"/>
          <w:szCs w:val="28"/>
        </w:rPr>
      </w:pPr>
    </w:p>
    <w:p w14:paraId="6989EE69" w14:textId="55CEF747" w:rsidR="0080312E" w:rsidRDefault="0080312E" w:rsidP="0080312E">
      <w:pPr>
        <w:pStyle w:val="ListParagraph"/>
        <w:rPr>
          <w:sz w:val="28"/>
          <w:szCs w:val="28"/>
        </w:rPr>
      </w:pPr>
      <w:r w:rsidRPr="0080312E">
        <w:rPr>
          <w:sz w:val="28"/>
          <w:szCs w:val="28"/>
        </w:rPr>
        <w:t>Use the "Up" and "Down" buttons to organize the order of commands within a group.</w:t>
      </w:r>
    </w:p>
    <w:p w14:paraId="644D0E10" w14:textId="3BD322F2" w:rsidR="0080312E" w:rsidRDefault="0080312E" w:rsidP="0080312E">
      <w:pPr>
        <w:pStyle w:val="ListParagraph"/>
        <w:rPr>
          <w:sz w:val="28"/>
          <w:szCs w:val="28"/>
        </w:rPr>
      </w:pPr>
      <w:r w:rsidRPr="0080312E">
        <w:rPr>
          <w:sz w:val="28"/>
          <w:szCs w:val="28"/>
        </w:rPr>
        <w:t>Once you've added groups and commands, click "OK" in the Excel Options dialog box to apply your changes.</w:t>
      </w:r>
    </w:p>
    <w:p w14:paraId="76BB2D06" w14:textId="0AF2F227" w:rsidR="0080312E" w:rsidRDefault="00D6102D" w:rsidP="0080312E">
      <w:pPr>
        <w:pStyle w:val="ListParagraph"/>
        <w:rPr>
          <w:rFonts w:ascii="Segoe UI" w:hAnsi="Segoe UI" w:cs="Segoe UI"/>
          <w:color w:val="374151"/>
        </w:rPr>
      </w:pPr>
      <w:r>
        <w:rPr>
          <w:noProof/>
        </w:rPr>
        <w:drawing>
          <wp:inline distT="0" distB="0" distL="0" distR="0" wp14:anchorId="254066BC" wp14:editId="5162530D">
            <wp:extent cx="5731510" cy="3223895"/>
            <wp:effectExtent l="0" t="0" r="2540" b="0"/>
            <wp:docPr id="4208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064" name=""/>
                    <pic:cNvPicPr/>
                  </pic:nvPicPr>
                  <pic:blipFill>
                    <a:blip r:embed="rId12"/>
                    <a:stretch>
                      <a:fillRect/>
                    </a:stretch>
                  </pic:blipFill>
                  <pic:spPr>
                    <a:xfrm>
                      <a:off x="0" y="0"/>
                      <a:ext cx="5731510" cy="3223895"/>
                    </a:xfrm>
                    <a:prstGeom prst="rect">
                      <a:avLst/>
                    </a:prstGeom>
                  </pic:spPr>
                </pic:pic>
              </a:graphicData>
            </a:graphic>
          </wp:inline>
        </w:drawing>
      </w:r>
    </w:p>
    <w:p w14:paraId="7C8EF04D" w14:textId="382BE98D" w:rsidR="0080312E" w:rsidRDefault="0080312E" w:rsidP="0080312E">
      <w:pPr>
        <w:pStyle w:val="ListParagraph"/>
        <w:rPr>
          <w:sz w:val="28"/>
          <w:szCs w:val="28"/>
        </w:rPr>
      </w:pPr>
    </w:p>
    <w:p w14:paraId="6E30AE91" w14:textId="7829E8D0" w:rsidR="00D6102D" w:rsidRPr="00D6102D" w:rsidRDefault="00D6102D" w:rsidP="00D6102D">
      <w:pPr>
        <w:pStyle w:val="ListParagraph"/>
        <w:numPr>
          <w:ilvl w:val="0"/>
          <w:numId w:val="1"/>
        </w:numPr>
        <w:rPr>
          <w:sz w:val="28"/>
          <w:szCs w:val="28"/>
        </w:rPr>
      </w:pPr>
      <w:r w:rsidRPr="00D6102D">
        <w:rPr>
          <w:sz w:val="28"/>
          <w:szCs w:val="28"/>
        </w:rPr>
        <w:lastRenderedPageBreak/>
        <w:t>Make a list of different shortcut keys that are only connected to</w:t>
      </w:r>
    </w:p>
    <w:p w14:paraId="3D665C73" w14:textId="5CA5D1B5" w:rsidR="00D6102D" w:rsidRDefault="00D6102D" w:rsidP="00D6102D">
      <w:pPr>
        <w:pStyle w:val="ListParagraph"/>
        <w:rPr>
          <w:sz w:val="28"/>
          <w:szCs w:val="28"/>
        </w:rPr>
      </w:pPr>
      <w:r w:rsidRPr="00D6102D">
        <w:rPr>
          <w:sz w:val="28"/>
          <w:szCs w:val="28"/>
        </w:rPr>
        <w:t>formatting with their functions.</w:t>
      </w:r>
    </w:p>
    <w:p w14:paraId="292C5FDC" w14:textId="77777777" w:rsidR="00D6102D" w:rsidRPr="00D6102D" w:rsidRDefault="00D6102D" w:rsidP="00D6102D">
      <w:pPr>
        <w:pStyle w:val="ListParagraph"/>
        <w:rPr>
          <w:sz w:val="28"/>
          <w:szCs w:val="28"/>
        </w:rPr>
      </w:pPr>
      <w:r w:rsidRPr="00D6102D">
        <w:rPr>
          <w:sz w:val="28"/>
          <w:szCs w:val="28"/>
        </w:rPr>
        <w:t>CONTROL + B: Applies bold font formatting to headers.</w:t>
      </w:r>
    </w:p>
    <w:p w14:paraId="26664BD9" w14:textId="77777777" w:rsidR="00D6102D" w:rsidRPr="00D6102D" w:rsidRDefault="00D6102D" w:rsidP="00D6102D">
      <w:pPr>
        <w:pStyle w:val="ListParagraph"/>
        <w:rPr>
          <w:sz w:val="28"/>
          <w:szCs w:val="28"/>
        </w:rPr>
      </w:pPr>
      <w:r w:rsidRPr="00D6102D">
        <w:rPr>
          <w:sz w:val="28"/>
          <w:szCs w:val="28"/>
        </w:rPr>
        <w:t>ALT + H + B + A: Applies borders to the cells.</w:t>
      </w:r>
    </w:p>
    <w:p w14:paraId="3D787DE7" w14:textId="77777777" w:rsidR="00D6102D" w:rsidRPr="00D6102D" w:rsidRDefault="00D6102D" w:rsidP="00D6102D">
      <w:pPr>
        <w:pStyle w:val="ListParagraph"/>
        <w:rPr>
          <w:sz w:val="28"/>
          <w:szCs w:val="28"/>
        </w:rPr>
      </w:pPr>
      <w:r w:rsidRPr="00D6102D">
        <w:rPr>
          <w:sz w:val="28"/>
          <w:szCs w:val="28"/>
        </w:rPr>
        <w:t>ALT + H + B + T: Gives an outline border to the dataset.</w:t>
      </w:r>
    </w:p>
    <w:p w14:paraId="5282D7FD" w14:textId="77777777" w:rsidR="00D6102D" w:rsidRPr="00D6102D" w:rsidRDefault="00D6102D" w:rsidP="00D6102D">
      <w:pPr>
        <w:pStyle w:val="ListParagraph"/>
        <w:rPr>
          <w:sz w:val="28"/>
          <w:szCs w:val="28"/>
        </w:rPr>
      </w:pPr>
      <w:r w:rsidRPr="00D6102D">
        <w:rPr>
          <w:sz w:val="28"/>
          <w:szCs w:val="28"/>
        </w:rPr>
        <w:t>ALT + H + O + W: Autofits column widths.</w:t>
      </w:r>
    </w:p>
    <w:p w14:paraId="016A97E5" w14:textId="00A4F349" w:rsidR="00D6102D" w:rsidRDefault="00D6102D" w:rsidP="00D6102D">
      <w:pPr>
        <w:pStyle w:val="ListParagraph"/>
        <w:rPr>
          <w:sz w:val="28"/>
          <w:szCs w:val="28"/>
        </w:rPr>
      </w:pPr>
      <w:r w:rsidRPr="00D6102D">
        <w:rPr>
          <w:sz w:val="28"/>
          <w:szCs w:val="28"/>
        </w:rPr>
        <w:t>CONTROL + 1: Opens Format Cells dialog box</w:t>
      </w:r>
    </w:p>
    <w:p w14:paraId="683F66F9" w14:textId="77777777" w:rsidR="00D6102D" w:rsidRDefault="00D6102D" w:rsidP="00D6102D">
      <w:pPr>
        <w:pStyle w:val="ListParagraph"/>
        <w:rPr>
          <w:sz w:val="28"/>
          <w:szCs w:val="28"/>
        </w:rPr>
      </w:pPr>
    </w:p>
    <w:p w14:paraId="1166E6CB" w14:textId="77777777" w:rsidR="00594953" w:rsidRDefault="00D6102D" w:rsidP="00594953">
      <w:pPr>
        <w:pStyle w:val="ListParagraph"/>
        <w:numPr>
          <w:ilvl w:val="0"/>
          <w:numId w:val="1"/>
        </w:numPr>
        <w:rPr>
          <w:sz w:val="28"/>
          <w:szCs w:val="28"/>
        </w:rPr>
      </w:pPr>
      <w:r w:rsidRPr="00D6102D">
        <w:rPr>
          <w:sz w:val="28"/>
          <w:szCs w:val="28"/>
        </w:rPr>
        <w:t>What distinguishes Excel from other analytical tools</w:t>
      </w:r>
    </w:p>
    <w:p w14:paraId="74F417A5" w14:textId="33B0B145" w:rsidR="00594953" w:rsidRDefault="00594953" w:rsidP="00594953">
      <w:pPr>
        <w:pStyle w:val="ListParagraph"/>
        <w:numPr>
          <w:ilvl w:val="0"/>
          <w:numId w:val="3"/>
        </w:numPr>
        <w:rPr>
          <w:sz w:val="28"/>
          <w:szCs w:val="28"/>
        </w:rPr>
      </w:pPr>
      <w:r w:rsidRPr="00594953">
        <w:rPr>
          <w:sz w:val="28"/>
          <w:szCs w:val="28"/>
        </w:rPr>
        <w:t>User-Friendly Interface</w:t>
      </w:r>
    </w:p>
    <w:p w14:paraId="67E01F94" w14:textId="533371BD" w:rsidR="00594953" w:rsidRDefault="00594953" w:rsidP="00594953">
      <w:pPr>
        <w:pStyle w:val="ListParagraph"/>
        <w:numPr>
          <w:ilvl w:val="0"/>
          <w:numId w:val="3"/>
        </w:numPr>
        <w:rPr>
          <w:sz w:val="28"/>
          <w:szCs w:val="28"/>
        </w:rPr>
      </w:pPr>
      <w:r w:rsidRPr="00594953">
        <w:rPr>
          <w:sz w:val="28"/>
          <w:szCs w:val="28"/>
        </w:rPr>
        <w:t>Versatility</w:t>
      </w:r>
    </w:p>
    <w:p w14:paraId="5401ACFA" w14:textId="02EFD00B" w:rsidR="00594953" w:rsidRDefault="00594953" w:rsidP="00594953">
      <w:pPr>
        <w:pStyle w:val="ListParagraph"/>
        <w:numPr>
          <w:ilvl w:val="0"/>
          <w:numId w:val="3"/>
        </w:numPr>
        <w:rPr>
          <w:sz w:val="28"/>
          <w:szCs w:val="28"/>
        </w:rPr>
      </w:pPr>
      <w:r w:rsidRPr="00594953">
        <w:rPr>
          <w:sz w:val="28"/>
          <w:szCs w:val="28"/>
        </w:rPr>
        <w:t>Formulas and Functions</w:t>
      </w:r>
    </w:p>
    <w:p w14:paraId="054D13AA" w14:textId="551C7A74" w:rsidR="00594953" w:rsidRDefault="00594953" w:rsidP="00594953">
      <w:pPr>
        <w:pStyle w:val="ListParagraph"/>
        <w:numPr>
          <w:ilvl w:val="0"/>
          <w:numId w:val="3"/>
        </w:numPr>
        <w:rPr>
          <w:sz w:val="28"/>
          <w:szCs w:val="28"/>
        </w:rPr>
      </w:pPr>
      <w:r w:rsidRPr="00594953">
        <w:rPr>
          <w:sz w:val="28"/>
          <w:szCs w:val="28"/>
        </w:rPr>
        <w:t>Integration with Other Microsoft Office Applications</w:t>
      </w:r>
    </w:p>
    <w:p w14:paraId="17D4CA3C" w14:textId="03A3CE93" w:rsidR="00594953" w:rsidRDefault="00594953" w:rsidP="00594953">
      <w:pPr>
        <w:pStyle w:val="ListParagraph"/>
        <w:numPr>
          <w:ilvl w:val="0"/>
          <w:numId w:val="3"/>
        </w:numPr>
        <w:rPr>
          <w:sz w:val="28"/>
          <w:szCs w:val="28"/>
        </w:rPr>
      </w:pPr>
      <w:r w:rsidRPr="00594953">
        <w:rPr>
          <w:sz w:val="28"/>
          <w:szCs w:val="28"/>
        </w:rPr>
        <w:t xml:space="preserve">PivotTables and </w:t>
      </w:r>
      <w:r w:rsidRPr="00594953">
        <w:rPr>
          <w:sz w:val="28"/>
          <w:szCs w:val="28"/>
        </w:rPr>
        <w:t>Pivot Charts</w:t>
      </w:r>
    </w:p>
    <w:p w14:paraId="5641F5C9" w14:textId="1330754B" w:rsidR="00594953" w:rsidRDefault="00594953" w:rsidP="00594953">
      <w:pPr>
        <w:pStyle w:val="ListParagraph"/>
        <w:numPr>
          <w:ilvl w:val="0"/>
          <w:numId w:val="3"/>
        </w:numPr>
        <w:rPr>
          <w:sz w:val="28"/>
          <w:szCs w:val="28"/>
        </w:rPr>
      </w:pPr>
      <w:r w:rsidRPr="00594953">
        <w:rPr>
          <w:sz w:val="28"/>
          <w:szCs w:val="28"/>
        </w:rPr>
        <w:t>Scenario Manager and What-If Analysis</w:t>
      </w:r>
    </w:p>
    <w:p w14:paraId="1AB07E33" w14:textId="040ED810" w:rsidR="00594953" w:rsidRDefault="00594953" w:rsidP="00594953">
      <w:pPr>
        <w:pStyle w:val="ListParagraph"/>
        <w:numPr>
          <w:ilvl w:val="0"/>
          <w:numId w:val="3"/>
        </w:numPr>
        <w:rPr>
          <w:sz w:val="28"/>
          <w:szCs w:val="28"/>
        </w:rPr>
      </w:pPr>
      <w:r w:rsidRPr="00594953">
        <w:rPr>
          <w:sz w:val="28"/>
          <w:szCs w:val="28"/>
        </w:rPr>
        <w:t>Affordability</w:t>
      </w:r>
    </w:p>
    <w:p w14:paraId="7546A105" w14:textId="08E50E5D" w:rsidR="00594953" w:rsidRDefault="00594953" w:rsidP="00594953">
      <w:pPr>
        <w:pStyle w:val="ListParagraph"/>
        <w:numPr>
          <w:ilvl w:val="0"/>
          <w:numId w:val="3"/>
        </w:numPr>
        <w:rPr>
          <w:sz w:val="28"/>
          <w:szCs w:val="28"/>
        </w:rPr>
      </w:pPr>
      <w:r w:rsidRPr="00594953">
        <w:rPr>
          <w:sz w:val="28"/>
          <w:szCs w:val="28"/>
        </w:rPr>
        <w:t>Offline Accessibility</w:t>
      </w:r>
    </w:p>
    <w:p w14:paraId="46ADAAD5" w14:textId="77777777" w:rsidR="0096017B" w:rsidRDefault="0096017B" w:rsidP="0096017B">
      <w:pPr>
        <w:pStyle w:val="ListParagraph"/>
        <w:ind w:left="1440"/>
        <w:rPr>
          <w:sz w:val="28"/>
          <w:szCs w:val="28"/>
        </w:rPr>
      </w:pPr>
    </w:p>
    <w:p w14:paraId="69384DE8" w14:textId="77777777" w:rsidR="0096017B" w:rsidRPr="0096017B" w:rsidRDefault="00594953" w:rsidP="0096017B">
      <w:pPr>
        <w:pStyle w:val="ListParagraph"/>
        <w:numPr>
          <w:ilvl w:val="0"/>
          <w:numId w:val="1"/>
        </w:numPr>
        <w:rPr>
          <w:sz w:val="28"/>
          <w:szCs w:val="28"/>
        </w:rPr>
      </w:pPr>
      <w:r w:rsidRPr="00594953">
        <w:rPr>
          <w:sz w:val="28"/>
          <w:szCs w:val="28"/>
        </w:rPr>
        <w:t>Create a table and add a custom header and footer to your table.</w:t>
      </w:r>
      <w:r w:rsidR="0096017B">
        <w:rPr>
          <w:sz w:val="28"/>
          <w:szCs w:val="28"/>
        </w:rPr>
        <w:br/>
      </w:r>
      <w:r w:rsidR="0096017B" w:rsidRPr="0096017B">
        <w:rPr>
          <w:sz w:val="28"/>
          <w:szCs w:val="28"/>
        </w:rPr>
        <w:t>Go to Insert &gt; Header or Footer.</w:t>
      </w:r>
    </w:p>
    <w:p w14:paraId="3011A1C3" w14:textId="30DB4919" w:rsidR="0096017B" w:rsidRPr="0096017B" w:rsidRDefault="0096017B" w:rsidP="0096017B">
      <w:pPr>
        <w:pStyle w:val="ListParagraph"/>
        <w:rPr>
          <w:sz w:val="28"/>
          <w:szCs w:val="28"/>
        </w:rPr>
      </w:pPr>
      <w:r w:rsidRPr="0096017B">
        <w:rPr>
          <w:sz w:val="28"/>
          <w:szCs w:val="28"/>
        </w:rPr>
        <w:t>Choose from a list of standard headers or footers, go to the list of Header or Footer options, and select the header or footer that you want.</w:t>
      </w:r>
    </w:p>
    <w:p w14:paraId="4A149C7E" w14:textId="5A3A6AF1" w:rsidR="00594953" w:rsidRPr="0096017B" w:rsidRDefault="0096017B" w:rsidP="0096017B">
      <w:pPr>
        <w:pStyle w:val="ListParagraph"/>
        <w:rPr>
          <w:sz w:val="28"/>
          <w:szCs w:val="28"/>
        </w:rPr>
      </w:pPr>
      <w:r w:rsidRPr="0096017B">
        <w:rPr>
          <w:sz w:val="28"/>
          <w:szCs w:val="28"/>
        </w:rPr>
        <w:t>When you're done, select Close Header and Footer or press E</w:t>
      </w:r>
      <w:r>
        <w:rPr>
          <w:sz w:val="28"/>
          <w:szCs w:val="28"/>
        </w:rPr>
        <w:t>sc.</w:t>
      </w:r>
    </w:p>
    <w:p w14:paraId="68DBBFB2" w14:textId="634B88E5" w:rsidR="0096017B" w:rsidRPr="0096017B" w:rsidRDefault="0096017B" w:rsidP="0096017B">
      <w:pPr>
        <w:rPr>
          <w:sz w:val="28"/>
          <w:szCs w:val="28"/>
        </w:rPr>
      </w:pPr>
      <w:r>
        <w:rPr>
          <w:sz w:val="28"/>
          <w:szCs w:val="28"/>
        </w:rPr>
        <w:t xml:space="preserve">         </w:t>
      </w:r>
      <w:r>
        <w:rPr>
          <w:noProof/>
        </w:rPr>
        <w:drawing>
          <wp:inline distT="0" distB="0" distL="0" distR="0" wp14:anchorId="63CFB100" wp14:editId="221A8BB6">
            <wp:extent cx="3522221" cy="1981200"/>
            <wp:effectExtent l="0" t="0" r="2540" b="0"/>
            <wp:docPr id="19526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644" name=""/>
                    <pic:cNvPicPr/>
                  </pic:nvPicPr>
                  <pic:blipFill>
                    <a:blip r:embed="rId13"/>
                    <a:stretch>
                      <a:fillRect/>
                    </a:stretch>
                  </pic:blipFill>
                  <pic:spPr>
                    <a:xfrm>
                      <a:off x="0" y="0"/>
                      <a:ext cx="3536628" cy="1989304"/>
                    </a:xfrm>
                    <a:prstGeom prst="rect">
                      <a:avLst/>
                    </a:prstGeom>
                  </pic:spPr>
                </pic:pic>
              </a:graphicData>
            </a:graphic>
          </wp:inline>
        </w:drawing>
      </w:r>
    </w:p>
    <w:p w14:paraId="01493D9B" w14:textId="4D457F48" w:rsidR="0096017B" w:rsidRDefault="0096017B" w:rsidP="0096017B">
      <w:pPr>
        <w:pStyle w:val="ListParagraph"/>
        <w:rPr>
          <w:sz w:val="28"/>
          <w:szCs w:val="28"/>
        </w:rPr>
      </w:pPr>
    </w:p>
    <w:p w14:paraId="1AA419E9" w14:textId="77777777" w:rsidR="0096017B" w:rsidRDefault="0096017B" w:rsidP="0096017B">
      <w:pPr>
        <w:pStyle w:val="ListParagraph"/>
        <w:rPr>
          <w:sz w:val="28"/>
          <w:szCs w:val="28"/>
        </w:rPr>
      </w:pPr>
    </w:p>
    <w:p w14:paraId="48E7325A" w14:textId="5B61A9CD" w:rsidR="0096017B" w:rsidRPr="00594953" w:rsidRDefault="0096017B" w:rsidP="0096017B">
      <w:pPr>
        <w:pStyle w:val="ListParagraph"/>
        <w:rPr>
          <w:sz w:val="28"/>
          <w:szCs w:val="28"/>
        </w:rPr>
      </w:pPr>
      <w:r>
        <w:rPr>
          <w:noProof/>
        </w:rPr>
        <w:lastRenderedPageBreak/>
        <w:drawing>
          <wp:inline distT="0" distB="0" distL="0" distR="0" wp14:anchorId="4CBC05EC" wp14:editId="7DD79EFD">
            <wp:extent cx="4750485" cy="2672080"/>
            <wp:effectExtent l="0" t="0" r="0" b="0"/>
            <wp:docPr id="19939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79501" name=""/>
                    <pic:cNvPicPr/>
                  </pic:nvPicPr>
                  <pic:blipFill>
                    <a:blip r:embed="rId14"/>
                    <a:stretch>
                      <a:fillRect/>
                    </a:stretch>
                  </pic:blipFill>
                  <pic:spPr>
                    <a:xfrm>
                      <a:off x="0" y="0"/>
                      <a:ext cx="4767312" cy="2681545"/>
                    </a:xfrm>
                    <a:prstGeom prst="rect">
                      <a:avLst/>
                    </a:prstGeom>
                  </pic:spPr>
                </pic:pic>
              </a:graphicData>
            </a:graphic>
          </wp:inline>
        </w:drawing>
      </w:r>
    </w:p>
    <w:p w14:paraId="64A22AF6" w14:textId="298D90E3" w:rsidR="00594953" w:rsidRPr="00D6102D" w:rsidRDefault="00594953" w:rsidP="00594953">
      <w:pPr>
        <w:rPr>
          <w:sz w:val="28"/>
          <w:szCs w:val="28"/>
        </w:rPr>
      </w:pPr>
      <w:r>
        <w:rPr>
          <w:sz w:val="28"/>
          <w:szCs w:val="28"/>
        </w:rPr>
        <w:tab/>
      </w:r>
    </w:p>
    <w:p w14:paraId="3BA6E424" w14:textId="38749217" w:rsidR="00594953" w:rsidRPr="00D6102D" w:rsidRDefault="00594953" w:rsidP="00594953">
      <w:pPr>
        <w:pStyle w:val="ListParagraph"/>
        <w:rPr>
          <w:sz w:val="28"/>
          <w:szCs w:val="28"/>
        </w:rPr>
      </w:pPr>
    </w:p>
    <w:sectPr w:rsidR="00594953" w:rsidRPr="00D610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A6C8A"/>
    <w:multiLevelType w:val="hybridMultilevel"/>
    <w:tmpl w:val="A40AA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3D3986"/>
    <w:multiLevelType w:val="hybridMultilevel"/>
    <w:tmpl w:val="9118D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64F2F8A"/>
    <w:multiLevelType w:val="hybridMultilevel"/>
    <w:tmpl w:val="EAEE5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04184612">
    <w:abstractNumId w:val="0"/>
  </w:num>
  <w:num w:numId="2" w16cid:durableId="1562670172">
    <w:abstractNumId w:val="1"/>
  </w:num>
  <w:num w:numId="3" w16cid:durableId="1920402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486"/>
    <w:rsid w:val="000D3486"/>
    <w:rsid w:val="00594953"/>
    <w:rsid w:val="007E67EA"/>
    <w:rsid w:val="0080312E"/>
    <w:rsid w:val="00880D96"/>
    <w:rsid w:val="0096017B"/>
    <w:rsid w:val="009667F8"/>
    <w:rsid w:val="009E2D07"/>
    <w:rsid w:val="00C003D6"/>
    <w:rsid w:val="00D6102D"/>
    <w:rsid w:val="00FD67A2"/>
    <w:rsid w:val="00FE4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21D9B"/>
  <w15:chartTrackingRefBased/>
  <w15:docId w15:val="{849B6BCE-E24E-4A1D-8720-002E214D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4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4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D3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6576">
      <w:bodyDiv w:val="1"/>
      <w:marLeft w:val="0"/>
      <w:marRight w:val="0"/>
      <w:marTop w:val="0"/>
      <w:marBottom w:val="0"/>
      <w:divBdr>
        <w:top w:val="none" w:sz="0" w:space="0" w:color="auto"/>
        <w:left w:val="none" w:sz="0" w:space="0" w:color="auto"/>
        <w:bottom w:val="none" w:sz="0" w:space="0" w:color="auto"/>
        <w:right w:val="none" w:sz="0" w:space="0" w:color="auto"/>
      </w:divBdr>
    </w:div>
    <w:div w:id="270892971">
      <w:bodyDiv w:val="1"/>
      <w:marLeft w:val="0"/>
      <w:marRight w:val="0"/>
      <w:marTop w:val="0"/>
      <w:marBottom w:val="0"/>
      <w:divBdr>
        <w:top w:val="none" w:sz="0" w:space="0" w:color="auto"/>
        <w:left w:val="none" w:sz="0" w:space="0" w:color="auto"/>
        <w:bottom w:val="none" w:sz="0" w:space="0" w:color="auto"/>
        <w:right w:val="none" w:sz="0" w:space="0" w:color="auto"/>
      </w:divBdr>
    </w:div>
    <w:div w:id="433138815">
      <w:bodyDiv w:val="1"/>
      <w:marLeft w:val="0"/>
      <w:marRight w:val="0"/>
      <w:marTop w:val="0"/>
      <w:marBottom w:val="0"/>
      <w:divBdr>
        <w:top w:val="none" w:sz="0" w:space="0" w:color="auto"/>
        <w:left w:val="none" w:sz="0" w:space="0" w:color="auto"/>
        <w:bottom w:val="none" w:sz="0" w:space="0" w:color="auto"/>
        <w:right w:val="none" w:sz="0" w:space="0" w:color="auto"/>
      </w:divBdr>
    </w:div>
    <w:div w:id="1149831800">
      <w:bodyDiv w:val="1"/>
      <w:marLeft w:val="0"/>
      <w:marRight w:val="0"/>
      <w:marTop w:val="0"/>
      <w:marBottom w:val="0"/>
      <w:divBdr>
        <w:top w:val="none" w:sz="0" w:space="0" w:color="auto"/>
        <w:left w:val="none" w:sz="0" w:space="0" w:color="auto"/>
        <w:bottom w:val="none" w:sz="0" w:space="0" w:color="auto"/>
        <w:right w:val="none" w:sz="0" w:space="0" w:color="auto"/>
      </w:divBdr>
    </w:div>
    <w:div w:id="1449546881">
      <w:bodyDiv w:val="1"/>
      <w:marLeft w:val="0"/>
      <w:marRight w:val="0"/>
      <w:marTop w:val="0"/>
      <w:marBottom w:val="0"/>
      <w:divBdr>
        <w:top w:val="none" w:sz="0" w:space="0" w:color="auto"/>
        <w:left w:val="none" w:sz="0" w:space="0" w:color="auto"/>
        <w:bottom w:val="none" w:sz="0" w:space="0" w:color="auto"/>
        <w:right w:val="none" w:sz="0" w:space="0" w:color="auto"/>
      </w:divBdr>
    </w:div>
    <w:div w:id="1660307411">
      <w:bodyDiv w:val="1"/>
      <w:marLeft w:val="0"/>
      <w:marRight w:val="0"/>
      <w:marTop w:val="0"/>
      <w:marBottom w:val="0"/>
      <w:divBdr>
        <w:top w:val="none" w:sz="0" w:space="0" w:color="auto"/>
        <w:left w:val="none" w:sz="0" w:space="0" w:color="auto"/>
        <w:bottom w:val="none" w:sz="0" w:space="0" w:color="auto"/>
        <w:right w:val="none" w:sz="0" w:space="0" w:color="auto"/>
      </w:divBdr>
    </w:div>
    <w:div w:id="185403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trushna gedam</dc:creator>
  <cp:keywords/>
  <dc:description/>
  <cp:lastModifiedBy>trushna gedam</cp:lastModifiedBy>
  <cp:revision>2</cp:revision>
  <dcterms:created xsi:type="dcterms:W3CDTF">2024-01-24T17:50:00Z</dcterms:created>
  <dcterms:modified xsi:type="dcterms:W3CDTF">2024-01-24T18:55:00Z</dcterms:modified>
</cp:coreProperties>
</file>