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3FF5C" w14:textId="772B9D25" w:rsidR="00880D96" w:rsidRDefault="00AA3A46" w:rsidP="00AA3A46">
      <w:pPr>
        <w:pStyle w:val="Title"/>
        <w:jc w:val="center"/>
        <w:rPr>
          <w:b/>
          <w:bCs/>
          <w:u w:val="single"/>
        </w:rPr>
      </w:pPr>
      <w:r w:rsidRPr="00AA3A46">
        <w:rPr>
          <w:b/>
          <w:bCs/>
          <w:u w:val="single"/>
        </w:rPr>
        <w:t xml:space="preserve">Assignment </w:t>
      </w:r>
      <w:r>
        <w:rPr>
          <w:b/>
          <w:bCs/>
          <w:u w:val="single"/>
        </w:rPr>
        <w:t>–</w:t>
      </w:r>
      <w:r w:rsidRPr="00AA3A46">
        <w:rPr>
          <w:b/>
          <w:bCs/>
          <w:u w:val="single"/>
        </w:rPr>
        <w:t xml:space="preserve"> 19</w:t>
      </w:r>
    </w:p>
    <w:p w14:paraId="53A69D7D" w14:textId="77777777" w:rsidR="00AA3A46" w:rsidRDefault="00AA3A46" w:rsidP="00AA3A46"/>
    <w:p w14:paraId="178BDCA0" w14:textId="0AB8C41C" w:rsidR="00AA3A46" w:rsidRDefault="00AA3A46" w:rsidP="00AA3A46">
      <w:pPr>
        <w:pStyle w:val="ListParagraph"/>
        <w:numPr>
          <w:ilvl w:val="0"/>
          <w:numId w:val="1"/>
        </w:numPr>
        <w:rPr>
          <w:sz w:val="28"/>
          <w:szCs w:val="28"/>
        </w:rPr>
      </w:pPr>
      <w:r w:rsidRPr="00AA3A46">
        <w:rPr>
          <w:sz w:val="28"/>
          <w:szCs w:val="28"/>
        </w:rPr>
        <w:t>What are the data types used in VBA?</w:t>
      </w:r>
    </w:p>
    <w:p w14:paraId="7D13C831" w14:textId="0CF6CA5F" w:rsidR="00AA3A46" w:rsidRDefault="00AA3A46" w:rsidP="00AA3A46">
      <w:pPr>
        <w:pStyle w:val="ListParagraph"/>
        <w:rPr>
          <w:sz w:val="28"/>
          <w:szCs w:val="28"/>
        </w:rPr>
      </w:pPr>
      <w:r w:rsidRPr="00AA3A46">
        <w:rPr>
          <w:sz w:val="28"/>
          <w:szCs w:val="28"/>
        </w:rPr>
        <w:t>VBA (Visual Basic for Applications) supports a variety of data types that allow you to declare variables and work with different kinds of data. Here are the main data types used in VBA:</w:t>
      </w:r>
    </w:p>
    <w:p w14:paraId="0C02B593" w14:textId="7243778E" w:rsidR="00AA3A46" w:rsidRDefault="00AA3A46" w:rsidP="00AA3A46">
      <w:pPr>
        <w:pStyle w:val="ListParagraph"/>
        <w:rPr>
          <w:sz w:val="28"/>
          <w:szCs w:val="28"/>
        </w:rPr>
      </w:pPr>
      <w:r w:rsidRPr="00AA3A46">
        <w:rPr>
          <w:sz w:val="28"/>
          <w:szCs w:val="28"/>
        </w:rPr>
        <w:t>Integer:</w:t>
      </w:r>
      <w:r w:rsidRPr="00AA3A46">
        <w:t xml:space="preserve"> </w:t>
      </w:r>
      <w:r w:rsidRPr="00AA3A46">
        <w:rPr>
          <w:sz w:val="28"/>
          <w:szCs w:val="28"/>
        </w:rPr>
        <w:t>Integer is a 16-bit signed integer that can hold whole numbers in the range of -32,768 to 32,767.</w:t>
      </w:r>
    </w:p>
    <w:p w14:paraId="040744DB" w14:textId="0E945BB1" w:rsidR="00AA3A46" w:rsidRDefault="00AA3A46" w:rsidP="00AA3A46">
      <w:pPr>
        <w:pStyle w:val="ListParagraph"/>
        <w:rPr>
          <w:sz w:val="28"/>
          <w:szCs w:val="28"/>
        </w:rPr>
      </w:pPr>
      <w:r w:rsidRPr="00AA3A46">
        <w:rPr>
          <w:sz w:val="28"/>
          <w:szCs w:val="28"/>
        </w:rPr>
        <w:t>Long:</w:t>
      </w:r>
      <w:r>
        <w:rPr>
          <w:sz w:val="28"/>
          <w:szCs w:val="28"/>
        </w:rPr>
        <w:t xml:space="preserve"> </w:t>
      </w:r>
      <w:r w:rsidRPr="00AA3A46">
        <w:rPr>
          <w:sz w:val="28"/>
          <w:szCs w:val="28"/>
        </w:rPr>
        <w:t>Long is a 32-bit signed integer that can hold larger whole numbers in the range of -2,147,483,648 to 2,147,483,647.</w:t>
      </w:r>
    </w:p>
    <w:p w14:paraId="2B7C1598" w14:textId="68D82734" w:rsidR="00AA3A46" w:rsidRDefault="00AA3A46" w:rsidP="00AA3A46">
      <w:pPr>
        <w:pStyle w:val="ListParagraph"/>
        <w:rPr>
          <w:sz w:val="28"/>
          <w:szCs w:val="28"/>
        </w:rPr>
      </w:pPr>
      <w:r w:rsidRPr="00AA3A46">
        <w:rPr>
          <w:sz w:val="28"/>
          <w:szCs w:val="28"/>
        </w:rPr>
        <w:t>Single:</w:t>
      </w:r>
      <w:r w:rsidRPr="00AA3A46">
        <w:t xml:space="preserve"> </w:t>
      </w:r>
      <w:r w:rsidRPr="00AA3A46">
        <w:rPr>
          <w:sz w:val="28"/>
          <w:szCs w:val="28"/>
        </w:rPr>
        <w:t>Single is a 32-bit single-precision floating-point type that can store decimal numbers with a smaller range and precision compared to Double.</w:t>
      </w:r>
    </w:p>
    <w:p w14:paraId="79C05CDF" w14:textId="49FE1D80" w:rsidR="00AA3A46" w:rsidRDefault="00AA3A46" w:rsidP="00AA3A46">
      <w:pPr>
        <w:pStyle w:val="ListParagraph"/>
        <w:rPr>
          <w:sz w:val="28"/>
          <w:szCs w:val="28"/>
        </w:rPr>
      </w:pPr>
      <w:r w:rsidRPr="00AA3A46">
        <w:rPr>
          <w:sz w:val="28"/>
          <w:szCs w:val="28"/>
        </w:rPr>
        <w:t>Double:</w:t>
      </w:r>
      <w:r w:rsidRPr="00AA3A46">
        <w:t xml:space="preserve"> </w:t>
      </w:r>
      <w:r w:rsidRPr="00AA3A46">
        <w:rPr>
          <w:sz w:val="28"/>
          <w:szCs w:val="28"/>
        </w:rPr>
        <w:t>Double is a 64-bit double-precision floating-point type that can store decimal numbers with a larger range and precision.</w:t>
      </w:r>
    </w:p>
    <w:p w14:paraId="1E7EE2E3" w14:textId="54ECDE35" w:rsidR="00AA3A46" w:rsidRDefault="00AA3A46" w:rsidP="00AA3A46">
      <w:pPr>
        <w:pStyle w:val="ListParagraph"/>
        <w:rPr>
          <w:sz w:val="28"/>
          <w:szCs w:val="28"/>
        </w:rPr>
      </w:pPr>
      <w:r w:rsidRPr="00AA3A46">
        <w:rPr>
          <w:sz w:val="28"/>
          <w:szCs w:val="28"/>
        </w:rPr>
        <w:t>String:</w:t>
      </w:r>
      <w:r w:rsidRPr="00AA3A46">
        <w:t xml:space="preserve"> </w:t>
      </w:r>
      <w:r w:rsidRPr="00AA3A46">
        <w:rPr>
          <w:sz w:val="28"/>
          <w:szCs w:val="28"/>
        </w:rPr>
        <w:t>String is used to store sequences of characters or text.</w:t>
      </w:r>
    </w:p>
    <w:p w14:paraId="2BC1422B" w14:textId="4B4B34A5" w:rsidR="00AA3A46" w:rsidRDefault="00AA3A46" w:rsidP="00AA3A46">
      <w:pPr>
        <w:pStyle w:val="ListParagraph"/>
        <w:rPr>
          <w:sz w:val="28"/>
          <w:szCs w:val="28"/>
        </w:rPr>
      </w:pPr>
      <w:r w:rsidRPr="00AA3A46">
        <w:rPr>
          <w:sz w:val="28"/>
          <w:szCs w:val="28"/>
        </w:rPr>
        <w:t>Boolean:</w:t>
      </w:r>
      <w:r w:rsidRPr="00AA3A46">
        <w:t xml:space="preserve"> </w:t>
      </w:r>
      <w:r w:rsidRPr="00AA3A46">
        <w:rPr>
          <w:sz w:val="28"/>
          <w:szCs w:val="28"/>
        </w:rPr>
        <w:t>Boolean can only have two values: True or False. It is used for logical operations.</w:t>
      </w:r>
    </w:p>
    <w:p w14:paraId="22C513C8" w14:textId="60B1C9BD" w:rsidR="00AA3A46" w:rsidRDefault="00AA3A46" w:rsidP="00AA3A46">
      <w:pPr>
        <w:pStyle w:val="ListParagraph"/>
        <w:rPr>
          <w:sz w:val="28"/>
          <w:szCs w:val="28"/>
        </w:rPr>
      </w:pPr>
      <w:r w:rsidRPr="00AA3A46">
        <w:rPr>
          <w:sz w:val="28"/>
          <w:szCs w:val="28"/>
        </w:rPr>
        <w:t>Date:</w:t>
      </w:r>
      <w:r w:rsidRPr="00AA3A46">
        <w:t xml:space="preserve"> </w:t>
      </w:r>
      <w:r w:rsidRPr="00AA3A46">
        <w:rPr>
          <w:sz w:val="28"/>
          <w:szCs w:val="28"/>
        </w:rPr>
        <w:t>Date is used to store date and time values.</w:t>
      </w:r>
    </w:p>
    <w:p w14:paraId="62D4F613" w14:textId="460186D9" w:rsidR="00AA3A46" w:rsidRDefault="00AA3A46" w:rsidP="00AA3A46">
      <w:pPr>
        <w:pStyle w:val="ListParagraph"/>
        <w:rPr>
          <w:sz w:val="28"/>
          <w:szCs w:val="28"/>
        </w:rPr>
      </w:pPr>
      <w:r w:rsidRPr="00AA3A46">
        <w:rPr>
          <w:sz w:val="28"/>
          <w:szCs w:val="28"/>
        </w:rPr>
        <w:t>Object:</w:t>
      </w:r>
      <w:r w:rsidRPr="00AA3A46">
        <w:t xml:space="preserve"> </w:t>
      </w:r>
      <w:r w:rsidRPr="00AA3A46">
        <w:rPr>
          <w:sz w:val="28"/>
          <w:szCs w:val="28"/>
        </w:rPr>
        <w:t>Object is a generic data type that can represent any object.</w:t>
      </w:r>
    </w:p>
    <w:p w14:paraId="61D55D0B" w14:textId="3BB3B5D9" w:rsidR="00AA3A46" w:rsidRDefault="00AA3A46" w:rsidP="00AA3A46">
      <w:pPr>
        <w:pStyle w:val="ListParagraph"/>
        <w:rPr>
          <w:sz w:val="28"/>
          <w:szCs w:val="28"/>
        </w:rPr>
      </w:pPr>
      <w:r w:rsidRPr="00AA3A46">
        <w:rPr>
          <w:sz w:val="28"/>
          <w:szCs w:val="28"/>
        </w:rPr>
        <w:t>Variant:</w:t>
      </w:r>
      <w:r w:rsidRPr="00AA3A46">
        <w:t xml:space="preserve"> </w:t>
      </w:r>
      <w:r w:rsidRPr="00AA3A46">
        <w:rPr>
          <w:sz w:val="28"/>
          <w:szCs w:val="28"/>
        </w:rPr>
        <w:t>Variant is a versatile data type that can hold any type of data. However, it may lead to increased memory usage.</w:t>
      </w:r>
    </w:p>
    <w:p w14:paraId="1282E6CF" w14:textId="147E8BB7" w:rsidR="00AA3A46" w:rsidRDefault="00AA3A46" w:rsidP="00AA3A46">
      <w:pPr>
        <w:pStyle w:val="ListParagraph"/>
        <w:rPr>
          <w:sz w:val="28"/>
          <w:szCs w:val="28"/>
        </w:rPr>
      </w:pPr>
      <w:r w:rsidRPr="00AA3A46">
        <w:rPr>
          <w:sz w:val="28"/>
          <w:szCs w:val="28"/>
        </w:rPr>
        <w:t>Byte:</w:t>
      </w:r>
      <w:r w:rsidRPr="00AA3A46">
        <w:t xml:space="preserve"> </w:t>
      </w:r>
      <w:r w:rsidRPr="00AA3A46">
        <w:rPr>
          <w:sz w:val="28"/>
          <w:szCs w:val="28"/>
        </w:rPr>
        <w:t>Byte is an 8-bit unsigned integer that can store values from 0 to 255.</w:t>
      </w:r>
    </w:p>
    <w:p w14:paraId="429D48F2" w14:textId="0F5D4F4E" w:rsidR="00AA3A46" w:rsidRDefault="00AA3A46" w:rsidP="00AA3A46">
      <w:pPr>
        <w:pStyle w:val="ListParagraph"/>
        <w:rPr>
          <w:sz w:val="28"/>
          <w:szCs w:val="28"/>
        </w:rPr>
      </w:pPr>
      <w:r w:rsidRPr="00AA3A46">
        <w:rPr>
          <w:sz w:val="28"/>
          <w:szCs w:val="28"/>
        </w:rPr>
        <w:t>Currency:</w:t>
      </w:r>
      <w:r w:rsidRPr="00AA3A46">
        <w:t xml:space="preserve"> </w:t>
      </w:r>
      <w:r w:rsidRPr="00AA3A46">
        <w:rPr>
          <w:sz w:val="28"/>
          <w:szCs w:val="28"/>
        </w:rPr>
        <w:t>Currency is a fixed-point type used for storing monetary values with four decimal places.</w:t>
      </w:r>
    </w:p>
    <w:p w14:paraId="30573D3A" w14:textId="1D4C4327" w:rsidR="00AA3A46" w:rsidRDefault="00AA3A46" w:rsidP="00AA3A46">
      <w:pPr>
        <w:pStyle w:val="ListParagraph"/>
        <w:rPr>
          <w:sz w:val="28"/>
          <w:szCs w:val="28"/>
        </w:rPr>
      </w:pPr>
      <w:r w:rsidRPr="00AA3A46">
        <w:rPr>
          <w:sz w:val="28"/>
          <w:szCs w:val="28"/>
        </w:rPr>
        <w:t>Decimal:</w:t>
      </w:r>
      <w:r w:rsidRPr="00AA3A46">
        <w:t xml:space="preserve"> </w:t>
      </w:r>
      <w:r w:rsidRPr="00AA3A46">
        <w:rPr>
          <w:sz w:val="28"/>
          <w:szCs w:val="28"/>
        </w:rPr>
        <w:t>Decimal is not a built-in VBA data type but can be used with the Decimal type in the .NET Framework when using late binding with the Object type.</w:t>
      </w:r>
    </w:p>
    <w:p w14:paraId="3B1ADF5B" w14:textId="77777777" w:rsidR="00AA3A46" w:rsidRDefault="00AA3A46" w:rsidP="00AA3A46">
      <w:pPr>
        <w:pStyle w:val="ListParagraph"/>
        <w:rPr>
          <w:sz w:val="28"/>
          <w:szCs w:val="28"/>
        </w:rPr>
      </w:pPr>
    </w:p>
    <w:p w14:paraId="55321241" w14:textId="77777777" w:rsidR="00AA3A46" w:rsidRPr="00AA3A46" w:rsidRDefault="00AA3A46" w:rsidP="00AA3A46">
      <w:pPr>
        <w:pStyle w:val="ListParagraph"/>
        <w:numPr>
          <w:ilvl w:val="0"/>
          <w:numId w:val="1"/>
        </w:numPr>
        <w:rPr>
          <w:sz w:val="28"/>
          <w:szCs w:val="28"/>
        </w:rPr>
      </w:pPr>
      <w:r w:rsidRPr="00AA3A46">
        <w:rPr>
          <w:sz w:val="28"/>
          <w:szCs w:val="28"/>
        </w:rPr>
        <w:t>What are variables and how do you declare them in VBA? What</w:t>
      </w:r>
    </w:p>
    <w:p w14:paraId="0179B1AA" w14:textId="7CF31B74" w:rsidR="00AA3A46" w:rsidRDefault="00AA3A46" w:rsidP="00AA3A46">
      <w:pPr>
        <w:pStyle w:val="ListParagraph"/>
        <w:rPr>
          <w:sz w:val="28"/>
          <w:szCs w:val="28"/>
        </w:rPr>
      </w:pPr>
      <w:r w:rsidRPr="00AA3A46">
        <w:rPr>
          <w:sz w:val="28"/>
          <w:szCs w:val="28"/>
        </w:rPr>
        <w:t>happens if you don’t declare a variable?</w:t>
      </w:r>
    </w:p>
    <w:p w14:paraId="33F75DDA" w14:textId="4E305E3C" w:rsidR="00AA3A46" w:rsidRDefault="00AA3A46" w:rsidP="00AA3A46">
      <w:pPr>
        <w:pStyle w:val="ListParagraph"/>
        <w:rPr>
          <w:sz w:val="28"/>
          <w:szCs w:val="28"/>
        </w:rPr>
      </w:pPr>
      <w:r w:rsidRPr="00AA3A46">
        <w:rPr>
          <w:sz w:val="28"/>
          <w:szCs w:val="28"/>
        </w:rPr>
        <w:t xml:space="preserve">A variable is defined as storage in the computer memory that stores information to execute the VBA code. The type of data stored in the variable depends on the type of data of the variable. For example, if a </w:t>
      </w:r>
      <w:r w:rsidRPr="00AA3A46">
        <w:rPr>
          <w:sz w:val="28"/>
          <w:szCs w:val="28"/>
        </w:rPr>
        <w:lastRenderedPageBreak/>
        <w:t>user wants to store integers in the variable, the data type will be an integer.</w:t>
      </w:r>
    </w:p>
    <w:p w14:paraId="1058FB4E" w14:textId="073D368D" w:rsidR="00AA3A46" w:rsidRDefault="00AA3A46" w:rsidP="00AA3A46">
      <w:pPr>
        <w:pStyle w:val="ListParagraph"/>
        <w:rPr>
          <w:sz w:val="28"/>
          <w:szCs w:val="28"/>
        </w:rPr>
      </w:pPr>
      <w:r w:rsidRPr="00AA3A46">
        <w:rPr>
          <w:sz w:val="28"/>
          <w:szCs w:val="28"/>
        </w:rPr>
        <w:t>To declare a variable in VBA, you use the Dim statement (dimension). Here's the basic syntax:</w:t>
      </w:r>
    </w:p>
    <w:p w14:paraId="1FCBDBA1" w14:textId="097D2743" w:rsidR="00AA3A46" w:rsidRDefault="00AA3A46" w:rsidP="00AA3A46">
      <w:pPr>
        <w:pStyle w:val="ListParagraph"/>
        <w:rPr>
          <w:sz w:val="28"/>
          <w:szCs w:val="28"/>
        </w:rPr>
      </w:pPr>
      <w:r w:rsidRPr="00AA3A46">
        <w:rPr>
          <w:sz w:val="28"/>
          <w:szCs w:val="28"/>
        </w:rPr>
        <w:t>Dim variableName As DataType</w:t>
      </w:r>
    </w:p>
    <w:p w14:paraId="44FE666D" w14:textId="606F65D7" w:rsidR="00AA3A46" w:rsidRDefault="00AA3A46" w:rsidP="00AA3A46">
      <w:pPr>
        <w:pStyle w:val="ListParagraph"/>
        <w:rPr>
          <w:sz w:val="28"/>
          <w:szCs w:val="28"/>
        </w:rPr>
      </w:pPr>
      <w:r w:rsidRPr="00AA3A46">
        <w:rPr>
          <w:sz w:val="28"/>
          <w:szCs w:val="28"/>
        </w:rPr>
        <w:t>variableName: This is the name you give to the variable.</w:t>
      </w:r>
    </w:p>
    <w:p w14:paraId="0B3113E1" w14:textId="561E99C7" w:rsidR="00AA3A46" w:rsidRDefault="00AA3A46" w:rsidP="00AA3A46">
      <w:pPr>
        <w:pStyle w:val="ListParagraph"/>
        <w:rPr>
          <w:sz w:val="28"/>
          <w:szCs w:val="28"/>
        </w:rPr>
      </w:pPr>
      <w:r w:rsidRPr="00AA3A46">
        <w:rPr>
          <w:sz w:val="28"/>
          <w:szCs w:val="28"/>
        </w:rPr>
        <w:t>DataType: This specifies the type of data the variable can hold (e.g., Integer, String, Double, etc.).</w:t>
      </w:r>
    </w:p>
    <w:p w14:paraId="7E5AACD6" w14:textId="6B3A8E8D" w:rsidR="00AA3A46" w:rsidRDefault="00AA3A46" w:rsidP="00AA3A46">
      <w:pPr>
        <w:pStyle w:val="ListParagraph"/>
        <w:rPr>
          <w:sz w:val="28"/>
          <w:szCs w:val="28"/>
        </w:rPr>
      </w:pPr>
      <w:r w:rsidRPr="00AA3A46">
        <w:rPr>
          <w:sz w:val="28"/>
          <w:szCs w:val="28"/>
        </w:rPr>
        <w:t>For example:</w:t>
      </w:r>
    </w:p>
    <w:p w14:paraId="10FEC9AF" w14:textId="77777777" w:rsidR="00AA3A46" w:rsidRPr="00AA3A46" w:rsidRDefault="00AA3A46" w:rsidP="00AA3A46">
      <w:pPr>
        <w:pStyle w:val="ListParagraph"/>
        <w:rPr>
          <w:sz w:val="28"/>
          <w:szCs w:val="28"/>
        </w:rPr>
      </w:pPr>
      <w:r w:rsidRPr="00AA3A46">
        <w:rPr>
          <w:sz w:val="28"/>
          <w:szCs w:val="28"/>
        </w:rPr>
        <w:t xml:space="preserve">Dim </w:t>
      </w:r>
      <w:proofErr w:type="spellStart"/>
      <w:r w:rsidRPr="00AA3A46">
        <w:rPr>
          <w:sz w:val="28"/>
          <w:szCs w:val="28"/>
        </w:rPr>
        <w:t>myNumber</w:t>
      </w:r>
      <w:proofErr w:type="spellEnd"/>
      <w:r w:rsidRPr="00AA3A46">
        <w:rPr>
          <w:sz w:val="28"/>
          <w:szCs w:val="28"/>
        </w:rPr>
        <w:t xml:space="preserve"> As Integer</w:t>
      </w:r>
    </w:p>
    <w:p w14:paraId="198C0649" w14:textId="77777777" w:rsidR="00AA3A46" w:rsidRPr="00AA3A46" w:rsidRDefault="00AA3A46" w:rsidP="00AA3A46">
      <w:pPr>
        <w:pStyle w:val="ListParagraph"/>
        <w:rPr>
          <w:sz w:val="28"/>
          <w:szCs w:val="28"/>
        </w:rPr>
      </w:pPr>
      <w:r w:rsidRPr="00AA3A46">
        <w:rPr>
          <w:sz w:val="28"/>
          <w:szCs w:val="28"/>
        </w:rPr>
        <w:t xml:space="preserve">Dim </w:t>
      </w:r>
      <w:proofErr w:type="spellStart"/>
      <w:r w:rsidRPr="00AA3A46">
        <w:rPr>
          <w:sz w:val="28"/>
          <w:szCs w:val="28"/>
        </w:rPr>
        <w:t>myText</w:t>
      </w:r>
      <w:proofErr w:type="spellEnd"/>
      <w:r w:rsidRPr="00AA3A46">
        <w:rPr>
          <w:sz w:val="28"/>
          <w:szCs w:val="28"/>
        </w:rPr>
        <w:t xml:space="preserve"> As String</w:t>
      </w:r>
    </w:p>
    <w:p w14:paraId="61532F25" w14:textId="2BD9CB7A" w:rsidR="00AA3A46" w:rsidRDefault="00AA3A46" w:rsidP="00AA3A46">
      <w:pPr>
        <w:pStyle w:val="ListParagraph"/>
        <w:rPr>
          <w:sz w:val="28"/>
          <w:szCs w:val="28"/>
        </w:rPr>
      </w:pPr>
      <w:r w:rsidRPr="00AA3A46">
        <w:rPr>
          <w:sz w:val="28"/>
          <w:szCs w:val="28"/>
        </w:rPr>
        <w:t xml:space="preserve">Dim </w:t>
      </w:r>
      <w:proofErr w:type="spellStart"/>
      <w:r w:rsidRPr="00AA3A46">
        <w:rPr>
          <w:sz w:val="28"/>
          <w:szCs w:val="28"/>
        </w:rPr>
        <w:t>piValue</w:t>
      </w:r>
      <w:proofErr w:type="spellEnd"/>
      <w:r w:rsidRPr="00AA3A46">
        <w:rPr>
          <w:sz w:val="28"/>
          <w:szCs w:val="28"/>
        </w:rPr>
        <w:t xml:space="preserve"> As Double</w:t>
      </w:r>
    </w:p>
    <w:p w14:paraId="4236B49A" w14:textId="49E6EC82" w:rsidR="00AA3A46" w:rsidRDefault="00AA3A46" w:rsidP="00AA3A46">
      <w:pPr>
        <w:pStyle w:val="ListParagraph"/>
        <w:rPr>
          <w:sz w:val="28"/>
          <w:szCs w:val="28"/>
        </w:rPr>
      </w:pPr>
      <w:r w:rsidRPr="00AA3A46">
        <w:rPr>
          <w:sz w:val="28"/>
          <w:szCs w:val="28"/>
        </w:rPr>
        <w:t>When you don't declare the data type of the variable, then VBA treats it as a Variant data type, and it is bound to accept any type of data integer like an integer, string, workbook, etc. In the same program, the variant variables can accept string values, integer values, and any other type as well.</w:t>
      </w:r>
    </w:p>
    <w:p w14:paraId="5BDD297B" w14:textId="77777777" w:rsidR="00AA3A46" w:rsidRDefault="00AA3A46" w:rsidP="00AA3A46">
      <w:pPr>
        <w:pStyle w:val="ListParagraph"/>
        <w:rPr>
          <w:sz w:val="28"/>
          <w:szCs w:val="28"/>
        </w:rPr>
      </w:pPr>
    </w:p>
    <w:p w14:paraId="1AAAAD40" w14:textId="53A12165" w:rsidR="00AA3A46" w:rsidRDefault="00AA3A46" w:rsidP="00AA3A46">
      <w:pPr>
        <w:pStyle w:val="ListParagraph"/>
        <w:numPr>
          <w:ilvl w:val="0"/>
          <w:numId w:val="1"/>
        </w:numPr>
        <w:rPr>
          <w:sz w:val="28"/>
          <w:szCs w:val="28"/>
        </w:rPr>
      </w:pPr>
      <w:r w:rsidRPr="00AA3A46">
        <w:rPr>
          <w:sz w:val="28"/>
          <w:szCs w:val="28"/>
        </w:rPr>
        <w:t>What is a range object in VBA? What is a worksheet object?</w:t>
      </w:r>
    </w:p>
    <w:p w14:paraId="092A3230" w14:textId="624CF006" w:rsidR="00C23B48" w:rsidRDefault="00C23B48" w:rsidP="00C23B48">
      <w:pPr>
        <w:pStyle w:val="ListParagraph"/>
        <w:rPr>
          <w:sz w:val="28"/>
          <w:szCs w:val="28"/>
        </w:rPr>
      </w:pPr>
      <w:r w:rsidRPr="00C23B48">
        <w:rPr>
          <w:sz w:val="28"/>
          <w:szCs w:val="28"/>
        </w:rPr>
        <w:t>Range is a property in VBA that helps specify a particular cell, a range of cells, a row, a column, or a three-dimensional range. In the context of the Excel worksheet, the VBA range object includes a single cell or multiple cells spread across various rows and columns.</w:t>
      </w:r>
    </w:p>
    <w:p w14:paraId="0A718473" w14:textId="0C123B5C" w:rsidR="00C23B48" w:rsidRDefault="00C23B48" w:rsidP="00C23B48">
      <w:pPr>
        <w:pStyle w:val="ListParagraph"/>
        <w:rPr>
          <w:sz w:val="28"/>
          <w:szCs w:val="28"/>
        </w:rPr>
      </w:pPr>
      <w:r w:rsidRPr="00C23B48">
        <w:rPr>
          <w:sz w:val="28"/>
          <w:szCs w:val="28"/>
        </w:rPr>
        <w:t>The Worksheet object is a member of the Worksheets collection. The Worksheets collection contains all the Worksheet objects in a workbook. The Worksheet object is also a member of the Sheets collection. The Sheets collection contains all the sheets in the workbook (both chart sheets and worksheets</w:t>
      </w:r>
    </w:p>
    <w:p w14:paraId="58E75346" w14:textId="77777777" w:rsidR="00C23B48" w:rsidRDefault="00C23B48" w:rsidP="00C23B48">
      <w:pPr>
        <w:pStyle w:val="ListParagraph"/>
        <w:rPr>
          <w:sz w:val="28"/>
          <w:szCs w:val="28"/>
        </w:rPr>
      </w:pPr>
    </w:p>
    <w:p w14:paraId="6FC147F0" w14:textId="474C4C3E" w:rsidR="00C23B48" w:rsidRDefault="00C23B48" w:rsidP="00C23B48">
      <w:pPr>
        <w:pStyle w:val="ListParagraph"/>
        <w:numPr>
          <w:ilvl w:val="0"/>
          <w:numId w:val="1"/>
        </w:numPr>
        <w:rPr>
          <w:sz w:val="28"/>
          <w:szCs w:val="28"/>
        </w:rPr>
      </w:pPr>
      <w:r w:rsidRPr="00C23B48">
        <w:rPr>
          <w:sz w:val="28"/>
          <w:szCs w:val="28"/>
        </w:rPr>
        <w:t>What is the difference between worksheet and sheet in excel?</w:t>
      </w:r>
    </w:p>
    <w:p w14:paraId="3D790D5B" w14:textId="5B3E3F3D" w:rsidR="00C23B48" w:rsidRDefault="00C23B48" w:rsidP="00C23B48">
      <w:pPr>
        <w:pStyle w:val="ListParagraph"/>
        <w:rPr>
          <w:sz w:val="28"/>
          <w:szCs w:val="28"/>
        </w:rPr>
      </w:pPr>
      <w:r w:rsidRPr="00C23B48">
        <w:rPr>
          <w:sz w:val="28"/>
          <w:szCs w:val="28"/>
        </w:rPr>
        <w:t>In essence, all Worksheets are Sheets, but not all Sheets are Worksheets. There are different types of Sheets: Worksheet – the sheet with the gridlines and cells. Chart – the sheet which contains a single chart.</w:t>
      </w:r>
    </w:p>
    <w:p w14:paraId="50797F27" w14:textId="77777777" w:rsidR="00C23B48" w:rsidRDefault="00C23B48" w:rsidP="00C23B48">
      <w:pPr>
        <w:pStyle w:val="ListParagraph"/>
        <w:rPr>
          <w:sz w:val="28"/>
          <w:szCs w:val="28"/>
        </w:rPr>
      </w:pPr>
    </w:p>
    <w:p w14:paraId="27F0A321" w14:textId="77777777" w:rsidR="00C23B48" w:rsidRPr="00C23B48" w:rsidRDefault="00C23B48" w:rsidP="00C23B48">
      <w:pPr>
        <w:pStyle w:val="ListParagraph"/>
        <w:numPr>
          <w:ilvl w:val="0"/>
          <w:numId w:val="1"/>
        </w:numPr>
        <w:rPr>
          <w:sz w:val="28"/>
          <w:szCs w:val="28"/>
        </w:rPr>
      </w:pPr>
      <w:r w:rsidRPr="00C23B48">
        <w:rPr>
          <w:sz w:val="28"/>
          <w:szCs w:val="28"/>
        </w:rPr>
        <w:t>What is the difference between A1 reference style and R1C1 Reference</w:t>
      </w:r>
    </w:p>
    <w:p w14:paraId="55AEE6E1" w14:textId="77777777" w:rsidR="00C23B48" w:rsidRPr="00C23B48" w:rsidRDefault="00C23B48" w:rsidP="00C23B48">
      <w:pPr>
        <w:pStyle w:val="ListParagraph"/>
        <w:rPr>
          <w:sz w:val="28"/>
          <w:szCs w:val="28"/>
        </w:rPr>
      </w:pPr>
      <w:r w:rsidRPr="00C23B48">
        <w:rPr>
          <w:sz w:val="28"/>
          <w:szCs w:val="28"/>
        </w:rPr>
        <w:t>style? What are the advantages and disadvantages of using R1C1</w:t>
      </w:r>
    </w:p>
    <w:p w14:paraId="5B00F8AC" w14:textId="31DC20ED" w:rsidR="00C23B48" w:rsidRDefault="00C23B48" w:rsidP="00C23B48">
      <w:pPr>
        <w:pStyle w:val="ListParagraph"/>
        <w:rPr>
          <w:sz w:val="28"/>
          <w:szCs w:val="28"/>
        </w:rPr>
      </w:pPr>
      <w:r w:rsidRPr="00C23B48">
        <w:rPr>
          <w:sz w:val="28"/>
          <w:szCs w:val="28"/>
        </w:rPr>
        <w:t>reference style?</w:t>
      </w:r>
    </w:p>
    <w:p w14:paraId="33590E1C" w14:textId="20A66FE8" w:rsidR="00C23B48" w:rsidRDefault="00C23B48" w:rsidP="00C23B48">
      <w:pPr>
        <w:pStyle w:val="ListParagraph"/>
        <w:rPr>
          <w:sz w:val="28"/>
          <w:szCs w:val="28"/>
        </w:rPr>
      </w:pPr>
      <w:r w:rsidRPr="00C23B48">
        <w:rPr>
          <w:sz w:val="28"/>
          <w:szCs w:val="28"/>
        </w:rPr>
        <w:lastRenderedPageBreak/>
        <w:t>Most of the time, columns are identified by letters (A, B, C), and rows are identified by numbers (1, 2, 3). In Excel, this is known as the A1 reference style. However, some prefer to use a different method where columns are also identified by numbers. This is known as the R1C1 reference style.</w:t>
      </w:r>
    </w:p>
    <w:p w14:paraId="5D168A9A" w14:textId="33240A58" w:rsidR="00C23B48" w:rsidRDefault="00C23B48" w:rsidP="00C23B48">
      <w:pPr>
        <w:pStyle w:val="ListParagraph"/>
        <w:rPr>
          <w:sz w:val="28"/>
          <w:szCs w:val="28"/>
        </w:rPr>
      </w:pPr>
      <w:r>
        <w:rPr>
          <w:sz w:val="28"/>
          <w:szCs w:val="28"/>
        </w:rPr>
        <w:t>The advantages are:</w:t>
      </w:r>
      <w:r w:rsidRPr="00C23B48">
        <w:t xml:space="preserve"> </w:t>
      </w:r>
      <w:r w:rsidRPr="00C23B48">
        <w:rPr>
          <w:sz w:val="28"/>
          <w:szCs w:val="28"/>
        </w:rPr>
        <w:t>Consistency</w:t>
      </w:r>
      <w:r>
        <w:rPr>
          <w:sz w:val="28"/>
          <w:szCs w:val="28"/>
        </w:rPr>
        <w:t xml:space="preserve">, </w:t>
      </w:r>
      <w:r w:rsidRPr="00C23B48">
        <w:rPr>
          <w:sz w:val="28"/>
          <w:szCs w:val="28"/>
        </w:rPr>
        <w:t>Relative References</w:t>
      </w:r>
      <w:r>
        <w:rPr>
          <w:sz w:val="28"/>
          <w:szCs w:val="28"/>
        </w:rPr>
        <w:t xml:space="preserve">, </w:t>
      </w:r>
      <w:r w:rsidRPr="00C23B48">
        <w:rPr>
          <w:sz w:val="28"/>
          <w:szCs w:val="28"/>
        </w:rPr>
        <w:t>Programmatic Use</w:t>
      </w:r>
    </w:p>
    <w:p w14:paraId="05552789" w14:textId="0C6E5FE5" w:rsidR="00C23B48" w:rsidRPr="00AA3A46" w:rsidRDefault="00C23B48" w:rsidP="00C23B48">
      <w:pPr>
        <w:pStyle w:val="ListParagraph"/>
        <w:rPr>
          <w:sz w:val="28"/>
          <w:szCs w:val="28"/>
        </w:rPr>
      </w:pPr>
      <w:r>
        <w:rPr>
          <w:sz w:val="28"/>
          <w:szCs w:val="28"/>
        </w:rPr>
        <w:t>The disadvantages are:</w:t>
      </w:r>
      <w:r w:rsidRPr="00C23B48">
        <w:t xml:space="preserve"> </w:t>
      </w:r>
      <w:r w:rsidRPr="00C23B48">
        <w:rPr>
          <w:sz w:val="28"/>
          <w:szCs w:val="28"/>
        </w:rPr>
        <w:t>User Familiarity</w:t>
      </w:r>
      <w:r>
        <w:rPr>
          <w:sz w:val="28"/>
          <w:szCs w:val="28"/>
        </w:rPr>
        <w:t xml:space="preserve">, </w:t>
      </w:r>
      <w:r w:rsidRPr="00C23B48">
        <w:rPr>
          <w:sz w:val="28"/>
          <w:szCs w:val="28"/>
        </w:rPr>
        <w:t>Compatibility</w:t>
      </w:r>
      <w:r>
        <w:rPr>
          <w:sz w:val="28"/>
          <w:szCs w:val="28"/>
        </w:rPr>
        <w:t xml:space="preserve">, </w:t>
      </w:r>
      <w:r w:rsidRPr="00C23B48">
        <w:rPr>
          <w:sz w:val="28"/>
          <w:szCs w:val="28"/>
        </w:rPr>
        <w:t>Cell Address Display</w:t>
      </w:r>
      <w:r>
        <w:rPr>
          <w:sz w:val="28"/>
          <w:szCs w:val="28"/>
        </w:rPr>
        <w:t xml:space="preserve">. </w:t>
      </w:r>
    </w:p>
    <w:sectPr w:rsidR="00C23B48" w:rsidRPr="00AA3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FBE"/>
    <w:multiLevelType w:val="hybridMultilevel"/>
    <w:tmpl w:val="0B96D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5853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46"/>
    <w:rsid w:val="007E67EA"/>
    <w:rsid w:val="00880D96"/>
    <w:rsid w:val="009667F8"/>
    <w:rsid w:val="00AA3A46"/>
    <w:rsid w:val="00C23B48"/>
    <w:rsid w:val="00FD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9616"/>
  <w15:chartTrackingRefBased/>
  <w15:docId w15:val="{89DE6FE2-8548-4503-BFA2-679637F3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A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3A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496">
      <w:bodyDiv w:val="1"/>
      <w:marLeft w:val="0"/>
      <w:marRight w:val="0"/>
      <w:marTop w:val="0"/>
      <w:marBottom w:val="0"/>
      <w:divBdr>
        <w:top w:val="none" w:sz="0" w:space="0" w:color="auto"/>
        <w:left w:val="none" w:sz="0" w:space="0" w:color="auto"/>
        <w:bottom w:val="none" w:sz="0" w:space="0" w:color="auto"/>
        <w:right w:val="none" w:sz="0" w:space="0" w:color="auto"/>
      </w:divBdr>
    </w:div>
    <w:div w:id="18159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trushna gedam</dc:creator>
  <cp:keywords/>
  <dc:description/>
  <cp:lastModifiedBy>trushna gedam</cp:lastModifiedBy>
  <cp:revision>1</cp:revision>
  <dcterms:created xsi:type="dcterms:W3CDTF">2024-01-26T11:14:00Z</dcterms:created>
  <dcterms:modified xsi:type="dcterms:W3CDTF">2024-01-26T11:30:00Z</dcterms:modified>
</cp:coreProperties>
</file>