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CB137" w14:textId="40585162" w:rsidR="00796020" w:rsidRPr="00C37590" w:rsidRDefault="00CA21AC" w:rsidP="00CA21AC">
      <w:pPr>
        <w:pStyle w:val="ListParagraph"/>
        <w:numPr>
          <w:ilvl w:val="0"/>
          <w:numId w:val="1"/>
        </w:numPr>
        <w:rPr>
          <w:rFonts w:cstheme="minorHAnsi"/>
          <w:sz w:val="28"/>
          <w:szCs w:val="28"/>
        </w:rPr>
      </w:pPr>
      <w:r w:rsidRPr="00C37590">
        <w:rPr>
          <w:rFonts w:cstheme="minorHAnsi"/>
          <w:sz w:val="28"/>
          <w:szCs w:val="28"/>
          <w:lang w:val="en-US"/>
        </w:rPr>
        <w:t xml:space="preserve">A relational database management </w:t>
      </w:r>
      <w:r w:rsidR="004B0BB4" w:rsidRPr="00C37590">
        <w:rPr>
          <w:rFonts w:cstheme="minorHAnsi"/>
          <w:sz w:val="28"/>
          <w:szCs w:val="28"/>
          <w:lang w:val="en-US"/>
        </w:rPr>
        <w:t>system (</w:t>
      </w:r>
      <w:r w:rsidRPr="00C37590">
        <w:rPr>
          <w:rFonts w:cstheme="minorHAnsi"/>
          <w:sz w:val="28"/>
          <w:szCs w:val="28"/>
          <w:lang w:val="en-US"/>
        </w:rPr>
        <w:t xml:space="preserve">RDMS) is a collection of programs and capabilities that enable IT teams and others to create, update, administer and otherwise interact with a relational database. </w:t>
      </w:r>
      <w:r w:rsidR="004B0BB4" w:rsidRPr="00C37590">
        <w:rPr>
          <w:rFonts w:cstheme="minorHAnsi"/>
          <w:sz w:val="28"/>
          <w:szCs w:val="28"/>
          <w:lang w:val="en-US"/>
        </w:rPr>
        <w:t xml:space="preserve">A relational database system contains one or more objects called Tables. The data or information </w:t>
      </w:r>
      <w:r w:rsidR="00C37590">
        <w:rPr>
          <w:rFonts w:cstheme="minorHAnsi"/>
          <w:sz w:val="28"/>
          <w:szCs w:val="28"/>
          <w:lang w:val="en-US"/>
        </w:rPr>
        <w:t xml:space="preserve">stored for the database are stored in these Tables. Tables are uniquely comprised of rows and columns. Columns contain the column name, data type and any other attributes for the column. Rows contain the records or data for the column. </w:t>
      </w:r>
    </w:p>
    <w:p w14:paraId="17370295" w14:textId="0561FD0B" w:rsidR="00C37590" w:rsidRDefault="00C37590" w:rsidP="00C37590">
      <w:pPr>
        <w:pStyle w:val="ListParagraph"/>
        <w:rPr>
          <w:rFonts w:cstheme="minorHAnsi"/>
          <w:sz w:val="28"/>
          <w:szCs w:val="28"/>
          <w:lang w:val="en-US"/>
        </w:rPr>
      </w:pPr>
      <w:r>
        <w:rPr>
          <w:rFonts w:cstheme="minorHAnsi"/>
          <w:sz w:val="28"/>
          <w:szCs w:val="28"/>
          <w:lang w:val="en-US"/>
        </w:rPr>
        <w:t xml:space="preserve">     The advantages of a database management system over a file system:</w:t>
      </w:r>
    </w:p>
    <w:p w14:paraId="1B354DDD" w14:textId="15276C8D" w:rsidR="00C37590" w:rsidRDefault="00EA6677" w:rsidP="00C37590">
      <w:pPr>
        <w:pStyle w:val="ListParagraph"/>
        <w:numPr>
          <w:ilvl w:val="0"/>
          <w:numId w:val="2"/>
        </w:numPr>
        <w:rPr>
          <w:rFonts w:cstheme="minorHAnsi"/>
          <w:sz w:val="28"/>
          <w:szCs w:val="28"/>
        </w:rPr>
      </w:pPr>
      <w:r>
        <w:rPr>
          <w:rFonts w:cstheme="minorHAnsi"/>
          <w:sz w:val="28"/>
          <w:szCs w:val="28"/>
        </w:rPr>
        <w:t xml:space="preserve">A file management system is a DBMS that allows access to single files or tables at a time. </w:t>
      </w:r>
    </w:p>
    <w:p w14:paraId="247C247B" w14:textId="55D70A2E" w:rsidR="00EA6677" w:rsidRDefault="00EA6677" w:rsidP="00C37590">
      <w:pPr>
        <w:pStyle w:val="ListParagraph"/>
        <w:numPr>
          <w:ilvl w:val="0"/>
          <w:numId w:val="2"/>
        </w:numPr>
        <w:rPr>
          <w:rFonts w:cstheme="minorHAnsi"/>
          <w:sz w:val="28"/>
          <w:szCs w:val="28"/>
        </w:rPr>
      </w:pPr>
      <w:r>
        <w:rPr>
          <w:rFonts w:cstheme="minorHAnsi"/>
          <w:sz w:val="28"/>
          <w:szCs w:val="28"/>
        </w:rPr>
        <w:t>Redundancy can be reduced.</w:t>
      </w:r>
    </w:p>
    <w:p w14:paraId="50167CC3" w14:textId="35AE67F8" w:rsidR="00EA6677" w:rsidRDefault="00EA6677" w:rsidP="00C37590">
      <w:pPr>
        <w:pStyle w:val="ListParagraph"/>
        <w:numPr>
          <w:ilvl w:val="0"/>
          <w:numId w:val="2"/>
        </w:numPr>
        <w:rPr>
          <w:rFonts w:cstheme="minorHAnsi"/>
          <w:sz w:val="28"/>
          <w:szCs w:val="28"/>
        </w:rPr>
      </w:pPr>
      <w:r>
        <w:rPr>
          <w:rFonts w:cstheme="minorHAnsi"/>
          <w:sz w:val="28"/>
          <w:szCs w:val="28"/>
        </w:rPr>
        <w:t xml:space="preserve">Inconsistency can be avoided. </w:t>
      </w:r>
    </w:p>
    <w:p w14:paraId="7ED76616" w14:textId="4E83891C" w:rsidR="00EA6677" w:rsidRDefault="00EA6677" w:rsidP="00C37590">
      <w:pPr>
        <w:pStyle w:val="ListParagraph"/>
        <w:numPr>
          <w:ilvl w:val="0"/>
          <w:numId w:val="2"/>
        </w:numPr>
        <w:rPr>
          <w:rFonts w:cstheme="minorHAnsi"/>
          <w:sz w:val="28"/>
          <w:szCs w:val="28"/>
        </w:rPr>
      </w:pPr>
      <w:r>
        <w:rPr>
          <w:rFonts w:cstheme="minorHAnsi"/>
          <w:sz w:val="28"/>
          <w:szCs w:val="28"/>
        </w:rPr>
        <w:t>Reduced Programming effort.</w:t>
      </w:r>
    </w:p>
    <w:p w14:paraId="272FD68F" w14:textId="4E95D14F" w:rsidR="00EA6677" w:rsidRDefault="00EA6677" w:rsidP="00C37590">
      <w:pPr>
        <w:pStyle w:val="ListParagraph"/>
        <w:numPr>
          <w:ilvl w:val="0"/>
          <w:numId w:val="2"/>
        </w:numPr>
        <w:rPr>
          <w:rFonts w:cstheme="minorHAnsi"/>
          <w:sz w:val="28"/>
          <w:szCs w:val="28"/>
        </w:rPr>
      </w:pPr>
      <w:r>
        <w:rPr>
          <w:rFonts w:cstheme="minorHAnsi"/>
          <w:sz w:val="28"/>
          <w:szCs w:val="28"/>
        </w:rPr>
        <w:t>Security can be enforced.</w:t>
      </w:r>
    </w:p>
    <w:p w14:paraId="648B9EF6" w14:textId="436B8419" w:rsidR="00EA6677" w:rsidRDefault="00EA6677" w:rsidP="00C37590">
      <w:pPr>
        <w:pStyle w:val="ListParagraph"/>
        <w:numPr>
          <w:ilvl w:val="0"/>
          <w:numId w:val="2"/>
        </w:numPr>
        <w:rPr>
          <w:rFonts w:cstheme="minorHAnsi"/>
          <w:sz w:val="28"/>
          <w:szCs w:val="28"/>
        </w:rPr>
      </w:pPr>
      <w:r>
        <w:rPr>
          <w:rFonts w:cstheme="minorHAnsi"/>
          <w:sz w:val="28"/>
          <w:szCs w:val="28"/>
        </w:rPr>
        <w:t xml:space="preserve">Integrity can be maintained. </w:t>
      </w:r>
    </w:p>
    <w:p w14:paraId="0EB78967" w14:textId="77777777" w:rsidR="00F10455" w:rsidRDefault="00F10455" w:rsidP="00F10455">
      <w:pPr>
        <w:pStyle w:val="ListParagraph"/>
        <w:ind w:left="1440"/>
        <w:rPr>
          <w:rFonts w:cstheme="minorHAnsi"/>
          <w:sz w:val="28"/>
          <w:szCs w:val="28"/>
        </w:rPr>
      </w:pPr>
    </w:p>
    <w:p w14:paraId="241A05CC" w14:textId="51C6C9C4" w:rsidR="00F10455" w:rsidRDefault="00F10455" w:rsidP="00F10455">
      <w:pPr>
        <w:pStyle w:val="ListParagraph"/>
        <w:numPr>
          <w:ilvl w:val="0"/>
          <w:numId w:val="1"/>
        </w:numPr>
        <w:rPr>
          <w:rFonts w:cstheme="minorHAnsi"/>
          <w:sz w:val="28"/>
          <w:szCs w:val="28"/>
        </w:rPr>
      </w:pPr>
      <w:r>
        <w:rPr>
          <w:rFonts w:cstheme="minorHAnsi"/>
          <w:sz w:val="28"/>
          <w:szCs w:val="28"/>
        </w:rPr>
        <w:t>DBMS is the management of data that should remain integrated when any changes are done in it. It is because if the integrity of the data is affected, whole data will be disturbed and corrupted</w:t>
      </w:r>
      <w:r w:rsidR="007535A3">
        <w:rPr>
          <w:rFonts w:cstheme="minorHAnsi"/>
          <w:sz w:val="28"/>
          <w:szCs w:val="28"/>
        </w:rPr>
        <w:t>. Therefore, to maintain the integrity of the data there are four properties described in the database management system which is known as ACID properties.</w:t>
      </w:r>
    </w:p>
    <w:p w14:paraId="52373593" w14:textId="4C2CD09D" w:rsidR="007535A3" w:rsidRDefault="007535A3" w:rsidP="007535A3">
      <w:pPr>
        <w:pStyle w:val="ListParagraph"/>
        <w:numPr>
          <w:ilvl w:val="0"/>
          <w:numId w:val="3"/>
        </w:numPr>
        <w:rPr>
          <w:rFonts w:cstheme="minorHAnsi"/>
          <w:sz w:val="28"/>
          <w:szCs w:val="28"/>
        </w:rPr>
      </w:pPr>
      <w:r w:rsidRPr="001F74EA">
        <w:rPr>
          <w:rFonts w:cstheme="minorHAnsi"/>
          <w:sz w:val="28"/>
          <w:szCs w:val="28"/>
          <w:u w:val="single"/>
        </w:rPr>
        <w:t>Atomicity:</w:t>
      </w:r>
      <w:r>
        <w:rPr>
          <w:rFonts w:cstheme="minorHAnsi"/>
          <w:sz w:val="28"/>
          <w:szCs w:val="28"/>
        </w:rPr>
        <w:t xml:space="preserve"> By this we mean that either the entire transaction takes place at once or doesn’t happen at all. There is no midway i.e., Transactions do not occur partially. </w:t>
      </w:r>
      <w:r w:rsidR="001F74EA">
        <w:rPr>
          <w:rFonts w:cstheme="minorHAnsi"/>
          <w:sz w:val="28"/>
          <w:szCs w:val="28"/>
        </w:rPr>
        <w:t>Each transaction is considered to be as one unit and either runs to completion or is not executed at all. It involves the following 2 operations:</w:t>
      </w:r>
      <w:r w:rsidR="001F74EA">
        <w:rPr>
          <w:rFonts w:cstheme="minorHAnsi"/>
          <w:sz w:val="28"/>
          <w:szCs w:val="28"/>
        </w:rPr>
        <w:br/>
        <w:t>-Abort: if a transaction aborts, changes made to database not visible.</w:t>
      </w:r>
    </w:p>
    <w:p w14:paraId="6E4BF90A" w14:textId="39F76F59" w:rsidR="001F74EA" w:rsidRDefault="001F74EA" w:rsidP="001F74EA">
      <w:pPr>
        <w:pStyle w:val="ListParagraph"/>
        <w:ind w:left="1440"/>
        <w:rPr>
          <w:rFonts w:cstheme="minorHAnsi"/>
          <w:sz w:val="28"/>
          <w:szCs w:val="28"/>
        </w:rPr>
      </w:pPr>
      <w:r w:rsidRPr="001F74EA">
        <w:rPr>
          <w:rFonts w:cstheme="minorHAnsi"/>
          <w:sz w:val="28"/>
          <w:szCs w:val="28"/>
        </w:rPr>
        <w:t>-commit:</w:t>
      </w:r>
      <w:r>
        <w:rPr>
          <w:rFonts w:cstheme="minorHAnsi"/>
          <w:sz w:val="28"/>
          <w:szCs w:val="28"/>
        </w:rPr>
        <w:t xml:space="preserve"> if a transaction commit, changes are made visible.</w:t>
      </w:r>
    </w:p>
    <w:p w14:paraId="64778125" w14:textId="59B4C116" w:rsidR="001F74EA" w:rsidRDefault="001F74EA" w:rsidP="001F74EA">
      <w:pPr>
        <w:pStyle w:val="ListParagraph"/>
        <w:ind w:left="1440"/>
        <w:rPr>
          <w:rFonts w:cstheme="minorHAnsi"/>
          <w:sz w:val="28"/>
          <w:szCs w:val="28"/>
        </w:rPr>
      </w:pPr>
      <w:r w:rsidRPr="001F74EA">
        <w:rPr>
          <w:rFonts w:cstheme="minorHAnsi"/>
          <w:sz w:val="28"/>
          <w:szCs w:val="28"/>
        </w:rPr>
        <w:t>Atom</w:t>
      </w:r>
      <w:r>
        <w:rPr>
          <w:rFonts w:cstheme="minorHAnsi"/>
          <w:sz w:val="28"/>
          <w:szCs w:val="28"/>
        </w:rPr>
        <w:t>icity is also known as ‘All or nothing rule’.</w:t>
      </w:r>
    </w:p>
    <w:p w14:paraId="06604F6C" w14:textId="79F34626" w:rsidR="00FF3A57" w:rsidRDefault="00492012" w:rsidP="00FF3A57">
      <w:pPr>
        <w:pStyle w:val="ListParagraph"/>
        <w:numPr>
          <w:ilvl w:val="0"/>
          <w:numId w:val="3"/>
        </w:numPr>
        <w:rPr>
          <w:rFonts w:cstheme="minorHAnsi"/>
          <w:sz w:val="28"/>
          <w:szCs w:val="28"/>
        </w:rPr>
      </w:pPr>
      <w:r w:rsidRPr="00492012">
        <w:rPr>
          <w:rFonts w:cstheme="minorHAnsi"/>
          <w:sz w:val="28"/>
          <w:szCs w:val="28"/>
          <w:u w:val="single"/>
        </w:rPr>
        <w:t>Consistency:</w:t>
      </w:r>
      <w:r w:rsidRPr="00492012">
        <w:rPr>
          <w:rFonts w:cstheme="minorHAnsi"/>
          <w:sz w:val="28"/>
          <w:szCs w:val="28"/>
        </w:rPr>
        <w:t xml:space="preserve"> The word</w:t>
      </w:r>
      <w:r>
        <w:rPr>
          <w:rFonts w:cstheme="minorHAnsi"/>
          <w:sz w:val="28"/>
          <w:szCs w:val="28"/>
          <w:u w:val="single"/>
        </w:rPr>
        <w:t xml:space="preserve"> </w:t>
      </w:r>
      <w:r w:rsidRPr="00492012">
        <w:rPr>
          <w:rFonts w:cstheme="minorHAnsi"/>
          <w:sz w:val="28"/>
          <w:szCs w:val="28"/>
        </w:rPr>
        <w:t>consistency means that the value should remain preserved</w:t>
      </w:r>
      <w:r>
        <w:rPr>
          <w:rFonts w:cstheme="minorHAnsi"/>
          <w:sz w:val="28"/>
          <w:szCs w:val="28"/>
        </w:rPr>
        <w:t xml:space="preserve"> always. In DBMS the integrity of the data should be maintained, which means </w:t>
      </w:r>
      <w:r w:rsidR="00F5413A">
        <w:rPr>
          <w:rFonts w:cstheme="minorHAnsi"/>
          <w:sz w:val="28"/>
          <w:szCs w:val="28"/>
        </w:rPr>
        <w:t xml:space="preserve">if a change in the database is made it should remain preserved always. In the case of transactions, the integrity of the data is very essential so that the database remains </w:t>
      </w:r>
      <w:r w:rsidR="00F5413A">
        <w:rPr>
          <w:rFonts w:cstheme="minorHAnsi"/>
          <w:sz w:val="28"/>
          <w:szCs w:val="28"/>
        </w:rPr>
        <w:lastRenderedPageBreak/>
        <w:t xml:space="preserve">consistent before and after the actions. The data should be always correct. </w:t>
      </w:r>
    </w:p>
    <w:p w14:paraId="04D70CE7" w14:textId="47AE2AC8" w:rsidR="00A5526A" w:rsidRDefault="00A5526A" w:rsidP="00FF3A57">
      <w:pPr>
        <w:pStyle w:val="ListParagraph"/>
        <w:numPr>
          <w:ilvl w:val="0"/>
          <w:numId w:val="3"/>
        </w:numPr>
        <w:rPr>
          <w:rFonts w:cstheme="minorHAnsi"/>
          <w:sz w:val="28"/>
          <w:szCs w:val="28"/>
        </w:rPr>
      </w:pPr>
      <w:r w:rsidRPr="00A5526A">
        <w:rPr>
          <w:rFonts w:cstheme="minorHAnsi"/>
          <w:sz w:val="28"/>
          <w:szCs w:val="28"/>
          <w:u w:val="single"/>
        </w:rPr>
        <w:t>Isolation</w:t>
      </w:r>
      <w:r>
        <w:rPr>
          <w:rFonts w:cstheme="minorHAnsi"/>
          <w:sz w:val="28"/>
          <w:szCs w:val="28"/>
        </w:rPr>
        <w:t xml:space="preserve">: The term ‘isolation’ means separation. In DBMS, isolation is the property of a database where no data should affect the other one and may occur concurrently. In short, the operation on one database should begin when the operation on the first database gets complete. It means if two operations are being 2 different databases, they may not affect the value of one another. </w:t>
      </w:r>
    </w:p>
    <w:p w14:paraId="7FAC20B4" w14:textId="76398E8C" w:rsidR="00A71CA3" w:rsidRDefault="0047467D" w:rsidP="00FF3A57">
      <w:pPr>
        <w:pStyle w:val="ListParagraph"/>
        <w:numPr>
          <w:ilvl w:val="0"/>
          <w:numId w:val="3"/>
        </w:numPr>
        <w:rPr>
          <w:rFonts w:cstheme="minorHAnsi"/>
          <w:sz w:val="28"/>
          <w:szCs w:val="28"/>
        </w:rPr>
      </w:pPr>
      <w:r>
        <w:rPr>
          <w:rFonts w:cstheme="minorHAnsi"/>
          <w:sz w:val="28"/>
          <w:szCs w:val="28"/>
          <w:u w:val="single"/>
        </w:rPr>
        <w:t>Durability:</w:t>
      </w:r>
      <w:r>
        <w:rPr>
          <w:rFonts w:cstheme="minorHAnsi"/>
          <w:sz w:val="28"/>
          <w:szCs w:val="28"/>
        </w:rPr>
        <w:t xml:space="preserve"> Durability ensures the permanency of something. In DBMS the term durability ensures that the data after the successful execution of the operation becomes permanent in the database. The durability of the data should be so perfect that even if the system fails or leads to crash, the database still survives. </w:t>
      </w:r>
    </w:p>
    <w:p w14:paraId="191E81C7" w14:textId="77777777" w:rsidR="00036B01" w:rsidRDefault="00036B01" w:rsidP="00036B01">
      <w:pPr>
        <w:pStyle w:val="ListParagraph"/>
        <w:ind w:left="1440"/>
        <w:rPr>
          <w:rFonts w:cstheme="minorHAnsi"/>
          <w:sz w:val="28"/>
          <w:szCs w:val="28"/>
        </w:rPr>
      </w:pPr>
    </w:p>
    <w:p w14:paraId="379F911D" w14:textId="472B2AF7" w:rsidR="00036B01" w:rsidRDefault="00036B01" w:rsidP="00036B01">
      <w:pPr>
        <w:pStyle w:val="ListParagraph"/>
        <w:numPr>
          <w:ilvl w:val="0"/>
          <w:numId w:val="1"/>
        </w:numPr>
        <w:rPr>
          <w:rFonts w:cstheme="minorHAnsi"/>
          <w:sz w:val="28"/>
          <w:szCs w:val="28"/>
        </w:rPr>
      </w:pPr>
      <w:r>
        <w:rPr>
          <w:rFonts w:cstheme="minorHAnsi"/>
          <w:sz w:val="28"/>
          <w:szCs w:val="28"/>
        </w:rPr>
        <w:t>Normalization: It is the process of organizing the data in a database. It helps in removing the duplicate values in the database. Normalization divides the larger table into smaller tables and links them using relationships.</w:t>
      </w:r>
    </w:p>
    <w:p w14:paraId="655BCA36" w14:textId="77777777" w:rsidR="00036B01" w:rsidRDefault="00036B01" w:rsidP="00036B01">
      <w:pPr>
        <w:pStyle w:val="ListParagraph"/>
        <w:rPr>
          <w:rFonts w:cstheme="minorHAnsi"/>
          <w:sz w:val="28"/>
          <w:szCs w:val="28"/>
        </w:rPr>
      </w:pPr>
      <w:r>
        <w:rPr>
          <w:rFonts w:cstheme="minorHAnsi"/>
          <w:sz w:val="28"/>
          <w:szCs w:val="28"/>
        </w:rPr>
        <w:t>The normal form is used to reduce redundancy from the database table. Normalization is the name given to the process of simplifying the relationship among data elements in a record.</w:t>
      </w:r>
    </w:p>
    <w:p w14:paraId="55704484" w14:textId="28CBAE00" w:rsidR="00036B01" w:rsidRDefault="00036B01" w:rsidP="00036B01">
      <w:pPr>
        <w:pStyle w:val="ListParagraph"/>
        <w:rPr>
          <w:rFonts w:cstheme="minorHAnsi"/>
          <w:sz w:val="28"/>
          <w:szCs w:val="28"/>
        </w:rPr>
      </w:pPr>
      <w:r>
        <w:rPr>
          <w:rFonts w:cstheme="minorHAnsi"/>
          <w:sz w:val="28"/>
          <w:szCs w:val="28"/>
        </w:rPr>
        <w:t>In simple words</w:t>
      </w:r>
      <w:r w:rsidR="009530E5">
        <w:rPr>
          <w:rFonts w:cstheme="minorHAnsi"/>
          <w:sz w:val="28"/>
          <w:szCs w:val="28"/>
        </w:rPr>
        <w:t xml:space="preserve"> </w:t>
      </w:r>
      <w:r>
        <w:rPr>
          <w:rFonts w:cstheme="minorHAnsi"/>
          <w:sz w:val="28"/>
          <w:szCs w:val="28"/>
        </w:rPr>
        <w:t>we can s</w:t>
      </w:r>
      <w:r w:rsidR="009530E5">
        <w:rPr>
          <w:rFonts w:cstheme="minorHAnsi"/>
          <w:sz w:val="28"/>
          <w:szCs w:val="28"/>
        </w:rPr>
        <w:t>a</w:t>
      </w:r>
      <w:r>
        <w:rPr>
          <w:rFonts w:cstheme="minorHAnsi"/>
          <w:sz w:val="28"/>
          <w:szCs w:val="28"/>
        </w:rPr>
        <w:t>y,</w:t>
      </w:r>
    </w:p>
    <w:p w14:paraId="5E1C135B" w14:textId="18E6536C" w:rsidR="00036B01" w:rsidRDefault="00036B01" w:rsidP="00036B01">
      <w:pPr>
        <w:pStyle w:val="ListParagraph"/>
        <w:rPr>
          <w:rFonts w:cstheme="minorHAnsi"/>
          <w:sz w:val="28"/>
          <w:szCs w:val="28"/>
        </w:rPr>
      </w:pPr>
      <w:r>
        <w:rPr>
          <w:rFonts w:cstheme="minorHAnsi"/>
          <w:sz w:val="28"/>
          <w:szCs w:val="28"/>
        </w:rPr>
        <w:t xml:space="preserve"> </w:t>
      </w:r>
      <w:r w:rsidR="009530E5">
        <w:rPr>
          <w:rFonts w:cstheme="minorHAnsi"/>
          <w:sz w:val="28"/>
          <w:szCs w:val="28"/>
        </w:rPr>
        <w:t>Normalization is the process of organizing data to minimize,</w:t>
      </w:r>
    </w:p>
    <w:p w14:paraId="571B274E" w14:textId="3C406BDE" w:rsidR="009530E5" w:rsidRDefault="009530E5" w:rsidP="009530E5">
      <w:pPr>
        <w:pStyle w:val="ListParagraph"/>
        <w:numPr>
          <w:ilvl w:val="0"/>
          <w:numId w:val="6"/>
        </w:numPr>
        <w:rPr>
          <w:rFonts w:cstheme="minorHAnsi"/>
          <w:sz w:val="28"/>
          <w:szCs w:val="28"/>
        </w:rPr>
      </w:pPr>
      <w:r>
        <w:rPr>
          <w:rFonts w:cstheme="minorHAnsi"/>
          <w:sz w:val="28"/>
          <w:szCs w:val="28"/>
        </w:rPr>
        <w:t>Redundancy/duplication/repetition.</w:t>
      </w:r>
    </w:p>
    <w:p w14:paraId="6C41668F" w14:textId="33744C68" w:rsidR="009530E5" w:rsidRDefault="009530E5" w:rsidP="009530E5">
      <w:pPr>
        <w:pStyle w:val="ListParagraph"/>
        <w:numPr>
          <w:ilvl w:val="0"/>
          <w:numId w:val="6"/>
        </w:numPr>
        <w:rPr>
          <w:rFonts w:cstheme="minorHAnsi"/>
          <w:sz w:val="28"/>
          <w:szCs w:val="28"/>
        </w:rPr>
      </w:pPr>
      <w:r>
        <w:rPr>
          <w:rFonts w:cstheme="minorHAnsi"/>
          <w:sz w:val="28"/>
          <w:szCs w:val="28"/>
        </w:rPr>
        <w:t>Insertion, deletion, updating anomalies.</w:t>
      </w:r>
    </w:p>
    <w:p w14:paraId="0FA3EDF4" w14:textId="77777777" w:rsidR="002A7152" w:rsidRDefault="002A7152" w:rsidP="002A7152">
      <w:pPr>
        <w:pStyle w:val="ListParagraph"/>
        <w:ind w:left="1440"/>
        <w:rPr>
          <w:rFonts w:cstheme="minorHAnsi"/>
          <w:sz w:val="28"/>
          <w:szCs w:val="28"/>
        </w:rPr>
      </w:pPr>
    </w:p>
    <w:p w14:paraId="2BA26DBB" w14:textId="540253E7" w:rsidR="00A95E90" w:rsidRPr="00A95E90" w:rsidRDefault="00A95E90" w:rsidP="00A95E90">
      <w:pPr>
        <w:pStyle w:val="ListParagraph"/>
        <w:numPr>
          <w:ilvl w:val="0"/>
          <w:numId w:val="1"/>
        </w:numPr>
        <w:rPr>
          <w:rFonts w:cstheme="minorHAnsi"/>
          <w:sz w:val="28"/>
          <w:szCs w:val="28"/>
        </w:rPr>
      </w:pPr>
      <w:r>
        <w:rPr>
          <w:rFonts w:cstheme="minorHAnsi"/>
          <w:sz w:val="28"/>
          <w:szCs w:val="28"/>
        </w:rPr>
        <w:t xml:space="preserve">Data Query </w:t>
      </w:r>
      <w:r w:rsidR="00D37803">
        <w:rPr>
          <w:rFonts w:cstheme="minorHAnsi"/>
          <w:sz w:val="28"/>
          <w:szCs w:val="28"/>
        </w:rPr>
        <w:t>Language (</w:t>
      </w:r>
      <w:r>
        <w:rPr>
          <w:rFonts w:cstheme="minorHAnsi"/>
          <w:sz w:val="28"/>
          <w:szCs w:val="28"/>
        </w:rPr>
        <w:t>DQL):</w:t>
      </w:r>
    </w:p>
    <w:p w14:paraId="295A8F23" w14:textId="2FE6CB44" w:rsidR="00FF3A57" w:rsidRDefault="00D37803" w:rsidP="001F74EA">
      <w:pPr>
        <w:pStyle w:val="ListParagraph"/>
        <w:ind w:left="1440"/>
        <w:rPr>
          <w:rFonts w:cstheme="minorHAnsi"/>
          <w:sz w:val="28"/>
          <w:szCs w:val="28"/>
        </w:rPr>
      </w:pPr>
      <w:r>
        <w:rPr>
          <w:rFonts w:cstheme="minorHAnsi"/>
          <w:sz w:val="28"/>
          <w:szCs w:val="28"/>
        </w:rPr>
        <w:t>Data query language is used to fetch the data from the database. It uses only one command:</w:t>
      </w:r>
    </w:p>
    <w:p w14:paraId="4410CD24" w14:textId="1AA880DB" w:rsidR="00D37803" w:rsidRDefault="00EB258E" w:rsidP="00D37803">
      <w:pPr>
        <w:pStyle w:val="ListParagraph"/>
        <w:numPr>
          <w:ilvl w:val="0"/>
          <w:numId w:val="7"/>
        </w:numPr>
        <w:rPr>
          <w:rFonts w:cstheme="minorHAnsi"/>
          <w:sz w:val="28"/>
          <w:szCs w:val="28"/>
        </w:rPr>
      </w:pPr>
      <w:r>
        <w:rPr>
          <w:rFonts w:cstheme="minorHAnsi"/>
          <w:sz w:val="28"/>
          <w:szCs w:val="28"/>
        </w:rPr>
        <w:t>Select: It selects all the information mentioned in the record.</w:t>
      </w:r>
    </w:p>
    <w:p w14:paraId="3EE43A28" w14:textId="77777777" w:rsidR="00B45EA2" w:rsidRDefault="00D37803" w:rsidP="00B45EA2">
      <w:pPr>
        <w:pStyle w:val="ListParagraph"/>
        <w:spacing w:line="240" w:lineRule="auto"/>
        <w:rPr>
          <w:rFonts w:cstheme="minorHAnsi"/>
          <w:sz w:val="28"/>
          <w:szCs w:val="28"/>
        </w:rPr>
      </w:pPr>
      <w:r w:rsidRPr="00B45EA2">
        <w:rPr>
          <w:rFonts w:cstheme="minorHAnsi"/>
          <w:sz w:val="28"/>
          <w:szCs w:val="28"/>
        </w:rPr>
        <w:t xml:space="preserve">Data Manipulation </w:t>
      </w:r>
      <w:r w:rsidR="006770C3" w:rsidRPr="00B45EA2">
        <w:rPr>
          <w:rFonts w:cstheme="minorHAnsi"/>
          <w:sz w:val="28"/>
          <w:szCs w:val="28"/>
        </w:rPr>
        <w:t>Language (DML):</w:t>
      </w:r>
      <w:r w:rsidR="006770C3" w:rsidRPr="00B45EA2">
        <w:rPr>
          <w:rFonts w:cstheme="minorHAnsi"/>
          <w:sz w:val="28"/>
          <w:szCs w:val="28"/>
        </w:rPr>
        <w:br/>
        <w:t xml:space="preserve">                       The SQL commands that deals with the manipulation of data</w:t>
      </w:r>
      <w:r w:rsidR="00B45EA2">
        <w:rPr>
          <w:rFonts w:cstheme="minorHAnsi"/>
          <w:sz w:val="28"/>
          <w:szCs w:val="28"/>
        </w:rPr>
        <w:t xml:space="preserve"> </w:t>
      </w:r>
      <w:r w:rsidR="00B45EA2" w:rsidRPr="00B45EA2">
        <w:rPr>
          <w:rFonts w:cstheme="minorHAnsi"/>
          <w:sz w:val="28"/>
          <w:szCs w:val="28"/>
        </w:rPr>
        <w:t xml:space="preserve">  present in the database belong to DML or data manipulation language</w:t>
      </w:r>
      <w:r w:rsidR="00B45EA2">
        <w:rPr>
          <w:rFonts w:cstheme="minorHAnsi"/>
          <w:sz w:val="28"/>
          <w:szCs w:val="28"/>
        </w:rPr>
        <w:t xml:space="preserve"> and this includes most of the SQL Statements.</w:t>
      </w:r>
      <w:r w:rsidR="00B45EA2" w:rsidRPr="00B45EA2">
        <w:rPr>
          <w:rFonts w:cstheme="minorHAnsi"/>
          <w:sz w:val="28"/>
          <w:szCs w:val="28"/>
        </w:rPr>
        <w:br/>
        <w:t xml:space="preserve">              </w:t>
      </w:r>
      <w:r w:rsidR="00EB258E" w:rsidRPr="00B45EA2">
        <w:rPr>
          <w:rFonts w:cstheme="minorHAnsi"/>
          <w:sz w:val="28"/>
          <w:szCs w:val="28"/>
        </w:rPr>
        <w:t xml:space="preserve">                                         </w:t>
      </w:r>
    </w:p>
    <w:p w14:paraId="63602C2C" w14:textId="77777777" w:rsidR="00B45EA2" w:rsidRDefault="00B45EA2" w:rsidP="00B45EA2">
      <w:pPr>
        <w:pStyle w:val="ListParagraph"/>
        <w:spacing w:line="240" w:lineRule="auto"/>
        <w:rPr>
          <w:rFonts w:cstheme="minorHAnsi"/>
          <w:sz w:val="28"/>
          <w:szCs w:val="28"/>
        </w:rPr>
      </w:pPr>
    </w:p>
    <w:p w14:paraId="67642D39" w14:textId="7555DAD3" w:rsidR="00B45EA2" w:rsidRDefault="00EB258E" w:rsidP="00427967">
      <w:pPr>
        <w:pStyle w:val="ListParagraph"/>
        <w:numPr>
          <w:ilvl w:val="0"/>
          <w:numId w:val="11"/>
        </w:numPr>
        <w:spacing w:line="240" w:lineRule="auto"/>
        <w:rPr>
          <w:rFonts w:cstheme="minorHAnsi"/>
          <w:sz w:val="28"/>
          <w:szCs w:val="28"/>
        </w:rPr>
      </w:pPr>
      <w:r w:rsidRPr="00B45EA2">
        <w:rPr>
          <w:rFonts w:cstheme="minorHAnsi"/>
          <w:sz w:val="28"/>
          <w:szCs w:val="28"/>
        </w:rPr>
        <w:lastRenderedPageBreak/>
        <w:t>Insert: The insert statement is used to insert or add a row of data into the table</w:t>
      </w:r>
      <w:r w:rsidR="00B45EA2">
        <w:rPr>
          <w:rFonts w:cstheme="minorHAnsi"/>
          <w:sz w:val="28"/>
          <w:szCs w:val="28"/>
        </w:rPr>
        <w:t>.</w:t>
      </w:r>
    </w:p>
    <w:p w14:paraId="0593C4C4" w14:textId="77777777" w:rsidR="00427967" w:rsidRPr="00427967" w:rsidRDefault="00B45EA2" w:rsidP="00427967">
      <w:pPr>
        <w:pStyle w:val="ListParagraph"/>
        <w:numPr>
          <w:ilvl w:val="0"/>
          <w:numId w:val="11"/>
        </w:numPr>
        <w:spacing w:line="240" w:lineRule="auto"/>
        <w:rPr>
          <w:rFonts w:cstheme="minorHAnsi"/>
          <w:sz w:val="28"/>
          <w:szCs w:val="28"/>
        </w:rPr>
      </w:pPr>
      <w:r w:rsidRPr="00427967">
        <w:rPr>
          <w:sz w:val="28"/>
          <w:szCs w:val="28"/>
        </w:rPr>
        <w:t>Update: The</w:t>
      </w:r>
      <w:r w:rsidR="00EB258E" w:rsidRPr="00427967">
        <w:rPr>
          <w:sz w:val="28"/>
          <w:szCs w:val="28"/>
        </w:rPr>
        <w:t xml:space="preserve"> update statement is used </w:t>
      </w:r>
      <w:r w:rsidRPr="00427967">
        <w:rPr>
          <w:sz w:val="28"/>
          <w:szCs w:val="28"/>
        </w:rPr>
        <w:t>to update or change records that match a specified criteria.</w:t>
      </w:r>
    </w:p>
    <w:p w14:paraId="3A06DDB5" w14:textId="1EEC57A6" w:rsidR="00EB258E" w:rsidRDefault="00427967" w:rsidP="00427967">
      <w:pPr>
        <w:pStyle w:val="ListParagraph"/>
        <w:numPr>
          <w:ilvl w:val="0"/>
          <w:numId w:val="11"/>
        </w:numPr>
        <w:spacing w:line="240" w:lineRule="auto"/>
        <w:rPr>
          <w:rFonts w:cstheme="minorHAnsi"/>
          <w:sz w:val="28"/>
          <w:szCs w:val="28"/>
        </w:rPr>
      </w:pPr>
      <w:r>
        <w:rPr>
          <w:sz w:val="28"/>
          <w:szCs w:val="28"/>
        </w:rPr>
        <w:t>Delete: The delete statement is used to delete records or rows from the table.</w:t>
      </w:r>
      <w:r w:rsidR="00B45EA2" w:rsidRPr="00427967">
        <w:rPr>
          <w:sz w:val="28"/>
          <w:szCs w:val="28"/>
        </w:rPr>
        <w:br/>
      </w:r>
    </w:p>
    <w:p w14:paraId="6C2D7CE5" w14:textId="6A8A5464" w:rsidR="002A7152" w:rsidRPr="00203E9C" w:rsidRDefault="00203E9C" w:rsidP="00203E9C">
      <w:pPr>
        <w:pStyle w:val="BodyText"/>
        <w:spacing w:line="240" w:lineRule="auto"/>
      </w:pPr>
      <w:r>
        <w:t xml:space="preserve">        </w:t>
      </w:r>
      <w:r w:rsidR="002A7152" w:rsidRPr="00203E9C">
        <w:t>Data Control Language (DCL):</w:t>
      </w:r>
      <w:r w:rsidR="002A7152" w:rsidRPr="00203E9C">
        <w:br/>
        <w:t xml:space="preserve">            DCL is used to retrieve the stored or saved data. Here are some tasks </w:t>
      </w:r>
      <w:r>
        <w:t xml:space="preserve">       </w:t>
      </w:r>
      <w:r w:rsidRPr="00203E9C">
        <w:t>t</w:t>
      </w:r>
      <w:r>
        <w:t>hat</w:t>
      </w:r>
      <w:r w:rsidR="002A7152" w:rsidRPr="00203E9C">
        <w:t xml:space="preserve"> come under DCL:</w:t>
      </w:r>
    </w:p>
    <w:p w14:paraId="6ED54D5A" w14:textId="77777777" w:rsidR="002A7152" w:rsidRPr="00203E9C" w:rsidRDefault="002A7152" w:rsidP="00203E9C">
      <w:pPr>
        <w:pStyle w:val="ListParagraph"/>
        <w:numPr>
          <w:ilvl w:val="0"/>
          <w:numId w:val="14"/>
        </w:numPr>
        <w:spacing w:line="240" w:lineRule="auto"/>
        <w:rPr>
          <w:rFonts w:cstheme="minorHAnsi"/>
          <w:sz w:val="28"/>
          <w:szCs w:val="28"/>
        </w:rPr>
      </w:pPr>
      <w:r w:rsidRPr="00203E9C">
        <w:rPr>
          <w:rFonts w:cstheme="minorHAnsi"/>
          <w:sz w:val="28"/>
          <w:szCs w:val="28"/>
        </w:rPr>
        <w:t>Grant: It is used to give user access privilege to a database.</w:t>
      </w:r>
    </w:p>
    <w:p w14:paraId="68E8F325" w14:textId="1C78F20D" w:rsidR="00203E9C" w:rsidRDefault="002A7152" w:rsidP="00203E9C">
      <w:pPr>
        <w:pStyle w:val="BodyText"/>
        <w:numPr>
          <w:ilvl w:val="0"/>
          <w:numId w:val="14"/>
        </w:numPr>
        <w:spacing w:line="240" w:lineRule="auto"/>
      </w:pPr>
      <w:r w:rsidRPr="00203E9C">
        <w:t>Revoke: It is used to take back permissions from the user.</w:t>
      </w:r>
    </w:p>
    <w:p w14:paraId="395B8B9A" w14:textId="77777777" w:rsidR="005C17C1" w:rsidRDefault="00203E9C" w:rsidP="005C17C1">
      <w:pPr>
        <w:pStyle w:val="BodyText"/>
        <w:spacing w:line="240" w:lineRule="auto"/>
        <w:ind w:left="845"/>
      </w:pPr>
      <w:r>
        <w:t>Data Definition Language (DDL):</w:t>
      </w:r>
      <w:r>
        <w:br/>
        <w:t xml:space="preserve">           DDL which deals with the database schemas and descriptions, of how the data should reside in the database.</w:t>
      </w:r>
    </w:p>
    <w:p w14:paraId="0F4F6648" w14:textId="77777777" w:rsidR="005C17C1" w:rsidRDefault="005C17C1" w:rsidP="005C17C1">
      <w:pPr>
        <w:pStyle w:val="BodyText"/>
        <w:numPr>
          <w:ilvl w:val="0"/>
          <w:numId w:val="19"/>
        </w:numPr>
        <w:spacing w:line="240" w:lineRule="auto"/>
      </w:pPr>
      <w:r>
        <w:t>Create: It is used to create objects in the Database.</w:t>
      </w:r>
    </w:p>
    <w:p w14:paraId="7D1B983C" w14:textId="77777777" w:rsidR="005C17C1" w:rsidRDefault="005C17C1" w:rsidP="005C17C1">
      <w:pPr>
        <w:pStyle w:val="BodyText"/>
        <w:numPr>
          <w:ilvl w:val="0"/>
          <w:numId w:val="19"/>
        </w:numPr>
        <w:spacing w:line="240" w:lineRule="auto"/>
      </w:pPr>
      <w:r>
        <w:t>Alter: It is used to alter objects in the Database.</w:t>
      </w:r>
    </w:p>
    <w:p w14:paraId="1D5BCC09" w14:textId="77777777" w:rsidR="005C17C1" w:rsidRDefault="005C17C1" w:rsidP="005C17C1">
      <w:pPr>
        <w:pStyle w:val="BodyText"/>
        <w:numPr>
          <w:ilvl w:val="0"/>
          <w:numId w:val="19"/>
        </w:numPr>
        <w:spacing w:line="240" w:lineRule="auto"/>
      </w:pPr>
      <w:r>
        <w:t>Drop: It is used to delete objects in the Database.</w:t>
      </w:r>
    </w:p>
    <w:p w14:paraId="1F8D9BA9" w14:textId="77777777" w:rsidR="005C17C1" w:rsidRDefault="005C17C1" w:rsidP="005C17C1">
      <w:pPr>
        <w:pStyle w:val="BodyText"/>
        <w:numPr>
          <w:ilvl w:val="0"/>
          <w:numId w:val="19"/>
        </w:numPr>
        <w:spacing w:line="240" w:lineRule="auto"/>
      </w:pPr>
      <w:r>
        <w:t>Truncate: It is used to remove all records from a table.</w:t>
      </w:r>
    </w:p>
    <w:p w14:paraId="3A26BB1E" w14:textId="66E56428" w:rsidR="005C17C1" w:rsidRDefault="005C17C1" w:rsidP="005C17C1">
      <w:pPr>
        <w:pStyle w:val="BodyText"/>
        <w:numPr>
          <w:ilvl w:val="0"/>
          <w:numId w:val="19"/>
        </w:numPr>
        <w:spacing w:line="240" w:lineRule="auto"/>
      </w:pPr>
      <w:r>
        <w:t>Rename: It is used to rename an object.</w:t>
      </w:r>
    </w:p>
    <w:p w14:paraId="7BB34FDF" w14:textId="2C946CF4" w:rsidR="00D4550C" w:rsidRDefault="005C17C1" w:rsidP="00D4550C">
      <w:pPr>
        <w:pStyle w:val="BodyText"/>
        <w:numPr>
          <w:ilvl w:val="0"/>
          <w:numId w:val="19"/>
        </w:numPr>
        <w:spacing w:line="240" w:lineRule="auto"/>
      </w:pPr>
      <w:r>
        <w:t>Comment: It is used to comment on the data dictionary.</w:t>
      </w:r>
    </w:p>
    <w:p w14:paraId="5F960D5F" w14:textId="77777777" w:rsidR="004C58F5" w:rsidRDefault="004C58F5" w:rsidP="004C58F5">
      <w:pPr>
        <w:pStyle w:val="BodyText"/>
        <w:spacing w:line="240" w:lineRule="auto"/>
        <w:ind w:left="720"/>
      </w:pPr>
    </w:p>
    <w:tbl>
      <w:tblPr>
        <w:tblStyle w:val="TableGrid"/>
        <w:tblW w:w="0" w:type="auto"/>
        <w:tblInd w:w="720" w:type="dxa"/>
        <w:tblLook w:val="04A0" w:firstRow="1" w:lastRow="0" w:firstColumn="1" w:lastColumn="0" w:noHBand="0" w:noVBand="1"/>
      </w:tblPr>
      <w:tblGrid>
        <w:gridCol w:w="4148"/>
        <w:gridCol w:w="4148"/>
      </w:tblGrid>
      <w:tr w:rsidR="004C58F5" w14:paraId="5FE61FED" w14:textId="77777777" w:rsidTr="004C58F5">
        <w:tc>
          <w:tcPr>
            <w:tcW w:w="4148" w:type="dxa"/>
          </w:tcPr>
          <w:p w14:paraId="38300FA7" w14:textId="3AB79B4D" w:rsidR="004C58F5" w:rsidRDefault="004C58F5" w:rsidP="004C58F5">
            <w:pPr>
              <w:pStyle w:val="BodyText"/>
              <w:jc w:val="center"/>
            </w:pPr>
            <w:r>
              <w:t>Primary Key</w:t>
            </w:r>
          </w:p>
        </w:tc>
        <w:tc>
          <w:tcPr>
            <w:tcW w:w="4148" w:type="dxa"/>
          </w:tcPr>
          <w:p w14:paraId="26D54C8A" w14:textId="78368200" w:rsidR="004C58F5" w:rsidRDefault="004C58F5" w:rsidP="004C58F5">
            <w:pPr>
              <w:pStyle w:val="BodyText"/>
              <w:jc w:val="center"/>
            </w:pPr>
            <w:r w:rsidRPr="00706231">
              <w:t>composite key</w:t>
            </w:r>
          </w:p>
        </w:tc>
      </w:tr>
      <w:tr w:rsidR="004C58F5" w14:paraId="21E88C84" w14:textId="77777777" w:rsidTr="004C58F5">
        <w:tc>
          <w:tcPr>
            <w:tcW w:w="4148" w:type="dxa"/>
          </w:tcPr>
          <w:p w14:paraId="1A63A01D" w14:textId="5444AC02" w:rsidR="004C58F5" w:rsidRDefault="00383FCB" w:rsidP="004C58F5">
            <w:pPr>
              <w:pStyle w:val="BodyText"/>
            </w:pPr>
            <w:r>
              <w:t>A primary key constraint uniquely identifies each record in a Table</w:t>
            </w:r>
          </w:p>
        </w:tc>
        <w:tc>
          <w:tcPr>
            <w:tcW w:w="4148" w:type="dxa"/>
          </w:tcPr>
          <w:p w14:paraId="7B024A47" w14:textId="700452E1" w:rsidR="004C58F5" w:rsidRDefault="00383FCB" w:rsidP="004C58F5">
            <w:pPr>
              <w:pStyle w:val="BodyText"/>
            </w:pPr>
            <w:r>
              <w:t>A composite key is a combination of two or more columns in a table can be used to uniquely identify each row in the table.</w:t>
            </w:r>
          </w:p>
        </w:tc>
      </w:tr>
      <w:tr w:rsidR="004C58F5" w14:paraId="09102728" w14:textId="77777777" w:rsidTr="004C58F5">
        <w:tc>
          <w:tcPr>
            <w:tcW w:w="4148" w:type="dxa"/>
          </w:tcPr>
          <w:p w14:paraId="71636E34" w14:textId="54CF0B64" w:rsidR="004C58F5" w:rsidRDefault="00383FCB" w:rsidP="00383FCB">
            <w:pPr>
              <w:pStyle w:val="BodyText"/>
            </w:pPr>
            <w:r>
              <w:t xml:space="preserve">A primary keys column must contain unique and cannot have null values. </w:t>
            </w:r>
          </w:p>
        </w:tc>
        <w:tc>
          <w:tcPr>
            <w:tcW w:w="4148" w:type="dxa"/>
          </w:tcPr>
          <w:p w14:paraId="0E87C152" w14:textId="0EFB69AE" w:rsidR="004C58F5" w:rsidRDefault="00383FCB" w:rsidP="00383FCB">
            <w:pPr>
              <w:pStyle w:val="BodyText"/>
            </w:pPr>
            <w:r>
              <w:t>The columns that make up a composite key can be of different data types.</w:t>
            </w:r>
          </w:p>
        </w:tc>
      </w:tr>
      <w:tr w:rsidR="004C58F5" w14:paraId="2554C1CE" w14:textId="77777777" w:rsidTr="004C58F5">
        <w:tc>
          <w:tcPr>
            <w:tcW w:w="4148" w:type="dxa"/>
          </w:tcPr>
          <w:p w14:paraId="4BBADE21" w14:textId="75335704" w:rsidR="004C58F5" w:rsidRDefault="00383FCB" w:rsidP="00383FCB">
            <w:pPr>
              <w:pStyle w:val="BodyText"/>
            </w:pPr>
            <w:r>
              <w:t xml:space="preserve">A table can have only one primary key, which may have consist of single or multiple columns. </w:t>
            </w:r>
          </w:p>
        </w:tc>
        <w:tc>
          <w:tcPr>
            <w:tcW w:w="4148" w:type="dxa"/>
          </w:tcPr>
          <w:p w14:paraId="5AE88575" w14:textId="3CEF85B7" w:rsidR="004C58F5" w:rsidRDefault="00D4550C" w:rsidP="00D4550C">
            <w:pPr>
              <w:pStyle w:val="BodyText"/>
            </w:pPr>
            <w:r>
              <w:t xml:space="preserve">So basically, primary key becomes the composite key when more than column is used to uniquely identify each row in the table. </w:t>
            </w:r>
          </w:p>
        </w:tc>
      </w:tr>
    </w:tbl>
    <w:p w14:paraId="59BA6800" w14:textId="694E9AD8" w:rsidR="00203E9C" w:rsidRDefault="00203E9C" w:rsidP="00D4550C">
      <w:pPr>
        <w:pStyle w:val="BodyText"/>
        <w:spacing w:line="240" w:lineRule="auto"/>
        <w:ind w:left="720"/>
      </w:pPr>
      <w:r>
        <w:t xml:space="preserve">            </w:t>
      </w:r>
    </w:p>
    <w:p w14:paraId="62ECA5D4" w14:textId="32F029BC" w:rsidR="00203E9C" w:rsidRDefault="002A7152" w:rsidP="00203E9C">
      <w:pPr>
        <w:pStyle w:val="BodyText"/>
        <w:spacing w:line="240" w:lineRule="auto"/>
      </w:pPr>
      <w:r w:rsidRPr="00203E9C">
        <w:lastRenderedPageBreak/>
        <w:t xml:space="preserve"> </w:t>
      </w:r>
      <w:r w:rsidR="00694BD7">
        <w:t>To give an instance for how primary and composite keys are used. Let’s take an example:</w:t>
      </w:r>
    </w:p>
    <w:tbl>
      <w:tblPr>
        <w:tblStyle w:val="TableGrid"/>
        <w:tblW w:w="0" w:type="auto"/>
        <w:tblLook w:val="04A0" w:firstRow="1" w:lastRow="0" w:firstColumn="1" w:lastColumn="0" w:noHBand="0" w:noVBand="1"/>
      </w:tblPr>
      <w:tblGrid>
        <w:gridCol w:w="2254"/>
        <w:gridCol w:w="2254"/>
        <w:gridCol w:w="2254"/>
        <w:gridCol w:w="2254"/>
      </w:tblGrid>
      <w:tr w:rsidR="00694BD7" w14:paraId="46F67611" w14:textId="77777777" w:rsidTr="00694BD7">
        <w:tc>
          <w:tcPr>
            <w:tcW w:w="2254" w:type="dxa"/>
          </w:tcPr>
          <w:p w14:paraId="7B284F7B" w14:textId="56F0B2ED" w:rsidR="00694BD7" w:rsidRDefault="00694BD7" w:rsidP="00694BD7">
            <w:pPr>
              <w:pStyle w:val="BodyText"/>
              <w:jc w:val="center"/>
            </w:pPr>
            <w:r>
              <w:t>StudentID</w:t>
            </w:r>
          </w:p>
        </w:tc>
        <w:tc>
          <w:tcPr>
            <w:tcW w:w="2254" w:type="dxa"/>
          </w:tcPr>
          <w:p w14:paraId="547E1DEA" w14:textId="2C7B669A" w:rsidR="00694BD7" w:rsidRDefault="00694BD7" w:rsidP="00694BD7">
            <w:pPr>
              <w:pStyle w:val="BodyText"/>
              <w:jc w:val="center"/>
            </w:pPr>
            <w:r>
              <w:t>Enroll NO</w:t>
            </w:r>
          </w:p>
        </w:tc>
        <w:tc>
          <w:tcPr>
            <w:tcW w:w="2254" w:type="dxa"/>
          </w:tcPr>
          <w:p w14:paraId="054E7A25" w14:textId="3AF974FC" w:rsidR="00694BD7" w:rsidRDefault="00694BD7" w:rsidP="00694BD7">
            <w:pPr>
              <w:pStyle w:val="BodyText"/>
              <w:jc w:val="center"/>
            </w:pPr>
            <w:r>
              <w:t>Student Marks</w:t>
            </w:r>
          </w:p>
        </w:tc>
        <w:tc>
          <w:tcPr>
            <w:tcW w:w="2254" w:type="dxa"/>
          </w:tcPr>
          <w:p w14:paraId="2EB092A4" w14:textId="7EDAE019" w:rsidR="00694BD7" w:rsidRDefault="00694BD7" w:rsidP="00694BD7">
            <w:pPr>
              <w:pStyle w:val="BodyText"/>
              <w:jc w:val="center"/>
            </w:pPr>
            <w:r>
              <w:t>Percentage</w:t>
            </w:r>
          </w:p>
        </w:tc>
      </w:tr>
      <w:tr w:rsidR="00694BD7" w14:paraId="3C0DAC96" w14:textId="77777777" w:rsidTr="00694BD7">
        <w:tc>
          <w:tcPr>
            <w:tcW w:w="2254" w:type="dxa"/>
          </w:tcPr>
          <w:p w14:paraId="781C57DE" w14:textId="7FF2C4AE" w:rsidR="00694BD7" w:rsidRDefault="00694BD7" w:rsidP="00694BD7">
            <w:pPr>
              <w:pStyle w:val="BodyText"/>
              <w:jc w:val="center"/>
            </w:pPr>
            <w:r>
              <w:t>S001</w:t>
            </w:r>
          </w:p>
        </w:tc>
        <w:tc>
          <w:tcPr>
            <w:tcW w:w="2254" w:type="dxa"/>
          </w:tcPr>
          <w:p w14:paraId="7263DCDA" w14:textId="1A08EF0C" w:rsidR="00694BD7" w:rsidRDefault="00694BD7" w:rsidP="00694BD7">
            <w:pPr>
              <w:pStyle w:val="BodyText"/>
              <w:jc w:val="center"/>
            </w:pPr>
            <w:r>
              <w:t>0721</w:t>
            </w:r>
          </w:p>
        </w:tc>
        <w:tc>
          <w:tcPr>
            <w:tcW w:w="2254" w:type="dxa"/>
          </w:tcPr>
          <w:p w14:paraId="7C1C851D" w14:textId="1784633E" w:rsidR="00694BD7" w:rsidRDefault="00694BD7" w:rsidP="00694BD7">
            <w:pPr>
              <w:pStyle w:val="BodyText"/>
              <w:jc w:val="center"/>
            </w:pPr>
            <w:r>
              <w:t>570</w:t>
            </w:r>
          </w:p>
        </w:tc>
        <w:tc>
          <w:tcPr>
            <w:tcW w:w="2254" w:type="dxa"/>
          </w:tcPr>
          <w:p w14:paraId="6D2B955B" w14:textId="2F4C4C6E" w:rsidR="00694BD7" w:rsidRDefault="00694BD7" w:rsidP="00694BD7">
            <w:pPr>
              <w:pStyle w:val="BodyText"/>
              <w:jc w:val="center"/>
            </w:pPr>
            <w:r>
              <w:t>90</w:t>
            </w:r>
          </w:p>
        </w:tc>
      </w:tr>
      <w:tr w:rsidR="00694BD7" w14:paraId="7FB8EFBE" w14:textId="77777777" w:rsidTr="00694BD7">
        <w:tc>
          <w:tcPr>
            <w:tcW w:w="2254" w:type="dxa"/>
          </w:tcPr>
          <w:p w14:paraId="73A2B8F3" w14:textId="0F5EE22E" w:rsidR="00694BD7" w:rsidRDefault="00694BD7" w:rsidP="00694BD7">
            <w:pPr>
              <w:pStyle w:val="BodyText"/>
              <w:jc w:val="center"/>
            </w:pPr>
            <w:r>
              <w:t>S002</w:t>
            </w:r>
          </w:p>
        </w:tc>
        <w:tc>
          <w:tcPr>
            <w:tcW w:w="2254" w:type="dxa"/>
          </w:tcPr>
          <w:p w14:paraId="449E46E7" w14:textId="31DC0020" w:rsidR="00694BD7" w:rsidRDefault="00694BD7" w:rsidP="00694BD7">
            <w:pPr>
              <w:pStyle w:val="BodyText"/>
              <w:jc w:val="center"/>
            </w:pPr>
            <w:r>
              <w:t>0722</w:t>
            </w:r>
          </w:p>
        </w:tc>
        <w:tc>
          <w:tcPr>
            <w:tcW w:w="2254" w:type="dxa"/>
          </w:tcPr>
          <w:p w14:paraId="0712D2E1" w14:textId="117CA51D" w:rsidR="00694BD7" w:rsidRDefault="00694BD7" w:rsidP="00694BD7">
            <w:pPr>
              <w:pStyle w:val="BodyText"/>
              <w:jc w:val="center"/>
            </w:pPr>
            <w:r>
              <w:t>490</w:t>
            </w:r>
          </w:p>
        </w:tc>
        <w:tc>
          <w:tcPr>
            <w:tcW w:w="2254" w:type="dxa"/>
          </w:tcPr>
          <w:p w14:paraId="7830B5BC" w14:textId="78BD4AEE" w:rsidR="00694BD7" w:rsidRDefault="00694BD7" w:rsidP="00694BD7">
            <w:pPr>
              <w:pStyle w:val="BodyText"/>
              <w:jc w:val="center"/>
            </w:pPr>
            <w:r>
              <w:t>80</w:t>
            </w:r>
          </w:p>
        </w:tc>
      </w:tr>
      <w:tr w:rsidR="00694BD7" w14:paraId="4B293D29" w14:textId="77777777" w:rsidTr="00694BD7">
        <w:tc>
          <w:tcPr>
            <w:tcW w:w="2254" w:type="dxa"/>
          </w:tcPr>
          <w:p w14:paraId="74D2555D" w14:textId="3C1BEC12" w:rsidR="00694BD7" w:rsidRDefault="00694BD7" w:rsidP="00694BD7">
            <w:pPr>
              <w:pStyle w:val="BodyText"/>
              <w:jc w:val="center"/>
            </w:pPr>
            <w:r>
              <w:t>S003</w:t>
            </w:r>
          </w:p>
        </w:tc>
        <w:tc>
          <w:tcPr>
            <w:tcW w:w="2254" w:type="dxa"/>
          </w:tcPr>
          <w:p w14:paraId="4421CF0A" w14:textId="308A6E06" w:rsidR="00694BD7" w:rsidRDefault="00694BD7" w:rsidP="00694BD7">
            <w:pPr>
              <w:pStyle w:val="BodyText"/>
              <w:jc w:val="center"/>
            </w:pPr>
            <w:r>
              <w:t>0723</w:t>
            </w:r>
          </w:p>
        </w:tc>
        <w:tc>
          <w:tcPr>
            <w:tcW w:w="2254" w:type="dxa"/>
          </w:tcPr>
          <w:p w14:paraId="60108F05" w14:textId="35638D0B" w:rsidR="00694BD7" w:rsidRDefault="00694BD7" w:rsidP="00694BD7">
            <w:pPr>
              <w:pStyle w:val="BodyText"/>
              <w:jc w:val="center"/>
            </w:pPr>
            <w:r>
              <w:t>440</w:t>
            </w:r>
          </w:p>
        </w:tc>
        <w:tc>
          <w:tcPr>
            <w:tcW w:w="2254" w:type="dxa"/>
          </w:tcPr>
          <w:p w14:paraId="764B8B3B" w14:textId="74012D94" w:rsidR="00694BD7" w:rsidRDefault="00694BD7" w:rsidP="00694BD7">
            <w:pPr>
              <w:pStyle w:val="BodyText"/>
              <w:jc w:val="center"/>
            </w:pPr>
            <w:r>
              <w:t>86</w:t>
            </w:r>
          </w:p>
        </w:tc>
      </w:tr>
    </w:tbl>
    <w:p w14:paraId="379C5294" w14:textId="77777777" w:rsidR="00694BD7" w:rsidRPr="00203E9C" w:rsidRDefault="00694BD7" w:rsidP="00203E9C">
      <w:pPr>
        <w:pStyle w:val="BodyText"/>
        <w:spacing w:line="240" w:lineRule="auto"/>
      </w:pPr>
    </w:p>
    <w:p w14:paraId="6B5AD512" w14:textId="144161E7" w:rsidR="00203E9C" w:rsidRDefault="00203E9C" w:rsidP="00203E9C">
      <w:pPr>
        <w:spacing w:line="240" w:lineRule="auto"/>
        <w:rPr>
          <w:rFonts w:cstheme="minorHAnsi"/>
          <w:sz w:val="28"/>
          <w:szCs w:val="28"/>
        </w:rPr>
      </w:pPr>
      <w:r>
        <w:rPr>
          <w:rFonts w:cstheme="minorHAnsi"/>
          <w:sz w:val="28"/>
          <w:szCs w:val="28"/>
        </w:rPr>
        <w:t xml:space="preserve"> </w:t>
      </w:r>
      <w:r w:rsidR="003C679E">
        <w:rPr>
          <w:rFonts w:cstheme="minorHAnsi"/>
          <w:sz w:val="28"/>
          <w:szCs w:val="28"/>
        </w:rPr>
        <w:t xml:space="preserve">Above, our composite keys are StudentID and Enroll no. The table has 2 attribute as primary key. Therefore, the primary key consisting of two or more attributes is called composite key. </w:t>
      </w:r>
    </w:p>
    <w:p w14:paraId="2B558FD2" w14:textId="0C7B27E9" w:rsidR="00D74050" w:rsidRDefault="00D74050" w:rsidP="00203E9C">
      <w:pPr>
        <w:spacing w:line="240" w:lineRule="auto"/>
        <w:rPr>
          <w:rFonts w:cstheme="minorHAnsi"/>
          <w:sz w:val="28"/>
          <w:szCs w:val="28"/>
        </w:rPr>
      </w:pPr>
    </w:p>
    <w:p w14:paraId="6BB6C718" w14:textId="00DEDC1D" w:rsidR="00D74050" w:rsidRPr="008B3F05" w:rsidRDefault="00D74050" w:rsidP="008B3F05">
      <w:pPr>
        <w:pStyle w:val="ListParagraph"/>
        <w:numPr>
          <w:ilvl w:val="0"/>
          <w:numId w:val="21"/>
        </w:numPr>
        <w:spacing w:line="240" w:lineRule="auto"/>
        <w:rPr>
          <w:rFonts w:cstheme="minorHAnsi"/>
          <w:sz w:val="28"/>
          <w:szCs w:val="28"/>
        </w:rPr>
      </w:pPr>
      <w:r w:rsidRPr="008B3F05">
        <w:rPr>
          <w:rFonts w:cstheme="minorHAnsi"/>
          <w:sz w:val="28"/>
          <w:szCs w:val="28"/>
        </w:rPr>
        <w:t>Create table memo</w:t>
      </w:r>
    </w:p>
    <w:p w14:paraId="1D4A6CF3" w14:textId="4E964EF6" w:rsidR="00D74050" w:rsidRDefault="00D74050" w:rsidP="00D74050">
      <w:pPr>
        <w:pStyle w:val="ListParagraph"/>
        <w:spacing w:line="240" w:lineRule="auto"/>
        <w:rPr>
          <w:rFonts w:cstheme="minorHAnsi"/>
          <w:sz w:val="28"/>
          <w:szCs w:val="28"/>
        </w:rPr>
      </w:pPr>
      <w:r>
        <w:rPr>
          <w:rFonts w:cstheme="minorHAnsi"/>
          <w:sz w:val="28"/>
          <w:szCs w:val="28"/>
        </w:rPr>
        <w:t>(</w:t>
      </w:r>
    </w:p>
    <w:p w14:paraId="7760161F" w14:textId="7A366F4B" w:rsidR="00D74050" w:rsidRPr="00552E3E" w:rsidRDefault="00D442B7" w:rsidP="00552E3E">
      <w:pPr>
        <w:pStyle w:val="ListParagraph"/>
        <w:spacing w:line="240" w:lineRule="auto"/>
        <w:rPr>
          <w:rFonts w:cstheme="minorHAnsi"/>
          <w:sz w:val="28"/>
          <w:szCs w:val="28"/>
        </w:rPr>
      </w:pPr>
      <w:r>
        <w:rPr>
          <w:rFonts w:cstheme="minorHAnsi"/>
          <w:sz w:val="28"/>
          <w:szCs w:val="28"/>
        </w:rPr>
        <w:t xml:space="preserve">   Id  int not null unique,</w:t>
      </w:r>
      <w:r>
        <w:rPr>
          <w:rFonts w:cstheme="minorHAnsi"/>
          <w:sz w:val="28"/>
          <w:szCs w:val="28"/>
        </w:rPr>
        <w:br/>
        <w:t xml:space="preserve">   firstname varchar (20),</w:t>
      </w:r>
      <w:r>
        <w:rPr>
          <w:rFonts w:cstheme="minorHAnsi"/>
          <w:sz w:val="28"/>
          <w:szCs w:val="28"/>
        </w:rPr>
        <w:br/>
        <w:t xml:space="preserve">   lastname   varchar (20),</w:t>
      </w:r>
      <w:r>
        <w:rPr>
          <w:rFonts w:cstheme="minorHAnsi"/>
          <w:sz w:val="28"/>
          <w:szCs w:val="28"/>
        </w:rPr>
        <w:br/>
        <w:t xml:space="preserve">   age int</w:t>
      </w:r>
      <w:r w:rsidRPr="00552E3E">
        <w:rPr>
          <w:rFonts w:cstheme="minorHAnsi"/>
          <w:sz w:val="28"/>
          <w:szCs w:val="28"/>
        </w:rPr>
        <w:br/>
        <w:t>);</w:t>
      </w:r>
    </w:p>
    <w:p w14:paraId="784FBE64" w14:textId="77777777" w:rsidR="00D442B7" w:rsidRPr="00D442B7" w:rsidRDefault="00D442B7" w:rsidP="00D442B7">
      <w:pPr>
        <w:spacing w:line="240" w:lineRule="auto"/>
        <w:rPr>
          <w:rFonts w:cstheme="minorHAnsi"/>
          <w:sz w:val="28"/>
          <w:szCs w:val="28"/>
        </w:rPr>
      </w:pPr>
    </w:p>
    <w:p w14:paraId="2045458E" w14:textId="1C8A0DA3" w:rsidR="00D74050" w:rsidRDefault="00D74050" w:rsidP="00D74050">
      <w:pPr>
        <w:pStyle w:val="ListParagraph"/>
        <w:spacing w:line="240" w:lineRule="auto"/>
        <w:rPr>
          <w:rFonts w:cstheme="minorHAnsi"/>
          <w:sz w:val="28"/>
          <w:szCs w:val="28"/>
        </w:rPr>
      </w:pPr>
    </w:p>
    <w:p w14:paraId="7739F0C4" w14:textId="1C1B75D2" w:rsidR="00D74050" w:rsidRPr="00D442B7" w:rsidRDefault="00D74050" w:rsidP="00D442B7">
      <w:pPr>
        <w:spacing w:line="240" w:lineRule="auto"/>
        <w:rPr>
          <w:rFonts w:cstheme="minorHAnsi"/>
          <w:sz w:val="28"/>
          <w:szCs w:val="28"/>
        </w:rPr>
      </w:pPr>
    </w:p>
    <w:p w14:paraId="4C305AF9" w14:textId="761ED21A" w:rsidR="00D74050" w:rsidRDefault="00D74050" w:rsidP="00203E9C">
      <w:pPr>
        <w:spacing w:line="240" w:lineRule="auto"/>
        <w:rPr>
          <w:rFonts w:cstheme="minorHAnsi"/>
          <w:sz w:val="28"/>
          <w:szCs w:val="28"/>
        </w:rPr>
      </w:pPr>
    </w:p>
    <w:p w14:paraId="176F32DF" w14:textId="5C6FB864" w:rsidR="00D74050" w:rsidRPr="00D74050" w:rsidRDefault="00D74050" w:rsidP="00D74050">
      <w:pPr>
        <w:spacing w:line="240" w:lineRule="auto"/>
        <w:rPr>
          <w:rFonts w:cstheme="minorHAnsi"/>
          <w:sz w:val="28"/>
          <w:szCs w:val="28"/>
        </w:rPr>
      </w:pPr>
    </w:p>
    <w:p w14:paraId="6BEB4302" w14:textId="00FFEB6C" w:rsidR="002A7152" w:rsidRPr="00203E9C" w:rsidRDefault="00203E9C" w:rsidP="00203E9C">
      <w:pPr>
        <w:spacing w:line="240" w:lineRule="auto"/>
        <w:rPr>
          <w:rFonts w:cstheme="minorHAnsi"/>
          <w:sz w:val="28"/>
          <w:szCs w:val="28"/>
        </w:rPr>
      </w:pPr>
      <w:r>
        <w:rPr>
          <w:rFonts w:cstheme="minorHAnsi"/>
          <w:sz w:val="28"/>
          <w:szCs w:val="28"/>
        </w:rPr>
        <w:t xml:space="preserve">           </w:t>
      </w:r>
      <w:r w:rsidR="002A7152" w:rsidRPr="00203E9C">
        <w:rPr>
          <w:rFonts w:cstheme="minorHAnsi"/>
          <w:sz w:val="28"/>
          <w:szCs w:val="28"/>
        </w:rPr>
        <w:br/>
        <w:t xml:space="preserve">       </w:t>
      </w:r>
    </w:p>
    <w:p w14:paraId="0E40AF83" w14:textId="77777777" w:rsidR="00EB258E" w:rsidRDefault="00EB258E" w:rsidP="00D37803">
      <w:pPr>
        <w:rPr>
          <w:rFonts w:cstheme="minorHAnsi"/>
          <w:sz w:val="28"/>
          <w:szCs w:val="28"/>
        </w:rPr>
      </w:pPr>
    </w:p>
    <w:p w14:paraId="70128615" w14:textId="77777777" w:rsidR="00EB258E" w:rsidRDefault="00EB258E" w:rsidP="00D37803">
      <w:pPr>
        <w:rPr>
          <w:rFonts w:cstheme="minorHAnsi"/>
          <w:sz w:val="28"/>
          <w:szCs w:val="28"/>
        </w:rPr>
      </w:pPr>
    </w:p>
    <w:p w14:paraId="5F35654E" w14:textId="2507DF1B" w:rsidR="00D37803" w:rsidRDefault="00EB258E" w:rsidP="00D37803">
      <w:pPr>
        <w:rPr>
          <w:rFonts w:cstheme="minorHAnsi"/>
          <w:sz w:val="28"/>
          <w:szCs w:val="28"/>
        </w:rPr>
      </w:pPr>
      <w:r>
        <w:rPr>
          <w:rFonts w:cstheme="minorHAnsi"/>
          <w:sz w:val="28"/>
          <w:szCs w:val="28"/>
        </w:rPr>
        <w:t xml:space="preserve"> </w:t>
      </w:r>
    </w:p>
    <w:p w14:paraId="68368914" w14:textId="77777777" w:rsidR="006770C3" w:rsidRDefault="006770C3" w:rsidP="00D37803">
      <w:pPr>
        <w:rPr>
          <w:rFonts w:cstheme="minorHAnsi"/>
          <w:sz w:val="28"/>
          <w:szCs w:val="28"/>
        </w:rPr>
      </w:pPr>
    </w:p>
    <w:p w14:paraId="4B43952D" w14:textId="77777777" w:rsidR="006770C3" w:rsidRPr="00D37803" w:rsidRDefault="006770C3" w:rsidP="00D37803">
      <w:pPr>
        <w:rPr>
          <w:rFonts w:cstheme="minorHAnsi"/>
          <w:sz w:val="28"/>
          <w:szCs w:val="28"/>
        </w:rPr>
      </w:pPr>
    </w:p>
    <w:p w14:paraId="211264E1" w14:textId="77777777" w:rsidR="00FF3A57" w:rsidRPr="001F74EA" w:rsidRDefault="00FF3A57" w:rsidP="001F74EA">
      <w:pPr>
        <w:pStyle w:val="ListParagraph"/>
        <w:ind w:left="1440"/>
        <w:rPr>
          <w:rFonts w:cstheme="minorHAnsi"/>
          <w:sz w:val="28"/>
          <w:szCs w:val="28"/>
        </w:rPr>
      </w:pPr>
    </w:p>
    <w:p w14:paraId="5EDC80D4" w14:textId="31F06127" w:rsidR="007535A3" w:rsidRPr="001F74EA" w:rsidRDefault="007535A3" w:rsidP="001F74EA">
      <w:pPr>
        <w:rPr>
          <w:rFonts w:cstheme="minorHAnsi"/>
          <w:sz w:val="28"/>
          <w:szCs w:val="28"/>
        </w:rPr>
      </w:pPr>
    </w:p>
    <w:sectPr w:rsidR="007535A3" w:rsidRPr="001F7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54A0"/>
    <w:multiLevelType w:val="hybridMultilevel"/>
    <w:tmpl w:val="7FAC906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CB5400"/>
    <w:multiLevelType w:val="hybridMultilevel"/>
    <w:tmpl w:val="B6C2B60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C551946"/>
    <w:multiLevelType w:val="hybridMultilevel"/>
    <w:tmpl w:val="8A1A6A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0E0022"/>
    <w:multiLevelType w:val="hybridMultilevel"/>
    <w:tmpl w:val="6FA699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CBB2E40"/>
    <w:multiLevelType w:val="hybridMultilevel"/>
    <w:tmpl w:val="964094D4"/>
    <w:lvl w:ilvl="0" w:tplc="F09C3AE2">
      <w:start w:val="1"/>
      <w:numFmt w:val="decimal"/>
      <w:lvlText w:val="%1."/>
      <w:lvlJc w:val="left"/>
      <w:pPr>
        <w:ind w:left="720" w:hanging="360"/>
      </w:pPr>
      <w:rPr>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9107A5"/>
    <w:multiLevelType w:val="hybridMultilevel"/>
    <w:tmpl w:val="C5D8A2AE"/>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AA4290"/>
    <w:multiLevelType w:val="hybridMultilevel"/>
    <w:tmpl w:val="9AF88EE0"/>
    <w:lvl w:ilvl="0" w:tplc="40090005">
      <w:start w:val="1"/>
      <w:numFmt w:val="bullet"/>
      <w:lvlText w:val=""/>
      <w:lvlJc w:val="left"/>
      <w:pPr>
        <w:ind w:left="2536" w:hanging="360"/>
      </w:pPr>
      <w:rPr>
        <w:rFonts w:ascii="Wingdings" w:hAnsi="Wingdings" w:hint="default"/>
      </w:rPr>
    </w:lvl>
    <w:lvl w:ilvl="1" w:tplc="40090003" w:tentative="1">
      <w:start w:val="1"/>
      <w:numFmt w:val="bullet"/>
      <w:lvlText w:val="o"/>
      <w:lvlJc w:val="left"/>
      <w:pPr>
        <w:ind w:left="3256" w:hanging="360"/>
      </w:pPr>
      <w:rPr>
        <w:rFonts w:ascii="Courier New" w:hAnsi="Courier New" w:cs="Courier New" w:hint="default"/>
      </w:rPr>
    </w:lvl>
    <w:lvl w:ilvl="2" w:tplc="40090005" w:tentative="1">
      <w:start w:val="1"/>
      <w:numFmt w:val="bullet"/>
      <w:lvlText w:val=""/>
      <w:lvlJc w:val="left"/>
      <w:pPr>
        <w:ind w:left="3976" w:hanging="360"/>
      </w:pPr>
      <w:rPr>
        <w:rFonts w:ascii="Wingdings" w:hAnsi="Wingdings" w:hint="default"/>
      </w:rPr>
    </w:lvl>
    <w:lvl w:ilvl="3" w:tplc="40090001" w:tentative="1">
      <w:start w:val="1"/>
      <w:numFmt w:val="bullet"/>
      <w:lvlText w:val=""/>
      <w:lvlJc w:val="left"/>
      <w:pPr>
        <w:ind w:left="4696" w:hanging="360"/>
      </w:pPr>
      <w:rPr>
        <w:rFonts w:ascii="Symbol" w:hAnsi="Symbol" w:hint="default"/>
      </w:rPr>
    </w:lvl>
    <w:lvl w:ilvl="4" w:tplc="40090003" w:tentative="1">
      <w:start w:val="1"/>
      <w:numFmt w:val="bullet"/>
      <w:lvlText w:val="o"/>
      <w:lvlJc w:val="left"/>
      <w:pPr>
        <w:ind w:left="5416" w:hanging="360"/>
      </w:pPr>
      <w:rPr>
        <w:rFonts w:ascii="Courier New" w:hAnsi="Courier New" w:cs="Courier New" w:hint="default"/>
      </w:rPr>
    </w:lvl>
    <w:lvl w:ilvl="5" w:tplc="40090005" w:tentative="1">
      <w:start w:val="1"/>
      <w:numFmt w:val="bullet"/>
      <w:lvlText w:val=""/>
      <w:lvlJc w:val="left"/>
      <w:pPr>
        <w:ind w:left="6136" w:hanging="360"/>
      </w:pPr>
      <w:rPr>
        <w:rFonts w:ascii="Wingdings" w:hAnsi="Wingdings" w:hint="default"/>
      </w:rPr>
    </w:lvl>
    <w:lvl w:ilvl="6" w:tplc="40090001" w:tentative="1">
      <w:start w:val="1"/>
      <w:numFmt w:val="bullet"/>
      <w:lvlText w:val=""/>
      <w:lvlJc w:val="left"/>
      <w:pPr>
        <w:ind w:left="6856" w:hanging="360"/>
      </w:pPr>
      <w:rPr>
        <w:rFonts w:ascii="Symbol" w:hAnsi="Symbol" w:hint="default"/>
      </w:rPr>
    </w:lvl>
    <w:lvl w:ilvl="7" w:tplc="40090003" w:tentative="1">
      <w:start w:val="1"/>
      <w:numFmt w:val="bullet"/>
      <w:lvlText w:val="o"/>
      <w:lvlJc w:val="left"/>
      <w:pPr>
        <w:ind w:left="7576" w:hanging="360"/>
      </w:pPr>
      <w:rPr>
        <w:rFonts w:ascii="Courier New" w:hAnsi="Courier New" w:cs="Courier New" w:hint="default"/>
      </w:rPr>
    </w:lvl>
    <w:lvl w:ilvl="8" w:tplc="40090005" w:tentative="1">
      <w:start w:val="1"/>
      <w:numFmt w:val="bullet"/>
      <w:lvlText w:val=""/>
      <w:lvlJc w:val="left"/>
      <w:pPr>
        <w:ind w:left="8296" w:hanging="360"/>
      </w:pPr>
      <w:rPr>
        <w:rFonts w:ascii="Wingdings" w:hAnsi="Wingdings" w:hint="default"/>
      </w:rPr>
    </w:lvl>
  </w:abstractNum>
  <w:abstractNum w:abstractNumId="7" w15:restartNumberingAfterBreak="0">
    <w:nsid w:val="44053ADE"/>
    <w:multiLevelType w:val="hybridMultilevel"/>
    <w:tmpl w:val="417E0BF0"/>
    <w:lvl w:ilvl="0" w:tplc="40090001">
      <w:start w:val="1"/>
      <w:numFmt w:val="bullet"/>
      <w:lvlText w:val=""/>
      <w:lvlJc w:val="left"/>
      <w:pPr>
        <w:ind w:left="845" w:hanging="360"/>
      </w:pPr>
      <w:rPr>
        <w:rFonts w:ascii="Symbol" w:hAnsi="Symbol" w:hint="default"/>
      </w:rPr>
    </w:lvl>
    <w:lvl w:ilvl="1" w:tplc="FFFFFFFF" w:tentative="1">
      <w:start w:val="1"/>
      <w:numFmt w:val="bullet"/>
      <w:lvlText w:val="o"/>
      <w:lvlJc w:val="left"/>
      <w:pPr>
        <w:ind w:left="1565" w:hanging="360"/>
      </w:pPr>
      <w:rPr>
        <w:rFonts w:ascii="Courier New" w:hAnsi="Courier New" w:cs="Courier New" w:hint="default"/>
      </w:rPr>
    </w:lvl>
    <w:lvl w:ilvl="2" w:tplc="FFFFFFFF" w:tentative="1">
      <w:start w:val="1"/>
      <w:numFmt w:val="bullet"/>
      <w:lvlText w:val=""/>
      <w:lvlJc w:val="left"/>
      <w:pPr>
        <w:ind w:left="2285" w:hanging="360"/>
      </w:pPr>
      <w:rPr>
        <w:rFonts w:ascii="Wingdings" w:hAnsi="Wingdings" w:hint="default"/>
      </w:rPr>
    </w:lvl>
    <w:lvl w:ilvl="3" w:tplc="FFFFFFFF" w:tentative="1">
      <w:start w:val="1"/>
      <w:numFmt w:val="bullet"/>
      <w:lvlText w:val=""/>
      <w:lvlJc w:val="left"/>
      <w:pPr>
        <w:ind w:left="3005" w:hanging="360"/>
      </w:pPr>
      <w:rPr>
        <w:rFonts w:ascii="Symbol" w:hAnsi="Symbol" w:hint="default"/>
      </w:rPr>
    </w:lvl>
    <w:lvl w:ilvl="4" w:tplc="FFFFFFFF" w:tentative="1">
      <w:start w:val="1"/>
      <w:numFmt w:val="bullet"/>
      <w:lvlText w:val="o"/>
      <w:lvlJc w:val="left"/>
      <w:pPr>
        <w:ind w:left="3725" w:hanging="360"/>
      </w:pPr>
      <w:rPr>
        <w:rFonts w:ascii="Courier New" w:hAnsi="Courier New" w:cs="Courier New" w:hint="default"/>
      </w:rPr>
    </w:lvl>
    <w:lvl w:ilvl="5" w:tplc="FFFFFFFF" w:tentative="1">
      <w:start w:val="1"/>
      <w:numFmt w:val="bullet"/>
      <w:lvlText w:val=""/>
      <w:lvlJc w:val="left"/>
      <w:pPr>
        <w:ind w:left="4445" w:hanging="360"/>
      </w:pPr>
      <w:rPr>
        <w:rFonts w:ascii="Wingdings" w:hAnsi="Wingdings" w:hint="default"/>
      </w:rPr>
    </w:lvl>
    <w:lvl w:ilvl="6" w:tplc="FFFFFFFF" w:tentative="1">
      <w:start w:val="1"/>
      <w:numFmt w:val="bullet"/>
      <w:lvlText w:val=""/>
      <w:lvlJc w:val="left"/>
      <w:pPr>
        <w:ind w:left="5165" w:hanging="360"/>
      </w:pPr>
      <w:rPr>
        <w:rFonts w:ascii="Symbol" w:hAnsi="Symbol" w:hint="default"/>
      </w:rPr>
    </w:lvl>
    <w:lvl w:ilvl="7" w:tplc="FFFFFFFF" w:tentative="1">
      <w:start w:val="1"/>
      <w:numFmt w:val="bullet"/>
      <w:lvlText w:val="o"/>
      <w:lvlJc w:val="left"/>
      <w:pPr>
        <w:ind w:left="5885" w:hanging="360"/>
      </w:pPr>
      <w:rPr>
        <w:rFonts w:ascii="Courier New" w:hAnsi="Courier New" w:cs="Courier New" w:hint="default"/>
      </w:rPr>
    </w:lvl>
    <w:lvl w:ilvl="8" w:tplc="FFFFFFFF" w:tentative="1">
      <w:start w:val="1"/>
      <w:numFmt w:val="bullet"/>
      <w:lvlText w:val=""/>
      <w:lvlJc w:val="left"/>
      <w:pPr>
        <w:ind w:left="6605" w:hanging="360"/>
      </w:pPr>
      <w:rPr>
        <w:rFonts w:ascii="Wingdings" w:hAnsi="Wingdings" w:hint="default"/>
      </w:rPr>
    </w:lvl>
  </w:abstractNum>
  <w:abstractNum w:abstractNumId="8" w15:restartNumberingAfterBreak="0">
    <w:nsid w:val="473F7945"/>
    <w:multiLevelType w:val="hybridMultilevel"/>
    <w:tmpl w:val="15141E86"/>
    <w:lvl w:ilvl="0" w:tplc="F014DF9C">
      <w:start w:val="2"/>
      <w:numFmt w:val="bullet"/>
      <w:lvlText w:val="-"/>
      <w:lvlJc w:val="left"/>
      <w:pPr>
        <w:ind w:left="1800" w:hanging="360"/>
      </w:pPr>
      <w:rPr>
        <w:rFonts w:ascii="Calibri" w:eastAsiaTheme="minorHAns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47CC172E"/>
    <w:multiLevelType w:val="hybridMultilevel"/>
    <w:tmpl w:val="C8FE3EA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06D2D87"/>
    <w:multiLevelType w:val="hybridMultilevel"/>
    <w:tmpl w:val="9AD2E67A"/>
    <w:lvl w:ilvl="0" w:tplc="40090005">
      <w:start w:val="1"/>
      <w:numFmt w:val="bullet"/>
      <w:lvlText w:val=""/>
      <w:lvlJc w:val="left"/>
      <w:pPr>
        <w:ind w:left="845" w:hanging="360"/>
      </w:pPr>
      <w:rPr>
        <w:rFonts w:ascii="Wingdings" w:hAnsi="Wingdings" w:hint="default"/>
      </w:rPr>
    </w:lvl>
    <w:lvl w:ilvl="1" w:tplc="FFFFFFFF" w:tentative="1">
      <w:start w:val="1"/>
      <w:numFmt w:val="bullet"/>
      <w:lvlText w:val="o"/>
      <w:lvlJc w:val="left"/>
      <w:pPr>
        <w:ind w:left="1565" w:hanging="360"/>
      </w:pPr>
      <w:rPr>
        <w:rFonts w:ascii="Courier New" w:hAnsi="Courier New" w:cs="Courier New" w:hint="default"/>
      </w:rPr>
    </w:lvl>
    <w:lvl w:ilvl="2" w:tplc="FFFFFFFF" w:tentative="1">
      <w:start w:val="1"/>
      <w:numFmt w:val="bullet"/>
      <w:lvlText w:val=""/>
      <w:lvlJc w:val="left"/>
      <w:pPr>
        <w:ind w:left="2285" w:hanging="360"/>
      </w:pPr>
      <w:rPr>
        <w:rFonts w:ascii="Wingdings" w:hAnsi="Wingdings" w:hint="default"/>
      </w:rPr>
    </w:lvl>
    <w:lvl w:ilvl="3" w:tplc="FFFFFFFF" w:tentative="1">
      <w:start w:val="1"/>
      <w:numFmt w:val="bullet"/>
      <w:lvlText w:val=""/>
      <w:lvlJc w:val="left"/>
      <w:pPr>
        <w:ind w:left="3005" w:hanging="360"/>
      </w:pPr>
      <w:rPr>
        <w:rFonts w:ascii="Symbol" w:hAnsi="Symbol" w:hint="default"/>
      </w:rPr>
    </w:lvl>
    <w:lvl w:ilvl="4" w:tplc="FFFFFFFF" w:tentative="1">
      <w:start w:val="1"/>
      <w:numFmt w:val="bullet"/>
      <w:lvlText w:val="o"/>
      <w:lvlJc w:val="left"/>
      <w:pPr>
        <w:ind w:left="3725" w:hanging="360"/>
      </w:pPr>
      <w:rPr>
        <w:rFonts w:ascii="Courier New" w:hAnsi="Courier New" w:cs="Courier New" w:hint="default"/>
      </w:rPr>
    </w:lvl>
    <w:lvl w:ilvl="5" w:tplc="FFFFFFFF" w:tentative="1">
      <w:start w:val="1"/>
      <w:numFmt w:val="bullet"/>
      <w:lvlText w:val=""/>
      <w:lvlJc w:val="left"/>
      <w:pPr>
        <w:ind w:left="4445" w:hanging="360"/>
      </w:pPr>
      <w:rPr>
        <w:rFonts w:ascii="Wingdings" w:hAnsi="Wingdings" w:hint="default"/>
      </w:rPr>
    </w:lvl>
    <w:lvl w:ilvl="6" w:tplc="FFFFFFFF" w:tentative="1">
      <w:start w:val="1"/>
      <w:numFmt w:val="bullet"/>
      <w:lvlText w:val=""/>
      <w:lvlJc w:val="left"/>
      <w:pPr>
        <w:ind w:left="5165" w:hanging="360"/>
      </w:pPr>
      <w:rPr>
        <w:rFonts w:ascii="Symbol" w:hAnsi="Symbol" w:hint="default"/>
      </w:rPr>
    </w:lvl>
    <w:lvl w:ilvl="7" w:tplc="FFFFFFFF" w:tentative="1">
      <w:start w:val="1"/>
      <w:numFmt w:val="bullet"/>
      <w:lvlText w:val="o"/>
      <w:lvlJc w:val="left"/>
      <w:pPr>
        <w:ind w:left="5885" w:hanging="360"/>
      </w:pPr>
      <w:rPr>
        <w:rFonts w:ascii="Courier New" w:hAnsi="Courier New" w:cs="Courier New" w:hint="default"/>
      </w:rPr>
    </w:lvl>
    <w:lvl w:ilvl="8" w:tplc="FFFFFFFF" w:tentative="1">
      <w:start w:val="1"/>
      <w:numFmt w:val="bullet"/>
      <w:lvlText w:val=""/>
      <w:lvlJc w:val="left"/>
      <w:pPr>
        <w:ind w:left="6605" w:hanging="360"/>
      </w:pPr>
      <w:rPr>
        <w:rFonts w:ascii="Wingdings" w:hAnsi="Wingdings" w:hint="default"/>
      </w:rPr>
    </w:lvl>
  </w:abstractNum>
  <w:abstractNum w:abstractNumId="11" w15:restartNumberingAfterBreak="0">
    <w:nsid w:val="51DE6A41"/>
    <w:multiLevelType w:val="hybridMultilevel"/>
    <w:tmpl w:val="D4CC1C8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B657F1B"/>
    <w:multiLevelType w:val="hybridMultilevel"/>
    <w:tmpl w:val="01F6BD32"/>
    <w:lvl w:ilvl="0" w:tplc="40090005">
      <w:start w:val="1"/>
      <w:numFmt w:val="bullet"/>
      <w:lvlText w:val=""/>
      <w:lvlJc w:val="left"/>
      <w:pPr>
        <w:ind w:left="845" w:hanging="360"/>
      </w:pPr>
      <w:rPr>
        <w:rFonts w:ascii="Wingdings" w:hAnsi="Wingdings" w:hint="default"/>
      </w:rPr>
    </w:lvl>
    <w:lvl w:ilvl="1" w:tplc="FFFFFFFF" w:tentative="1">
      <w:start w:val="1"/>
      <w:numFmt w:val="bullet"/>
      <w:lvlText w:val="o"/>
      <w:lvlJc w:val="left"/>
      <w:pPr>
        <w:ind w:left="1565" w:hanging="360"/>
      </w:pPr>
      <w:rPr>
        <w:rFonts w:ascii="Courier New" w:hAnsi="Courier New" w:cs="Courier New" w:hint="default"/>
      </w:rPr>
    </w:lvl>
    <w:lvl w:ilvl="2" w:tplc="FFFFFFFF" w:tentative="1">
      <w:start w:val="1"/>
      <w:numFmt w:val="bullet"/>
      <w:lvlText w:val=""/>
      <w:lvlJc w:val="left"/>
      <w:pPr>
        <w:ind w:left="2285" w:hanging="360"/>
      </w:pPr>
      <w:rPr>
        <w:rFonts w:ascii="Wingdings" w:hAnsi="Wingdings" w:hint="default"/>
      </w:rPr>
    </w:lvl>
    <w:lvl w:ilvl="3" w:tplc="FFFFFFFF" w:tentative="1">
      <w:start w:val="1"/>
      <w:numFmt w:val="bullet"/>
      <w:lvlText w:val=""/>
      <w:lvlJc w:val="left"/>
      <w:pPr>
        <w:ind w:left="3005" w:hanging="360"/>
      </w:pPr>
      <w:rPr>
        <w:rFonts w:ascii="Symbol" w:hAnsi="Symbol" w:hint="default"/>
      </w:rPr>
    </w:lvl>
    <w:lvl w:ilvl="4" w:tplc="FFFFFFFF" w:tentative="1">
      <w:start w:val="1"/>
      <w:numFmt w:val="bullet"/>
      <w:lvlText w:val="o"/>
      <w:lvlJc w:val="left"/>
      <w:pPr>
        <w:ind w:left="3725" w:hanging="360"/>
      </w:pPr>
      <w:rPr>
        <w:rFonts w:ascii="Courier New" w:hAnsi="Courier New" w:cs="Courier New" w:hint="default"/>
      </w:rPr>
    </w:lvl>
    <w:lvl w:ilvl="5" w:tplc="FFFFFFFF" w:tentative="1">
      <w:start w:val="1"/>
      <w:numFmt w:val="bullet"/>
      <w:lvlText w:val=""/>
      <w:lvlJc w:val="left"/>
      <w:pPr>
        <w:ind w:left="4445" w:hanging="360"/>
      </w:pPr>
      <w:rPr>
        <w:rFonts w:ascii="Wingdings" w:hAnsi="Wingdings" w:hint="default"/>
      </w:rPr>
    </w:lvl>
    <w:lvl w:ilvl="6" w:tplc="FFFFFFFF" w:tentative="1">
      <w:start w:val="1"/>
      <w:numFmt w:val="bullet"/>
      <w:lvlText w:val=""/>
      <w:lvlJc w:val="left"/>
      <w:pPr>
        <w:ind w:left="5165" w:hanging="360"/>
      </w:pPr>
      <w:rPr>
        <w:rFonts w:ascii="Symbol" w:hAnsi="Symbol" w:hint="default"/>
      </w:rPr>
    </w:lvl>
    <w:lvl w:ilvl="7" w:tplc="FFFFFFFF" w:tentative="1">
      <w:start w:val="1"/>
      <w:numFmt w:val="bullet"/>
      <w:lvlText w:val="o"/>
      <w:lvlJc w:val="left"/>
      <w:pPr>
        <w:ind w:left="5885" w:hanging="360"/>
      </w:pPr>
      <w:rPr>
        <w:rFonts w:ascii="Courier New" w:hAnsi="Courier New" w:cs="Courier New" w:hint="default"/>
      </w:rPr>
    </w:lvl>
    <w:lvl w:ilvl="8" w:tplc="FFFFFFFF" w:tentative="1">
      <w:start w:val="1"/>
      <w:numFmt w:val="bullet"/>
      <w:lvlText w:val=""/>
      <w:lvlJc w:val="left"/>
      <w:pPr>
        <w:ind w:left="6605" w:hanging="360"/>
      </w:pPr>
      <w:rPr>
        <w:rFonts w:ascii="Wingdings" w:hAnsi="Wingdings" w:hint="default"/>
      </w:rPr>
    </w:lvl>
  </w:abstractNum>
  <w:abstractNum w:abstractNumId="13" w15:restartNumberingAfterBreak="0">
    <w:nsid w:val="5E7B707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EAF2239"/>
    <w:multiLevelType w:val="hybridMultilevel"/>
    <w:tmpl w:val="80FA87D2"/>
    <w:lvl w:ilvl="0" w:tplc="762CFE62">
      <w:start w:val="6"/>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66174F0"/>
    <w:multiLevelType w:val="hybridMultilevel"/>
    <w:tmpl w:val="F0C66E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F873CE"/>
    <w:multiLevelType w:val="hybridMultilevel"/>
    <w:tmpl w:val="CA5E2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71A2A3F"/>
    <w:multiLevelType w:val="hybridMultilevel"/>
    <w:tmpl w:val="FDC40FD4"/>
    <w:lvl w:ilvl="0" w:tplc="40090001">
      <w:start w:val="1"/>
      <w:numFmt w:val="bullet"/>
      <w:lvlText w:val=""/>
      <w:lvlJc w:val="left"/>
      <w:pPr>
        <w:ind w:left="845" w:hanging="360"/>
      </w:pPr>
      <w:rPr>
        <w:rFonts w:ascii="Symbol" w:hAnsi="Symbol" w:hint="default"/>
      </w:rPr>
    </w:lvl>
    <w:lvl w:ilvl="1" w:tplc="40090003" w:tentative="1">
      <w:start w:val="1"/>
      <w:numFmt w:val="bullet"/>
      <w:lvlText w:val="o"/>
      <w:lvlJc w:val="left"/>
      <w:pPr>
        <w:ind w:left="1565" w:hanging="360"/>
      </w:pPr>
      <w:rPr>
        <w:rFonts w:ascii="Courier New" w:hAnsi="Courier New" w:cs="Courier New" w:hint="default"/>
      </w:rPr>
    </w:lvl>
    <w:lvl w:ilvl="2" w:tplc="40090005" w:tentative="1">
      <w:start w:val="1"/>
      <w:numFmt w:val="bullet"/>
      <w:lvlText w:val=""/>
      <w:lvlJc w:val="left"/>
      <w:pPr>
        <w:ind w:left="2285" w:hanging="360"/>
      </w:pPr>
      <w:rPr>
        <w:rFonts w:ascii="Wingdings" w:hAnsi="Wingdings" w:hint="default"/>
      </w:rPr>
    </w:lvl>
    <w:lvl w:ilvl="3" w:tplc="40090001" w:tentative="1">
      <w:start w:val="1"/>
      <w:numFmt w:val="bullet"/>
      <w:lvlText w:val=""/>
      <w:lvlJc w:val="left"/>
      <w:pPr>
        <w:ind w:left="3005" w:hanging="360"/>
      </w:pPr>
      <w:rPr>
        <w:rFonts w:ascii="Symbol" w:hAnsi="Symbol" w:hint="default"/>
      </w:rPr>
    </w:lvl>
    <w:lvl w:ilvl="4" w:tplc="40090003" w:tentative="1">
      <w:start w:val="1"/>
      <w:numFmt w:val="bullet"/>
      <w:lvlText w:val="o"/>
      <w:lvlJc w:val="left"/>
      <w:pPr>
        <w:ind w:left="3725" w:hanging="360"/>
      </w:pPr>
      <w:rPr>
        <w:rFonts w:ascii="Courier New" w:hAnsi="Courier New" w:cs="Courier New" w:hint="default"/>
      </w:rPr>
    </w:lvl>
    <w:lvl w:ilvl="5" w:tplc="40090005" w:tentative="1">
      <w:start w:val="1"/>
      <w:numFmt w:val="bullet"/>
      <w:lvlText w:val=""/>
      <w:lvlJc w:val="left"/>
      <w:pPr>
        <w:ind w:left="4445" w:hanging="360"/>
      </w:pPr>
      <w:rPr>
        <w:rFonts w:ascii="Wingdings" w:hAnsi="Wingdings" w:hint="default"/>
      </w:rPr>
    </w:lvl>
    <w:lvl w:ilvl="6" w:tplc="40090001" w:tentative="1">
      <w:start w:val="1"/>
      <w:numFmt w:val="bullet"/>
      <w:lvlText w:val=""/>
      <w:lvlJc w:val="left"/>
      <w:pPr>
        <w:ind w:left="5165" w:hanging="360"/>
      </w:pPr>
      <w:rPr>
        <w:rFonts w:ascii="Symbol" w:hAnsi="Symbol" w:hint="default"/>
      </w:rPr>
    </w:lvl>
    <w:lvl w:ilvl="7" w:tplc="40090003" w:tentative="1">
      <w:start w:val="1"/>
      <w:numFmt w:val="bullet"/>
      <w:lvlText w:val="o"/>
      <w:lvlJc w:val="left"/>
      <w:pPr>
        <w:ind w:left="5885" w:hanging="360"/>
      </w:pPr>
      <w:rPr>
        <w:rFonts w:ascii="Courier New" w:hAnsi="Courier New" w:cs="Courier New" w:hint="default"/>
      </w:rPr>
    </w:lvl>
    <w:lvl w:ilvl="8" w:tplc="40090005" w:tentative="1">
      <w:start w:val="1"/>
      <w:numFmt w:val="bullet"/>
      <w:lvlText w:val=""/>
      <w:lvlJc w:val="left"/>
      <w:pPr>
        <w:ind w:left="6605" w:hanging="360"/>
      </w:pPr>
      <w:rPr>
        <w:rFonts w:ascii="Wingdings" w:hAnsi="Wingdings" w:hint="default"/>
      </w:rPr>
    </w:lvl>
  </w:abstractNum>
  <w:abstractNum w:abstractNumId="18" w15:restartNumberingAfterBreak="0">
    <w:nsid w:val="6C425BB2"/>
    <w:multiLevelType w:val="hybridMultilevel"/>
    <w:tmpl w:val="E92C0482"/>
    <w:lvl w:ilvl="0" w:tplc="40090005">
      <w:start w:val="1"/>
      <w:numFmt w:val="bullet"/>
      <w:lvlText w:val=""/>
      <w:lvlJc w:val="left"/>
      <w:pPr>
        <w:ind w:left="1484" w:hanging="360"/>
      </w:pPr>
      <w:rPr>
        <w:rFonts w:ascii="Wingdings" w:hAnsi="Wingdings" w:hint="default"/>
      </w:rPr>
    </w:lvl>
    <w:lvl w:ilvl="1" w:tplc="40090003" w:tentative="1">
      <w:start w:val="1"/>
      <w:numFmt w:val="bullet"/>
      <w:lvlText w:val="o"/>
      <w:lvlJc w:val="left"/>
      <w:pPr>
        <w:ind w:left="2204" w:hanging="360"/>
      </w:pPr>
      <w:rPr>
        <w:rFonts w:ascii="Courier New" w:hAnsi="Courier New" w:cs="Courier New" w:hint="default"/>
      </w:rPr>
    </w:lvl>
    <w:lvl w:ilvl="2" w:tplc="40090005" w:tentative="1">
      <w:start w:val="1"/>
      <w:numFmt w:val="bullet"/>
      <w:lvlText w:val=""/>
      <w:lvlJc w:val="left"/>
      <w:pPr>
        <w:ind w:left="2924" w:hanging="360"/>
      </w:pPr>
      <w:rPr>
        <w:rFonts w:ascii="Wingdings" w:hAnsi="Wingdings" w:hint="default"/>
      </w:rPr>
    </w:lvl>
    <w:lvl w:ilvl="3" w:tplc="40090001" w:tentative="1">
      <w:start w:val="1"/>
      <w:numFmt w:val="bullet"/>
      <w:lvlText w:val=""/>
      <w:lvlJc w:val="left"/>
      <w:pPr>
        <w:ind w:left="3644" w:hanging="360"/>
      </w:pPr>
      <w:rPr>
        <w:rFonts w:ascii="Symbol" w:hAnsi="Symbol" w:hint="default"/>
      </w:rPr>
    </w:lvl>
    <w:lvl w:ilvl="4" w:tplc="40090003" w:tentative="1">
      <w:start w:val="1"/>
      <w:numFmt w:val="bullet"/>
      <w:lvlText w:val="o"/>
      <w:lvlJc w:val="left"/>
      <w:pPr>
        <w:ind w:left="4364" w:hanging="360"/>
      </w:pPr>
      <w:rPr>
        <w:rFonts w:ascii="Courier New" w:hAnsi="Courier New" w:cs="Courier New" w:hint="default"/>
      </w:rPr>
    </w:lvl>
    <w:lvl w:ilvl="5" w:tplc="40090005" w:tentative="1">
      <w:start w:val="1"/>
      <w:numFmt w:val="bullet"/>
      <w:lvlText w:val=""/>
      <w:lvlJc w:val="left"/>
      <w:pPr>
        <w:ind w:left="5084" w:hanging="360"/>
      </w:pPr>
      <w:rPr>
        <w:rFonts w:ascii="Wingdings" w:hAnsi="Wingdings" w:hint="default"/>
      </w:rPr>
    </w:lvl>
    <w:lvl w:ilvl="6" w:tplc="40090001" w:tentative="1">
      <w:start w:val="1"/>
      <w:numFmt w:val="bullet"/>
      <w:lvlText w:val=""/>
      <w:lvlJc w:val="left"/>
      <w:pPr>
        <w:ind w:left="5804" w:hanging="360"/>
      </w:pPr>
      <w:rPr>
        <w:rFonts w:ascii="Symbol" w:hAnsi="Symbol" w:hint="default"/>
      </w:rPr>
    </w:lvl>
    <w:lvl w:ilvl="7" w:tplc="40090003" w:tentative="1">
      <w:start w:val="1"/>
      <w:numFmt w:val="bullet"/>
      <w:lvlText w:val="o"/>
      <w:lvlJc w:val="left"/>
      <w:pPr>
        <w:ind w:left="6524" w:hanging="360"/>
      </w:pPr>
      <w:rPr>
        <w:rFonts w:ascii="Courier New" w:hAnsi="Courier New" w:cs="Courier New" w:hint="default"/>
      </w:rPr>
    </w:lvl>
    <w:lvl w:ilvl="8" w:tplc="40090005" w:tentative="1">
      <w:start w:val="1"/>
      <w:numFmt w:val="bullet"/>
      <w:lvlText w:val=""/>
      <w:lvlJc w:val="left"/>
      <w:pPr>
        <w:ind w:left="7244" w:hanging="360"/>
      </w:pPr>
      <w:rPr>
        <w:rFonts w:ascii="Wingdings" w:hAnsi="Wingdings" w:hint="default"/>
      </w:rPr>
    </w:lvl>
  </w:abstractNum>
  <w:abstractNum w:abstractNumId="19" w15:restartNumberingAfterBreak="0">
    <w:nsid w:val="760029FA"/>
    <w:multiLevelType w:val="hybridMultilevel"/>
    <w:tmpl w:val="3B6C0F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A25251"/>
    <w:multiLevelType w:val="hybridMultilevel"/>
    <w:tmpl w:val="780CEBF0"/>
    <w:lvl w:ilvl="0" w:tplc="40090005">
      <w:start w:val="1"/>
      <w:numFmt w:val="bullet"/>
      <w:lvlText w:val=""/>
      <w:lvlJc w:val="left"/>
      <w:pPr>
        <w:ind w:left="1565" w:hanging="360"/>
      </w:pPr>
      <w:rPr>
        <w:rFonts w:ascii="Wingdings" w:hAnsi="Wingdings" w:hint="default"/>
      </w:rPr>
    </w:lvl>
    <w:lvl w:ilvl="1" w:tplc="40090003" w:tentative="1">
      <w:start w:val="1"/>
      <w:numFmt w:val="bullet"/>
      <w:lvlText w:val="o"/>
      <w:lvlJc w:val="left"/>
      <w:pPr>
        <w:ind w:left="2285" w:hanging="360"/>
      </w:pPr>
      <w:rPr>
        <w:rFonts w:ascii="Courier New" w:hAnsi="Courier New" w:cs="Courier New" w:hint="default"/>
      </w:rPr>
    </w:lvl>
    <w:lvl w:ilvl="2" w:tplc="40090005" w:tentative="1">
      <w:start w:val="1"/>
      <w:numFmt w:val="bullet"/>
      <w:lvlText w:val=""/>
      <w:lvlJc w:val="left"/>
      <w:pPr>
        <w:ind w:left="3005" w:hanging="360"/>
      </w:pPr>
      <w:rPr>
        <w:rFonts w:ascii="Wingdings" w:hAnsi="Wingdings" w:hint="default"/>
      </w:rPr>
    </w:lvl>
    <w:lvl w:ilvl="3" w:tplc="40090001" w:tentative="1">
      <w:start w:val="1"/>
      <w:numFmt w:val="bullet"/>
      <w:lvlText w:val=""/>
      <w:lvlJc w:val="left"/>
      <w:pPr>
        <w:ind w:left="3725" w:hanging="360"/>
      </w:pPr>
      <w:rPr>
        <w:rFonts w:ascii="Symbol" w:hAnsi="Symbol" w:hint="default"/>
      </w:rPr>
    </w:lvl>
    <w:lvl w:ilvl="4" w:tplc="40090003" w:tentative="1">
      <w:start w:val="1"/>
      <w:numFmt w:val="bullet"/>
      <w:lvlText w:val="o"/>
      <w:lvlJc w:val="left"/>
      <w:pPr>
        <w:ind w:left="4445" w:hanging="360"/>
      </w:pPr>
      <w:rPr>
        <w:rFonts w:ascii="Courier New" w:hAnsi="Courier New" w:cs="Courier New" w:hint="default"/>
      </w:rPr>
    </w:lvl>
    <w:lvl w:ilvl="5" w:tplc="40090005" w:tentative="1">
      <w:start w:val="1"/>
      <w:numFmt w:val="bullet"/>
      <w:lvlText w:val=""/>
      <w:lvlJc w:val="left"/>
      <w:pPr>
        <w:ind w:left="5165" w:hanging="360"/>
      </w:pPr>
      <w:rPr>
        <w:rFonts w:ascii="Wingdings" w:hAnsi="Wingdings" w:hint="default"/>
      </w:rPr>
    </w:lvl>
    <w:lvl w:ilvl="6" w:tplc="40090001" w:tentative="1">
      <w:start w:val="1"/>
      <w:numFmt w:val="bullet"/>
      <w:lvlText w:val=""/>
      <w:lvlJc w:val="left"/>
      <w:pPr>
        <w:ind w:left="5885" w:hanging="360"/>
      </w:pPr>
      <w:rPr>
        <w:rFonts w:ascii="Symbol" w:hAnsi="Symbol" w:hint="default"/>
      </w:rPr>
    </w:lvl>
    <w:lvl w:ilvl="7" w:tplc="40090003" w:tentative="1">
      <w:start w:val="1"/>
      <w:numFmt w:val="bullet"/>
      <w:lvlText w:val="o"/>
      <w:lvlJc w:val="left"/>
      <w:pPr>
        <w:ind w:left="6605" w:hanging="360"/>
      </w:pPr>
      <w:rPr>
        <w:rFonts w:ascii="Courier New" w:hAnsi="Courier New" w:cs="Courier New" w:hint="default"/>
      </w:rPr>
    </w:lvl>
    <w:lvl w:ilvl="8" w:tplc="40090005" w:tentative="1">
      <w:start w:val="1"/>
      <w:numFmt w:val="bullet"/>
      <w:lvlText w:val=""/>
      <w:lvlJc w:val="left"/>
      <w:pPr>
        <w:ind w:left="7325" w:hanging="360"/>
      </w:pPr>
      <w:rPr>
        <w:rFonts w:ascii="Wingdings" w:hAnsi="Wingdings" w:hint="default"/>
      </w:rPr>
    </w:lvl>
  </w:abstractNum>
  <w:num w:numId="1">
    <w:abstractNumId w:val="4"/>
  </w:num>
  <w:num w:numId="2">
    <w:abstractNumId w:val="16"/>
  </w:num>
  <w:num w:numId="3">
    <w:abstractNumId w:val="3"/>
  </w:num>
  <w:num w:numId="4">
    <w:abstractNumId w:val="13"/>
  </w:num>
  <w:num w:numId="5">
    <w:abstractNumId w:val="8"/>
  </w:num>
  <w:num w:numId="6">
    <w:abstractNumId w:val="9"/>
  </w:num>
  <w:num w:numId="7">
    <w:abstractNumId w:val="1"/>
  </w:num>
  <w:num w:numId="8">
    <w:abstractNumId w:val="18"/>
  </w:num>
  <w:num w:numId="9">
    <w:abstractNumId w:val="19"/>
  </w:num>
  <w:num w:numId="10">
    <w:abstractNumId w:val="5"/>
  </w:num>
  <w:num w:numId="11">
    <w:abstractNumId w:val="11"/>
  </w:num>
  <w:num w:numId="12">
    <w:abstractNumId w:val="6"/>
  </w:num>
  <w:num w:numId="13">
    <w:abstractNumId w:val="15"/>
  </w:num>
  <w:num w:numId="14">
    <w:abstractNumId w:val="2"/>
  </w:num>
  <w:num w:numId="15">
    <w:abstractNumId w:val="17"/>
  </w:num>
  <w:num w:numId="16">
    <w:abstractNumId w:val="7"/>
  </w:num>
  <w:num w:numId="17">
    <w:abstractNumId w:val="12"/>
  </w:num>
  <w:num w:numId="18">
    <w:abstractNumId w:val="10"/>
  </w:num>
  <w:num w:numId="19">
    <w:abstractNumId w:val="20"/>
  </w:num>
  <w:num w:numId="20">
    <w:abstractNumId w:val="14"/>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1AC"/>
    <w:rsid w:val="00036B01"/>
    <w:rsid w:val="001F74EA"/>
    <w:rsid w:val="00203E9C"/>
    <w:rsid w:val="00264493"/>
    <w:rsid w:val="002A7152"/>
    <w:rsid w:val="00383FCB"/>
    <w:rsid w:val="003C679E"/>
    <w:rsid w:val="00427967"/>
    <w:rsid w:val="004659D3"/>
    <w:rsid w:val="0047467D"/>
    <w:rsid w:val="00492012"/>
    <w:rsid w:val="004B0BB4"/>
    <w:rsid w:val="004C58F5"/>
    <w:rsid w:val="00552E3E"/>
    <w:rsid w:val="005C17C1"/>
    <w:rsid w:val="006770C3"/>
    <w:rsid w:val="00694BD7"/>
    <w:rsid w:val="007535A3"/>
    <w:rsid w:val="00796020"/>
    <w:rsid w:val="007E67EA"/>
    <w:rsid w:val="008B3F05"/>
    <w:rsid w:val="009530E5"/>
    <w:rsid w:val="009667F8"/>
    <w:rsid w:val="00A5526A"/>
    <w:rsid w:val="00A71CA3"/>
    <w:rsid w:val="00A95E90"/>
    <w:rsid w:val="00B45EA2"/>
    <w:rsid w:val="00C37590"/>
    <w:rsid w:val="00CA21AC"/>
    <w:rsid w:val="00D3761E"/>
    <w:rsid w:val="00D37803"/>
    <w:rsid w:val="00D442B7"/>
    <w:rsid w:val="00D4550C"/>
    <w:rsid w:val="00D74050"/>
    <w:rsid w:val="00E54050"/>
    <w:rsid w:val="00EA6677"/>
    <w:rsid w:val="00EB258E"/>
    <w:rsid w:val="00F10455"/>
    <w:rsid w:val="00F5413A"/>
    <w:rsid w:val="00FF3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C13F"/>
  <w15:chartTrackingRefBased/>
  <w15:docId w15:val="{60CB4C86-F538-4F73-ADDF-C52B0DAC8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1AC"/>
    <w:pPr>
      <w:ind w:left="720"/>
      <w:contextualSpacing/>
    </w:pPr>
  </w:style>
  <w:style w:type="paragraph" w:styleId="BodyText">
    <w:name w:val="Body Text"/>
    <w:basedOn w:val="Normal"/>
    <w:link w:val="BodyTextChar"/>
    <w:uiPriority w:val="99"/>
    <w:unhideWhenUsed/>
    <w:rsid w:val="00B45EA2"/>
    <w:rPr>
      <w:rFonts w:cstheme="minorHAnsi"/>
      <w:sz w:val="28"/>
      <w:szCs w:val="28"/>
    </w:rPr>
  </w:style>
  <w:style w:type="character" w:customStyle="1" w:styleId="BodyTextChar">
    <w:name w:val="Body Text Char"/>
    <w:basedOn w:val="DefaultParagraphFont"/>
    <w:link w:val="BodyText"/>
    <w:uiPriority w:val="99"/>
    <w:rsid w:val="00B45EA2"/>
    <w:rPr>
      <w:rFonts w:cstheme="minorHAnsi"/>
      <w:sz w:val="28"/>
      <w:szCs w:val="28"/>
    </w:rPr>
  </w:style>
  <w:style w:type="table" w:styleId="TableGrid">
    <w:name w:val="Table Grid"/>
    <w:basedOn w:val="TableNormal"/>
    <w:uiPriority w:val="39"/>
    <w:rsid w:val="004C5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4</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trushna gedam</dc:creator>
  <cp:keywords/>
  <dc:description/>
  <cp:lastModifiedBy>trushna gedam</cp:lastModifiedBy>
  <cp:revision>13</cp:revision>
  <dcterms:created xsi:type="dcterms:W3CDTF">2021-12-16T13:31:00Z</dcterms:created>
  <dcterms:modified xsi:type="dcterms:W3CDTF">2021-12-16T18:39:00Z</dcterms:modified>
</cp:coreProperties>
</file>