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1888"/>
        </w:tabs>
        <w:spacing w:before="217" w:line="270" w:lineRule="auto"/>
        <w:ind w:left="1889" w:firstLine="0"/>
        <w:rPr>
          <w:b w:val="1"/>
          <w:bCs w:val="1"/>
          <w:sz w:val="26"/>
          <w:szCs w:val="26"/>
        </w:rPr>
      </w:pPr>
      <w:r w:rsidDel="00000000" w:rsidR="00000000" w:rsidRPr="00000000">
        <w:rPr>
          <w:b w:val="1"/>
          <w:bCs w:val="1"/>
          <w:sz w:val="26"/>
          <w:szCs w:val="26"/>
          <w:rtl w:val="0"/>
        </w:rPr>
        <w:t xml:space="preserve">Assignment module 4 : Troubleshooting </w:t>
      </w:r>
    </w:p>
    <w:p w:rsidR="00000000" w:rsidDel="00000000" w:rsidP="00000000" w:rsidRDefault="00000000" w:rsidRPr="00000000" w14:paraId="00000002">
      <w:pPr>
        <w:widowControl w:val="0"/>
        <w:tabs>
          <w:tab w:val="left" w:leader="none" w:pos="1888"/>
        </w:tabs>
        <w:spacing w:before="217" w:line="270" w:lineRule="auto"/>
        <w:ind w:left="1889" w:firstLine="0"/>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What is the first step in the troubleshooting process?</w:t>
      </w:r>
    </w:p>
    <w:p w:rsidR="00000000" w:rsidDel="00000000" w:rsidP="00000000" w:rsidRDefault="00000000" w:rsidRPr="00000000" w14:paraId="00000003">
      <w:pPr>
        <w:widowControl w:val="0"/>
        <w:numPr>
          <w:ilvl w:val="1"/>
          <w:numId w:val="1"/>
        </w:numPr>
        <w:tabs>
          <w:tab w:val="left" w:leader="none" w:pos="2146"/>
        </w:tabs>
        <w:spacing w:line="264" w:lineRule="auto"/>
        <w:ind w:left="2146" w:hanging="253.0000000000001"/>
        <w:rPr>
          <w:sz w:val="24"/>
          <w:szCs w:val="24"/>
        </w:rPr>
      </w:pPr>
      <w:r w:rsidDel="00000000" w:rsidR="00000000" w:rsidRPr="00000000">
        <w:rPr>
          <w:sz w:val="24"/>
          <w:szCs w:val="24"/>
          <w:rtl w:val="0"/>
        </w:rPr>
        <w:t xml:space="preserve">Implementing a solution</w:t>
      </w:r>
    </w:p>
    <w:p w:rsidR="00000000" w:rsidDel="00000000" w:rsidP="00000000" w:rsidRDefault="00000000" w:rsidRPr="00000000" w14:paraId="00000004">
      <w:pPr>
        <w:widowControl w:val="0"/>
        <w:numPr>
          <w:ilvl w:val="1"/>
          <w:numId w:val="1"/>
        </w:numPr>
        <w:tabs>
          <w:tab w:val="left" w:leader="none" w:pos="2165"/>
        </w:tabs>
        <w:spacing w:line="266" w:lineRule="auto"/>
        <w:ind w:left="2165" w:hanging="271.9999999999999"/>
        <w:rPr>
          <w:sz w:val="24"/>
          <w:szCs w:val="24"/>
        </w:rPr>
      </w:pPr>
      <w:r w:rsidDel="00000000" w:rsidR="00000000" w:rsidRPr="00000000">
        <w:rPr>
          <w:sz w:val="24"/>
          <w:szCs w:val="24"/>
          <w:rtl w:val="0"/>
        </w:rPr>
        <w:t xml:space="preserve">Identifying the problem</w:t>
      </w:r>
    </w:p>
    <w:p w:rsidR="00000000" w:rsidDel="00000000" w:rsidP="00000000" w:rsidRDefault="00000000" w:rsidRPr="00000000" w14:paraId="00000005">
      <w:pPr>
        <w:widowControl w:val="0"/>
        <w:numPr>
          <w:ilvl w:val="1"/>
          <w:numId w:val="1"/>
        </w:numPr>
        <w:tabs>
          <w:tab w:val="left" w:leader="none" w:pos="2136"/>
        </w:tabs>
        <w:spacing w:line="266" w:lineRule="auto"/>
        <w:ind w:left="2136" w:hanging="243.0000000000001"/>
        <w:rPr>
          <w:sz w:val="24"/>
          <w:szCs w:val="24"/>
        </w:rPr>
      </w:pPr>
      <w:r w:rsidDel="00000000" w:rsidR="00000000" w:rsidRPr="00000000">
        <w:rPr>
          <w:sz w:val="24"/>
          <w:szCs w:val="24"/>
          <w:rtl w:val="0"/>
        </w:rPr>
        <w:t xml:space="preserve">Testing the solution</w:t>
      </w:r>
    </w:p>
    <w:p w:rsidR="00000000" w:rsidDel="00000000" w:rsidP="00000000" w:rsidRDefault="00000000" w:rsidRPr="00000000" w14:paraId="00000006">
      <w:pPr>
        <w:widowControl w:val="0"/>
        <w:numPr>
          <w:ilvl w:val="1"/>
          <w:numId w:val="1"/>
        </w:numPr>
        <w:tabs>
          <w:tab w:val="left" w:leader="none" w:pos="2165"/>
        </w:tabs>
        <w:spacing w:line="266" w:lineRule="auto"/>
        <w:ind w:left="2165" w:hanging="271.9999999999999"/>
        <w:rPr>
          <w:sz w:val="24"/>
          <w:szCs w:val="24"/>
        </w:rPr>
      </w:pPr>
      <w:r w:rsidDel="00000000" w:rsidR="00000000" w:rsidRPr="00000000">
        <w:rPr>
          <w:sz w:val="24"/>
          <w:szCs w:val="24"/>
          <w:rtl w:val="0"/>
        </w:rPr>
        <w:t xml:space="preserve">Documenting the solution</w:t>
      </w:r>
    </w:p>
    <w:p w:rsidR="00000000" w:rsidDel="00000000" w:rsidP="00000000" w:rsidRDefault="00000000" w:rsidRPr="00000000" w14:paraId="00000007">
      <w:pPr>
        <w:widowControl w:val="0"/>
        <w:tabs>
          <w:tab w:val="left" w:leader="none" w:pos="2165"/>
        </w:tabs>
        <w:spacing w:line="266"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Ans: b</w:t>
      </w:r>
    </w:p>
    <w:p w:rsidR="00000000" w:rsidDel="00000000" w:rsidP="00000000" w:rsidRDefault="00000000" w:rsidRPr="00000000" w14:paraId="00000008">
      <w:pPr>
        <w:widowControl w:val="0"/>
        <w:numPr>
          <w:ilvl w:val="0"/>
          <w:numId w:val="1"/>
        </w:numPr>
        <w:tabs>
          <w:tab w:val="left" w:leader="none" w:pos="1888"/>
          <w:tab w:val="left" w:leader="none" w:pos="1893"/>
        </w:tabs>
        <w:spacing w:before="6" w:line="230" w:lineRule="auto"/>
        <w:ind w:left="1893" w:right="740" w:hanging="360"/>
        <w:rPr>
          <w:sz w:val="24"/>
          <w:szCs w:val="24"/>
        </w:rPr>
      </w:pPr>
      <w:r w:rsidDel="00000000" w:rsidR="00000000" w:rsidRPr="00000000">
        <w:rPr>
          <w:sz w:val="24"/>
          <w:szCs w:val="24"/>
          <w:rtl w:val="0"/>
        </w:rPr>
        <w:t xml:space="preserve">Which of the following tools is commonly used to diagnose hardware issues by testing electrical connections?</w:t>
      </w:r>
    </w:p>
    <w:p w:rsidR="00000000" w:rsidDel="00000000" w:rsidP="00000000" w:rsidRDefault="00000000" w:rsidRPr="00000000" w14:paraId="00000009">
      <w:pPr>
        <w:widowControl w:val="0"/>
        <w:numPr>
          <w:ilvl w:val="1"/>
          <w:numId w:val="1"/>
        </w:numPr>
        <w:tabs>
          <w:tab w:val="left" w:leader="none" w:pos="2146"/>
        </w:tabs>
        <w:spacing w:line="261.99999999999994" w:lineRule="auto"/>
        <w:ind w:left="2146" w:hanging="253.0000000000001"/>
        <w:rPr>
          <w:sz w:val="24"/>
          <w:szCs w:val="24"/>
        </w:rPr>
      </w:pPr>
      <w:r w:rsidDel="00000000" w:rsidR="00000000" w:rsidRPr="00000000">
        <w:rPr>
          <w:sz w:val="24"/>
          <w:szCs w:val="24"/>
          <w:rtl w:val="0"/>
        </w:rPr>
        <w:t xml:space="preserve">Loopback plug</w:t>
      </w:r>
    </w:p>
    <w:p w:rsidR="00000000" w:rsidDel="00000000" w:rsidP="00000000" w:rsidRDefault="00000000" w:rsidRPr="00000000" w14:paraId="0000000A">
      <w:pPr>
        <w:widowControl w:val="0"/>
        <w:numPr>
          <w:ilvl w:val="1"/>
          <w:numId w:val="1"/>
        </w:numPr>
        <w:tabs>
          <w:tab w:val="left" w:leader="none" w:pos="2165"/>
        </w:tabs>
        <w:spacing w:line="266" w:lineRule="auto"/>
        <w:ind w:left="2165" w:hanging="271.9999999999999"/>
        <w:rPr>
          <w:sz w:val="24"/>
          <w:szCs w:val="24"/>
        </w:rPr>
      </w:pPr>
      <w:r w:rsidDel="00000000" w:rsidR="00000000" w:rsidRPr="00000000">
        <w:rPr>
          <w:sz w:val="24"/>
          <w:szCs w:val="24"/>
          <w:rtl w:val="0"/>
        </w:rPr>
        <w:t xml:space="preserve">Toner probe</w:t>
      </w:r>
    </w:p>
    <w:p w:rsidR="00000000" w:rsidDel="00000000" w:rsidP="00000000" w:rsidRDefault="00000000" w:rsidRPr="00000000" w14:paraId="0000000B">
      <w:pPr>
        <w:widowControl w:val="0"/>
        <w:numPr>
          <w:ilvl w:val="1"/>
          <w:numId w:val="1"/>
        </w:numPr>
        <w:tabs>
          <w:tab w:val="left" w:leader="none" w:pos="2136"/>
        </w:tabs>
        <w:spacing w:line="264" w:lineRule="auto"/>
        <w:ind w:left="2136" w:hanging="243.0000000000001"/>
        <w:rPr>
          <w:sz w:val="24"/>
          <w:szCs w:val="24"/>
        </w:rPr>
      </w:pPr>
      <w:r w:rsidDel="00000000" w:rsidR="00000000" w:rsidRPr="00000000">
        <w:rPr>
          <w:sz w:val="24"/>
          <w:szCs w:val="24"/>
          <w:rtl w:val="0"/>
        </w:rPr>
        <w:t xml:space="preserve">Multimeter</w:t>
      </w:r>
    </w:p>
    <w:p w:rsidR="00000000" w:rsidDel="00000000" w:rsidP="00000000" w:rsidRDefault="00000000" w:rsidRPr="00000000" w14:paraId="0000000C">
      <w:pPr>
        <w:widowControl w:val="0"/>
        <w:numPr>
          <w:ilvl w:val="1"/>
          <w:numId w:val="1"/>
        </w:numPr>
        <w:tabs>
          <w:tab w:val="left" w:leader="none" w:pos="2165"/>
        </w:tabs>
        <w:spacing w:line="266" w:lineRule="auto"/>
        <w:ind w:left="2165" w:hanging="271.9999999999999"/>
        <w:rPr>
          <w:sz w:val="24"/>
          <w:szCs w:val="24"/>
        </w:rPr>
      </w:pPr>
      <w:r w:rsidDel="00000000" w:rsidR="00000000" w:rsidRPr="00000000">
        <w:rPr>
          <w:sz w:val="24"/>
          <w:szCs w:val="24"/>
          <w:rtl w:val="0"/>
        </w:rPr>
        <w:t xml:space="preserve">Cable tester</w:t>
      </w:r>
    </w:p>
    <w:p w:rsidR="00000000" w:rsidDel="00000000" w:rsidP="00000000" w:rsidRDefault="00000000" w:rsidRPr="00000000" w14:paraId="0000000D">
      <w:pPr>
        <w:widowControl w:val="0"/>
        <w:tabs>
          <w:tab w:val="left" w:leader="none" w:pos="2165"/>
        </w:tabs>
        <w:spacing w:line="266"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Ans: c</w:t>
      </w:r>
    </w:p>
    <w:p w:rsidR="00000000" w:rsidDel="00000000" w:rsidP="00000000" w:rsidRDefault="00000000" w:rsidRPr="00000000" w14:paraId="0000000E">
      <w:pPr>
        <w:widowControl w:val="0"/>
        <w:numPr>
          <w:ilvl w:val="0"/>
          <w:numId w:val="1"/>
        </w:numPr>
        <w:tabs>
          <w:tab w:val="left" w:leader="none" w:pos="1888"/>
          <w:tab w:val="left" w:leader="none" w:pos="1893"/>
        </w:tabs>
        <w:spacing w:before="3" w:line="232" w:lineRule="auto"/>
        <w:ind w:left="1893" w:right="1182" w:hanging="360"/>
        <w:rPr>
          <w:sz w:val="24"/>
          <w:szCs w:val="24"/>
        </w:rPr>
      </w:pPr>
      <w:r w:rsidDel="00000000" w:rsidR="00000000" w:rsidRPr="00000000">
        <w:rPr>
          <w:sz w:val="24"/>
          <w:szCs w:val="24"/>
          <w:rtl w:val="0"/>
        </w:rPr>
        <w:t xml:space="preserve">Which Windows utility can be used to view system logs, monitor performance, and diagnose hardware and software issues?</w:t>
      </w:r>
    </w:p>
    <w:p w:rsidR="00000000" w:rsidDel="00000000" w:rsidP="00000000" w:rsidRDefault="00000000" w:rsidRPr="00000000" w14:paraId="0000000F">
      <w:pPr>
        <w:widowControl w:val="0"/>
        <w:numPr>
          <w:ilvl w:val="1"/>
          <w:numId w:val="1"/>
        </w:numPr>
        <w:tabs>
          <w:tab w:val="left" w:leader="none" w:pos="2213"/>
        </w:tabs>
        <w:spacing w:line="256" w:lineRule="auto"/>
        <w:ind w:left="2213" w:hanging="261.9999999999999"/>
        <w:rPr>
          <w:sz w:val="24"/>
          <w:szCs w:val="24"/>
        </w:rPr>
      </w:pPr>
      <w:r w:rsidDel="00000000" w:rsidR="00000000" w:rsidRPr="00000000">
        <w:rPr>
          <w:sz w:val="24"/>
          <w:szCs w:val="24"/>
          <w:rtl w:val="0"/>
        </w:rPr>
        <w:t xml:space="preserve">Task Manager</w:t>
      </w:r>
    </w:p>
    <w:p w:rsidR="00000000" w:rsidDel="00000000" w:rsidP="00000000" w:rsidRDefault="00000000" w:rsidRPr="00000000" w14:paraId="00000010">
      <w:pPr>
        <w:widowControl w:val="0"/>
        <w:numPr>
          <w:ilvl w:val="1"/>
          <w:numId w:val="1"/>
        </w:numPr>
        <w:tabs>
          <w:tab w:val="left" w:leader="none" w:pos="2165"/>
        </w:tabs>
        <w:spacing w:line="267" w:lineRule="auto"/>
        <w:ind w:left="2165" w:hanging="271.9999999999999"/>
        <w:rPr>
          <w:sz w:val="24"/>
          <w:szCs w:val="24"/>
        </w:rPr>
      </w:pPr>
      <w:r w:rsidDel="00000000" w:rsidR="00000000" w:rsidRPr="00000000">
        <w:rPr>
          <w:sz w:val="24"/>
          <w:szCs w:val="24"/>
          <w:rtl w:val="0"/>
        </w:rPr>
        <w:t xml:space="preserve">Device Manager</w:t>
      </w:r>
    </w:p>
    <w:p w:rsidR="00000000" w:rsidDel="00000000" w:rsidP="00000000" w:rsidRDefault="00000000" w:rsidRPr="00000000" w14:paraId="00000011">
      <w:pPr>
        <w:widowControl w:val="0"/>
        <w:numPr>
          <w:ilvl w:val="1"/>
          <w:numId w:val="1"/>
        </w:numPr>
        <w:tabs>
          <w:tab w:val="left" w:leader="none" w:pos="2136"/>
        </w:tabs>
        <w:spacing w:line="269" w:lineRule="auto"/>
        <w:ind w:left="2136" w:hanging="243.0000000000001"/>
        <w:rPr>
          <w:sz w:val="24"/>
          <w:szCs w:val="24"/>
        </w:rPr>
      </w:pPr>
      <w:r w:rsidDel="00000000" w:rsidR="00000000" w:rsidRPr="00000000">
        <w:rPr>
          <w:sz w:val="24"/>
          <w:szCs w:val="24"/>
          <w:rtl w:val="0"/>
        </w:rPr>
        <w:t xml:space="preserve">Event Viewer</w:t>
      </w:r>
    </w:p>
    <w:p w:rsidR="00000000" w:rsidDel="00000000" w:rsidP="00000000" w:rsidRDefault="00000000" w:rsidRPr="00000000" w14:paraId="00000012">
      <w:pPr>
        <w:widowControl w:val="0"/>
        <w:numPr>
          <w:ilvl w:val="1"/>
          <w:numId w:val="1"/>
        </w:numPr>
        <w:tabs>
          <w:tab w:val="left" w:leader="none" w:pos="2165"/>
        </w:tabs>
        <w:spacing w:line="272" w:lineRule="auto"/>
        <w:ind w:left="2165" w:hanging="271.9999999999999"/>
        <w:rPr>
          <w:sz w:val="24"/>
          <w:szCs w:val="24"/>
        </w:rPr>
      </w:pPr>
      <w:r w:rsidDel="00000000" w:rsidR="00000000" w:rsidRPr="00000000">
        <w:rPr>
          <w:sz w:val="24"/>
          <w:szCs w:val="24"/>
          <w:rtl w:val="0"/>
        </w:rPr>
        <w:t xml:space="preserve">Control Panel</w:t>
      </w:r>
    </w:p>
    <w:p w:rsidR="00000000" w:rsidDel="00000000" w:rsidP="00000000" w:rsidRDefault="00000000" w:rsidRPr="00000000" w14:paraId="00000013">
      <w:pPr>
        <w:widowControl w:val="0"/>
        <w:tabs>
          <w:tab w:val="left" w:leader="none" w:pos="2165"/>
        </w:tabs>
        <w:spacing w:line="272"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Ans: c</w:t>
      </w:r>
    </w:p>
    <w:p w:rsidR="00000000" w:rsidDel="00000000" w:rsidP="00000000" w:rsidRDefault="00000000" w:rsidRPr="00000000" w14:paraId="00000014">
      <w:pPr>
        <w:widowControl w:val="0"/>
        <w:spacing w:before="30" w:line="24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381318</wp:posOffset>
                </wp:positionH>
                <wp:positionV relativeFrom="paragraph">
                  <wp:posOffset>181168</wp:posOffset>
                </wp:positionV>
                <wp:extent cx="1680210" cy="223520"/>
                <wp:effectExtent b="0" l="0" r="0" t="0"/>
                <wp:wrapTopAndBottom distB="0" distT="0"/>
                <wp:docPr id="1" name=""/>
                <a:graphic>
                  <a:graphicData uri="http://schemas.microsoft.com/office/word/2010/wordprocessingShape">
                    <wps:wsp>
                      <wps:cNvSpPr/>
                      <wps:cNvPr id="2" name="Shape 2"/>
                      <wps:spPr>
                        <a:xfrm>
                          <a:off x="4510658" y="3673003"/>
                          <a:ext cx="1670685" cy="213995"/>
                        </a:xfrm>
                        <a:prstGeom prst="rect">
                          <a:avLst/>
                        </a:prstGeom>
                        <a:noFill/>
                        <a:ln cap="flat" cmpd="sng" w="9525">
                          <a:solidFill>
                            <a:srgbClr val="E0E0E0"/>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Section 2: True or False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381318</wp:posOffset>
                </wp:positionH>
                <wp:positionV relativeFrom="paragraph">
                  <wp:posOffset>181168</wp:posOffset>
                </wp:positionV>
                <wp:extent cx="1680210" cy="22352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680210" cy="223520"/>
                        </a:xfrm>
                        <a:prstGeom prst="rect"/>
                        <a:ln/>
                      </pic:spPr>
                    </pic:pic>
                  </a:graphicData>
                </a:graphic>
              </wp:anchor>
            </w:drawing>
          </mc:Fallback>
        </mc:AlternateContent>
      </w:r>
    </w:p>
    <w:p w:rsidR="00000000" w:rsidDel="00000000" w:rsidP="00000000" w:rsidRDefault="00000000" w:rsidRPr="00000000" w14:paraId="00000015">
      <w:pPr>
        <w:widowControl w:val="0"/>
        <w:numPr>
          <w:ilvl w:val="0"/>
          <w:numId w:val="1"/>
        </w:numPr>
        <w:tabs>
          <w:tab w:val="left" w:leader="none" w:pos="1893"/>
        </w:tabs>
        <w:spacing w:before="225" w:line="232" w:lineRule="auto"/>
        <w:ind w:left="1893" w:right="791" w:hanging="360"/>
        <w:rPr>
          <w:sz w:val="24"/>
          <w:szCs w:val="24"/>
        </w:rPr>
      </w:pPr>
      <w:r w:rsidDel="00000000" w:rsidR="00000000" w:rsidRPr="00000000">
        <w:rPr>
          <w:sz w:val="24"/>
          <w:szCs w:val="24"/>
          <w:rtl w:val="0"/>
        </w:rPr>
        <w:t xml:space="preserve">True or False: Safe Mode is a diagnostic mode in Windows that loads only essential system services and drivers, allowing users to troubleshoot and fix problems with the operating system. - </w:t>
      </w:r>
      <w:r w:rsidDel="00000000" w:rsidR="00000000" w:rsidRPr="00000000">
        <w:rPr>
          <w:b w:val="1"/>
          <w:bCs w:val="1"/>
          <w:sz w:val="24"/>
          <w:szCs w:val="24"/>
          <w:rtl w:val="0"/>
        </w:rPr>
        <w:t xml:space="preserve">True</w:t>
      </w:r>
    </w:p>
    <w:p w:rsidR="00000000" w:rsidDel="00000000" w:rsidP="00000000" w:rsidRDefault="00000000" w:rsidRPr="00000000" w14:paraId="00000016">
      <w:pPr>
        <w:widowControl w:val="0"/>
        <w:numPr>
          <w:ilvl w:val="0"/>
          <w:numId w:val="1"/>
        </w:numPr>
        <w:tabs>
          <w:tab w:val="left" w:leader="none" w:pos="1888"/>
          <w:tab w:val="left" w:leader="none" w:pos="1893"/>
        </w:tabs>
        <w:spacing w:line="232" w:lineRule="auto"/>
        <w:ind w:left="1893" w:right="830" w:hanging="360"/>
        <w:rPr>
          <w:sz w:val="24"/>
          <w:szCs w:val="24"/>
        </w:rPr>
      </w:pPr>
      <w:r w:rsidDel="00000000" w:rsidR="00000000" w:rsidRPr="00000000">
        <w:rPr>
          <w:sz w:val="24"/>
          <w:szCs w:val="24"/>
          <w:rtl w:val="0"/>
        </w:rPr>
        <w:t xml:space="preserve">True or False: A system restore point is a snapshot of the computer's system files, registry, and configuration settings at a specific point in time, which can be used to revert the system to a previous state if problems occur. - </w:t>
      </w:r>
      <w:r w:rsidDel="00000000" w:rsidR="00000000" w:rsidRPr="00000000">
        <w:rPr>
          <w:b w:val="1"/>
          <w:bCs w:val="1"/>
          <w:sz w:val="24"/>
          <w:szCs w:val="24"/>
          <w:rtl w:val="0"/>
        </w:rPr>
        <w:t xml:space="preserve">True</w:t>
      </w:r>
    </w:p>
    <w:p w:rsidR="00000000" w:rsidDel="00000000" w:rsidP="00000000" w:rsidRDefault="00000000" w:rsidRPr="00000000" w14:paraId="00000017">
      <w:pPr>
        <w:widowControl w:val="0"/>
        <w:numPr>
          <w:ilvl w:val="0"/>
          <w:numId w:val="1"/>
        </w:numPr>
        <w:tabs>
          <w:tab w:val="left" w:leader="none" w:pos="1893"/>
        </w:tabs>
        <w:spacing w:before="257" w:line="232" w:lineRule="auto"/>
        <w:ind w:left="1889" w:right="1041" w:hanging="360"/>
        <w:jc w:val="both"/>
        <w:rPr>
          <w:sz w:val="24"/>
          <w:szCs w:val="24"/>
        </w:rPr>
      </w:pPr>
      <w:r w:rsidDel="00000000" w:rsidR="00000000" w:rsidRPr="00000000">
        <w:rPr>
          <w:sz w:val="24"/>
          <w:szCs w:val="24"/>
          <w:rtl w:val="0"/>
        </w:rPr>
        <w:t xml:space="preserve">True or False: Ping is a command-line utility used to test network connectivity by sending ICMP echo requests to a target device and waiting for ICMP echo replies. - </w:t>
      </w:r>
      <w:r w:rsidDel="00000000" w:rsidR="00000000" w:rsidRPr="00000000">
        <w:rPr>
          <w:b w:val="1"/>
          <w:bCs w:val="1"/>
          <w:sz w:val="24"/>
          <w:szCs w:val="24"/>
          <w:rtl w:val="0"/>
        </w:rPr>
        <w:t xml:space="preserve">True</w:t>
      </w:r>
    </w:p>
    <w:p w:rsidR="00000000" w:rsidDel="00000000" w:rsidP="00000000" w:rsidRDefault="00000000" w:rsidRPr="00000000" w14:paraId="00000018">
      <w:pPr>
        <w:widowControl w:val="0"/>
        <w:tabs>
          <w:tab w:val="left" w:leader="none" w:pos="1893"/>
        </w:tabs>
        <w:spacing w:before="257" w:line="232" w:lineRule="auto"/>
        <w:ind w:left="0" w:right="1041" w:firstLine="0"/>
        <w:jc w:val="both"/>
        <w:rPr>
          <w:b w:val="1"/>
          <w:bCs w:val="1"/>
          <w:sz w:val="24"/>
          <w:szCs w:val="24"/>
        </w:rPr>
      </w:pPr>
      <w:r w:rsidDel="00000000" w:rsidR="00000000" w:rsidRPr="00000000">
        <w:rPr>
          <w:b w:val="1"/>
          <w:bCs w:val="1"/>
          <w:sz w:val="24"/>
          <w:szCs w:val="24"/>
          <w:rtl w:val="0"/>
        </w:rPr>
        <w:t xml:space="preserve">Section 3: Short</w:t>
      </w:r>
    </w:p>
    <w:p w:rsidR="00000000" w:rsidDel="00000000" w:rsidP="00000000" w:rsidRDefault="00000000" w:rsidRPr="00000000" w14:paraId="00000019">
      <w:pPr>
        <w:widowControl w:val="0"/>
        <w:tabs>
          <w:tab w:val="left" w:leader="none" w:pos="1893"/>
        </w:tabs>
        <w:spacing w:before="229" w:line="232" w:lineRule="auto"/>
        <w:ind w:left="1889" w:right="657" w:firstLine="0"/>
        <w:rPr>
          <w:sz w:val="24"/>
          <w:szCs w:val="24"/>
        </w:rPr>
      </w:pPr>
      <w:r w:rsidDel="00000000" w:rsidR="00000000" w:rsidRPr="00000000">
        <w:rPr>
          <w:sz w:val="24"/>
          <w:szCs w:val="24"/>
          <w:rtl w:val="0"/>
        </w:rPr>
        <w:t xml:space="preserve">7. Describe the steps involved in troubleshooting a computer that fails to boot into the operating system.</w:t>
      </w:r>
    </w:p>
    <w:p w:rsidR="00000000" w:rsidDel="00000000" w:rsidP="00000000" w:rsidRDefault="00000000" w:rsidRPr="00000000" w14:paraId="0000001A">
      <w:pPr>
        <w:pStyle w:val="Heading2"/>
        <w:keepNext w:val="0"/>
        <w:keepLines w:val="0"/>
        <w:widowControl w:val="0"/>
        <w:tabs>
          <w:tab w:val="left" w:leader="none" w:pos="1893"/>
        </w:tabs>
        <w:spacing w:after="80" w:line="232" w:lineRule="auto"/>
        <w:ind w:left="1889" w:right="657" w:firstLine="0"/>
        <w:rPr>
          <w:b w:val="1"/>
          <w:bCs w:val="1"/>
          <w:sz w:val="34"/>
          <w:szCs w:val="34"/>
        </w:rPr>
      </w:pPr>
      <w:bookmarkStart w:colFirst="0" w:colLast="0" w:name="_ti2ekrpyr79z" w:id="0"/>
      <w:bookmarkEnd w:id="0"/>
      <w:r w:rsidDel="00000000" w:rsidR="00000000" w:rsidRPr="00000000">
        <w:rPr>
          <w:b w:val="1"/>
          <w:bCs w:val="1"/>
          <w:sz w:val="34"/>
          <w:szCs w:val="34"/>
          <w:rtl w:val="0"/>
        </w:rPr>
        <w:t xml:space="preserve">Steps to Troubleshoot a Computer That Fails to Boot into the Operating System</w:t>
      </w:r>
    </w:p>
    <w:p w:rsidR="00000000" w:rsidDel="00000000" w:rsidP="00000000" w:rsidRDefault="00000000" w:rsidRPr="00000000" w14:paraId="0000001B">
      <w:pPr>
        <w:widowControl w:val="0"/>
        <w:numPr>
          <w:ilvl w:val="0"/>
          <w:numId w:val="2"/>
        </w:numPr>
        <w:tabs>
          <w:tab w:val="left" w:leader="none" w:pos="1893"/>
        </w:tabs>
        <w:spacing w:after="0" w:afterAutospacing="0" w:before="240" w:line="232" w:lineRule="auto"/>
        <w:ind w:left="720" w:hanging="360"/>
        <w:rPr>
          <w:sz w:val="24"/>
          <w:szCs w:val="24"/>
        </w:rPr>
      </w:pPr>
      <w:r w:rsidDel="00000000" w:rsidR="00000000" w:rsidRPr="00000000">
        <w:rPr>
          <w:b w:val="1"/>
          <w:bCs w:val="1"/>
          <w:sz w:val="24"/>
          <w:szCs w:val="24"/>
          <w:rtl w:val="0"/>
        </w:rPr>
        <w:t xml:space="preserve">Identify the Problem</w:t>
      </w:r>
    </w:p>
    <w:p w:rsidR="00000000" w:rsidDel="00000000" w:rsidP="00000000" w:rsidRDefault="00000000" w:rsidRPr="00000000" w14:paraId="0000001C">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Observe the symptoms:</w:t>
      </w:r>
    </w:p>
    <w:p w:rsidR="00000000" w:rsidDel="00000000" w:rsidP="00000000" w:rsidRDefault="00000000" w:rsidRPr="00000000" w14:paraId="0000001D">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sz w:val="24"/>
          <w:szCs w:val="24"/>
          <w:rtl w:val="0"/>
        </w:rPr>
        <w:t xml:space="preserve">Does the computer power on?</w:t>
      </w:r>
    </w:p>
    <w:p w:rsidR="00000000" w:rsidDel="00000000" w:rsidP="00000000" w:rsidRDefault="00000000" w:rsidRPr="00000000" w14:paraId="0000001E">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sz w:val="24"/>
          <w:szCs w:val="24"/>
          <w:rtl w:val="0"/>
        </w:rPr>
        <w:t xml:space="preserve">Are there error messages on the screen?</w:t>
      </w:r>
    </w:p>
    <w:p w:rsidR="00000000" w:rsidDel="00000000" w:rsidP="00000000" w:rsidRDefault="00000000" w:rsidRPr="00000000" w14:paraId="0000001F">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sz w:val="24"/>
          <w:szCs w:val="24"/>
          <w:rtl w:val="0"/>
        </w:rPr>
        <w:t xml:space="preserve">Are there beep codes?</w:t>
      </w:r>
    </w:p>
    <w:p w:rsidR="00000000" w:rsidDel="00000000" w:rsidP="00000000" w:rsidRDefault="00000000" w:rsidRPr="00000000" w14:paraId="00000020">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sz w:val="24"/>
          <w:szCs w:val="24"/>
          <w:rtl w:val="0"/>
        </w:rPr>
        <w:t xml:space="preserve">Does it restart repeatedly?</w:t>
      </w:r>
    </w:p>
    <w:p w:rsidR="00000000" w:rsidDel="00000000" w:rsidP="00000000" w:rsidRDefault="00000000" w:rsidRPr="00000000" w14:paraId="00000021">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Note any recent changes, such as new hardware or software installation.</w:t>
      </w:r>
    </w:p>
    <w:p w:rsidR="00000000" w:rsidDel="00000000" w:rsidP="00000000" w:rsidRDefault="00000000" w:rsidRPr="00000000" w14:paraId="00000022">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Check Power and Hardware Connections</w:t>
      </w:r>
    </w:p>
    <w:p w:rsidR="00000000" w:rsidDel="00000000" w:rsidP="00000000" w:rsidRDefault="00000000" w:rsidRPr="00000000" w14:paraId="00000023">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Ensure the power cable is connected properly.</w:t>
      </w:r>
    </w:p>
    <w:p w:rsidR="00000000" w:rsidDel="00000000" w:rsidP="00000000" w:rsidRDefault="00000000" w:rsidRPr="00000000" w14:paraId="00000024">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Check that the monitor, keyboard, and other devices are connected.</w:t>
      </w:r>
    </w:p>
    <w:p w:rsidR="00000000" w:rsidDel="00000000" w:rsidP="00000000" w:rsidRDefault="00000000" w:rsidRPr="00000000" w14:paraId="00000025">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Verify that internal components like RAM, storage cables, and power connectors are properly seated.</w:t>
      </w:r>
    </w:p>
    <w:p w:rsidR="00000000" w:rsidDel="00000000" w:rsidP="00000000" w:rsidRDefault="00000000" w:rsidRPr="00000000" w14:paraId="00000026">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Check BIOS/UEFI Settings</w:t>
      </w:r>
    </w:p>
    <w:p w:rsidR="00000000" w:rsidDel="00000000" w:rsidP="00000000" w:rsidRDefault="00000000" w:rsidRPr="00000000" w14:paraId="00000027">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Enter BIOS/UEFI setup during startup (usually by pressing </w:t>
      </w:r>
      <w:r w:rsidDel="00000000" w:rsidR="00000000" w:rsidRPr="00000000">
        <w:rPr>
          <w:b w:val="1"/>
          <w:bCs w:val="1"/>
          <w:sz w:val="24"/>
          <w:szCs w:val="24"/>
          <w:rtl w:val="0"/>
        </w:rPr>
        <w:t xml:space="preserve">F2, F10, Delete, or Esc</w:t>
      </w:r>
      <w:r w:rsidDel="00000000" w:rsidR="00000000" w:rsidRPr="00000000">
        <w:rPr>
          <w:sz w:val="24"/>
          <w:szCs w:val="24"/>
          <w:rtl w:val="0"/>
        </w:rPr>
        <w:t xml:space="preserve">).</w:t>
      </w:r>
    </w:p>
    <w:p w:rsidR="00000000" w:rsidDel="00000000" w:rsidP="00000000" w:rsidRDefault="00000000" w:rsidRPr="00000000" w14:paraId="00000028">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Confirm that the hard drive/SSD is detected.</w:t>
      </w:r>
    </w:p>
    <w:p w:rsidR="00000000" w:rsidDel="00000000" w:rsidP="00000000" w:rsidRDefault="00000000" w:rsidRPr="00000000" w14:paraId="00000029">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Check that the correct boot device is selected.</w:t>
      </w:r>
    </w:p>
    <w:p w:rsidR="00000000" w:rsidDel="00000000" w:rsidP="00000000" w:rsidRDefault="00000000" w:rsidRPr="00000000" w14:paraId="0000002A">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Restore default BIOS settings if necessary.</w:t>
      </w:r>
    </w:p>
    <w:p w:rsidR="00000000" w:rsidDel="00000000" w:rsidP="00000000" w:rsidRDefault="00000000" w:rsidRPr="00000000" w14:paraId="0000002B">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Check for Hardware Problems</w:t>
      </w:r>
    </w:p>
    <w:p w:rsidR="00000000" w:rsidDel="00000000" w:rsidP="00000000" w:rsidRDefault="00000000" w:rsidRPr="00000000" w14:paraId="0000002C">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Listen for POST beep codes that indicate hardware failures.</w:t>
      </w:r>
    </w:p>
    <w:p w:rsidR="00000000" w:rsidDel="00000000" w:rsidP="00000000" w:rsidRDefault="00000000" w:rsidRPr="00000000" w14:paraId="0000002D">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Test RAM by reseating or replacing memory modules.</w:t>
      </w:r>
    </w:p>
    <w:p w:rsidR="00000000" w:rsidDel="00000000" w:rsidP="00000000" w:rsidRDefault="00000000" w:rsidRPr="00000000" w14:paraId="0000002E">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Check the hard drive/SSD for detection or failure signs.</w:t>
      </w:r>
    </w:p>
    <w:p w:rsidR="00000000" w:rsidDel="00000000" w:rsidP="00000000" w:rsidRDefault="00000000" w:rsidRPr="00000000" w14:paraId="0000002F">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Attempt Safe Mode Boot</w:t>
      </w:r>
    </w:p>
    <w:p w:rsidR="00000000" w:rsidDel="00000000" w:rsidP="00000000" w:rsidRDefault="00000000" w:rsidRPr="00000000" w14:paraId="00000030">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Start the computer in </w:t>
      </w:r>
      <w:r w:rsidDel="00000000" w:rsidR="00000000" w:rsidRPr="00000000">
        <w:rPr>
          <w:b w:val="1"/>
          <w:bCs w:val="1"/>
          <w:sz w:val="24"/>
          <w:szCs w:val="24"/>
          <w:rtl w:val="0"/>
        </w:rPr>
        <w:t xml:space="preserve">Safe Mode</w:t>
      </w:r>
      <w:r w:rsidDel="00000000" w:rsidR="00000000" w:rsidRPr="00000000">
        <w:rPr>
          <w:sz w:val="24"/>
          <w:szCs w:val="24"/>
          <w:rtl w:val="0"/>
        </w:rPr>
        <w:t xml:space="preserve">.</w:t>
      </w:r>
    </w:p>
    <w:p w:rsidR="00000000" w:rsidDel="00000000" w:rsidP="00000000" w:rsidRDefault="00000000" w:rsidRPr="00000000" w14:paraId="00000031">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If it boots successfully, check for:</w:t>
      </w:r>
    </w:p>
    <w:p w:rsidR="00000000" w:rsidDel="00000000" w:rsidP="00000000" w:rsidRDefault="00000000" w:rsidRPr="00000000" w14:paraId="00000032">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sz w:val="24"/>
          <w:szCs w:val="24"/>
          <w:rtl w:val="0"/>
        </w:rPr>
        <w:t xml:space="preserve">Faulty drivers</w:t>
      </w:r>
    </w:p>
    <w:p w:rsidR="00000000" w:rsidDel="00000000" w:rsidP="00000000" w:rsidRDefault="00000000" w:rsidRPr="00000000" w14:paraId="00000033">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sz w:val="24"/>
          <w:szCs w:val="24"/>
          <w:rtl w:val="0"/>
        </w:rPr>
        <w:t xml:space="preserve">Recently installed software</w:t>
      </w:r>
    </w:p>
    <w:p w:rsidR="00000000" w:rsidDel="00000000" w:rsidP="00000000" w:rsidRDefault="00000000" w:rsidRPr="00000000" w14:paraId="00000034">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sz w:val="24"/>
          <w:szCs w:val="24"/>
          <w:rtl w:val="0"/>
        </w:rPr>
        <w:t xml:space="preserve">Malware or system conflicts</w:t>
      </w:r>
    </w:p>
    <w:p w:rsidR="00000000" w:rsidDel="00000000" w:rsidP="00000000" w:rsidRDefault="00000000" w:rsidRPr="00000000" w14:paraId="00000035">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Use Windows Recovery Options</w:t>
      </w:r>
    </w:p>
    <w:p w:rsidR="00000000" w:rsidDel="00000000" w:rsidP="00000000" w:rsidRDefault="00000000" w:rsidRPr="00000000" w14:paraId="00000036">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Boot from a Windows installation/recovery USB.</w:t>
      </w:r>
    </w:p>
    <w:p w:rsidR="00000000" w:rsidDel="00000000" w:rsidP="00000000" w:rsidRDefault="00000000" w:rsidRPr="00000000" w14:paraId="00000037">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Use tools such as:</w:t>
      </w:r>
    </w:p>
    <w:p w:rsidR="00000000" w:rsidDel="00000000" w:rsidP="00000000" w:rsidRDefault="00000000" w:rsidRPr="00000000" w14:paraId="00000038">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b w:val="1"/>
          <w:bCs w:val="1"/>
          <w:sz w:val="24"/>
          <w:szCs w:val="24"/>
          <w:rtl w:val="0"/>
        </w:rPr>
        <w:t xml:space="preserve">Startup Repair</w:t>
      </w:r>
      <w:r w:rsidDel="00000000" w:rsidR="00000000" w:rsidRPr="00000000">
        <w:rPr>
          <w:sz w:val="24"/>
          <w:szCs w:val="24"/>
          <w:rtl w:val="0"/>
        </w:rPr>
        <w:t xml:space="preserve"> to fix boot problems.</w:t>
      </w:r>
    </w:p>
    <w:p w:rsidR="00000000" w:rsidDel="00000000" w:rsidP="00000000" w:rsidRDefault="00000000" w:rsidRPr="00000000" w14:paraId="00000039">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b w:val="1"/>
          <w:bCs w:val="1"/>
          <w:sz w:val="24"/>
          <w:szCs w:val="24"/>
          <w:rtl w:val="0"/>
        </w:rPr>
        <w:t xml:space="preserve">System Restore</w:t>
      </w:r>
      <w:r w:rsidDel="00000000" w:rsidR="00000000" w:rsidRPr="00000000">
        <w:rPr>
          <w:sz w:val="24"/>
          <w:szCs w:val="24"/>
          <w:rtl w:val="0"/>
        </w:rPr>
        <w:t xml:space="preserve"> to return to a previous working state.</w:t>
      </w:r>
    </w:p>
    <w:p w:rsidR="00000000" w:rsidDel="00000000" w:rsidP="00000000" w:rsidRDefault="00000000" w:rsidRPr="00000000" w14:paraId="0000003A">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b w:val="1"/>
          <w:bCs w:val="1"/>
          <w:sz w:val="24"/>
          <w:szCs w:val="24"/>
          <w:rtl w:val="0"/>
        </w:rPr>
        <w:t xml:space="preserve">Command Prompt</w:t>
      </w:r>
      <w:r w:rsidDel="00000000" w:rsidR="00000000" w:rsidRPr="00000000">
        <w:rPr>
          <w:sz w:val="24"/>
          <w:szCs w:val="24"/>
          <w:rtl w:val="0"/>
        </w:rPr>
        <w:t xml:space="preserve"> tools like </w:t>
      </w:r>
      <w:r w:rsidDel="00000000" w:rsidR="00000000" w:rsidRPr="00000000">
        <w:rPr>
          <w:rFonts w:ascii="Roboto Mono" w:cs="Roboto Mono" w:eastAsia="Roboto Mono" w:hAnsi="Roboto Mono"/>
          <w:color w:val="188038"/>
          <w:sz w:val="24"/>
          <w:szCs w:val="24"/>
          <w:rtl w:val="0"/>
        </w:rPr>
        <w:t xml:space="preserve">bootrec</w:t>
      </w:r>
      <w:r w:rsidDel="00000000" w:rsidR="00000000" w:rsidRPr="00000000">
        <w:rPr>
          <w:sz w:val="24"/>
          <w:szCs w:val="24"/>
          <w:rtl w:val="0"/>
        </w:rPr>
        <w:t xml:space="preserve"> to repair boot records.</w:t>
      </w:r>
    </w:p>
    <w:p w:rsidR="00000000" w:rsidDel="00000000" w:rsidP="00000000" w:rsidRDefault="00000000" w:rsidRPr="00000000" w14:paraId="0000003B">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Check Operating System Files</w:t>
      </w:r>
    </w:p>
    <w:p w:rsidR="00000000" w:rsidDel="00000000" w:rsidP="00000000" w:rsidRDefault="00000000" w:rsidRPr="00000000" w14:paraId="0000003C">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Run system repair commands such as:</w:t>
      </w:r>
    </w:p>
    <w:p w:rsidR="00000000" w:rsidDel="00000000" w:rsidP="00000000" w:rsidRDefault="00000000" w:rsidRPr="00000000" w14:paraId="0000003D">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sfc /scannow</w:t>
      </w:r>
      <w:r w:rsidDel="00000000" w:rsidR="00000000" w:rsidRPr="00000000">
        <w:rPr>
          <w:sz w:val="24"/>
          <w:szCs w:val="24"/>
          <w:rtl w:val="0"/>
        </w:rPr>
        <w:t xml:space="preserve"> to repair corrupted Windows files.</w:t>
      </w:r>
    </w:p>
    <w:p w:rsidR="00000000" w:rsidDel="00000000" w:rsidP="00000000" w:rsidRDefault="00000000" w:rsidRPr="00000000" w14:paraId="0000003E">
      <w:pPr>
        <w:widowControl w:val="0"/>
        <w:numPr>
          <w:ilvl w:val="2"/>
          <w:numId w:val="2"/>
        </w:numPr>
        <w:tabs>
          <w:tab w:val="left" w:leader="none" w:pos="1893"/>
        </w:tabs>
        <w:spacing w:after="0" w:afterAutospacing="0" w:before="0" w:beforeAutospacing="0" w:line="232"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chkdsk</w:t>
      </w:r>
      <w:r w:rsidDel="00000000" w:rsidR="00000000" w:rsidRPr="00000000">
        <w:rPr>
          <w:sz w:val="24"/>
          <w:szCs w:val="24"/>
          <w:rtl w:val="0"/>
        </w:rPr>
        <w:t xml:space="preserve"> to check disk errors.</w:t>
      </w:r>
    </w:p>
    <w:p w:rsidR="00000000" w:rsidDel="00000000" w:rsidP="00000000" w:rsidRDefault="00000000" w:rsidRPr="00000000" w14:paraId="0000003F">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Remove Recently Added Hardware or Software</w:t>
      </w:r>
    </w:p>
    <w:p w:rsidR="00000000" w:rsidDel="00000000" w:rsidP="00000000" w:rsidRDefault="00000000" w:rsidRPr="00000000" w14:paraId="00000040">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Disconnect newly installed devices.</w:t>
      </w:r>
    </w:p>
    <w:p w:rsidR="00000000" w:rsidDel="00000000" w:rsidP="00000000" w:rsidRDefault="00000000" w:rsidRPr="00000000" w14:paraId="00000041">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Uninstall recent drivers or applications that may have caused the boot failure.</w:t>
      </w:r>
    </w:p>
    <w:p w:rsidR="00000000" w:rsidDel="00000000" w:rsidP="00000000" w:rsidRDefault="00000000" w:rsidRPr="00000000" w14:paraId="00000042">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Perform System Restore or Reinstall the OS</w:t>
      </w:r>
    </w:p>
    <w:p w:rsidR="00000000" w:rsidDel="00000000" w:rsidP="00000000" w:rsidRDefault="00000000" w:rsidRPr="00000000" w14:paraId="00000043">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If repairs fail, restore the system using a restore point.</w:t>
      </w:r>
    </w:p>
    <w:p w:rsidR="00000000" w:rsidDel="00000000" w:rsidP="00000000" w:rsidRDefault="00000000" w:rsidRPr="00000000" w14:paraId="00000044">
      <w:pPr>
        <w:widowControl w:val="0"/>
        <w:numPr>
          <w:ilvl w:val="1"/>
          <w:numId w:val="2"/>
        </w:numPr>
        <w:tabs>
          <w:tab w:val="left" w:leader="none" w:pos="1893"/>
        </w:tabs>
        <w:spacing w:after="0" w:afterAutospacing="0" w:before="0" w:beforeAutospacing="0" w:line="232" w:lineRule="auto"/>
        <w:ind w:left="1440" w:hanging="360"/>
        <w:rPr>
          <w:sz w:val="24"/>
          <w:szCs w:val="24"/>
        </w:rPr>
      </w:pPr>
      <w:r w:rsidDel="00000000" w:rsidR="00000000" w:rsidRPr="00000000">
        <w:rPr>
          <w:sz w:val="24"/>
          <w:szCs w:val="24"/>
          <w:rtl w:val="0"/>
        </w:rPr>
        <w:t xml:space="preserve">As a final option, back up important data and reinstall the operating system.</w:t>
      </w:r>
    </w:p>
    <w:p w:rsidR="00000000" w:rsidDel="00000000" w:rsidP="00000000" w:rsidRDefault="00000000" w:rsidRPr="00000000" w14:paraId="00000045">
      <w:pPr>
        <w:widowControl w:val="0"/>
        <w:numPr>
          <w:ilvl w:val="0"/>
          <w:numId w:val="2"/>
        </w:numPr>
        <w:tabs>
          <w:tab w:val="left" w:leader="none" w:pos="1893"/>
        </w:tabs>
        <w:spacing w:after="0" w:afterAutospacing="0" w:before="0" w:beforeAutospacing="0" w:line="232" w:lineRule="auto"/>
        <w:ind w:left="720" w:hanging="360"/>
        <w:rPr>
          <w:sz w:val="24"/>
          <w:szCs w:val="24"/>
        </w:rPr>
      </w:pPr>
      <w:r w:rsidDel="00000000" w:rsidR="00000000" w:rsidRPr="00000000">
        <w:rPr>
          <w:b w:val="1"/>
          <w:bCs w:val="1"/>
          <w:sz w:val="24"/>
          <w:szCs w:val="24"/>
          <w:rtl w:val="0"/>
        </w:rPr>
        <w:t xml:space="preserve">Document the Solution</w:t>
      </w:r>
    </w:p>
    <w:p w:rsidR="00000000" w:rsidDel="00000000" w:rsidP="00000000" w:rsidRDefault="00000000" w:rsidRPr="00000000" w14:paraId="00000046">
      <w:pPr>
        <w:widowControl w:val="0"/>
        <w:numPr>
          <w:ilvl w:val="0"/>
          <w:numId w:val="3"/>
        </w:numPr>
        <w:tabs>
          <w:tab w:val="left" w:leader="none" w:pos="1893"/>
        </w:tabs>
        <w:spacing w:after="240" w:before="0" w:beforeAutospacing="0" w:line="232" w:lineRule="auto"/>
        <w:ind w:left="720" w:hanging="360"/>
        <w:rPr>
          <w:sz w:val="24"/>
          <w:szCs w:val="24"/>
        </w:rPr>
      </w:pPr>
      <w:r w:rsidDel="00000000" w:rsidR="00000000" w:rsidRPr="00000000">
        <w:rPr>
          <w:sz w:val="24"/>
          <w:szCs w:val="24"/>
          <w:rtl w:val="0"/>
        </w:rPr>
        <w:t xml:space="preserve">Record the cause of the problem, troubleshooting steps performed, and the final solution for future reference.</w:t>
      </w:r>
    </w:p>
    <w:p w:rsidR="00000000" w:rsidDel="00000000" w:rsidP="00000000" w:rsidRDefault="00000000" w:rsidRPr="00000000" w14:paraId="00000047">
      <w:pPr>
        <w:widowControl w:val="0"/>
        <w:tabs>
          <w:tab w:val="left" w:leader="none" w:pos="1893"/>
        </w:tabs>
        <w:spacing w:before="229" w:line="232" w:lineRule="auto"/>
        <w:ind w:left="1889" w:right="657" w:firstLine="0"/>
        <w:rPr>
          <w:sz w:val="24"/>
          <w:szCs w:val="24"/>
        </w:rPr>
      </w:pPr>
      <w:r w:rsidDel="00000000" w:rsidR="00000000" w:rsidRPr="00000000">
        <w:rPr>
          <w:rtl w:val="0"/>
        </w:rPr>
      </w:r>
    </w:p>
    <w:p w:rsidR="00000000" w:rsidDel="00000000" w:rsidP="00000000" w:rsidRDefault="00000000" w:rsidRPr="00000000" w14:paraId="00000048">
      <w:pPr>
        <w:widowControl w:val="0"/>
        <w:tabs>
          <w:tab w:val="left" w:leader="none" w:pos="1888"/>
          <w:tab w:val="left" w:leader="none" w:pos="1893"/>
        </w:tabs>
        <w:spacing w:before="233" w:line="230" w:lineRule="auto"/>
        <w:ind w:left="1889" w:right="647" w:firstLine="0"/>
        <w:rPr>
          <w:b w:val="1"/>
          <w:bCs w:val="1"/>
          <w:sz w:val="24"/>
          <w:szCs w:val="24"/>
        </w:rPr>
      </w:pPr>
      <w:r w:rsidDel="00000000" w:rsidR="00000000" w:rsidRPr="00000000">
        <w:rPr>
          <w:b w:val="1"/>
          <w:bCs w:val="1"/>
          <w:sz w:val="24"/>
          <w:szCs w:val="24"/>
          <w:rtl w:val="0"/>
        </w:rPr>
        <w:t xml:space="preserve">Section 5: Essay</w:t>
      </w:r>
    </w:p>
    <w:p w:rsidR="00000000" w:rsidDel="00000000" w:rsidP="00000000" w:rsidRDefault="00000000" w:rsidRPr="00000000" w14:paraId="00000049">
      <w:pPr>
        <w:widowControl w:val="0"/>
        <w:tabs>
          <w:tab w:val="left" w:leader="none" w:pos="1888"/>
          <w:tab w:val="left" w:leader="none" w:pos="1893"/>
        </w:tabs>
        <w:spacing w:before="233" w:line="230" w:lineRule="auto"/>
        <w:ind w:left="1889" w:right="647" w:firstLine="0"/>
        <w:rPr>
          <w:sz w:val="24"/>
          <w:szCs w:val="24"/>
        </w:rPr>
      </w:pPr>
      <w:r w:rsidDel="00000000" w:rsidR="00000000" w:rsidRPr="00000000">
        <w:rPr>
          <w:sz w:val="24"/>
          <w:szCs w:val="24"/>
          <w:rtl w:val="0"/>
        </w:rPr>
        <w:t xml:space="preserve">9. Discuss the importance of effective communication skills in a helpdesk or technical support role.</w:t>
      </w:r>
    </w:p>
    <w:p w:rsidR="00000000" w:rsidDel="00000000" w:rsidP="00000000" w:rsidRDefault="00000000" w:rsidRPr="00000000" w14:paraId="0000004A">
      <w:pPr>
        <w:pStyle w:val="Heading2"/>
        <w:keepNext w:val="0"/>
        <w:keepLines w:val="0"/>
        <w:widowControl w:val="0"/>
        <w:tabs>
          <w:tab w:val="left" w:leader="none" w:pos="1888"/>
          <w:tab w:val="left" w:leader="none" w:pos="1893"/>
        </w:tabs>
        <w:spacing w:after="80" w:line="230" w:lineRule="auto"/>
        <w:ind w:left="1889" w:right="647" w:firstLine="0"/>
        <w:rPr>
          <w:b w:val="1"/>
          <w:bCs w:val="1"/>
          <w:sz w:val="34"/>
          <w:szCs w:val="34"/>
        </w:rPr>
      </w:pPr>
      <w:bookmarkStart w:colFirst="0" w:colLast="0" w:name="_g25yshrgamns" w:id="1"/>
      <w:bookmarkEnd w:id="1"/>
      <w:r w:rsidDel="00000000" w:rsidR="00000000" w:rsidRPr="00000000">
        <w:rPr>
          <w:b w:val="1"/>
          <w:bCs w:val="1"/>
          <w:sz w:val="34"/>
          <w:szCs w:val="34"/>
          <w:rtl w:val="0"/>
        </w:rPr>
        <w:t xml:space="preserve">Importance of Effective Communication Skills in a Helpdesk or Technical Support Role</w:t>
      </w:r>
    </w:p>
    <w:p w:rsidR="00000000" w:rsidDel="00000000" w:rsidP="00000000" w:rsidRDefault="00000000" w:rsidRPr="00000000" w14:paraId="0000004B">
      <w:pPr>
        <w:widowControl w:val="0"/>
        <w:tabs>
          <w:tab w:val="left" w:leader="none" w:pos="1888"/>
          <w:tab w:val="left" w:leader="none" w:pos="1893"/>
        </w:tabs>
        <w:spacing w:after="240" w:before="240" w:line="230" w:lineRule="auto"/>
        <w:rPr>
          <w:sz w:val="24"/>
          <w:szCs w:val="24"/>
        </w:rPr>
      </w:pPr>
      <w:r w:rsidDel="00000000" w:rsidR="00000000" w:rsidRPr="00000000">
        <w:rPr>
          <w:sz w:val="24"/>
          <w:szCs w:val="24"/>
          <w:rtl w:val="0"/>
        </w:rPr>
        <w:t xml:space="preserve">Effective communication skills are essential in a helpdesk or technical support role because support staff must interact with users, understand their problems, and provide clear solutions. Good communication improves customer satisfaction and helps resolve technical issues more efficiently.</w:t>
      </w:r>
    </w:p>
    <w:p w:rsidR="00000000" w:rsidDel="00000000" w:rsidP="00000000" w:rsidRDefault="00000000" w:rsidRPr="00000000" w14:paraId="0000004C">
      <w:pPr>
        <w:pStyle w:val="Heading3"/>
        <w:keepNext w:val="0"/>
        <w:keepLines w:val="0"/>
        <w:widowControl w:val="0"/>
        <w:tabs>
          <w:tab w:val="left" w:leader="none" w:pos="1888"/>
          <w:tab w:val="left" w:leader="none" w:pos="1893"/>
        </w:tabs>
        <w:spacing w:before="280" w:line="230" w:lineRule="auto"/>
        <w:ind w:left="1889" w:right="647" w:firstLine="0"/>
        <w:rPr>
          <w:b w:val="1"/>
          <w:bCs w:val="1"/>
          <w:color w:val="000000"/>
          <w:sz w:val="26"/>
          <w:szCs w:val="26"/>
        </w:rPr>
      </w:pPr>
      <w:bookmarkStart w:colFirst="0" w:colLast="0" w:name="_m5yam48u9tsb" w:id="2"/>
      <w:bookmarkEnd w:id="2"/>
      <w:r w:rsidDel="00000000" w:rsidR="00000000" w:rsidRPr="00000000">
        <w:rPr>
          <w:b w:val="1"/>
          <w:bCs w:val="1"/>
          <w:color w:val="000000"/>
          <w:sz w:val="26"/>
          <w:szCs w:val="26"/>
          <w:rtl w:val="0"/>
        </w:rPr>
        <w:t xml:space="preserve">Key Importance:</w:t>
      </w:r>
    </w:p>
    <w:p w:rsidR="00000000" w:rsidDel="00000000" w:rsidP="00000000" w:rsidRDefault="00000000" w:rsidRPr="00000000" w14:paraId="0000004D">
      <w:pPr>
        <w:widowControl w:val="0"/>
        <w:numPr>
          <w:ilvl w:val="0"/>
          <w:numId w:val="4"/>
        </w:numPr>
        <w:tabs>
          <w:tab w:val="left" w:leader="none" w:pos="1888"/>
          <w:tab w:val="left" w:leader="none" w:pos="1893"/>
        </w:tabs>
        <w:spacing w:after="0" w:afterAutospacing="0" w:before="240" w:line="230" w:lineRule="auto"/>
        <w:ind w:left="720" w:hanging="360"/>
        <w:rPr>
          <w:sz w:val="24"/>
          <w:szCs w:val="24"/>
        </w:rPr>
      </w:pPr>
      <w:r w:rsidDel="00000000" w:rsidR="00000000" w:rsidRPr="00000000">
        <w:rPr>
          <w:b w:val="1"/>
          <w:bCs w:val="1"/>
          <w:sz w:val="24"/>
          <w:szCs w:val="24"/>
          <w:rtl w:val="0"/>
        </w:rPr>
        <w:t xml:space="preserve">Understanding User Problems</w:t>
      </w:r>
    </w:p>
    <w:p w:rsidR="00000000" w:rsidDel="00000000" w:rsidP="00000000" w:rsidRDefault="00000000" w:rsidRPr="00000000" w14:paraId="0000004E">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Helpdesk technicians need to listen carefully and ask the right questions to accurately identify the issue.</w:t>
      </w:r>
    </w:p>
    <w:p w:rsidR="00000000" w:rsidDel="00000000" w:rsidP="00000000" w:rsidRDefault="00000000" w:rsidRPr="00000000" w14:paraId="0000004F">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Users may not always describe technical problems clearly, so good communication helps gather the correct information.</w:t>
      </w:r>
    </w:p>
    <w:p w:rsidR="00000000" w:rsidDel="00000000" w:rsidP="00000000" w:rsidRDefault="00000000" w:rsidRPr="00000000" w14:paraId="00000050">
      <w:pPr>
        <w:widowControl w:val="0"/>
        <w:numPr>
          <w:ilvl w:val="0"/>
          <w:numId w:val="4"/>
        </w:numPr>
        <w:tabs>
          <w:tab w:val="left" w:leader="none" w:pos="1888"/>
          <w:tab w:val="left" w:leader="none" w:pos="1893"/>
        </w:tabs>
        <w:spacing w:after="0" w:afterAutospacing="0" w:before="0" w:beforeAutospacing="0" w:line="230" w:lineRule="auto"/>
        <w:ind w:left="720" w:hanging="360"/>
        <w:rPr>
          <w:sz w:val="24"/>
          <w:szCs w:val="24"/>
        </w:rPr>
      </w:pPr>
      <w:r w:rsidDel="00000000" w:rsidR="00000000" w:rsidRPr="00000000">
        <w:rPr>
          <w:b w:val="1"/>
          <w:bCs w:val="1"/>
          <w:sz w:val="24"/>
          <w:szCs w:val="24"/>
          <w:rtl w:val="0"/>
        </w:rPr>
        <w:t xml:space="preserve">Providing Clear Instructions</w:t>
      </w:r>
    </w:p>
    <w:p w:rsidR="00000000" w:rsidDel="00000000" w:rsidP="00000000" w:rsidRDefault="00000000" w:rsidRPr="00000000" w14:paraId="00000051">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Technical support staff must explain solutions in simple, easy-to-understand language.</w:t>
      </w:r>
    </w:p>
    <w:p w:rsidR="00000000" w:rsidDel="00000000" w:rsidP="00000000" w:rsidRDefault="00000000" w:rsidRPr="00000000" w14:paraId="00000052">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Avoiding complex technical terms helps users follow troubleshooting steps correctly.</w:t>
      </w:r>
    </w:p>
    <w:p w:rsidR="00000000" w:rsidDel="00000000" w:rsidP="00000000" w:rsidRDefault="00000000" w:rsidRPr="00000000" w14:paraId="00000053">
      <w:pPr>
        <w:widowControl w:val="0"/>
        <w:numPr>
          <w:ilvl w:val="0"/>
          <w:numId w:val="4"/>
        </w:numPr>
        <w:tabs>
          <w:tab w:val="left" w:leader="none" w:pos="1888"/>
          <w:tab w:val="left" w:leader="none" w:pos="1893"/>
        </w:tabs>
        <w:spacing w:after="0" w:afterAutospacing="0" w:before="0" w:beforeAutospacing="0" w:line="230" w:lineRule="auto"/>
        <w:ind w:left="720" w:hanging="360"/>
        <w:rPr>
          <w:sz w:val="24"/>
          <w:szCs w:val="24"/>
        </w:rPr>
      </w:pPr>
      <w:r w:rsidDel="00000000" w:rsidR="00000000" w:rsidRPr="00000000">
        <w:rPr>
          <w:b w:val="1"/>
          <w:bCs w:val="1"/>
          <w:sz w:val="24"/>
          <w:szCs w:val="24"/>
          <w:rtl w:val="0"/>
        </w:rPr>
        <w:t xml:space="preserve">Building Customer Trust</w:t>
      </w:r>
    </w:p>
    <w:p w:rsidR="00000000" w:rsidDel="00000000" w:rsidP="00000000" w:rsidRDefault="00000000" w:rsidRPr="00000000" w14:paraId="00000054">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A polite, patient, and professional attitude makes users feel supported.</w:t>
      </w:r>
    </w:p>
    <w:p w:rsidR="00000000" w:rsidDel="00000000" w:rsidP="00000000" w:rsidRDefault="00000000" w:rsidRPr="00000000" w14:paraId="00000055">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Good communication reduces frustration, especially when users are experiencing urgent problems.</w:t>
      </w:r>
    </w:p>
    <w:p w:rsidR="00000000" w:rsidDel="00000000" w:rsidP="00000000" w:rsidRDefault="00000000" w:rsidRPr="00000000" w14:paraId="00000056">
      <w:pPr>
        <w:widowControl w:val="0"/>
        <w:numPr>
          <w:ilvl w:val="0"/>
          <w:numId w:val="4"/>
        </w:numPr>
        <w:tabs>
          <w:tab w:val="left" w:leader="none" w:pos="1888"/>
          <w:tab w:val="left" w:leader="none" w:pos="1893"/>
        </w:tabs>
        <w:spacing w:after="0" w:afterAutospacing="0" w:before="0" w:beforeAutospacing="0" w:line="230" w:lineRule="auto"/>
        <w:ind w:left="720" w:hanging="360"/>
        <w:rPr>
          <w:sz w:val="24"/>
          <w:szCs w:val="24"/>
        </w:rPr>
      </w:pPr>
      <w:r w:rsidDel="00000000" w:rsidR="00000000" w:rsidRPr="00000000">
        <w:rPr>
          <w:b w:val="1"/>
          <w:bCs w:val="1"/>
          <w:sz w:val="24"/>
          <w:szCs w:val="24"/>
          <w:rtl w:val="0"/>
        </w:rPr>
        <w:t xml:space="preserve">Faster Problem Resolution</w:t>
      </w:r>
    </w:p>
    <w:p w:rsidR="00000000" w:rsidDel="00000000" w:rsidP="00000000" w:rsidRDefault="00000000" w:rsidRPr="00000000" w14:paraId="00000057">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Clear communication helps technicians collect important details quickly, reducing troubleshooting time.</w:t>
      </w:r>
    </w:p>
    <w:p w:rsidR="00000000" w:rsidDel="00000000" w:rsidP="00000000" w:rsidRDefault="00000000" w:rsidRPr="00000000" w14:paraId="00000058">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Proper documentation of issues also helps other team members resolve similar problems in the future.</w:t>
      </w:r>
    </w:p>
    <w:p w:rsidR="00000000" w:rsidDel="00000000" w:rsidP="00000000" w:rsidRDefault="00000000" w:rsidRPr="00000000" w14:paraId="00000059">
      <w:pPr>
        <w:widowControl w:val="0"/>
        <w:numPr>
          <w:ilvl w:val="0"/>
          <w:numId w:val="4"/>
        </w:numPr>
        <w:tabs>
          <w:tab w:val="left" w:leader="none" w:pos="1888"/>
          <w:tab w:val="left" w:leader="none" w:pos="1893"/>
        </w:tabs>
        <w:spacing w:after="0" w:afterAutospacing="0" w:before="0" w:beforeAutospacing="0" w:line="230" w:lineRule="auto"/>
        <w:ind w:left="720" w:hanging="360"/>
        <w:rPr>
          <w:sz w:val="24"/>
          <w:szCs w:val="24"/>
        </w:rPr>
      </w:pPr>
      <w:r w:rsidDel="00000000" w:rsidR="00000000" w:rsidRPr="00000000">
        <w:rPr>
          <w:b w:val="1"/>
          <w:bCs w:val="1"/>
          <w:sz w:val="24"/>
          <w:szCs w:val="24"/>
          <w:rtl w:val="0"/>
        </w:rPr>
        <w:t xml:space="preserve">Managing Difficult Situations</w:t>
      </w:r>
    </w:p>
    <w:p w:rsidR="00000000" w:rsidDel="00000000" w:rsidP="00000000" w:rsidRDefault="00000000" w:rsidRPr="00000000" w14:paraId="0000005A">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Helpdesk staff often deal with frustrated users.</w:t>
      </w:r>
    </w:p>
    <w:p w:rsidR="00000000" w:rsidDel="00000000" w:rsidP="00000000" w:rsidRDefault="00000000" w:rsidRPr="00000000" w14:paraId="0000005B">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Strong communication skills help remain calm, show empathy, and handle complaints professionally.</w:t>
      </w:r>
    </w:p>
    <w:p w:rsidR="00000000" w:rsidDel="00000000" w:rsidP="00000000" w:rsidRDefault="00000000" w:rsidRPr="00000000" w14:paraId="0000005C">
      <w:pPr>
        <w:widowControl w:val="0"/>
        <w:numPr>
          <w:ilvl w:val="0"/>
          <w:numId w:val="4"/>
        </w:numPr>
        <w:tabs>
          <w:tab w:val="left" w:leader="none" w:pos="1888"/>
          <w:tab w:val="left" w:leader="none" w:pos="1893"/>
        </w:tabs>
        <w:spacing w:after="0" w:afterAutospacing="0" w:before="0" w:beforeAutospacing="0" w:line="230" w:lineRule="auto"/>
        <w:ind w:left="720" w:hanging="360"/>
        <w:rPr>
          <w:sz w:val="24"/>
          <w:szCs w:val="24"/>
        </w:rPr>
      </w:pPr>
      <w:r w:rsidDel="00000000" w:rsidR="00000000" w:rsidRPr="00000000">
        <w:rPr>
          <w:b w:val="1"/>
          <w:bCs w:val="1"/>
          <w:sz w:val="24"/>
          <w:szCs w:val="24"/>
          <w:rtl w:val="0"/>
        </w:rPr>
        <w:t xml:space="preserve">Team Collaboration</w:t>
      </w:r>
    </w:p>
    <w:p w:rsidR="00000000" w:rsidDel="00000000" w:rsidP="00000000" w:rsidRDefault="00000000" w:rsidRPr="00000000" w14:paraId="0000005D">
      <w:pPr>
        <w:widowControl w:val="0"/>
        <w:numPr>
          <w:ilvl w:val="1"/>
          <w:numId w:val="4"/>
        </w:numPr>
        <w:tabs>
          <w:tab w:val="left" w:leader="none" w:pos="1888"/>
          <w:tab w:val="left" w:leader="none" w:pos="1893"/>
        </w:tabs>
        <w:spacing w:after="0" w:afterAutospacing="0" w:before="0" w:beforeAutospacing="0" w:line="230" w:lineRule="auto"/>
        <w:ind w:left="1440" w:hanging="360"/>
        <w:rPr>
          <w:sz w:val="24"/>
          <w:szCs w:val="24"/>
        </w:rPr>
      </w:pPr>
      <w:r w:rsidDel="00000000" w:rsidR="00000000" w:rsidRPr="00000000">
        <w:rPr>
          <w:sz w:val="24"/>
          <w:szCs w:val="24"/>
          <w:rtl w:val="0"/>
        </w:rPr>
        <w:t xml:space="preserve">Technical support teams need to share information about issues, solutions, and system changes.</w:t>
      </w:r>
    </w:p>
    <w:p w:rsidR="00000000" w:rsidDel="00000000" w:rsidP="00000000" w:rsidRDefault="00000000" w:rsidRPr="00000000" w14:paraId="0000005E">
      <w:pPr>
        <w:widowControl w:val="0"/>
        <w:numPr>
          <w:ilvl w:val="1"/>
          <w:numId w:val="4"/>
        </w:numPr>
        <w:tabs>
          <w:tab w:val="left" w:leader="none" w:pos="1888"/>
          <w:tab w:val="left" w:leader="none" w:pos="1893"/>
        </w:tabs>
        <w:spacing w:after="240" w:before="0" w:beforeAutospacing="0" w:line="230" w:lineRule="auto"/>
        <w:ind w:left="1440" w:hanging="360"/>
        <w:rPr>
          <w:sz w:val="24"/>
          <w:szCs w:val="24"/>
        </w:rPr>
      </w:pPr>
      <w:r w:rsidDel="00000000" w:rsidR="00000000" w:rsidRPr="00000000">
        <w:rPr>
          <w:sz w:val="24"/>
          <w:szCs w:val="24"/>
          <w:rtl w:val="0"/>
        </w:rPr>
        <w:t xml:space="preserve">Effective communication ensures smooth cooperation between team members.</w:t>
      </w:r>
    </w:p>
    <w:p w:rsidR="00000000" w:rsidDel="00000000" w:rsidP="00000000" w:rsidRDefault="00000000" w:rsidRPr="00000000" w14:paraId="0000005F">
      <w:pPr>
        <w:widowControl w:val="0"/>
        <w:tabs>
          <w:tab w:val="left" w:leader="none" w:pos="1888"/>
          <w:tab w:val="left" w:leader="none" w:pos="1893"/>
        </w:tabs>
        <w:spacing w:before="233" w:line="230" w:lineRule="auto"/>
        <w:ind w:left="1889" w:right="647" w:firstLine="0"/>
        <w:rPr>
          <w:sz w:val="24"/>
          <w:szCs w:val="24"/>
        </w:rPr>
      </w:pPr>
      <w:r w:rsidDel="00000000" w:rsidR="00000000" w:rsidRPr="00000000">
        <w:rPr>
          <w:rtl w:val="0"/>
        </w:rPr>
      </w:r>
    </w:p>
    <w:p w:rsidR="00000000" w:rsidDel="00000000" w:rsidP="00000000" w:rsidRDefault="00000000" w:rsidRPr="00000000" w14:paraId="00000060">
      <w:pPr>
        <w:widowControl w:val="0"/>
        <w:tabs>
          <w:tab w:val="left" w:leader="none" w:pos="1893"/>
        </w:tabs>
        <w:spacing w:before="229" w:line="232" w:lineRule="auto"/>
        <w:ind w:left="1889" w:right="657"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89" w:hanging="360"/>
      </w:pPr>
      <w:rPr>
        <w:u w:val="none"/>
      </w:rPr>
    </w:lvl>
    <w:lvl w:ilvl="1">
      <w:start w:val="1"/>
      <w:numFmt w:val="lowerLetter"/>
      <w:lvlText w:val="%2)"/>
      <w:lvlJc w:val="left"/>
      <w:pPr>
        <w:ind w:left="2148" w:hanging="255"/>
      </w:pPr>
      <w:rPr>
        <w:u w:val="none"/>
      </w:rPr>
    </w:lvl>
    <w:lvl w:ilvl="2">
      <w:start w:val="0"/>
      <w:numFmt w:val="bullet"/>
      <w:lvlText w:val="•"/>
      <w:lvlJc w:val="left"/>
      <w:pPr>
        <w:ind w:left="2220" w:hanging="255"/>
      </w:pPr>
      <w:rPr>
        <w:u w:val="none"/>
      </w:rPr>
    </w:lvl>
    <w:lvl w:ilvl="3">
      <w:start w:val="0"/>
      <w:numFmt w:val="bullet"/>
      <w:lvlText w:val="•"/>
      <w:lvlJc w:val="left"/>
      <w:pPr>
        <w:ind w:left="3165" w:hanging="255"/>
      </w:pPr>
      <w:rPr>
        <w:u w:val="none"/>
      </w:rPr>
    </w:lvl>
    <w:lvl w:ilvl="4">
      <w:start w:val="0"/>
      <w:numFmt w:val="bullet"/>
      <w:lvlText w:val="•"/>
      <w:lvlJc w:val="left"/>
      <w:pPr>
        <w:ind w:left="4110" w:hanging="255"/>
      </w:pPr>
      <w:rPr>
        <w:u w:val="none"/>
      </w:rPr>
    </w:lvl>
    <w:lvl w:ilvl="5">
      <w:start w:val="0"/>
      <w:numFmt w:val="bullet"/>
      <w:lvlText w:val="•"/>
      <w:lvlJc w:val="left"/>
      <w:pPr>
        <w:ind w:left="5056" w:hanging="255"/>
      </w:pPr>
      <w:rPr>
        <w:u w:val="none"/>
      </w:rPr>
    </w:lvl>
    <w:lvl w:ilvl="6">
      <w:start w:val="0"/>
      <w:numFmt w:val="bullet"/>
      <w:lvlText w:val="•"/>
      <w:lvlJc w:val="left"/>
      <w:pPr>
        <w:ind w:left="6001" w:hanging="255"/>
      </w:pPr>
      <w:rPr>
        <w:u w:val="none"/>
      </w:rPr>
    </w:lvl>
    <w:lvl w:ilvl="7">
      <w:start w:val="0"/>
      <w:numFmt w:val="bullet"/>
      <w:lvlText w:val="•"/>
      <w:lvlJc w:val="left"/>
      <w:pPr>
        <w:ind w:left="6947" w:hanging="255"/>
      </w:pPr>
      <w:rPr>
        <w:u w:val="none"/>
      </w:rPr>
    </w:lvl>
    <w:lvl w:ilvl="8">
      <w:start w:val="0"/>
      <w:numFmt w:val="bullet"/>
      <w:lvlText w:val="•"/>
      <w:lvlJc w:val="left"/>
      <w:pPr>
        <w:ind w:left="7892" w:hanging="255"/>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