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tc22nfgt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Common USB Keyboard or Mouse Issues and Solutions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0299759167856"/>
        <w:gridCol w:w="6010.481835106838"/>
        <w:tblGridChange w:id="0">
          <w:tblGrid>
            <w:gridCol w:w="3015.0299759167856"/>
            <w:gridCol w:w="6010.4818351068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Keyboard or mouse is not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Unplug and reconnect it to another USB 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Device is not working after connecting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Restart the laptop and reconnect the device.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Keyboard keys are not responding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Check for dirt or debris and clean the keyboard; update the keyboard driver if needed.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Mouse pointer is lagging or freezing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Clean the mouse sensor and try using a different USB 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USB device is not recognized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Update or reinstall the USB/device driver through Device Manager.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2egafna0r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Troubleshooting Flow: Bluetooth Headphones Not Connecting to a Phone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lu0hogdvf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Actions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Bluetooth headphones are charged and powered 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headphones are in </w:t>
      </w:r>
      <w:r w:rsidDel="00000000" w:rsidR="00000000" w:rsidRPr="00000000">
        <w:rPr>
          <w:b w:val="1"/>
          <w:bCs w:val="1"/>
          <w:rtl w:val="0"/>
        </w:rPr>
        <w:t xml:space="preserve">pairing mode</w:t>
      </w:r>
      <w:r w:rsidDel="00000000" w:rsidR="00000000" w:rsidRPr="00000000">
        <w:rPr>
          <w:rtl w:val="0"/>
        </w:rPr>
        <w:t xml:space="preserve"> (usually indicated by a flashing blue or blue/red LED).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Bluetooth</w:t>
      </w:r>
      <w:r w:rsidDel="00000000" w:rsidR="00000000" w:rsidRPr="00000000">
        <w:rPr>
          <w:rtl w:val="0"/>
        </w:rPr>
        <w:t xml:space="preserve"> on the phone.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Bluetooth is turned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headphones appear in the list of available devices.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were previously paired, tap </w:t>
      </w:r>
      <w:r w:rsidDel="00000000" w:rsidR="00000000" w:rsidRPr="00000000">
        <w:rPr>
          <w:b w:val="1"/>
          <w:bCs w:val="1"/>
          <w:rtl w:val="0"/>
        </w:rPr>
        <w:t xml:space="preserve">Forget/Unpair</w:t>
      </w:r>
      <w:r w:rsidDel="00000000" w:rsidR="00000000" w:rsidRPr="00000000">
        <w:rPr>
          <w:rtl w:val="0"/>
        </w:rPr>
        <w:t xml:space="preserve"> the device.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the headphones back into pairing mode.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available Bluetooth devices again.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headphone name to pair and connect.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connection fails, restart both the phone and the headphones.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headphones are not already connected to another phone, tablet, or laptop.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problem continues, reset the headphones according to the manufacturer's instructions and pair them again.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 to Check: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Bluetooth is enabled on the phone.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Headphones show a flashing pairing LED.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Headphones appear in the Bluetooth device list.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level is sufficient on both devices.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o39tpeeiu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Checklist: External Webcam Not Detected in Zoom (Windows 10)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Check that the webcam is securely connected to a working USB port.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Try a different USB port or reconnect the webcam.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Open </w:t>
      </w:r>
      <w:r w:rsidDel="00000000" w:rsidR="00000000" w:rsidRPr="00000000">
        <w:rPr>
          <w:b w:val="1"/>
          <w:bCs w:val="1"/>
          <w:rtl w:val="0"/>
        </w:rPr>
        <w:t xml:space="preserve">Device Manager</w:t>
      </w:r>
      <w:r w:rsidDel="00000000" w:rsidR="00000000" w:rsidRPr="00000000">
        <w:rPr>
          <w:rtl w:val="0"/>
        </w:rPr>
        <w:t xml:space="preserve"> and verify that the webcam appears without any warning symbols.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Privacy → Camera</w:t>
      </w:r>
      <w:r w:rsidDel="00000000" w:rsidR="00000000" w:rsidRPr="00000000">
        <w:rPr>
          <w:rtl w:val="0"/>
        </w:rPr>
        <w:t xml:space="preserve"> and make sure camera access is enabled for Windows and desktop apps (including Zoom).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Zoom → Settings → Video</w:t>
      </w:r>
      <w:r w:rsidDel="00000000" w:rsidR="00000000" w:rsidRPr="00000000">
        <w:rPr>
          <w:rtl w:val="0"/>
        </w:rPr>
        <w:t xml:space="preserve"> and select the correct webcam from the camera list.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Restart the computer, update or reinstall the webcam driver, and test the webcam in the Windows Camera app.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msvg2271a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Using Windows Troubleshooter to Fix a Printer Showing "Offline"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ejtog92vn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button and 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Update &amp; Security → Troubleshoot → Additional troubleshooters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 the Troubleshooter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printer that is showing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Windows to scan for printer-related problems.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any recommendations shown on the screen.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Windows detects an issue, apply the suggested fix.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printer and computer if prompted.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test page to confirm the printer is online.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