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645E5" w14:textId="77777777" w:rsidR="006F4EC3" w:rsidRPr="006F4EC3" w:rsidRDefault="006F4EC3" w:rsidP="006F4E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F4EC3">
        <w:rPr>
          <w:rFonts w:ascii="Times New Roman" w:eastAsia="Times New Roman" w:hAnsi="Times New Roman" w:cs="Times New Roman"/>
          <w:b/>
          <w:bCs/>
          <w:kern w:val="0"/>
          <w:sz w:val="36"/>
          <w:szCs w:val="36"/>
          <w14:ligatures w14:val="none"/>
        </w:rPr>
        <w:t>Stage 1 → 2 Audit: Snapshot + Week 1–2 JSONs + Week 3 Recap → Week 3 Interpretation JSON</w:t>
      </w:r>
    </w:p>
    <w:p w14:paraId="79A45966" w14:textId="77777777" w:rsidR="006F4EC3" w:rsidRPr="006F4EC3" w:rsidRDefault="006F4EC3" w:rsidP="006F4EC3">
      <w:pPr>
        <w:spacing w:before="100" w:beforeAutospacing="1" w:after="100" w:afterAutospacing="1" w:line="240" w:lineRule="auto"/>
        <w:rPr>
          <w:rFonts w:ascii="Times New Roman" w:eastAsia="Times New Roman" w:hAnsi="Times New Roman" w:cs="Times New Roman"/>
          <w:kern w:val="0"/>
          <w14:ligatures w14:val="none"/>
        </w:rPr>
      </w:pPr>
      <w:r w:rsidRPr="006F4EC3">
        <w:rPr>
          <w:rFonts w:ascii="Times New Roman" w:eastAsia="Times New Roman" w:hAnsi="Times New Roman" w:cs="Times New Roman"/>
          <w:b/>
          <w:bCs/>
          <w:kern w:val="0"/>
          <w14:ligatures w14:val="none"/>
        </w:rPr>
        <w:t>Successes</w:t>
      </w:r>
    </w:p>
    <w:p w14:paraId="31069DE2" w14:textId="77777777" w:rsidR="006F4EC3" w:rsidRPr="006F4EC3" w:rsidRDefault="006F4EC3" w:rsidP="006F4EC3">
      <w:pPr>
        <w:spacing w:before="100" w:beforeAutospacing="1" w:after="100" w:afterAutospacing="1" w:line="240" w:lineRule="auto"/>
        <w:rPr>
          <w:rFonts w:ascii="Times New Roman" w:eastAsia="Times New Roman" w:hAnsi="Times New Roman" w:cs="Times New Roman"/>
          <w:kern w:val="0"/>
          <w14:ligatures w14:val="none"/>
        </w:rPr>
      </w:pPr>
      <w:r w:rsidRPr="006F4EC3">
        <w:rPr>
          <w:rFonts w:ascii="Times New Roman" w:eastAsia="Times New Roman" w:hAnsi="Times New Roman" w:cs="Times New Roman"/>
          <w:kern w:val="0"/>
          <w14:ligatures w14:val="none"/>
        </w:rPr>
        <w:t xml:space="preserve">This is the most analytically demanding week the pipeline has processed across either athlete, </w:t>
      </w:r>
      <w:proofErr w:type="gramStart"/>
      <w:r w:rsidRPr="006F4EC3">
        <w:rPr>
          <w:rFonts w:ascii="Times New Roman" w:eastAsia="Times New Roman" w:hAnsi="Times New Roman" w:cs="Times New Roman"/>
          <w:kern w:val="0"/>
          <w14:ligatures w14:val="none"/>
        </w:rPr>
        <w:t>and</w:t>
      </w:r>
      <w:proofErr w:type="gramEnd"/>
      <w:r w:rsidRPr="006F4EC3">
        <w:rPr>
          <w:rFonts w:ascii="Times New Roman" w:eastAsia="Times New Roman" w:hAnsi="Times New Roman" w:cs="Times New Roman"/>
          <w:kern w:val="0"/>
          <w14:ligatures w14:val="none"/>
        </w:rPr>
        <w:t xml:space="preserve"> the Interpretation Engine handled the core challenge well. Grace returned from a disappointing trip to North Carolina, experienced a mental crack on Friday, expressed frustration with her coach, and still went 7/7 on Win the Day. The engine correctly identified the central tension: behavioral execution held while emotional and linguistic indicators showed stress. The </w:t>
      </w:r>
      <w:proofErr w:type="spellStart"/>
      <w:r w:rsidRPr="006F4EC3">
        <w:rPr>
          <w:rFonts w:ascii="Times New Roman" w:eastAsia="Times New Roman" w:hAnsi="Times New Roman" w:cs="Times New Roman"/>
          <w:kern w:val="0"/>
          <w14:ligatures w14:val="none"/>
        </w:rPr>
        <w:t>athlete_state</w:t>
      </w:r>
      <w:proofErr w:type="spellEnd"/>
      <w:r w:rsidRPr="006F4EC3">
        <w:rPr>
          <w:rFonts w:ascii="Times New Roman" w:eastAsia="Times New Roman" w:hAnsi="Times New Roman" w:cs="Times New Roman"/>
          <w:kern w:val="0"/>
          <w14:ligatures w14:val="none"/>
        </w:rPr>
        <w:t xml:space="preserve"> ("managed a rough emotional week with continued daily execution") and </w:t>
      </w:r>
      <w:proofErr w:type="spellStart"/>
      <w:r w:rsidRPr="006F4EC3">
        <w:rPr>
          <w:rFonts w:ascii="Times New Roman" w:eastAsia="Times New Roman" w:hAnsi="Times New Roman" w:cs="Times New Roman"/>
          <w:kern w:val="0"/>
          <w14:ligatures w14:val="none"/>
        </w:rPr>
        <w:t>core_pattern</w:t>
      </w:r>
      <w:proofErr w:type="spellEnd"/>
      <w:r w:rsidRPr="006F4EC3">
        <w:rPr>
          <w:rFonts w:ascii="Times New Roman" w:eastAsia="Times New Roman" w:hAnsi="Times New Roman" w:cs="Times New Roman"/>
          <w:kern w:val="0"/>
          <w14:ligatures w14:val="none"/>
        </w:rPr>
        <w:t xml:space="preserve"> ("maintains daily structure and personal reset routines to stabilize after a disappointing trip; occasional mental dip shows up in language but does not break the daily follow-through") accurately describe what happened.</w:t>
      </w:r>
    </w:p>
    <w:p w14:paraId="65E3BC71" w14:textId="77777777" w:rsidR="006F4EC3" w:rsidRPr="006F4EC3" w:rsidRDefault="006F4EC3" w:rsidP="006F4EC3">
      <w:pPr>
        <w:spacing w:before="100" w:beforeAutospacing="1" w:after="100" w:afterAutospacing="1" w:line="240" w:lineRule="auto"/>
        <w:rPr>
          <w:rFonts w:ascii="Times New Roman" w:eastAsia="Times New Roman" w:hAnsi="Times New Roman" w:cs="Times New Roman"/>
          <w:kern w:val="0"/>
          <w14:ligatures w14:val="none"/>
        </w:rPr>
      </w:pPr>
      <w:r w:rsidRPr="006F4EC3">
        <w:rPr>
          <w:rFonts w:ascii="Times New Roman" w:eastAsia="Times New Roman" w:hAnsi="Times New Roman" w:cs="Times New Roman"/>
          <w:kern w:val="0"/>
          <w14:ligatures w14:val="none"/>
        </w:rPr>
        <w:t xml:space="preserve">Baseline anchors remain intact for the third week. The alignment status shifted to "Partially </w:t>
      </w:r>
      <w:proofErr w:type="gramStart"/>
      <w:r w:rsidRPr="006F4EC3">
        <w:rPr>
          <w:rFonts w:ascii="Times New Roman" w:eastAsia="Times New Roman" w:hAnsi="Times New Roman" w:cs="Times New Roman"/>
          <w:kern w:val="0"/>
          <w14:ligatures w14:val="none"/>
        </w:rPr>
        <w:t>Aligned" —</w:t>
      </w:r>
      <w:proofErr w:type="gramEnd"/>
      <w:r w:rsidRPr="006F4EC3">
        <w:rPr>
          <w:rFonts w:ascii="Times New Roman" w:eastAsia="Times New Roman" w:hAnsi="Times New Roman" w:cs="Times New Roman"/>
          <w:kern w:val="0"/>
          <w14:ligatures w14:val="none"/>
        </w:rPr>
        <w:t xml:space="preserve"> the first time Grace hasn't been "Aligned." The engine's justification is nuanced and defensible: routine execution stayed intact, but "mindset language drifted at times," indicating the reset-and-refocus habit held behaviorally while the mental side showed strain. This is a sophisticated distinction between behavior and mindset that the engine got right.</w:t>
      </w:r>
    </w:p>
    <w:p w14:paraId="6CC136FB" w14:textId="77777777" w:rsidR="006F4EC3" w:rsidRPr="006F4EC3" w:rsidRDefault="006F4EC3" w:rsidP="006F4EC3">
      <w:pPr>
        <w:spacing w:before="100" w:beforeAutospacing="1" w:after="100" w:afterAutospacing="1" w:line="240" w:lineRule="auto"/>
        <w:rPr>
          <w:rFonts w:ascii="Times New Roman" w:eastAsia="Times New Roman" w:hAnsi="Times New Roman" w:cs="Times New Roman"/>
          <w:kern w:val="0"/>
          <w14:ligatures w14:val="none"/>
        </w:rPr>
      </w:pPr>
      <w:r w:rsidRPr="006F4EC3">
        <w:rPr>
          <w:rFonts w:ascii="Times New Roman" w:eastAsia="Times New Roman" w:hAnsi="Times New Roman" w:cs="Times New Roman"/>
          <w:kern w:val="0"/>
          <w14:ligatures w14:val="none"/>
        </w:rPr>
        <w:t xml:space="preserve">The Bullseye analysis correctly flagged the coach comment ("I </w:t>
      </w:r>
      <w:proofErr w:type="spellStart"/>
      <w:proofErr w:type="gramStart"/>
      <w:r w:rsidRPr="006F4EC3">
        <w:rPr>
          <w:rFonts w:ascii="Times New Roman" w:eastAsia="Times New Roman" w:hAnsi="Times New Roman" w:cs="Times New Roman"/>
          <w:kern w:val="0"/>
          <w14:ligatures w14:val="none"/>
        </w:rPr>
        <w:t>cant</w:t>
      </w:r>
      <w:proofErr w:type="spellEnd"/>
      <w:proofErr w:type="gramEnd"/>
      <w:r w:rsidRPr="006F4EC3">
        <w:rPr>
          <w:rFonts w:ascii="Times New Roman" w:eastAsia="Times New Roman" w:hAnsi="Times New Roman" w:cs="Times New Roman"/>
          <w:kern w:val="0"/>
          <w14:ligatures w14:val="none"/>
        </w:rPr>
        <w:t xml:space="preserve"> once again control that dumbass coach") as noise attention without noise fixation. The </w:t>
      </w:r>
      <w:proofErr w:type="spellStart"/>
      <w:r w:rsidRPr="006F4EC3">
        <w:rPr>
          <w:rFonts w:ascii="Times New Roman" w:eastAsia="Times New Roman" w:hAnsi="Times New Roman" w:cs="Times New Roman"/>
          <w:kern w:val="0"/>
          <w14:ligatures w14:val="none"/>
        </w:rPr>
        <w:t>noise_fixation_present</w:t>
      </w:r>
      <w:proofErr w:type="spellEnd"/>
      <w:r w:rsidRPr="006F4EC3">
        <w:rPr>
          <w:rFonts w:ascii="Times New Roman" w:eastAsia="Times New Roman" w:hAnsi="Times New Roman" w:cs="Times New Roman"/>
          <w:kern w:val="0"/>
          <w14:ligatures w14:val="none"/>
        </w:rPr>
        <w:t xml:space="preserve"> field reads "</w:t>
      </w:r>
      <w:proofErr w:type="gramStart"/>
      <w:r w:rsidRPr="006F4EC3">
        <w:rPr>
          <w:rFonts w:ascii="Times New Roman" w:eastAsia="Times New Roman" w:hAnsi="Times New Roman" w:cs="Times New Roman"/>
          <w:kern w:val="0"/>
          <w14:ligatures w14:val="none"/>
        </w:rPr>
        <w:t>No" —</w:t>
      </w:r>
      <w:proofErr w:type="gramEnd"/>
      <w:r w:rsidRPr="006F4EC3">
        <w:rPr>
          <w:rFonts w:ascii="Times New Roman" w:eastAsia="Times New Roman" w:hAnsi="Times New Roman" w:cs="Times New Roman"/>
          <w:kern w:val="0"/>
          <w14:ligatures w14:val="none"/>
        </w:rPr>
        <w:t xml:space="preserve"> which is accurate, because Grace's noise reference is momentary venting rather than a sustained fixation pattern. The </w:t>
      </w:r>
      <w:proofErr w:type="spellStart"/>
      <w:r w:rsidRPr="006F4EC3">
        <w:rPr>
          <w:rFonts w:ascii="Times New Roman" w:eastAsia="Times New Roman" w:hAnsi="Times New Roman" w:cs="Times New Roman"/>
          <w:kern w:val="0"/>
          <w14:ligatures w14:val="none"/>
        </w:rPr>
        <w:t>behavioral_root_cause</w:t>
      </w:r>
      <w:proofErr w:type="spellEnd"/>
      <w:r w:rsidRPr="006F4EC3">
        <w:rPr>
          <w:rFonts w:ascii="Times New Roman" w:eastAsia="Times New Roman" w:hAnsi="Times New Roman" w:cs="Times New Roman"/>
          <w:kern w:val="0"/>
          <w14:ligatures w14:val="none"/>
        </w:rPr>
        <w:t xml:space="preserve"> appropriately notes that "post-trip outcome frustration increases noise attention (coach/experience)" while confidence returns when she recenters on controllables.</w:t>
      </w:r>
    </w:p>
    <w:p w14:paraId="4B6725A8" w14:textId="77777777" w:rsidR="006F4EC3" w:rsidRPr="006F4EC3" w:rsidRDefault="006F4EC3" w:rsidP="006F4EC3">
      <w:pPr>
        <w:spacing w:before="100" w:beforeAutospacing="1" w:after="100" w:afterAutospacing="1" w:line="240" w:lineRule="auto"/>
        <w:rPr>
          <w:rFonts w:ascii="Times New Roman" w:eastAsia="Times New Roman" w:hAnsi="Times New Roman" w:cs="Times New Roman"/>
          <w:kern w:val="0"/>
          <w14:ligatures w14:val="none"/>
        </w:rPr>
      </w:pPr>
      <w:r w:rsidRPr="006F4EC3">
        <w:rPr>
          <w:rFonts w:ascii="Times New Roman" w:eastAsia="Times New Roman" w:hAnsi="Times New Roman" w:cs="Times New Roman"/>
          <w:kern w:val="0"/>
          <w14:ligatures w14:val="none"/>
        </w:rPr>
        <w:t xml:space="preserve">The longitudinal metrics are now populated with three weeks of data: rolling win rate = 1.00, missed rate = 0.00, volatility = Low. These are mathematically correct — 21/21 Win days across three weeks. The trend analysis shows consistency trend = "Strengthening" and </w:t>
      </w:r>
      <w:proofErr w:type="spellStart"/>
      <w:r w:rsidRPr="006F4EC3">
        <w:rPr>
          <w:rFonts w:ascii="Times New Roman" w:eastAsia="Times New Roman" w:hAnsi="Times New Roman" w:cs="Times New Roman"/>
          <w:kern w:val="0"/>
          <w14:ligatures w14:val="none"/>
        </w:rPr>
        <w:t>pattern_shift_detected</w:t>
      </w:r>
      <w:proofErr w:type="spellEnd"/>
      <w:r w:rsidRPr="006F4EC3">
        <w:rPr>
          <w:rFonts w:ascii="Times New Roman" w:eastAsia="Times New Roman" w:hAnsi="Times New Roman" w:cs="Times New Roman"/>
          <w:kern w:val="0"/>
          <w14:ligatures w14:val="none"/>
        </w:rPr>
        <w:t xml:space="preserve"> = "Yes." Both are defensible: the consistency numbers are perfect, and the pattern shift (first adversity week with maintained execution but emotional strain) is a genuine qualitative change from the prior two weeks.</w:t>
      </w:r>
    </w:p>
    <w:p w14:paraId="4F1C7C37" w14:textId="77777777" w:rsidR="006F4EC3" w:rsidRPr="006F4EC3" w:rsidRDefault="006F4EC3" w:rsidP="006F4EC3">
      <w:pPr>
        <w:spacing w:before="100" w:beforeAutospacing="1" w:after="100" w:afterAutospacing="1" w:line="240" w:lineRule="auto"/>
        <w:rPr>
          <w:rFonts w:ascii="Times New Roman" w:eastAsia="Times New Roman" w:hAnsi="Times New Roman" w:cs="Times New Roman"/>
          <w:kern w:val="0"/>
          <w14:ligatures w14:val="none"/>
        </w:rPr>
      </w:pPr>
      <w:r w:rsidRPr="006F4EC3">
        <w:rPr>
          <w:rFonts w:ascii="Times New Roman" w:eastAsia="Times New Roman" w:hAnsi="Times New Roman" w:cs="Times New Roman"/>
          <w:kern w:val="0"/>
          <w14:ligatures w14:val="none"/>
        </w:rPr>
        <w:t xml:space="preserve">The </w:t>
      </w:r>
      <w:proofErr w:type="gramStart"/>
      <w:r w:rsidRPr="006F4EC3">
        <w:rPr>
          <w:rFonts w:ascii="Times New Roman" w:eastAsia="Times New Roman" w:hAnsi="Times New Roman" w:cs="Times New Roman"/>
          <w:kern w:val="0"/>
          <w14:ligatures w14:val="none"/>
        </w:rPr>
        <w:t>reflection quality score</w:t>
      </w:r>
      <w:proofErr w:type="gramEnd"/>
      <w:r w:rsidRPr="006F4EC3">
        <w:rPr>
          <w:rFonts w:ascii="Times New Roman" w:eastAsia="Times New Roman" w:hAnsi="Times New Roman" w:cs="Times New Roman"/>
          <w:kern w:val="0"/>
          <w14:ligatures w14:val="none"/>
        </w:rPr>
        <w:t xml:space="preserve"> dropped from 3 to 2. This is a defensible call — Grace's Week 3 reflections are shorter, less specific about controllable actions, and include the reactive coach comment. Compared to Week 2's detailed body-care narrative and proactive trainer communication, Week 3's entries are emotionally heavier but analytically thinner.</w:t>
      </w:r>
    </w:p>
    <w:p w14:paraId="12D63030" w14:textId="77777777" w:rsidR="006F4EC3" w:rsidRPr="006F4EC3" w:rsidRDefault="006F4EC3" w:rsidP="006F4EC3">
      <w:pPr>
        <w:spacing w:before="100" w:beforeAutospacing="1" w:after="100" w:afterAutospacing="1" w:line="240" w:lineRule="auto"/>
        <w:rPr>
          <w:rFonts w:ascii="Times New Roman" w:eastAsia="Times New Roman" w:hAnsi="Times New Roman" w:cs="Times New Roman"/>
          <w:kern w:val="0"/>
          <w14:ligatures w14:val="none"/>
        </w:rPr>
      </w:pPr>
      <w:r w:rsidRPr="006F4EC3">
        <w:rPr>
          <w:rFonts w:ascii="Times New Roman" w:eastAsia="Times New Roman" w:hAnsi="Times New Roman" w:cs="Times New Roman"/>
          <w:kern w:val="0"/>
          <w14:ligatures w14:val="none"/>
        </w:rPr>
        <w:t>The micro-commitment (5-minute nightly Bullseye reset: 1 controllable, 1 influence, 1 thing to release) is a well-designed intervention that directly addresses the week's core pattern — it gives Grace a structured tool for processing frustration and redirecting attention to controllables. It also addresses the influence-ring gap noted in the Bullseye analysis.</w:t>
      </w:r>
    </w:p>
    <w:p w14:paraId="3E034B9F" w14:textId="77777777" w:rsidR="006F4EC3" w:rsidRPr="006F4EC3" w:rsidRDefault="006F4EC3" w:rsidP="006F4EC3">
      <w:pPr>
        <w:spacing w:before="100" w:beforeAutospacing="1" w:after="100" w:afterAutospacing="1" w:line="240" w:lineRule="auto"/>
        <w:rPr>
          <w:rFonts w:ascii="Times New Roman" w:eastAsia="Times New Roman" w:hAnsi="Times New Roman" w:cs="Times New Roman"/>
          <w:kern w:val="0"/>
          <w14:ligatures w14:val="none"/>
        </w:rPr>
      </w:pPr>
      <w:r w:rsidRPr="006F4EC3">
        <w:rPr>
          <w:rFonts w:ascii="Times New Roman" w:eastAsia="Times New Roman" w:hAnsi="Times New Roman" w:cs="Times New Roman"/>
          <w:b/>
          <w:bCs/>
          <w:kern w:val="0"/>
          <w14:ligatures w14:val="none"/>
        </w:rPr>
        <w:lastRenderedPageBreak/>
        <w:t>Missed Signals</w:t>
      </w:r>
    </w:p>
    <w:p w14:paraId="1F78F6B8" w14:textId="77777777" w:rsidR="006F4EC3" w:rsidRPr="006F4EC3" w:rsidRDefault="006F4EC3" w:rsidP="006F4EC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F4EC3">
        <w:rPr>
          <w:rFonts w:ascii="Times New Roman" w:eastAsia="Times New Roman" w:hAnsi="Times New Roman" w:cs="Times New Roman"/>
          <w:b/>
          <w:bCs/>
          <w:kern w:val="0"/>
          <w14:ligatures w14:val="none"/>
        </w:rPr>
        <w:t xml:space="preserve">"Kind of cracked today mentally" on Friday is the single most important data point in Grace's entire three-week history, and the engine </w:t>
      </w:r>
      <w:proofErr w:type="spellStart"/>
      <w:r w:rsidRPr="006F4EC3">
        <w:rPr>
          <w:rFonts w:ascii="Times New Roman" w:eastAsia="Times New Roman" w:hAnsi="Times New Roman" w:cs="Times New Roman"/>
          <w:b/>
          <w:bCs/>
          <w:kern w:val="0"/>
          <w14:ligatures w14:val="none"/>
        </w:rPr>
        <w:t>underprocessed</w:t>
      </w:r>
      <w:proofErr w:type="spellEnd"/>
      <w:r w:rsidRPr="006F4EC3">
        <w:rPr>
          <w:rFonts w:ascii="Times New Roman" w:eastAsia="Times New Roman" w:hAnsi="Times New Roman" w:cs="Times New Roman"/>
          <w:b/>
          <w:bCs/>
          <w:kern w:val="0"/>
          <w14:ligatures w14:val="none"/>
        </w:rPr>
        <w:t xml:space="preserve"> it.</w:t>
      </w:r>
      <w:r w:rsidRPr="006F4EC3">
        <w:rPr>
          <w:rFonts w:ascii="Times New Roman" w:eastAsia="Times New Roman" w:hAnsi="Times New Roman" w:cs="Times New Roman"/>
          <w:kern w:val="0"/>
          <w14:ligatures w14:val="none"/>
        </w:rPr>
        <w:t xml:space="preserve"> Grace used the word "cracked" to describe her mental state — this is the first time in three weeks she's reported a mental breakdown during a day she still scored as a Win. The JSON captures this as "occasional mental dip shows up in language but does not break the daily follow-through." That's technically accurate but minimizes the significance. "Cracked" is a stronger signal than "</w:t>
      </w:r>
      <w:proofErr w:type="gramStart"/>
      <w:r w:rsidRPr="006F4EC3">
        <w:rPr>
          <w:rFonts w:ascii="Times New Roman" w:eastAsia="Times New Roman" w:hAnsi="Times New Roman" w:cs="Times New Roman"/>
          <w:kern w:val="0"/>
          <w14:ligatures w14:val="none"/>
        </w:rPr>
        <w:t>dip" —</w:t>
      </w:r>
      <w:proofErr w:type="gramEnd"/>
      <w:r w:rsidRPr="006F4EC3">
        <w:rPr>
          <w:rFonts w:ascii="Times New Roman" w:eastAsia="Times New Roman" w:hAnsi="Times New Roman" w:cs="Times New Roman"/>
          <w:kern w:val="0"/>
          <w14:ligatures w14:val="none"/>
        </w:rPr>
        <w:t xml:space="preserve"> it suggests she hit a genuine emotional breaking point, not just a fluctuation. For an athlete whose baseline derailer is confidence loss after errors, this is the first live observation of that derailer activating in real time. The coaching should have named Friday specifically, explored what triggered the crack, and reinforced the fact that she got through it — which is evidence that her system works even under maximum stress.</w:t>
      </w:r>
    </w:p>
    <w:p w14:paraId="7E9DB028" w14:textId="77777777" w:rsidR="006F4EC3" w:rsidRPr="006F4EC3" w:rsidRDefault="006F4EC3" w:rsidP="006F4EC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F4EC3">
        <w:rPr>
          <w:rFonts w:ascii="Times New Roman" w:eastAsia="Times New Roman" w:hAnsi="Times New Roman" w:cs="Times New Roman"/>
          <w:b/>
          <w:bCs/>
          <w:kern w:val="0"/>
          <w14:ligatures w14:val="none"/>
        </w:rPr>
        <w:t xml:space="preserve">"Honestly just doing it for me at this </w:t>
      </w:r>
      <w:proofErr w:type="gramStart"/>
      <w:r w:rsidRPr="006F4EC3">
        <w:rPr>
          <w:rFonts w:ascii="Times New Roman" w:eastAsia="Times New Roman" w:hAnsi="Times New Roman" w:cs="Times New Roman"/>
          <w:b/>
          <w:bCs/>
          <w:kern w:val="0"/>
          <w14:ligatures w14:val="none"/>
        </w:rPr>
        <w:t>point" —</w:t>
      </w:r>
      <w:proofErr w:type="gramEnd"/>
      <w:r w:rsidRPr="006F4EC3">
        <w:rPr>
          <w:rFonts w:ascii="Times New Roman" w:eastAsia="Times New Roman" w:hAnsi="Times New Roman" w:cs="Times New Roman"/>
          <w:b/>
          <w:bCs/>
          <w:kern w:val="0"/>
          <w14:ligatures w14:val="none"/>
        </w:rPr>
        <w:t xml:space="preserve"> a motivation </w:t>
      </w:r>
      <w:proofErr w:type="gramStart"/>
      <w:r w:rsidRPr="006F4EC3">
        <w:rPr>
          <w:rFonts w:ascii="Times New Roman" w:eastAsia="Times New Roman" w:hAnsi="Times New Roman" w:cs="Times New Roman"/>
          <w:b/>
          <w:bCs/>
          <w:kern w:val="0"/>
          <w14:ligatures w14:val="none"/>
        </w:rPr>
        <w:t>shift</w:t>
      </w:r>
      <w:proofErr w:type="gramEnd"/>
      <w:r w:rsidRPr="006F4EC3">
        <w:rPr>
          <w:rFonts w:ascii="Times New Roman" w:eastAsia="Times New Roman" w:hAnsi="Times New Roman" w:cs="Times New Roman"/>
          <w:b/>
          <w:bCs/>
          <w:kern w:val="0"/>
          <w14:ligatures w14:val="none"/>
        </w:rPr>
        <w:t xml:space="preserve"> the engine missed entirely.</w:t>
      </w:r>
      <w:r w:rsidRPr="006F4EC3">
        <w:rPr>
          <w:rFonts w:ascii="Times New Roman" w:eastAsia="Times New Roman" w:hAnsi="Times New Roman" w:cs="Times New Roman"/>
          <w:kern w:val="0"/>
          <w14:ligatures w14:val="none"/>
        </w:rPr>
        <w:t xml:space="preserve"> This statement in Grace's Competition section represents </w:t>
      </w:r>
      <w:proofErr w:type="gramStart"/>
      <w:r w:rsidRPr="006F4EC3">
        <w:rPr>
          <w:rFonts w:ascii="Times New Roman" w:eastAsia="Times New Roman" w:hAnsi="Times New Roman" w:cs="Times New Roman"/>
          <w:kern w:val="0"/>
          <w14:ligatures w14:val="none"/>
        </w:rPr>
        <w:t>a significant</w:t>
      </w:r>
      <w:proofErr w:type="gramEnd"/>
      <w:r w:rsidRPr="006F4EC3">
        <w:rPr>
          <w:rFonts w:ascii="Times New Roman" w:eastAsia="Times New Roman" w:hAnsi="Times New Roman" w:cs="Times New Roman"/>
          <w:kern w:val="0"/>
          <w14:ligatures w14:val="none"/>
        </w:rPr>
        <w:t xml:space="preserve"> motivational reorientation. Her baseline motivation includes "responsibility to contribute positively to the team" and "desire not to let teammates or herself down." Three weeks into the program, after a disappointing trip, she's explicitly shifting from team-oriented motivation to self-directed motivation. This could be healthy (internal locus, process focus) or concerning (disconnecting from team, withdrawing). The JSON doesn't capture it at all. A human coach would immediately notice this language and explore it.</w:t>
      </w:r>
    </w:p>
    <w:p w14:paraId="027BDB08" w14:textId="77777777" w:rsidR="006F4EC3" w:rsidRPr="006F4EC3" w:rsidRDefault="006F4EC3" w:rsidP="006F4EC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F4EC3">
        <w:rPr>
          <w:rFonts w:ascii="Times New Roman" w:eastAsia="Times New Roman" w:hAnsi="Times New Roman" w:cs="Times New Roman"/>
          <w:b/>
          <w:bCs/>
          <w:kern w:val="0"/>
          <w14:ligatures w14:val="none"/>
        </w:rPr>
        <w:t xml:space="preserve">"I wish I could come </w:t>
      </w:r>
      <w:proofErr w:type="gramStart"/>
      <w:r w:rsidRPr="006F4EC3">
        <w:rPr>
          <w:rFonts w:ascii="Times New Roman" w:eastAsia="Times New Roman" w:hAnsi="Times New Roman" w:cs="Times New Roman"/>
          <w:b/>
          <w:bCs/>
          <w:kern w:val="0"/>
          <w14:ligatures w14:val="none"/>
        </w:rPr>
        <w:t>home" —</w:t>
      </w:r>
      <w:proofErr w:type="gramEnd"/>
      <w:r w:rsidRPr="006F4EC3">
        <w:rPr>
          <w:rFonts w:ascii="Times New Roman" w:eastAsia="Times New Roman" w:hAnsi="Times New Roman" w:cs="Times New Roman"/>
          <w:b/>
          <w:bCs/>
          <w:kern w:val="0"/>
          <w14:ligatures w14:val="none"/>
        </w:rPr>
        <w:t xml:space="preserve"> homesickness/emotional strain signal dropped.</w:t>
      </w:r>
      <w:r w:rsidRPr="006F4EC3">
        <w:rPr>
          <w:rFonts w:ascii="Times New Roman" w:eastAsia="Times New Roman" w:hAnsi="Times New Roman" w:cs="Times New Roman"/>
          <w:kern w:val="0"/>
          <w14:ligatures w14:val="none"/>
        </w:rPr>
        <w:t xml:space="preserve"> Grace explicitly expressed wanting to go home. For a 19-year-old </w:t>
      </w:r>
      <w:proofErr w:type="gramStart"/>
      <w:r w:rsidRPr="006F4EC3">
        <w:rPr>
          <w:rFonts w:ascii="Times New Roman" w:eastAsia="Times New Roman" w:hAnsi="Times New Roman" w:cs="Times New Roman"/>
          <w:kern w:val="0"/>
          <w14:ligatures w14:val="none"/>
        </w:rPr>
        <w:t>collegiate athlete</w:t>
      </w:r>
      <w:proofErr w:type="gramEnd"/>
      <w:r w:rsidRPr="006F4EC3">
        <w:rPr>
          <w:rFonts w:ascii="Times New Roman" w:eastAsia="Times New Roman" w:hAnsi="Times New Roman" w:cs="Times New Roman"/>
          <w:kern w:val="0"/>
          <w14:ligatures w14:val="none"/>
        </w:rPr>
        <w:t xml:space="preserve"> navigating a disappointing trip and a "rough week," this is a well-being signal that deserves acknowledgment. It's not a crisis indicator, but it reveals that the emotional load this week went beyond softball frustration — she's experiencing the broader strain of being away from her support system during a difficult period. The pipeline's non-clinical framework doesn't have a field for emotional well-being beyond performance context, so this signal has no container and disappears.</w:t>
      </w:r>
    </w:p>
    <w:p w14:paraId="648E75FB" w14:textId="77777777" w:rsidR="006F4EC3" w:rsidRPr="006F4EC3" w:rsidRDefault="006F4EC3" w:rsidP="006F4EC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F4EC3">
        <w:rPr>
          <w:rFonts w:ascii="Times New Roman" w:eastAsia="Times New Roman" w:hAnsi="Times New Roman" w:cs="Times New Roman"/>
          <w:b/>
          <w:bCs/>
          <w:kern w:val="0"/>
          <w14:ligatures w14:val="none"/>
        </w:rPr>
        <w:t>"That dumbass coach" — "once again" implies a recurring conflict the pipeline has no record of.</w:t>
      </w:r>
      <w:r w:rsidRPr="006F4EC3">
        <w:rPr>
          <w:rFonts w:ascii="Times New Roman" w:eastAsia="Times New Roman" w:hAnsi="Times New Roman" w:cs="Times New Roman"/>
          <w:kern w:val="0"/>
          <w14:ligatures w14:val="none"/>
        </w:rPr>
        <w:t xml:space="preserve"> Grace wrote "I </w:t>
      </w:r>
      <w:proofErr w:type="spellStart"/>
      <w:proofErr w:type="gramStart"/>
      <w:r w:rsidRPr="006F4EC3">
        <w:rPr>
          <w:rFonts w:ascii="Times New Roman" w:eastAsia="Times New Roman" w:hAnsi="Times New Roman" w:cs="Times New Roman"/>
          <w:kern w:val="0"/>
          <w14:ligatures w14:val="none"/>
        </w:rPr>
        <w:t>cant</w:t>
      </w:r>
      <w:proofErr w:type="spellEnd"/>
      <w:proofErr w:type="gramEnd"/>
      <w:r w:rsidRPr="006F4EC3">
        <w:rPr>
          <w:rFonts w:ascii="Times New Roman" w:eastAsia="Times New Roman" w:hAnsi="Times New Roman" w:cs="Times New Roman"/>
          <w:kern w:val="0"/>
          <w14:ligatures w14:val="none"/>
        </w:rPr>
        <w:t xml:space="preserve"> once again control that dumbass coach." The phrase "once again" indicates this is not a new frustration — it's a recurring one. But none of the prior weekly recaps or JSONs mention a coaching conflict. This suggests either: (a) the conflict was present in previous weeks but wasn't captured because prior recaps didn't mention it explicitly, or (b) Grace has been managing this frustration internally and it's now surfacing under the pressure of a disappointing trip. Either way, the engine treats it as a standalone noise-ring item rather than flagging "once again" as evidence of a persistent interpersonal stressor. For an athlete whose baseline trigger is fear of letting the team down, a difficult relationship with her coach is a significant, ongoing environmental factor.</w:t>
      </w:r>
    </w:p>
    <w:p w14:paraId="4851013E" w14:textId="77777777" w:rsidR="006F4EC3" w:rsidRPr="006F4EC3" w:rsidRDefault="006F4EC3" w:rsidP="006F4EC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F4EC3">
        <w:rPr>
          <w:rFonts w:ascii="Times New Roman" w:eastAsia="Times New Roman" w:hAnsi="Times New Roman" w:cs="Times New Roman"/>
          <w:b/>
          <w:bCs/>
          <w:kern w:val="0"/>
          <w14:ligatures w14:val="none"/>
        </w:rPr>
        <w:t>Week 2 micro-commitment (10-minute recovery block, 6+ checkmarks) not evaluated.</w:t>
      </w:r>
      <w:r w:rsidRPr="006F4EC3">
        <w:rPr>
          <w:rFonts w:ascii="Times New Roman" w:eastAsia="Times New Roman" w:hAnsi="Times New Roman" w:cs="Times New Roman"/>
          <w:kern w:val="0"/>
          <w14:ligatures w14:val="none"/>
        </w:rPr>
        <w:t xml:space="preserve"> Third consecutive week, third athlete-week pair where the prior commitment is unscored. The pattern is now confirmed across both athletes for every transition. Grace was asked to log checkmarks for a recovery block — the Week 3 recap makes no </w:t>
      </w:r>
      <w:r w:rsidRPr="006F4EC3">
        <w:rPr>
          <w:rFonts w:ascii="Times New Roman" w:eastAsia="Times New Roman" w:hAnsi="Times New Roman" w:cs="Times New Roman"/>
          <w:kern w:val="0"/>
          <w14:ligatures w14:val="none"/>
        </w:rPr>
        <w:lastRenderedPageBreak/>
        <w:t>mention of it. The engine introduces a new micro-commitment without acknowledging the old one.</w:t>
      </w:r>
    </w:p>
    <w:p w14:paraId="66A976F2" w14:textId="77777777" w:rsidR="006F4EC3" w:rsidRPr="006F4EC3" w:rsidRDefault="006F4EC3" w:rsidP="006F4EC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F4EC3">
        <w:rPr>
          <w:rFonts w:ascii="Times New Roman" w:eastAsia="Times New Roman" w:hAnsi="Times New Roman" w:cs="Times New Roman"/>
          <w:b/>
          <w:bCs/>
          <w:kern w:val="0"/>
          <w14:ligatures w14:val="none"/>
        </w:rPr>
        <w:t>Monday's proactive gym visit as a self-regulation strategy deserves more credit.</w:t>
      </w:r>
      <w:r w:rsidRPr="006F4EC3">
        <w:rPr>
          <w:rFonts w:ascii="Times New Roman" w:eastAsia="Times New Roman" w:hAnsi="Times New Roman" w:cs="Times New Roman"/>
          <w:kern w:val="0"/>
          <w14:ligatures w14:val="none"/>
        </w:rPr>
        <w:t xml:space="preserve"> Grace had </w:t>
      </w:r>
      <w:proofErr w:type="gramStart"/>
      <w:r w:rsidRPr="006F4EC3">
        <w:rPr>
          <w:rFonts w:ascii="Times New Roman" w:eastAsia="Times New Roman" w:hAnsi="Times New Roman" w:cs="Times New Roman"/>
          <w:kern w:val="0"/>
          <w14:ligatures w14:val="none"/>
        </w:rPr>
        <w:t>an off day</w:t>
      </w:r>
      <w:proofErr w:type="gramEnd"/>
      <w:r w:rsidRPr="006F4EC3">
        <w:rPr>
          <w:rFonts w:ascii="Times New Roman" w:eastAsia="Times New Roman" w:hAnsi="Times New Roman" w:cs="Times New Roman"/>
          <w:kern w:val="0"/>
          <w14:ligatures w14:val="none"/>
        </w:rPr>
        <w:t xml:space="preserve"> from practice and chose to go to Planet Fitness alone, explicitly to "regather myself after the trip." This is self-directed recovery </w:t>
      </w:r>
      <w:proofErr w:type="gramStart"/>
      <w:r w:rsidRPr="006F4EC3">
        <w:rPr>
          <w:rFonts w:ascii="Times New Roman" w:eastAsia="Times New Roman" w:hAnsi="Times New Roman" w:cs="Times New Roman"/>
          <w:kern w:val="0"/>
          <w14:ligatures w14:val="none"/>
        </w:rPr>
        <w:t>behavior — she</w:t>
      </w:r>
      <w:proofErr w:type="gramEnd"/>
      <w:r w:rsidRPr="006F4EC3">
        <w:rPr>
          <w:rFonts w:ascii="Times New Roman" w:eastAsia="Times New Roman" w:hAnsi="Times New Roman" w:cs="Times New Roman"/>
          <w:kern w:val="0"/>
          <w14:ligatures w14:val="none"/>
        </w:rPr>
        <w:t xml:space="preserve"> identified her emotional state, chose a coping strategy (exercise + solitude), and executed it on a day with no external structure. The JSON mentions "time alone, workouts" as stabilizers in the </w:t>
      </w:r>
      <w:proofErr w:type="spellStart"/>
      <w:r w:rsidRPr="006F4EC3">
        <w:rPr>
          <w:rFonts w:ascii="Times New Roman" w:eastAsia="Times New Roman" w:hAnsi="Times New Roman" w:cs="Times New Roman"/>
          <w:kern w:val="0"/>
          <w14:ligatures w14:val="none"/>
        </w:rPr>
        <w:t>core_pattern</w:t>
      </w:r>
      <w:proofErr w:type="spellEnd"/>
      <w:r w:rsidRPr="006F4EC3">
        <w:rPr>
          <w:rFonts w:ascii="Times New Roman" w:eastAsia="Times New Roman" w:hAnsi="Times New Roman" w:cs="Times New Roman"/>
          <w:kern w:val="0"/>
          <w14:ligatures w14:val="none"/>
        </w:rPr>
        <w:t xml:space="preserve"> but doesn't highlight Monday's gym visit as a specific strength signal. For an athlete learning to manage post-competition disappointment, this is exactly the kind of proactive self-regulation the coaching wants to reinforce.</w:t>
      </w:r>
    </w:p>
    <w:p w14:paraId="0E451070" w14:textId="77777777" w:rsidR="006F4EC3" w:rsidRPr="006F4EC3" w:rsidRDefault="006F4EC3" w:rsidP="006F4EC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F4EC3">
        <w:rPr>
          <w:rFonts w:ascii="Times New Roman" w:eastAsia="Times New Roman" w:hAnsi="Times New Roman" w:cs="Times New Roman"/>
          <w:b/>
          <w:bCs/>
          <w:kern w:val="0"/>
          <w14:ligatures w14:val="none"/>
        </w:rPr>
        <w:t>"Stay more out of my head" as next-week goal — directly names the overthinking derailer.</w:t>
      </w:r>
      <w:r w:rsidRPr="006F4EC3">
        <w:rPr>
          <w:rFonts w:ascii="Times New Roman" w:eastAsia="Times New Roman" w:hAnsi="Times New Roman" w:cs="Times New Roman"/>
          <w:kern w:val="0"/>
          <w14:ligatures w14:val="none"/>
        </w:rPr>
        <w:t xml:space="preserve"> Grace's goal for the upcoming week is self-aware and </w:t>
      </w:r>
      <w:proofErr w:type="gramStart"/>
      <w:r w:rsidRPr="006F4EC3">
        <w:rPr>
          <w:rFonts w:ascii="Times New Roman" w:eastAsia="Times New Roman" w:hAnsi="Times New Roman" w:cs="Times New Roman"/>
          <w:kern w:val="0"/>
          <w14:ligatures w14:val="none"/>
        </w:rPr>
        <w:t>directly</w:t>
      </w:r>
      <w:proofErr w:type="gramEnd"/>
      <w:r w:rsidRPr="006F4EC3">
        <w:rPr>
          <w:rFonts w:ascii="Times New Roman" w:eastAsia="Times New Roman" w:hAnsi="Times New Roman" w:cs="Times New Roman"/>
          <w:kern w:val="0"/>
          <w14:ligatures w14:val="none"/>
        </w:rPr>
        <w:t xml:space="preserve"> maps to her baseline derailer pattern (mistakes triggering overthinking). The engine doesn't capture this language or connect it to the baseline. "Stay more out of my head" is the athlete's own description of what the coaching system calls "confidence loss following errors or perceived failure." Mirroring this language back would demonstrate that the coaching hears her.</w:t>
      </w:r>
    </w:p>
    <w:p w14:paraId="0A944918" w14:textId="77777777" w:rsidR="006F4EC3" w:rsidRPr="006F4EC3" w:rsidRDefault="006F4EC3" w:rsidP="006F4EC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F4EC3">
        <w:rPr>
          <w:rFonts w:ascii="Times New Roman" w:eastAsia="Times New Roman" w:hAnsi="Times New Roman" w:cs="Times New Roman"/>
          <w:b/>
          <w:bCs/>
          <w:kern w:val="0"/>
          <w14:ligatures w14:val="none"/>
        </w:rPr>
        <w:t xml:space="preserve">Francis Marion trip </w:t>
      </w:r>
      <w:proofErr w:type="gramStart"/>
      <w:r w:rsidRPr="006F4EC3">
        <w:rPr>
          <w:rFonts w:ascii="Times New Roman" w:eastAsia="Times New Roman" w:hAnsi="Times New Roman" w:cs="Times New Roman"/>
          <w:b/>
          <w:bCs/>
          <w:kern w:val="0"/>
          <w14:ligatures w14:val="none"/>
        </w:rPr>
        <w:t>scheduled</w:t>
      </w:r>
      <w:proofErr w:type="gramEnd"/>
      <w:r w:rsidRPr="006F4EC3">
        <w:rPr>
          <w:rFonts w:ascii="Times New Roman" w:eastAsia="Times New Roman" w:hAnsi="Times New Roman" w:cs="Times New Roman"/>
          <w:b/>
          <w:bCs/>
          <w:kern w:val="0"/>
          <w14:ligatures w14:val="none"/>
        </w:rPr>
        <w:t xml:space="preserve"> next week — upcoming competition </w:t>
      </w:r>
      <w:proofErr w:type="gramStart"/>
      <w:r w:rsidRPr="006F4EC3">
        <w:rPr>
          <w:rFonts w:ascii="Times New Roman" w:eastAsia="Times New Roman" w:hAnsi="Times New Roman" w:cs="Times New Roman"/>
          <w:b/>
          <w:bCs/>
          <w:kern w:val="0"/>
          <w14:ligatures w14:val="none"/>
        </w:rPr>
        <w:t>not</w:t>
      </w:r>
      <w:proofErr w:type="gramEnd"/>
      <w:r w:rsidRPr="006F4EC3">
        <w:rPr>
          <w:rFonts w:ascii="Times New Roman" w:eastAsia="Times New Roman" w:hAnsi="Times New Roman" w:cs="Times New Roman"/>
          <w:b/>
          <w:bCs/>
          <w:kern w:val="0"/>
          <w14:ligatures w14:val="none"/>
        </w:rPr>
        <w:t xml:space="preserve"> factored </w:t>
      </w:r>
      <w:proofErr w:type="gramStart"/>
      <w:r w:rsidRPr="006F4EC3">
        <w:rPr>
          <w:rFonts w:ascii="Times New Roman" w:eastAsia="Times New Roman" w:hAnsi="Times New Roman" w:cs="Times New Roman"/>
          <w:b/>
          <w:bCs/>
          <w:kern w:val="0"/>
          <w14:ligatures w14:val="none"/>
        </w:rPr>
        <w:t>into</w:t>
      </w:r>
      <w:proofErr w:type="gramEnd"/>
      <w:r w:rsidRPr="006F4EC3">
        <w:rPr>
          <w:rFonts w:ascii="Times New Roman" w:eastAsia="Times New Roman" w:hAnsi="Times New Roman" w:cs="Times New Roman"/>
          <w:b/>
          <w:bCs/>
          <w:kern w:val="0"/>
          <w14:ligatures w14:val="none"/>
        </w:rPr>
        <w:t xml:space="preserve"> coaching.</w:t>
      </w:r>
      <w:r w:rsidRPr="006F4EC3">
        <w:rPr>
          <w:rFonts w:ascii="Times New Roman" w:eastAsia="Times New Roman" w:hAnsi="Times New Roman" w:cs="Times New Roman"/>
          <w:kern w:val="0"/>
          <w14:ligatures w14:val="none"/>
        </w:rPr>
        <w:t xml:space="preserve"> Grace reports she's leaving for Francis Marion on Friday. This is the second consecutive competition trip, and the first one resulted in significant emotional distress. The coaching should preemptively prepare her for the travel-competition-</w:t>
      </w:r>
      <w:proofErr w:type="gramStart"/>
      <w:r w:rsidRPr="006F4EC3">
        <w:rPr>
          <w:rFonts w:ascii="Times New Roman" w:eastAsia="Times New Roman" w:hAnsi="Times New Roman" w:cs="Times New Roman"/>
          <w:kern w:val="0"/>
          <w14:ligatures w14:val="none"/>
        </w:rPr>
        <w:t>disappointment</w:t>
      </w:r>
      <w:proofErr w:type="gramEnd"/>
      <w:r w:rsidRPr="006F4EC3">
        <w:rPr>
          <w:rFonts w:ascii="Times New Roman" w:eastAsia="Times New Roman" w:hAnsi="Times New Roman" w:cs="Times New Roman"/>
          <w:kern w:val="0"/>
          <w14:ligatures w14:val="none"/>
        </w:rPr>
        <w:t xml:space="preserve"> cycle that just disrupted her week. Neither the JSON's </w:t>
      </w:r>
      <w:proofErr w:type="spellStart"/>
      <w:r w:rsidRPr="006F4EC3">
        <w:rPr>
          <w:rFonts w:ascii="Times New Roman" w:eastAsia="Times New Roman" w:hAnsi="Times New Roman" w:cs="Times New Roman"/>
          <w:kern w:val="0"/>
          <w14:ligatures w14:val="none"/>
        </w:rPr>
        <w:t>next_week_focus_question</w:t>
      </w:r>
      <w:proofErr w:type="spellEnd"/>
      <w:r w:rsidRPr="006F4EC3">
        <w:rPr>
          <w:rFonts w:ascii="Times New Roman" w:eastAsia="Times New Roman" w:hAnsi="Times New Roman" w:cs="Times New Roman"/>
          <w:kern w:val="0"/>
          <w14:ligatures w14:val="none"/>
        </w:rPr>
        <w:t xml:space="preserve"> nor the coaching outputs reference the upcoming trip.</w:t>
      </w:r>
    </w:p>
    <w:p w14:paraId="75C4DE3B" w14:textId="77777777" w:rsidR="006F4EC3" w:rsidRPr="006F4EC3" w:rsidRDefault="006F4EC3" w:rsidP="006F4EC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F4EC3">
        <w:rPr>
          <w:rFonts w:ascii="Times New Roman" w:eastAsia="Times New Roman" w:hAnsi="Times New Roman" w:cs="Times New Roman"/>
          <w:b/>
          <w:bCs/>
          <w:kern w:val="0"/>
          <w14:ligatures w14:val="none"/>
        </w:rPr>
        <w:t xml:space="preserve">School going well — a positive data </w:t>
      </w:r>
      <w:proofErr w:type="gramStart"/>
      <w:r w:rsidRPr="006F4EC3">
        <w:rPr>
          <w:rFonts w:ascii="Times New Roman" w:eastAsia="Times New Roman" w:hAnsi="Times New Roman" w:cs="Times New Roman"/>
          <w:b/>
          <w:bCs/>
          <w:kern w:val="0"/>
          <w14:ligatures w14:val="none"/>
        </w:rPr>
        <w:t>point</w:t>
      </w:r>
      <w:proofErr w:type="gramEnd"/>
      <w:r w:rsidRPr="006F4EC3">
        <w:rPr>
          <w:rFonts w:ascii="Times New Roman" w:eastAsia="Times New Roman" w:hAnsi="Times New Roman" w:cs="Times New Roman"/>
          <w:b/>
          <w:bCs/>
          <w:kern w:val="0"/>
          <w14:ligatures w14:val="none"/>
        </w:rPr>
        <w:t xml:space="preserve"> the coaching could reinforce.</w:t>
      </w:r>
      <w:r w:rsidRPr="006F4EC3">
        <w:rPr>
          <w:rFonts w:ascii="Times New Roman" w:eastAsia="Times New Roman" w:hAnsi="Times New Roman" w:cs="Times New Roman"/>
          <w:kern w:val="0"/>
          <w14:ligatures w14:val="none"/>
        </w:rPr>
        <w:t xml:space="preserve"> Grace specifically notes "aside from softball, school itself is going well." This is the first time she's </w:t>
      </w:r>
      <w:proofErr w:type="gramStart"/>
      <w:r w:rsidRPr="006F4EC3">
        <w:rPr>
          <w:rFonts w:ascii="Times New Roman" w:eastAsia="Times New Roman" w:hAnsi="Times New Roman" w:cs="Times New Roman"/>
          <w:kern w:val="0"/>
          <w14:ligatures w14:val="none"/>
        </w:rPr>
        <w:t>separated school</w:t>
      </w:r>
      <w:proofErr w:type="gramEnd"/>
      <w:r w:rsidRPr="006F4EC3">
        <w:rPr>
          <w:rFonts w:ascii="Times New Roman" w:eastAsia="Times New Roman" w:hAnsi="Times New Roman" w:cs="Times New Roman"/>
          <w:kern w:val="0"/>
          <w14:ligatures w14:val="none"/>
        </w:rPr>
        <w:t xml:space="preserve"> from softball in her reflections and offered it as a positive anchor during a difficult week. The coaching doesn't acknowledge it.</w:t>
      </w:r>
    </w:p>
    <w:p w14:paraId="1C8E6656" w14:textId="77777777" w:rsidR="006F4EC3" w:rsidRPr="006F4EC3" w:rsidRDefault="006F4EC3" w:rsidP="006F4EC3">
      <w:pPr>
        <w:spacing w:before="100" w:beforeAutospacing="1" w:after="100" w:afterAutospacing="1" w:line="240" w:lineRule="auto"/>
        <w:rPr>
          <w:rFonts w:ascii="Times New Roman" w:eastAsia="Times New Roman" w:hAnsi="Times New Roman" w:cs="Times New Roman"/>
          <w:kern w:val="0"/>
          <w14:ligatures w14:val="none"/>
        </w:rPr>
      </w:pPr>
      <w:r w:rsidRPr="006F4EC3">
        <w:rPr>
          <w:rFonts w:ascii="Times New Roman" w:eastAsia="Times New Roman" w:hAnsi="Times New Roman" w:cs="Times New Roman"/>
          <w:b/>
          <w:bCs/>
          <w:kern w:val="0"/>
          <w14:ligatures w14:val="none"/>
        </w:rPr>
        <w:t>Contextual Continuity Assessment</w:t>
      </w:r>
    </w:p>
    <w:p w14:paraId="1DF8B01C" w14:textId="77777777" w:rsidR="006F4EC3" w:rsidRPr="006F4EC3" w:rsidRDefault="006F4EC3" w:rsidP="006F4EC3">
      <w:pPr>
        <w:spacing w:before="100" w:beforeAutospacing="1" w:after="100" w:afterAutospacing="1" w:line="240" w:lineRule="auto"/>
        <w:rPr>
          <w:rFonts w:ascii="Times New Roman" w:eastAsia="Times New Roman" w:hAnsi="Times New Roman" w:cs="Times New Roman"/>
          <w:kern w:val="0"/>
          <w14:ligatures w14:val="none"/>
        </w:rPr>
      </w:pPr>
      <w:r w:rsidRPr="006F4EC3">
        <w:rPr>
          <w:rFonts w:ascii="Times New Roman" w:eastAsia="Times New Roman" w:hAnsi="Times New Roman" w:cs="Times New Roman"/>
          <w:kern w:val="0"/>
          <w14:ligatures w14:val="none"/>
        </w:rPr>
        <w:t xml:space="preserve">The engine did well with three-week trend weighting. The longitudinal metrics are accurate. The </w:t>
      </w:r>
      <w:proofErr w:type="spellStart"/>
      <w:r w:rsidRPr="006F4EC3">
        <w:rPr>
          <w:rFonts w:ascii="Times New Roman" w:eastAsia="Times New Roman" w:hAnsi="Times New Roman" w:cs="Times New Roman"/>
          <w:kern w:val="0"/>
          <w14:ligatures w14:val="none"/>
        </w:rPr>
        <w:t>pattern_shift_detected</w:t>
      </w:r>
      <w:proofErr w:type="spellEnd"/>
      <w:r w:rsidRPr="006F4EC3">
        <w:rPr>
          <w:rFonts w:ascii="Times New Roman" w:eastAsia="Times New Roman" w:hAnsi="Times New Roman" w:cs="Times New Roman"/>
          <w:kern w:val="0"/>
          <w14:ligatures w14:val="none"/>
        </w:rPr>
        <w:t xml:space="preserve"> = "Yes" is the right call — this week is qualitatively different from Weeks 1 and 2. The </w:t>
      </w:r>
      <w:proofErr w:type="spellStart"/>
      <w:r w:rsidRPr="006F4EC3">
        <w:rPr>
          <w:rFonts w:ascii="Times New Roman" w:eastAsia="Times New Roman" w:hAnsi="Times New Roman" w:cs="Times New Roman"/>
          <w:kern w:val="0"/>
          <w14:ligatures w14:val="none"/>
        </w:rPr>
        <w:t>controllable_stability</w:t>
      </w:r>
      <w:proofErr w:type="spellEnd"/>
      <w:r w:rsidRPr="006F4EC3">
        <w:rPr>
          <w:rFonts w:ascii="Times New Roman" w:eastAsia="Times New Roman" w:hAnsi="Times New Roman" w:cs="Times New Roman"/>
          <w:kern w:val="0"/>
          <w14:ligatures w14:val="none"/>
        </w:rPr>
        <w:t xml:space="preserve"> flagged as "Shifting" is also correct: Grace's controllables have moved from reset/body health (Wk1) to body care/trainer communication (Wk2) to work input/habits (Wk3), reflecting an appropriate but visible shift in focus each week.</w:t>
      </w:r>
    </w:p>
    <w:p w14:paraId="6888E4DB" w14:textId="77777777" w:rsidR="006F4EC3" w:rsidRPr="006F4EC3" w:rsidRDefault="006F4EC3" w:rsidP="006F4EC3">
      <w:pPr>
        <w:spacing w:before="100" w:beforeAutospacing="1" w:after="100" w:afterAutospacing="1" w:line="240" w:lineRule="auto"/>
        <w:rPr>
          <w:rFonts w:ascii="Times New Roman" w:eastAsia="Times New Roman" w:hAnsi="Times New Roman" w:cs="Times New Roman"/>
          <w:kern w:val="0"/>
          <w14:ligatures w14:val="none"/>
        </w:rPr>
      </w:pPr>
      <w:r w:rsidRPr="006F4EC3">
        <w:rPr>
          <w:rFonts w:ascii="Times New Roman" w:eastAsia="Times New Roman" w:hAnsi="Times New Roman" w:cs="Times New Roman"/>
          <w:kern w:val="0"/>
          <w14:ligatures w14:val="none"/>
        </w:rPr>
        <w:t xml:space="preserve">The engine appropriately maintained the Consistent growth phase rather than downgrading despite the emotional strain — the behavioral evidence (7/7, no missed days, controllable focus maintained) supports the classification. The </w:t>
      </w:r>
      <w:proofErr w:type="gramStart"/>
      <w:r w:rsidRPr="006F4EC3">
        <w:rPr>
          <w:rFonts w:ascii="Times New Roman" w:eastAsia="Times New Roman" w:hAnsi="Times New Roman" w:cs="Times New Roman"/>
          <w:kern w:val="0"/>
          <w14:ligatures w14:val="none"/>
        </w:rPr>
        <w:t>reflection quality</w:t>
      </w:r>
      <w:proofErr w:type="gramEnd"/>
      <w:r w:rsidRPr="006F4EC3">
        <w:rPr>
          <w:rFonts w:ascii="Times New Roman" w:eastAsia="Times New Roman" w:hAnsi="Times New Roman" w:cs="Times New Roman"/>
          <w:kern w:val="0"/>
          <w14:ligatures w14:val="none"/>
        </w:rPr>
        <w:t xml:space="preserve"> drop from 3 to 2 appropriately captures the qualitative decline in reflection specificity.</w:t>
      </w:r>
    </w:p>
    <w:p w14:paraId="66C098B9" w14:textId="77777777" w:rsidR="006F4EC3" w:rsidRPr="006F4EC3" w:rsidRDefault="006F4EC3" w:rsidP="006F4EC3">
      <w:pPr>
        <w:spacing w:after="0" w:line="240" w:lineRule="auto"/>
        <w:rPr>
          <w:rFonts w:ascii="Times New Roman" w:eastAsia="Times New Roman" w:hAnsi="Times New Roman" w:cs="Times New Roman"/>
          <w:kern w:val="0"/>
          <w14:ligatures w14:val="none"/>
        </w:rPr>
      </w:pPr>
      <w:r w:rsidRPr="006F4EC3">
        <w:rPr>
          <w:rFonts w:ascii="Times New Roman" w:eastAsia="Times New Roman" w:hAnsi="Times New Roman" w:cs="Times New Roman"/>
          <w:kern w:val="0"/>
          <w14:ligatures w14:val="none"/>
        </w:rPr>
        <w:pict w14:anchorId="0A2C2B00">
          <v:rect id="_x0000_i1046" style="width:0;height:1.5pt" o:hralign="center" o:hrstd="t" o:hr="t" fillcolor="#a0a0a0" stroked="f"/>
        </w:pict>
      </w:r>
    </w:p>
    <w:p w14:paraId="05AFD205" w14:textId="77777777" w:rsidR="006F4EC3" w:rsidRPr="006F4EC3" w:rsidRDefault="006F4EC3" w:rsidP="006F4E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F4EC3">
        <w:rPr>
          <w:rFonts w:ascii="Times New Roman" w:eastAsia="Times New Roman" w:hAnsi="Times New Roman" w:cs="Times New Roman"/>
          <w:b/>
          <w:bCs/>
          <w:kern w:val="0"/>
          <w:sz w:val="36"/>
          <w:szCs w:val="36"/>
          <w14:ligatures w14:val="none"/>
        </w:rPr>
        <w:t>Stage 2 → 3 Audit: Week 3 JSON → Coaching Message + Deep Dive</w:t>
      </w:r>
    </w:p>
    <w:p w14:paraId="4518B101" w14:textId="77777777" w:rsidR="006F4EC3" w:rsidRPr="006F4EC3" w:rsidRDefault="006F4EC3" w:rsidP="006F4EC3">
      <w:pPr>
        <w:spacing w:before="100" w:beforeAutospacing="1" w:after="100" w:afterAutospacing="1" w:line="240" w:lineRule="auto"/>
        <w:rPr>
          <w:rFonts w:ascii="Times New Roman" w:eastAsia="Times New Roman" w:hAnsi="Times New Roman" w:cs="Times New Roman"/>
          <w:kern w:val="0"/>
          <w14:ligatures w14:val="none"/>
        </w:rPr>
      </w:pPr>
      <w:r w:rsidRPr="006F4EC3">
        <w:rPr>
          <w:rFonts w:ascii="Times New Roman" w:eastAsia="Times New Roman" w:hAnsi="Times New Roman" w:cs="Times New Roman"/>
          <w:b/>
          <w:bCs/>
          <w:kern w:val="0"/>
          <w14:ligatures w14:val="none"/>
        </w:rPr>
        <w:lastRenderedPageBreak/>
        <w:t>Successes</w:t>
      </w:r>
    </w:p>
    <w:p w14:paraId="5F4B4D20" w14:textId="77777777" w:rsidR="006F4EC3" w:rsidRPr="006F4EC3" w:rsidRDefault="006F4EC3" w:rsidP="006F4EC3">
      <w:pPr>
        <w:spacing w:before="100" w:beforeAutospacing="1" w:after="100" w:afterAutospacing="1" w:line="240" w:lineRule="auto"/>
        <w:rPr>
          <w:rFonts w:ascii="Times New Roman" w:eastAsia="Times New Roman" w:hAnsi="Times New Roman" w:cs="Times New Roman"/>
          <w:kern w:val="0"/>
          <w14:ligatures w14:val="none"/>
        </w:rPr>
      </w:pPr>
      <w:r w:rsidRPr="006F4EC3">
        <w:rPr>
          <w:rFonts w:ascii="Times New Roman" w:eastAsia="Times New Roman" w:hAnsi="Times New Roman" w:cs="Times New Roman"/>
          <w:kern w:val="0"/>
          <w14:ligatures w14:val="none"/>
        </w:rPr>
        <w:t xml:space="preserve">The Coaching Message opens by acknowledging the difficulty of the week: "you handled a heavy week the right way." This is appropriate and empathetic without </w:t>
      </w:r>
      <w:proofErr w:type="gramStart"/>
      <w:r w:rsidRPr="006F4EC3">
        <w:rPr>
          <w:rFonts w:ascii="Times New Roman" w:eastAsia="Times New Roman" w:hAnsi="Times New Roman" w:cs="Times New Roman"/>
          <w:kern w:val="0"/>
          <w14:ligatures w14:val="none"/>
        </w:rPr>
        <w:t>being patronizing</w:t>
      </w:r>
      <w:proofErr w:type="gramEnd"/>
      <w:r w:rsidRPr="006F4EC3">
        <w:rPr>
          <w:rFonts w:ascii="Times New Roman" w:eastAsia="Times New Roman" w:hAnsi="Times New Roman" w:cs="Times New Roman"/>
          <w:kern w:val="0"/>
          <w14:ligatures w14:val="none"/>
        </w:rPr>
        <w:t>. The two strength signals (structure held, Control ring maintained) are well-evidenced and concise.</w:t>
      </w:r>
    </w:p>
    <w:p w14:paraId="66DAB5B1" w14:textId="77777777" w:rsidR="006F4EC3" w:rsidRPr="006F4EC3" w:rsidRDefault="006F4EC3" w:rsidP="006F4EC3">
      <w:pPr>
        <w:spacing w:before="100" w:beforeAutospacing="1" w:after="100" w:afterAutospacing="1" w:line="240" w:lineRule="auto"/>
        <w:rPr>
          <w:rFonts w:ascii="Times New Roman" w:eastAsia="Times New Roman" w:hAnsi="Times New Roman" w:cs="Times New Roman"/>
          <w:kern w:val="0"/>
          <w14:ligatures w14:val="none"/>
        </w:rPr>
      </w:pPr>
      <w:r w:rsidRPr="006F4EC3">
        <w:rPr>
          <w:rFonts w:ascii="Times New Roman" w:eastAsia="Times New Roman" w:hAnsi="Times New Roman" w:cs="Times New Roman"/>
          <w:kern w:val="0"/>
          <w14:ligatures w14:val="none"/>
        </w:rPr>
        <w:t xml:space="preserve">The Deep Dive's Growth Area C ("Confidence Language Lags Behind Confidence Behavior") is an excellent coaching insight. It names the specific gap between what Grace does (executes her routines) and how she feels/speaks (frustrated, reactive). The coaching cue — "Let your behavior be the evidence. Then speak like </w:t>
      </w:r>
      <w:proofErr w:type="gramStart"/>
      <w:r w:rsidRPr="006F4EC3">
        <w:rPr>
          <w:rFonts w:ascii="Times New Roman" w:eastAsia="Times New Roman" w:hAnsi="Times New Roman" w:cs="Times New Roman"/>
          <w:kern w:val="0"/>
          <w14:ligatures w14:val="none"/>
        </w:rPr>
        <w:t>it" —</w:t>
      </w:r>
      <w:proofErr w:type="gramEnd"/>
      <w:r w:rsidRPr="006F4EC3">
        <w:rPr>
          <w:rFonts w:ascii="Times New Roman" w:eastAsia="Times New Roman" w:hAnsi="Times New Roman" w:cs="Times New Roman"/>
          <w:kern w:val="0"/>
          <w14:ligatures w14:val="none"/>
        </w:rPr>
        <w:t xml:space="preserve"> is one of the highest-quality, most actionable coaching statements produced across all audited weeks for either athlete. It's directly supported by the JSON's distinction between behavioral alignment and linguistic drift.</w:t>
      </w:r>
    </w:p>
    <w:p w14:paraId="6F7924CF" w14:textId="77777777" w:rsidR="006F4EC3" w:rsidRPr="006F4EC3" w:rsidRDefault="006F4EC3" w:rsidP="006F4EC3">
      <w:pPr>
        <w:spacing w:before="100" w:beforeAutospacing="1" w:after="100" w:afterAutospacing="1" w:line="240" w:lineRule="auto"/>
        <w:rPr>
          <w:rFonts w:ascii="Times New Roman" w:eastAsia="Times New Roman" w:hAnsi="Times New Roman" w:cs="Times New Roman"/>
          <w:kern w:val="0"/>
          <w14:ligatures w14:val="none"/>
        </w:rPr>
      </w:pPr>
      <w:r w:rsidRPr="006F4EC3">
        <w:rPr>
          <w:rFonts w:ascii="Times New Roman" w:eastAsia="Times New Roman" w:hAnsi="Times New Roman" w:cs="Times New Roman"/>
          <w:kern w:val="0"/>
          <w14:ligatures w14:val="none"/>
        </w:rPr>
        <w:t>The trend data presentation is effective. Citing the 1.00 rolling win rate and low volatility gives Grace concrete proof that her execution is strong — a useful counterweight to the emotional strain she reported.</w:t>
      </w:r>
    </w:p>
    <w:p w14:paraId="15860D6A" w14:textId="77777777" w:rsidR="006F4EC3" w:rsidRPr="006F4EC3" w:rsidRDefault="006F4EC3" w:rsidP="006F4EC3">
      <w:pPr>
        <w:spacing w:before="100" w:beforeAutospacing="1" w:after="100" w:afterAutospacing="1" w:line="240" w:lineRule="auto"/>
        <w:rPr>
          <w:rFonts w:ascii="Times New Roman" w:eastAsia="Times New Roman" w:hAnsi="Times New Roman" w:cs="Times New Roman"/>
          <w:kern w:val="0"/>
          <w14:ligatures w14:val="none"/>
        </w:rPr>
      </w:pPr>
      <w:r w:rsidRPr="006F4EC3">
        <w:rPr>
          <w:rFonts w:ascii="Times New Roman" w:eastAsia="Times New Roman" w:hAnsi="Times New Roman" w:cs="Times New Roman"/>
          <w:kern w:val="0"/>
          <w14:ligatures w14:val="none"/>
        </w:rPr>
        <w:t>The micro-commitment (5-minute Bullseye reset) is well-presented with clear parameters. The addition of "immediately after any practice moment where frustration spikes" is a smart dual-trigger design that addresses both proactive (nightly) and reactive (in-the-moment) use.</w:t>
      </w:r>
    </w:p>
    <w:p w14:paraId="52BD6ADB" w14:textId="77777777" w:rsidR="006F4EC3" w:rsidRPr="006F4EC3" w:rsidRDefault="006F4EC3" w:rsidP="006F4EC3">
      <w:pPr>
        <w:spacing w:before="100" w:beforeAutospacing="1" w:after="100" w:afterAutospacing="1" w:line="240" w:lineRule="auto"/>
        <w:rPr>
          <w:rFonts w:ascii="Times New Roman" w:eastAsia="Times New Roman" w:hAnsi="Times New Roman" w:cs="Times New Roman"/>
          <w:kern w:val="0"/>
          <w14:ligatures w14:val="none"/>
        </w:rPr>
      </w:pPr>
      <w:r w:rsidRPr="006F4EC3">
        <w:rPr>
          <w:rFonts w:ascii="Times New Roman" w:eastAsia="Times New Roman" w:hAnsi="Times New Roman" w:cs="Times New Roman"/>
          <w:kern w:val="0"/>
          <w14:ligatures w14:val="none"/>
        </w:rPr>
        <w:t>The identity thread maintains coherent three-week linkage and ends with a powerful framing: "This week proved that when you protect your personal routine, your confidence steadies and your follow-through doesn't break — even when the result stings."</w:t>
      </w:r>
    </w:p>
    <w:p w14:paraId="47B93B1C" w14:textId="77777777" w:rsidR="006F4EC3" w:rsidRPr="006F4EC3" w:rsidRDefault="006F4EC3" w:rsidP="006F4EC3">
      <w:pPr>
        <w:spacing w:before="100" w:beforeAutospacing="1" w:after="100" w:afterAutospacing="1" w:line="240" w:lineRule="auto"/>
        <w:rPr>
          <w:rFonts w:ascii="Times New Roman" w:eastAsia="Times New Roman" w:hAnsi="Times New Roman" w:cs="Times New Roman"/>
          <w:kern w:val="0"/>
          <w14:ligatures w14:val="none"/>
        </w:rPr>
      </w:pPr>
      <w:r w:rsidRPr="006F4EC3">
        <w:rPr>
          <w:rFonts w:ascii="Times New Roman" w:eastAsia="Times New Roman" w:hAnsi="Times New Roman" w:cs="Times New Roman"/>
          <w:b/>
          <w:bCs/>
          <w:kern w:val="0"/>
          <w14:ligatures w14:val="none"/>
        </w:rPr>
        <w:t>Missed Signals</w:t>
      </w:r>
    </w:p>
    <w:p w14:paraId="281D7C10" w14:textId="77777777" w:rsidR="006F4EC3" w:rsidRPr="006F4EC3" w:rsidRDefault="006F4EC3" w:rsidP="006F4EC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F4EC3">
        <w:rPr>
          <w:rFonts w:ascii="Times New Roman" w:eastAsia="Times New Roman" w:hAnsi="Times New Roman" w:cs="Times New Roman"/>
          <w:b/>
          <w:bCs/>
          <w:kern w:val="0"/>
          <w14:ligatures w14:val="none"/>
        </w:rPr>
        <w:t>Friday's "cracked" moment unnamed in coaching outputs.</w:t>
      </w:r>
      <w:r w:rsidRPr="006F4EC3">
        <w:rPr>
          <w:rFonts w:ascii="Times New Roman" w:eastAsia="Times New Roman" w:hAnsi="Times New Roman" w:cs="Times New Roman"/>
          <w:kern w:val="0"/>
          <w14:ligatures w14:val="none"/>
        </w:rPr>
        <w:t xml:space="preserve"> Neither the Message nor the Deep Dive references Friday specifically. The Deep Dive says "occasional mental dip shows up in </w:t>
      </w:r>
      <w:proofErr w:type="gramStart"/>
      <w:r w:rsidRPr="006F4EC3">
        <w:rPr>
          <w:rFonts w:ascii="Times New Roman" w:eastAsia="Times New Roman" w:hAnsi="Times New Roman" w:cs="Times New Roman"/>
          <w:kern w:val="0"/>
          <w14:ligatures w14:val="none"/>
        </w:rPr>
        <w:t>language" —</w:t>
      </w:r>
      <w:proofErr w:type="gramEnd"/>
      <w:r w:rsidRPr="006F4EC3">
        <w:rPr>
          <w:rFonts w:ascii="Times New Roman" w:eastAsia="Times New Roman" w:hAnsi="Times New Roman" w:cs="Times New Roman"/>
          <w:kern w:val="0"/>
          <w14:ligatures w14:val="none"/>
        </w:rPr>
        <w:t xml:space="preserve"> which doesn't capture the severity Grace described. Friday was the proving ground for her entire system: she hit a mental breaking point and still finished the day and practice. The coaching should have named it directly: "You said you cracked on Friday — and still got through the day. That's not cracking. That's holding."</w:t>
      </w:r>
    </w:p>
    <w:p w14:paraId="0E2D31F4" w14:textId="77777777" w:rsidR="006F4EC3" w:rsidRPr="006F4EC3" w:rsidRDefault="006F4EC3" w:rsidP="006F4EC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F4EC3">
        <w:rPr>
          <w:rFonts w:ascii="Times New Roman" w:eastAsia="Times New Roman" w:hAnsi="Times New Roman" w:cs="Times New Roman"/>
          <w:b/>
          <w:bCs/>
          <w:kern w:val="0"/>
          <w14:ligatures w14:val="none"/>
        </w:rPr>
        <w:t xml:space="preserve">"Just doing it for me at this </w:t>
      </w:r>
      <w:proofErr w:type="gramStart"/>
      <w:r w:rsidRPr="006F4EC3">
        <w:rPr>
          <w:rFonts w:ascii="Times New Roman" w:eastAsia="Times New Roman" w:hAnsi="Times New Roman" w:cs="Times New Roman"/>
          <w:b/>
          <w:bCs/>
          <w:kern w:val="0"/>
          <w14:ligatures w14:val="none"/>
        </w:rPr>
        <w:t>point" —</w:t>
      </w:r>
      <w:proofErr w:type="gramEnd"/>
      <w:r w:rsidRPr="006F4EC3">
        <w:rPr>
          <w:rFonts w:ascii="Times New Roman" w:eastAsia="Times New Roman" w:hAnsi="Times New Roman" w:cs="Times New Roman"/>
          <w:b/>
          <w:bCs/>
          <w:kern w:val="0"/>
          <w14:ligatures w14:val="none"/>
        </w:rPr>
        <w:t xml:space="preserve"> motivational shift unaddressed.</w:t>
      </w:r>
      <w:r w:rsidRPr="006F4EC3">
        <w:rPr>
          <w:rFonts w:ascii="Times New Roman" w:eastAsia="Times New Roman" w:hAnsi="Times New Roman" w:cs="Times New Roman"/>
          <w:kern w:val="0"/>
          <w14:ligatures w14:val="none"/>
        </w:rPr>
        <w:t xml:space="preserve"> This is the week's most significant psychological development, and neither coaching output touches it. The shift from team-oriented to self-directed motivation could be channeled productively if acknowledged. The coaching could validate the healthy core of this shift (internal locus, self-determination) while gently monitoring whether it's also accompanied by withdrawal from the team.</w:t>
      </w:r>
    </w:p>
    <w:p w14:paraId="76E223B2" w14:textId="77777777" w:rsidR="006F4EC3" w:rsidRPr="006F4EC3" w:rsidRDefault="006F4EC3" w:rsidP="006F4EC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F4EC3">
        <w:rPr>
          <w:rFonts w:ascii="Times New Roman" w:eastAsia="Times New Roman" w:hAnsi="Times New Roman" w:cs="Times New Roman"/>
          <w:b/>
          <w:bCs/>
          <w:kern w:val="0"/>
          <w14:ligatures w14:val="none"/>
        </w:rPr>
        <w:t>"I wish I could come home" — not acknowledged.</w:t>
      </w:r>
      <w:r w:rsidRPr="006F4EC3">
        <w:rPr>
          <w:rFonts w:ascii="Times New Roman" w:eastAsia="Times New Roman" w:hAnsi="Times New Roman" w:cs="Times New Roman"/>
          <w:kern w:val="0"/>
          <w14:ligatures w14:val="none"/>
        </w:rPr>
        <w:t xml:space="preserve"> The coaching outputs focus entirely on performance routines and controllable focus. For a 19-year-old who expressed wanting to go home during a rough week, a single line of human </w:t>
      </w:r>
      <w:proofErr w:type="gramStart"/>
      <w:r w:rsidRPr="006F4EC3">
        <w:rPr>
          <w:rFonts w:ascii="Times New Roman" w:eastAsia="Times New Roman" w:hAnsi="Times New Roman" w:cs="Times New Roman"/>
          <w:kern w:val="0"/>
          <w14:ligatures w14:val="none"/>
        </w:rPr>
        <w:t>acknowledgment — "</w:t>
      </w:r>
      <w:proofErr w:type="gramEnd"/>
      <w:r w:rsidRPr="006F4EC3">
        <w:rPr>
          <w:rFonts w:ascii="Times New Roman" w:eastAsia="Times New Roman" w:hAnsi="Times New Roman" w:cs="Times New Roman"/>
          <w:kern w:val="0"/>
          <w14:ligatures w14:val="none"/>
        </w:rPr>
        <w:t xml:space="preserve">Rough weeks feel worse away from home. Your routine is what carries you </w:t>
      </w:r>
      <w:proofErr w:type="gramStart"/>
      <w:r w:rsidRPr="006F4EC3">
        <w:rPr>
          <w:rFonts w:ascii="Times New Roman" w:eastAsia="Times New Roman" w:hAnsi="Times New Roman" w:cs="Times New Roman"/>
          <w:kern w:val="0"/>
          <w14:ligatures w14:val="none"/>
        </w:rPr>
        <w:t>through" —</w:t>
      </w:r>
      <w:proofErr w:type="gramEnd"/>
      <w:r w:rsidRPr="006F4EC3">
        <w:rPr>
          <w:rFonts w:ascii="Times New Roman" w:eastAsia="Times New Roman" w:hAnsi="Times New Roman" w:cs="Times New Roman"/>
          <w:kern w:val="0"/>
          <w14:ligatures w14:val="none"/>
        </w:rPr>
        <w:t xml:space="preserve"> would significantly increase trust in the coaching relationship without breaking the performance framework.</w:t>
      </w:r>
    </w:p>
    <w:p w14:paraId="5C805D7F" w14:textId="77777777" w:rsidR="006F4EC3" w:rsidRPr="006F4EC3" w:rsidRDefault="006F4EC3" w:rsidP="006F4EC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F4EC3">
        <w:rPr>
          <w:rFonts w:ascii="Times New Roman" w:eastAsia="Times New Roman" w:hAnsi="Times New Roman" w:cs="Times New Roman"/>
          <w:b/>
          <w:bCs/>
          <w:kern w:val="0"/>
          <w14:ligatures w14:val="none"/>
        </w:rPr>
        <w:lastRenderedPageBreak/>
        <w:t xml:space="preserve">Coach frustration </w:t>
      </w:r>
      <w:proofErr w:type="gramStart"/>
      <w:r w:rsidRPr="006F4EC3">
        <w:rPr>
          <w:rFonts w:ascii="Times New Roman" w:eastAsia="Times New Roman" w:hAnsi="Times New Roman" w:cs="Times New Roman"/>
          <w:b/>
          <w:bCs/>
          <w:kern w:val="0"/>
          <w14:ligatures w14:val="none"/>
        </w:rPr>
        <w:t>sanitized</w:t>
      </w:r>
      <w:proofErr w:type="gramEnd"/>
      <w:r w:rsidRPr="006F4EC3">
        <w:rPr>
          <w:rFonts w:ascii="Times New Roman" w:eastAsia="Times New Roman" w:hAnsi="Times New Roman" w:cs="Times New Roman"/>
          <w:b/>
          <w:bCs/>
          <w:kern w:val="0"/>
          <w14:ligatures w14:val="none"/>
        </w:rPr>
        <w:t xml:space="preserve"> to "external blame."</w:t>
      </w:r>
      <w:r w:rsidRPr="006F4EC3">
        <w:rPr>
          <w:rFonts w:ascii="Times New Roman" w:eastAsia="Times New Roman" w:hAnsi="Times New Roman" w:cs="Times New Roman"/>
          <w:kern w:val="0"/>
          <w14:ligatures w14:val="none"/>
        </w:rPr>
        <w:t xml:space="preserve"> The Deep Dive mentions "external blame narratives" and "when frustration points outward." The Coaching Message </w:t>
      </w:r>
      <w:proofErr w:type="gramStart"/>
      <w:r w:rsidRPr="006F4EC3">
        <w:rPr>
          <w:rFonts w:ascii="Times New Roman" w:eastAsia="Times New Roman" w:hAnsi="Times New Roman" w:cs="Times New Roman"/>
          <w:kern w:val="0"/>
          <w14:ligatures w14:val="none"/>
        </w:rPr>
        <w:t>says</w:t>
      </w:r>
      <w:proofErr w:type="gramEnd"/>
      <w:r w:rsidRPr="006F4EC3">
        <w:rPr>
          <w:rFonts w:ascii="Times New Roman" w:eastAsia="Times New Roman" w:hAnsi="Times New Roman" w:cs="Times New Roman"/>
          <w:kern w:val="0"/>
          <w14:ligatures w14:val="none"/>
        </w:rPr>
        <w:t xml:space="preserve"> "outcome frustration can pull attention toward outside factors." Neither output directly names that Grace is frustrated with her coach — the language is so abstract it could refer to anything. This is appropriate in the sense that the coaching shouldn't escalate athlete-coach conflict, but it's so sanitized that Grace might not feel heard. A middle ground exists: "You named something outside your control that's frustrating you — good. You put it in the noise ring where it belongs. Now leave it there."</w:t>
      </w:r>
    </w:p>
    <w:p w14:paraId="438FB877" w14:textId="77777777" w:rsidR="006F4EC3" w:rsidRPr="006F4EC3" w:rsidRDefault="006F4EC3" w:rsidP="006F4EC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F4EC3">
        <w:rPr>
          <w:rFonts w:ascii="Times New Roman" w:eastAsia="Times New Roman" w:hAnsi="Times New Roman" w:cs="Times New Roman"/>
          <w:b/>
          <w:bCs/>
          <w:kern w:val="0"/>
          <w14:ligatures w14:val="none"/>
        </w:rPr>
        <w:t xml:space="preserve">Upcoming Francis Marion trip </w:t>
      </w:r>
      <w:proofErr w:type="gramStart"/>
      <w:r w:rsidRPr="006F4EC3">
        <w:rPr>
          <w:rFonts w:ascii="Times New Roman" w:eastAsia="Times New Roman" w:hAnsi="Times New Roman" w:cs="Times New Roman"/>
          <w:b/>
          <w:bCs/>
          <w:kern w:val="0"/>
          <w14:ligatures w14:val="none"/>
        </w:rPr>
        <w:t>not</w:t>
      </w:r>
      <w:proofErr w:type="gramEnd"/>
      <w:r w:rsidRPr="006F4EC3">
        <w:rPr>
          <w:rFonts w:ascii="Times New Roman" w:eastAsia="Times New Roman" w:hAnsi="Times New Roman" w:cs="Times New Roman"/>
          <w:b/>
          <w:bCs/>
          <w:kern w:val="0"/>
          <w14:ligatures w14:val="none"/>
        </w:rPr>
        <w:t xml:space="preserve"> mentioned.</w:t>
      </w:r>
      <w:r w:rsidRPr="006F4EC3">
        <w:rPr>
          <w:rFonts w:ascii="Times New Roman" w:eastAsia="Times New Roman" w:hAnsi="Times New Roman" w:cs="Times New Roman"/>
          <w:kern w:val="0"/>
          <w14:ligatures w14:val="none"/>
        </w:rPr>
        <w:t xml:space="preserve"> Grace is leaving for another competition trip on Friday — the same situation that just caused her worst emotional week. The coaching outputs focus on processing the past trip but don't prepare her for the next one. This is a critical gap: </w:t>
      </w:r>
      <w:proofErr w:type="gramStart"/>
      <w:r w:rsidRPr="006F4EC3">
        <w:rPr>
          <w:rFonts w:ascii="Times New Roman" w:eastAsia="Times New Roman" w:hAnsi="Times New Roman" w:cs="Times New Roman"/>
          <w:kern w:val="0"/>
          <w14:ligatures w14:val="none"/>
        </w:rPr>
        <w:t>the coaching</w:t>
      </w:r>
      <w:proofErr w:type="gramEnd"/>
      <w:r w:rsidRPr="006F4EC3">
        <w:rPr>
          <w:rFonts w:ascii="Times New Roman" w:eastAsia="Times New Roman" w:hAnsi="Times New Roman" w:cs="Times New Roman"/>
          <w:kern w:val="0"/>
          <w14:ligatures w14:val="none"/>
        </w:rPr>
        <w:t xml:space="preserve"> should use the current week's learnings to build a pre-trip plan. Something like: "You're heading to Francis Marion. Before you leave, write down 3 controllables that stay the same regardless of results."</w:t>
      </w:r>
    </w:p>
    <w:p w14:paraId="7BA47336" w14:textId="77777777" w:rsidR="006F4EC3" w:rsidRPr="006F4EC3" w:rsidRDefault="006F4EC3" w:rsidP="006F4EC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F4EC3">
        <w:rPr>
          <w:rFonts w:ascii="Times New Roman" w:eastAsia="Times New Roman" w:hAnsi="Times New Roman" w:cs="Times New Roman"/>
          <w:b/>
          <w:bCs/>
          <w:kern w:val="0"/>
          <w14:ligatures w14:val="none"/>
        </w:rPr>
        <w:t xml:space="preserve">School </w:t>
      </w:r>
      <w:proofErr w:type="gramStart"/>
      <w:r w:rsidRPr="006F4EC3">
        <w:rPr>
          <w:rFonts w:ascii="Times New Roman" w:eastAsia="Times New Roman" w:hAnsi="Times New Roman" w:cs="Times New Roman"/>
          <w:b/>
          <w:bCs/>
          <w:kern w:val="0"/>
          <w14:ligatures w14:val="none"/>
        </w:rPr>
        <w:t>going</w:t>
      </w:r>
      <w:proofErr w:type="gramEnd"/>
      <w:r w:rsidRPr="006F4EC3">
        <w:rPr>
          <w:rFonts w:ascii="Times New Roman" w:eastAsia="Times New Roman" w:hAnsi="Times New Roman" w:cs="Times New Roman"/>
          <w:b/>
          <w:bCs/>
          <w:kern w:val="0"/>
          <w14:ligatures w14:val="none"/>
        </w:rPr>
        <w:t xml:space="preserve"> well not reinforced.</w:t>
      </w:r>
      <w:r w:rsidRPr="006F4EC3">
        <w:rPr>
          <w:rFonts w:ascii="Times New Roman" w:eastAsia="Times New Roman" w:hAnsi="Times New Roman" w:cs="Times New Roman"/>
          <w:kern w:val="0"/>
          <w14:ligatures w14:val="none"/>
        </w:rPr>
        <w:t xml:space="preserve"> Grace offered school as a positive anchor in a difficult week. The coaching doesn't reflect it back.</w:t>
      </w:r>
    </w:p>
    <w:p w14:paraId="6EE4D17B" w14:textId="77777777" w:rsidR="006F4EC3" w:rsidRPr="006F4EC3" w:rsidRDefault="006F4EC3" w:rsidP="006F4EC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F4EC3">
        <w:rPr>
          <w:rFonts w:ascii="Times New Roman" w:eastAsia="Times New Roman" w:hAnsi="Times New Roman" w:cs="Times New Roman"/>
          <w:b/>
          <w:bCs/>
          <w:kern w:val="0"/>
          <w14:ligatures w14:val="none"/>
        </w:rPr>
        <w:t xml:space="preserve">Monday's proactive gym recovery </w:t>
      </w:r>
      <w:proofErr w:type="gramStart"/>
      <w:r w:rsidRPr="006F4EC3">
        <w:rPr>
          <w:rFonts w:ascii="Times New Roman" w:eastAsia="Times New Roman" w:hAnsi="Times New Roman" w:cs="Times New Roman"/>
          <w:b/>
          <w:bCs/>
          <w:kern w:val="0"/>
          <w14:ligatures w14:val="none"/>
        </w:rPr>
        <w:t>not</w:t>
      </w:r>
      <w:proofErr w:type="gramEnd"/>
      <w:r w:rsidRPr="006F4EC3">
        <w:rPr>
          <w:rFonts w:ascii="Times New Roman" w:eastAsia="Times New Roman" w:hAnsi="Times New Roman" w:cs="Times New Roman"/>
          <w:b/>
          <w:bCs/>
          <w:kern w:val="0"/>
          <w14:ligatures w14:val="none"/>
        </w:rPr>
        <w:t xml:space="preserve"> specifically named.</w:t>
      </w:r>
      <w:r w:rsidRPr="006F4EC3">
        <w:rPr>
          <w:rFonts w:ascii="Times New Roman" w:eastAsia="Times New Roman" w:hAnsi="Times New Roman" w:cs="Times New Roman"/>
          <w:kern w:val="0"/>
          <w14:ligatures w14:val="none"/>
        </w:rPr>
        <w:t xml:space="preserve"> The Deep Dive mentions "personal reset routines (time alone, workouts)" generally but doesn't call out Monday's self-directed gym visit as a specific strength. Grace independently chose her coping strategy — that's the skill the coaching is trying to build, and it happened organically.</w:t>
      </w:r>
    </w:p>
    <w:p w14:paraId="5B45470E" w14:textId="77777777" w:rsidR="006F4EC3" w:rsidRPr="006F4EC3" w:rsidRDefault="006F4EC3" w:rsidP="006F4EC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F4EC3">
        <w:rPr>
          <w:rFonts w:ascii="Times New Roman" w:eastAsia="Times New Roman" w:hAnsi="Times New Roman" w:cs="Times New Roman"/>
          <w:b/>
          <w:bCs/>
          <w:kern w:val="0"/>
          <w14:ligatures w14:val="none"/>
        </w:rPr>
        <w:t>"Once again" in coach comment not explored.</w:t>
      </w:r>
      <w:r w:rsidRPr="006F4EC3">
        <w:rPr>
          <w:rFonts w:ascii="Times New Roman" w:eastAsia="Times New Roman" w:hAnsi="Times New Roman" w:cs="Times New Roman"/>
          <w:kern w:val="0"/>
          <w14:ligatures w14:val="none"/>
        </w:rPr>
        <w:t xml:space="preserve"> The recurring nature of the coaching frustration is invisible to the pipeline because the JSON has no field for environmental stressor tracking across weeks.</w:t>
      </w:r>
    </w:p>
    <w:p w14:paraId="0BC3C92B" w14:textId="77777777" w:rsidR="006F4EC3" w:rsidRPr="006F4EC3" w:rsidRDefault="006F4EC3" w:rsidP="006F4EC3">
      <w:pPr>
        <w:spacing w:after="0" w:line="240" w:lineRule="auto"/>
        <w:rPr>
          <w:rFonts w:ascii="Times New Roman" w:eastAsia="Times New Roman" w:hAnsi="Times New Roman" w:cs="Times New Roman"/>
          <w:kern w:val="0"/>
          <w14:ligatures w14:val="none"/>
        </w:rPr>
      </w:pPr>
      <w:r w:rsidRPr="006F4EC3">
        <w:rPr>
          <w:rFonts w:ascii="Times New Roman" w:eastAsia="Times New Roman" w:hAnsi="Times New Roman" w:cs="Times New Roman"/>
          <w:kern w:val="0"/>
          <w14:ligatures w14:val="none"/>
        </w:rPr>
        <w:pict w14:anchorId="5B7A5300">
          <v:rect id="_x0000_i1047" style="width:0;height:1.5pt" o:hralign="center" o:hrstd="t" o:hr="t" fillcolor="#a0a0a0" stroked="f"/>
        </w:pict>
      </w:r>
    </w:p>
    <w:p w14:paraId="71092B5E" w14:textId="77777777" w:rsidR="006F4EC3" w:rsidRPr="006F4EC3" w:rsidRDefault="006F4EC3" w:rsidP="006F4E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F4EC3">
        <w:rPr>
          <w:rFonts w:ascii="Times New Roman" w:eastAsia="Times New Roman" w:hAnsi="Times New Roman" w:cs="Times New Roman"/>
          <w:b/>
          <w:bCs/>
          <w:kern w:val="0"/>
          <w:sz w:val="36"/>
          <w:szCs w:val="36"/>
          <w14:ligatures w14:val="none"/>
        </w:rPr>
        <w:t>The "Information Leak"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5"/>
        <w:gridCol w:w="1733"/>
        <w:gridCol w:w="2153"/>
        <w:gridCol w:w="2299"/>
      </w:tblGrid>
      <w:tr w:rsidR="006F4EC3" w:rsidRPr="006F4EC3" w14:paraId="05D70BC4" w14:textId="77777777">
        <w:trPr>
          <w:tblHeader/>
          <w:tblCellSpacing w:w="15" w:type="dxa"/>
        </w:trPr>
        <w:tc>
          <w:tcPr>
            <w:tcW w:w="0" w:type="auto"/>
            <w:vAlign w:val="center"/>
            <w:hideMark/>
          </w:tcPr>
          <w:p w14:paraId="07D1B08F" w14:textId="77777777" w:rsidR="006F4EC3" w:rsidRPr="006F4EC3" w:rsidRDefault="006F4EC3" w:rsidP="006F4EC3">
            <w:pPr>
              <w:spacing w:after="0" w:line="240" w:lineRule="auto"/>
              <w:jc w:val="center"/>
              <w:rPr>
                <w:rFonts w:ascii="Times New Roman" w:eastAsia="Times New Roman" w:hAnsi="Times New Roman" w:cs="Times New Roman"/>
                <w:b/>
                <w:bCs/>
                <w:kern w:val="0"/>
                <w14:ligatures w14:val="none"/>
              </w:rPr>
            </w:pPr>
            <w:r w:rsidRPr="006F4EC3">
              <w:rPr>
                <w:rFonts w:ascii="Times New Roman" w:eastAsia="Times New Roman" w:hAnsi="Times New Roman" w:cs="Times New Roman"/>
                <w:b/>
                <w:bCs/>
                <w:kern w:val="0"/>
                <w14:ligatures w14:val="none"/>
              </w:rPr>
              <w:t>Data Point from Input</w:t>
            </w:r>
          </w:p>
        </w:tc>
        <w:tc>
          <w:tcPr>
            <w:tcW w:w="0" w:type="auto"/>
            <w:vAlign w:val="center"/>
            <w:hideMark/>
          </w:tcPr>
          <w:p w14:paraId="126F17B9" w14:textId="77777777" w:rsidR="006F4EC3" w:rsidRPr="006F4EC3" w:rsidRDefault="006F4EC3" w:rsidP="006F4EC3">
            <w:pPr>
              <w:spacing w:after="0" w:line="240" w:lineRule="auto"/>
              <w:jc w:val="center"/>
              <w:rPr>
                <w:rFonts w:ascii="Times New Roman" w:eastAsia="Times New Roman" w:hAnsi="Times New Roman" w:cs="Times New Roman"/>
                <w:b/>
                <w:bCs/>
                <w:kern w:val="0"/>
                <w14:ligatures w14:val="none"/>
              </w:rPr>
            </w:pPr>
            <w:r w:rsidRPr="006F4EC3">
              <w:rPr>
                <w:rFonts w:ascii="Times New Roman" w:eastAsia="Times New Roman" w:hAnsi="Times New Roman" w:cs="Times New Roman"/>
                <w:b/>
                <w:bCs/>
                <w:kern w:val="0"/>
                <w14:ligatures w14:val="none"/>
              </w:rPr>
              <w:t>Last Stage Where It Appeared</w:t>
            </w:r>
          </w:p>
        </w:tc>
        <w:tc>
          <w:tcPr>
            <w:tcW w:w="0" w:type="auto"/>
            <w:vAlign w:val="center"/>
            <w:hideMark/>
          </w:tcPr>
          <w:p w14:paraId="4AEDC968" w14:textId="77777777" w:rsidR="006F4EC3" w:rsidRPr="006F4EC3" w:rsidRDefault="006F4EC3" w:rsidP="006F4EC3">
            <w:pPr>
              <w:spacing w:after="0" w:line="240" w:lineRule="auto"/>
              <w:jc w:val="center"/>
              <w:rPr>
                <w:rFonts w:ascii="Times New Roman" w:eastAsia="Times New Roman" w:hAnsi="Times New Roman" w:cs="Times New Roman"/>
                <w:b/>
                <w:bCs/>
                <w:kern w:val="0"/>
                <w14:ligatures w14:val="none"/>
              </w:rPr>
            </w:pPr>
            <w:r w:rsidRPr="006F4EC3">
              <w:rPr>
                <w:rFonts w:ascii="Times New Roman" w:eastAsia="Times New Roman" w:hAnsi="Times New Roman" w:cs="Times New Roman"/>
                <w:b/>
                <w:bCs/>
                <w:kern w:val="0"/>
                <w14:ligatures w14:val="none"/>
              </w:rPr>
              <w:t>Where It Was Lost</w:t>
            </w:r>
          </w:p>
        </w:tc>
        <w:tc>
          <w:tcPr>
            <w:tcW w:w="0" w:type="auto"/>
            <w:vAlign w:val="center"/>
            <w:hideMark/>
          </w:tcPr>
          <w:p w14:paraId="1F547346" w14:textId="77777777" w:rsidR="006F4EC3" w:rsidRPr="006F4EC3" w:rsidRDefault="006F4EC3" w:rsidP="006F4EC3">
            <w:pPr>
              <w:spacing w:after="0" w:line="240" w:lineRule="auto"/>
              <w:jc w:val="center"/>
              <w:rPr>
                <w:rFonts w:ascii="Times New Roman" w:eastAsia="Times New Roman" w:hAnsi="Times New Roman" w:cs="Times New Roman"/>
                <w:b/>
                <w:bCs/>
                <w:kern w:val="0"/>
                <w14:ligatures w14:val="none"/>
              </w:rPr>
            </w:pPr>
            <w:r w:rsidRPr="006F4EC3">
              <w:rPr>
                <w:rFonts w:ascii="Times New Roman" w:eastAsia="Times New Roman" w:hAnsi="Times New Roman" w:cs="Times New Roman"/>
                <w:b/>
                <w:bCs/>
                <w:kern w:val="0"/>
                <w14:ligatures w14:val="none"/>
              </w:rPr>
              <w:t>Severity</w:t>
            </w:r>
          </w:p>
        </w:tc>
      </w:tr>
      <w:tr w:rsidR="006F4EC3" w:rsidRPr="006F4EC3" w14:paraId="7CF918FE" w14:textId="77777777">
        <w:trPr>
          <w:tblCellSpacing w:w="15" w:type="dxa"/>
        </w:trPr>
        <w:tc>
          <w:tcPr>
            <w:tcW w:w="0" w:type="auto"/>
            <w:vAlign w:val="center"/>
            <w:hideMark/>
          </w:tcPr>
          <w:p w14:paraId="25EB0EAF" w14:textId="77777777" w:rsidR="006F4EC3" w:rsidRPr="006F4EC3" w:rsidRDefault="006F4EC3" w:rsidP="006F4EC3">
            <w:pPr>
              <w:spacing w:after="0" w:line="240" w:lineRule="auto"/>
              <w:rPr>
                <w:rFonts w:ascii="Times New Roman" w:eastAsia="Times New Roman" w:hAnsi="Times New Roman" w:cs="Times New Roman"/>
                <w:kern w:val="0"/>
                <w14:ligatures w14:val="none"/>
              </w:rPr>
            </w:pPr>
            <w:r w:rsidRPr="006F4EC3">
              <w:rPr>
                <w:rFonts w:ascii="Times New Roman" w:eastAsia="Times New Roman" w:hAnsi="Times New Roman" w:cs="Times New Roman"/>
                <w:kern w:val="0"/>
                <w14:ligatures w14:val="none"/>
              </w:rPr>
              <w:t>Friday "cracked today mentally"</w:t>
            </w:r>
          </w:p>
        </w:tc>
        <w:tc>
          <w:tcPr>
            <w:tcW w:w="0" w:type="auto"/>
            <w:vAlign w:val="center"/>
            <w:hideMark/>
          </w:tcPr>
          <w:p w14:paraId="459F170E" w14:textId="77777777" w:rsidR="006F4EC3" w:rsidRPr="006F4EC3" w:rsidRDefault="006F4EC3" w:rsidP="006F4EC3">
            <w:pPr>
              <w:spacing w:after="0" w:line="240" w:lineRule="auto"/>
              <w:rPr>
                <w:rFonts w:ascii="Times New Roman" w:eastAsia="Times New Roman" w:hAnsi="Times New Roman" w:cs="Times New Roman"/>
                <w:kern w:val="0"/>
                <w14:ligatures w14:val="none"/>
              </w:rPr>
            </w:pPr>
            <w:r w:rsidRPr="006F4EC3">
              <w:rPr>
                <w:rFonts w:ascii="Times New Roman" w:eastAsia="Times New Roman" w:hAnsi="Times New Roman" w:cs="Times New Roman"/>
                <w:kern w:val="0"/>
                <w14:ligatures w14:val="none"/>
              </w:rPr>
              <w:t>Weekly Recap (raw)</w:t>
            </w:r>
          </w:p>
        </w:tc>
        <w:tc>
          <w:tcPr>
            <w:tcW w:w="0" w:type="auto"/>
            <w:vAlign w:val="center"/>
            <w:hideMark/>
          </w:tcPr>
          <w:p w14:paraId="034458DE" w14:textId="77777777" w:rsidR="006F4EC3" w:rsidRPr="006F4EC3" w:rsidRDefault="006F4EC3" w:rsidP="006F4EC3">
            <w:pPr>
              <w:spacing w:after="0" w:line="240" w:lineRule="auto"/>
              <w:rPr>
                <w:rFonts w:ascii="Times New Roman" w:eastAsia="Times New Roman" w:hAnsi="Times New Roman" w:cs="Times New Roman"/>
                <w:kern w:val="0"/>
                <w14:ligatures w14:val="none"/>
              </w:rPr>
            </w:pPr>
            <w:r w:rsidRPr="006F4EC3">
              <w:rPr>
                <w:rFonts w:ascii="Times New Roman" w:eastAsia="Times New Roman" w:hAnsi="Times New Roman" w:cs="Times New Roman"/>
                <w:kern w:val="0"/>
                <w14:ligatures w14:val="none"/>
              </w:rPr>
              <w:t>Compressed to "occasional mental dip" in JSON; unnamed in outputs</w:t>
            </w:r>
          </w:p>
        </w:tc>
        <w:tc>
          <w:tcPr>
            <w:tcW w:w="0" w:type="auto"/>
            <w:vAlign w:val="center"/>
            <w:hideMark/>
          </w:tcPr>
          <w:p w14:paraId="7011FBE3" w14:textId="77777777" w:rsidR="006F4EC3" w:rsidRPr="006F4EC3" w:rsidRDefault="006F4EC3" w:rsidP="006F4EC3">
            <w:pPr>
              <w:spacing w:after="0" w:line="240" w:lineRule="auto"/>
              <w:rPr>
                <w:rFonts w:ascii="Times New Roman" w:eastAsia="Times New Roman" w:hAnsi="Times New Roman" w:cs="Times New Roman"/>
                <w:kern w:val="0"/>
                <w14:ligatures w14:val="none"/>
              </w:rPr>
            </w:pPr>
            <w:r w:rsidRPr="006F4EC3">
              <w:rPr>
                <w:rFonts w:ascii="Times New Roman" w:eastAsia="Times New Roman" w:hAnsi="Times New Roman" w:cs="Times New Roman"/>
                <w:b/>
                <w:bCs/>
                <w:kern w:val="0"/>
                <w14:ligatures w14:val="none"/>
              </w:rPr>
              <w:t>High</w:t>
            </w:r>
            <w:r w:rsidRPr="006F4EC3">
              <w:rPr>
                <w:rFonts w:ascii="Times New Roman" w:eastAsia="Times New Roman" w:hAnsi="Times New Roman" w:cs="Times New Roman"/>
                <w:kern w:val="0"/>
                <w14:ligatures w14:val="none"/>
              </w:rPr>
              <w:t xml:space="preserve"> — first live derailer activation in three weeks</w:t>
            </w:r>
          </w:p>
        </w:tc>
      </w:tr>
      <w:tr w:rsidR="006F4EC3" w:rsidRPr="006F4EC3" w14:paraId="517F33DE" w14:textId="77777777">
        <w:trPr>
          <w:tblCellSpacing w:w="15" w:type="dxa"/>
        </w:trPr>
        <w:tc>
          <w:tcPr>
            <w:tcW w:w="0" w:type="auto"/>
            <w:vAlign w:val="center"/>
            <w:hideMark/>
          </w:tcPr>
          <w:p w14:paraId="7B40BDD5" w14:textId="77777777" w:rsidR="006F4EC3" w:rsidRPr="006F4EC3" w:rsidRDefault="006F4EC3" w:rsidP="006F4EC3">
            <w:pPr>
              <w:spacing w:after="0" w:line="240" w:lineRule="auto"/>
              <w:rPr>
                <w:rFonts w:ascii="Times New Roman" w:eastAsia="Times New Roman" w:hAnsi="Times New Roman" w:cs="Times New Roman"/>
                <w:kern w:val="0"/>
                <w14:ligatures w14:val="none"/>
              </w:rPr>
            </w:pPr>
            <w:r w:rsidRPr="006F4EC3">
              <w:rPr>
                <w:rFonts w:ascii="Times New Roman" w:eastAsia="Times New Roman" w:hAnsi="Times New Roman" w:cs="Times New Roman"/>
                <w:kern w:val="0"/>
                <w14:ligatures w14:val="none"/>
              </w:rPr>
              <w:t xml:space="preserve">"Honestly just doing it for me at this </w:t>
            </w:r>
            <w:proofErr w:type="gramStart"/>
            <w:r w:rsidRPr="006F4EC3">
              <w:rPr>
                <w:rFonts w:ascii="Times New Roman" w:eastAsia="Times New Roman" w:hAnsi="Times New Roman" w:cs="Times New Roman"/>
                <w:kern w:val="0"/>
                <w14:ligatures w14:val="none"/>
              </w:rPr>
              <w:t>point" —</w:t>
            </w:r>
            <w:proofErr w:type="gramEnd"/>
            <w:r w:rsidRPr="006F4EC3">
              <w:rPr>
                <w:rFonts w:ascii="Times New Roman" w:eastAsia="Times New Roman" w:hAnsi="Times New Roman" w:cs="Times New Roman"/>
                <w:kern w:val="0"/>
                <w14:ligatures w14:val="none"/>
              </w:rPr>
              <w:t xml:space="preserve"> motivational reorientation</w:t>
            </w:r>
          </w:p>
        </w:tc>
        <w:tc>
          <w:tcPr>
            <w:tcW w:w="0" w:type="auto"/>
            <w:vAlign w:val="center"/>
            <w:hideMark/>
          </w:tcPr>
          <w:p w14:paraId="7DBF946E" w14:textId="77777777" w:rsidR="006F4EC3" w:rsidRPr="006F4EC3" w:rsidRDefault="006F4EC3" w:rsidP="006F4EC3">
            <w:pPr>
              <w:spacing w:after="0" w:line="240" w:lineRule="auto"/>
              <w:rPr>
                <w:rFonts w:ascii="Times New Roman" w:eastAsia="Times New Roman" w:hAnsi="Times New Roman" w:cs="Times New Roman"/>
                <w:kern w:val="0"/>
                <w14:ligatures w14:val="none"/>
              </w:rPr>
            </w:pPr>
            <w:r w:rsidRPr="006F4EC3">
              <w:rPr>
                <w:rFonts w:ascii="Times New Roman" w:eastAsia="Times New Roman" w:hAnsi="Times New Roman" w:cs="Times New Roman"/>
                <w:kern w:val="0"/>
                <w14:ligatures w14:val="none"/>
              </w:rPr>
              <w:t>Weekly Recap Competition section</w:t>
            </w:r>
          </w:p>
        </w:tc>
        <w:tc>
          <w:tcPr>
            <w:tcW w:w="0" w:type="auto"/>
            <w:vAlign w:val="center"/>
            <w:hideMark/>
          </w:tcPr>
          <w:p w14:paraId="39AE2A23" w14:textId="77777777" w:rsidR="006F4EC3" w:rsidRPr="006F4EC3" w:rsidRDefault="006F4EC3" w:rsidP="006F4EC3">
            <w:pPr>
              <w:spacing w:after="0" w:line="240" w:lineRule="auto"/>
              <w:rPr>
                <w:rFonts w:ascii="Times New Roman" w:eastAsia="Times New Roman" w:hAnsi="Times New Roman" w:cs="Times New Roman"/>
                <w:kern w:val="0"/>
                <w14:ligatures w14:val="none"/>
              </w:rPr>
            </w:pPr>
            <w:r w:rsidRPr="006F4EC3">
              <w:rPr>
                <w:rFonts w:ascii="Times New Roman" w:eastAsia="Times New Roman" w:hAnsi="Times New Roman" w:cs="Times New Roman"/>
                <w:kern w:val="0"/>
                <w14:ligatures w14:val="none"/>
              </w:rPr>
              <w:t>Never entered the JSON</w:t>
            </w:r>
          </w:p>
        </w:tc>
        <w:tc>
          <w:tcPr>
            <w:tcW w:w="0" w:type="auto"/>
            <w:vAlign w:val="center"/>
            <w:hideMark/>
          </w:tcPr>
          <w:p w14:paraId="69934306" w14:textId="77777777" w:rsidR="006F4EC3" w:rsidRPr="006F4EC3" w:rsidRDefault="006F4EC3" w:rsidP="006F4EC3">
            <w:pPr>
              <w:spacing w:after="0" w:line="240" w:lineRule="auto"/>
              <w:rPr>
                <w:rFonts w:ascii="Times New Roman" w:eastAsia="Times New Roman" w:hAnsi="Times New Roman" w:cs="Times New Roman"/>
                <w:kern w:val="0"/>
                <w14:ligatures w14:val="none"/>
              </w:rPr>
            </w:pPr>
            <w:r w:rsidRPr="006F4EC3">
              <w:rPr>
                <w:rFonts w:ascii="Times New Roman" w:eastAsia="Times New Roman" w:hAnsi="Times New Roman" w:cs="Times New Roman"/>
                <w:b/>
                <w:bCs/>
                <w:kern w:val="0"/>
                <w14:ligatures w14:val="none"/>
              </w:rPr>
              <w:t>High</w:t>
            </w:r>
            <w:r w:rsidRPr="006F4EC3">
              <w:rPr>
                <w:rFonts w:ascii="Times New Roman" w:eastAsia="Times New Roman" w:hAnsi="Times New Roman" w:cs="Times New Roman"/>
                <w:kern w:val="0"/>
                <w14:ligatures w14:val="none"/>
              </w:rPr>
              <w:t xml:space="preserve"> — signals motivation driver </w:t>
            </w:r>
            <w:proofErr w:type="gramStart"/>
            <w:r w:rsidRPr="006F4EC3">
              <w:rPr>
                <w:rFonts w:ascii="Times New Roman" w:eastAsia="Times New Roman" w:hAnsi="Times New Roman" w:cs="Times New Roman"/>
                <w:kern w:val="0"/>
                <w14:ligatures w14:val="none"/>
              </w:rPr>
              <w:t>shift</w:t>
            </w:r>
            <w:proofErr w:type="gramEnd"/>
            <w:r w:rsidRPr="006F4EC3">
              <w:rPr>
                <w:rFonts w:ascii="Times New Roman" w:eastAsia="Times New Roman" w:hAnsi="Times New Roman" w:cs="Times New Roman"/>
                <w:kern w:val="0"/>
                <w14:ligatures w14:val="none"/>
              </w:rPr>
              <w:t xml:space="preserve"> from baseline</w:t>
            </w:r>
          </w:p>
        </w:tc>
      </w:tr>
      <w:tr w:rsidR="006F4EC3" w:rsidRPr="006F4EC3" w14:paraId="711C8F9C" w14:textId="77777777">
        <w:trPr>
          <w:tblCellSpacing w:w="15" w:type="dxa"/>
        </w:trPr>
        <w:tc>
          <w:tcPr>
            <w:tcW w:w="0" w:type="auto"/>
            <w:vAlign w:val="center"/>
            <w:hideMark/>
          </w:tcPr>
          <w:p w14:paraId="17F59AB3" w14:textId="77777777" w:rsidR="006F4EC3" w:rsidRPr="006F4EC3" w:rsidRDefault="006F4EC3" w:rsidP="006F4EC3">
            <w:pPr>
              <w:spacing w:after="0" w:line="240" w:lineRule="auto"/>
              <w:rPr>
                <w:rFonts w:ascii="Times New Roman" w:eastAsia="Times New Roman" w:hAnsi="Times New Roman" w:cs="Times New Roman"/>
                <w:kern w:val="0"/>
                <w14:ligatures w14:val="none"/>
              </w:rPr>
            </w:pPr>
            <w:r w:rsidRPr="006F4EC3">
              <w:rPr>
                <w:rFonts w:ascii="Times New Roman" w:eastAsia="Times New Roman" w:hAnsi="Times New Roman" w:cs="Times New Roman"/>
                <w:kern w:val="0"/>
                <w14:ligatures w14:val="none"/>
              </w:rPr>
              <w:t xml:space="preserve">"I wish I could come </w:t>
            </w:r>
            <w:proofErr w:type="gramStart"/>
            <w:r w:rsidRPr="006F4EC3">
              <w:rPr>
                <w:rFonts w:ascii="Times New Roman" w:eastAsia="Times New Roman" w:hAnsi="Times New Roman" w:cs="Times New Roman"/>
                <w:kern w:val="0"/>
                <w14:ligatures w14:val="none"/>
              </w:rPr>
              <w:t>home" —</w:t>
            </w:r>
            <w:proofErr w:type="gramEnd"/>
            <w:r w:rsidRPr="006F4EC3">
              <w:rPr>
                <w:rFonts w:ascii="Times New Roman" w:eastAsia="Times New Roman" w:hAnsi="Times New Roman" w:cs="Times New Roman"/>
                <w:kern w:val="0"/>
                <w14:ligatures w14:val="none"/>
              </w:rPr>
              <w:t xml:space="preserve"> homesickness/emotional strain</w:t>
            </w:r>
          </w:p>
        </w:tc>
        <w:tc>
          <w:tcPr>
            <w:tcW w:w="0" w:type="auto"/>
            <w:vAlign w:val="center"/>
            <w:hideMark/>
          </w:tcPr>
          <w:p w14:paraId="443C90B4" w14:textId="77777777" w:rsidR="006F4EC3" w:rsidRPr="006F4EC3" w:rsidRDefault="006F4EC3" w:rsidP="006F4EC3">
            <w:pPr>
              <w:spacing w:after="0" w:line="240" w:lineRule="auto"/>
              <w:rPr>
                <w:rFonts w:ascii="Times New Roman" w:eastAsia="Times New Roman" w:hAnsi="Times New Roman" w:cs="Times New Roman"/>
                <w:kern w:val="0"/>
                <w14:ligatures w14:val="none"/>
              </w:rPr>
            </w:pPr>
            <w:r w:rsidRPr="006F4EC3">
              <w:rPr>
                <w:rFonts w:ascii="Times New Roman" w:eastAsia="Times New Roman" w:hAnsi="Times New Roman" w:cs="Times New Roman"/>
                <w:kern w:val="0"/>
                <w14:ligatures w14:val="none"/>
              </w:rPr>
              <w:t>Weekly Recap Competition section</w:t>
            </w:r>
          </w:p>
        </w:tc>
        <w:tc>
          <w:tcPr>
            <w:tcW w:w="0" w:type="auto"/>
            <w:vAlign w:val="center"/>
            <w:hideMark/>
          </w:tcPr>
          <w:p w14:paraId="628834C3" w14:textId="77777777" w:rsidR="006F4EC3" w:rsidRPr="006F4EC3" w:rsidRDefault="006F4EC3" w:rsidP="006F4EC3">
            <w:pPr>
              <w:spacing w:after="0" w:line="240" w:lineRule="auto"/>
              <w:rPr>
                <w:rFonts w:ascii="Times New Roman" w:eastAsia="Times New Roman" w:hAnsi="Times New Roman" w:cs="Times New Roman"/>
                <w:kern w:val="0"/>
                <w14:ligatures w14:val="none"/>
              </w:rPr>
            </w:pPr>
            <w:r w:rsidRPr="006F4EC3">
              <w:rPr>
                <w:rFonts w:ascii="Times New Roman" w:eastAsia="Times New Roman" w:hAnsi="Times New Roman" w:cs="Times New Roman"/>
                <w:kern w:val="0"/>
                <w14:ligatures w14:val="none"/>
              </w:rPr>
              <w:t>Never entered the JSON</w:t>
            </w:r>
          </w:p>
        </w:tc>
        <w:tc>
          <w:tcPr>
            <w:tcW w:w="0" w:type="auto"/>
            <w:vAlign w:val="center"/>
            <w:hideMark/>
          </w:tcPr>
          <w:p w14:paraId="1E5D01D8" w14:textId="77777777" w:rsidR="006F4EC3" w:rsidRPr="006F4EC3" w:rsidRDefault="006F4EC3" w:rsidP="006F4EC3">
            <w:pPr>
              <w:spacing w:after="0" w:line="240" w:lineRule="auto"/>
              <w:rPr>
                <w:rFonts w:ascii="Times New Roman" w:eastAsia="Times New Roman" w:hAnsi="Times New Roman" w:cs="Times New Roman"/>
                <w:kern w:val="0"/>
                <w14:ligatures w14:val="none"/>
              </w:rPr>
            </w:pPr>
            <w:r w:rsidRPr="006F4EC3">
              <w:rPr>
                <w:rFonts w:ascii="Times New Roman" w:eastAsia="Times New Roman" w:hAnsi="Times New Roman" w:cs="Times New Roman"/>
                <w:b/>
                <w:bCs/>
                <w:kern w:val="0"/>
                <w14:ligatures w14:val="none"/>
              </w:rPr>
              <w:t>Medium</w:t>
            </w:r>
            <w:r w:rsidRPr="006F4EC3">
              <w:rPr>
                <w:rFonts w:ascii="Times New Roman" w:eastAsia="Times New Roman" w:hAnsi="Times New Roman" w:cs="Times New Roman"/>
                <w:kern w:val="0"/>
                <w14:ligatures w14:val="none"/>
              </w:rPr>
              <w:t xml:space="preserve"> — well-being signal outside performance framework</w:t>
            </w:r>
          </w:p>
        </w:tc>
      </w:tr>
      <w:tr w:rsidR="006F4EC3" w:rsidRPr="006F4EC3" w14:paraId="13B0406C" w14:textId="77777777">
        <w:trPr>
          <w:tblCellSpacing w:w="15" w:type="dxa"/>
        </w:trPr>
        <w:tc>
          <w:tcPr>
            <w:tcW w:w="0" w:type="auto"/>
            <w:vAlign w:val="center"/>
            <w:hideMark/>
          </w:tcPr>
          <w:p w14:paraId="6FBE5332" w14:textId="77777777" w:rsidR="006F4EC3" w:rsidRPr="006F4EC3" w:rsidRDefault="006F4EC3" w:rsidP="006F4EC3">
            <w:pPr>
              <w:spacing w:after="0" w:line="240" w:lineRule="auto"/>
              <w:rPr>
                <w:rFonts w:ascii="Times New Roman" w:eastAsia="Times New Roman" w:hAnsi="Times New Roman" w:cs="Times New Roman"/>
                <w:kern w:val="0"/>
                <w14:ligatures w14:val="none"/>
              </w:rPr>
            </w:pPr>
            <w:r w:rsidRPr="006F4EC3">
              <w:rPr>
                <w:rFonts w:ascii="Times New Roman" w:eastAsia="Times New Roman" w:hAnsi="Times New Roman" w:cs="Times New Roman"/>
                <w:kern w:val="0"/>
                <w14:ligatures w14:val="none"/>
              </w:rPr>
              <w:t>"Once again" in coach comment — recurring conflict indicator</w:t>
            </w:r>
          </w:p>
        </w:tc>
        <w:tc>
          <w:tcPr>
            <w:tcW w:w="0" w:type="auto"/>
            <w:vAlign w:val="center"/>
            <w:hideMark/>
          </w:tcPr>
          <w:p w14:paraId="738AAB5C" w14:textId="77777777" w:rsidR="006F4EC3" w:rsidRPr="006F4EC3" w:rsidRDefault="006F4EC3" w:rsidP="006F4EC3">
            <w:pPr>
              <w:spacing w:after="0" w:line="240" w:lineRule="auto"/>
              <w:rPr>
                <w:rFonts w:ascii="Times New Roman" w:eastAsia="Times New Roman" w:hAnsi="Times New Roman" w:cs="Times New Roman"/>
                <w:kern w:val="0"/>
                <w14:ligatures w14:val="none"/>
              </w:rPr>
            </w:pPr>
            <w:r w:rsidRPr="006F4EC3">
              <w:rPr>
                <w:rFonts w:ascii="Times New Roman" w:eastAsia="Times New Roman" w:hAnsi="Times New Roman" w:cs="Times New Roman"/>
                <w:kern w:val="0"/>
                <w14:ligatures w14:val="none"/>
              </w:rPr>
              <w:t>Weekly Recap Bullseye noise section</w:t>
            </w:r>
          </w:p>
        </w:tc>
        <w:tc>
          <w:tcPr>
            <w:tcW w:w="0" w:type="auto"/>
            <w:vAlign w:val="center"/>
            <w:hideMark/>
          </w:tcPr>
          <w:p w14:paraId="29DCCE8D" w14:textId="77777777" w:rsidR="006F4EC3" w:rsidRPr="006F4EC3" w:rsidRDefault="006F4EC3" w:rsidP="006F4EC3">
            <w:pPr>
              <w:spacing w:after="0" w:line="240" w:lineRule="auto"/>
              <w:rPr>
                <w:rFonts w:ascii="Times New Roman" w:eastAsia="Times New Roman" w:hAnsi="Times New Roman" w:cs="Times New Roman"/>
                <w:kern w:val="0"/>
                <w14:ligatures w14:val="none"/>
              </w:rPr>
            </w:pPr>
            <w:r w:rsidRPr="006F4EC3">
              <w:rPr>
                <w:rFonts w:ascii="Times New Roman" w:eastAsia="Times New Roman" w:hAnsi="Times New Roman" w:cs="Times New Roman"/>
                <w:kern w:val="0"/>
                <w14:ligatures w14:val="none"/>
              </w:rPr>
              <w:t xml:space="preserve">Treated as standalone noise item; </w:t>
            </w:r>
            <w:r w:rsidRPr="006F4EC3">
              <w:rPr>
                <w:rFonts w:ascii="Times New Roman" w:eastAsia="Times New Roman" w:hAnsi="Times New Roman" w:cs="Times New Roman"/>
                <w:kern w:val="0"/>
                <w14:ligatures w14:val="none"/>
              </w:rPr>
              <w:lastRenderedPageBreak/>
              <w:t>recurrence not flagged</w:t>
            </w:r>
          </w:p>
        </w:tc>
        <w:tc>
          <w:tcPr>
            <w:tcW w:w="0" w:type="auto"/>
            <w:vAlign w:val="center"/>
            <w:hideMark/>
          </w:tcPr>
          <w:p w14:paraId="16ECC0E1" w14:textId="77777777" w:rsidR="006F4EC3" w:rsidRPr="006F4EC3" w:rsidRDefault="006F4EC3" w:rsidP="006F4EC3">
            <w:pPr>
              <w:spacing w:after="0" w:line="240" w:lineRule="auto"/>
              <w:rPr>
                <w:rFonts w:ascii="Times New Roman" w:eastAsia="Times New Roman" w:hAnsi="Times New Roman" w:cs="Times New Roman"/>
                <w:kern w:val="0"/>
                <w14:ligatures w14:val="none"/>
              </w:rPr>
            </w:pPr>
            <w:r w:rsidRPr="006F4EC3">
              <w:rPr>
                <w:rFonts w:ascii="Times New Roman" w:eastAsia="Times New Roman" w:hAnsi="Times New Roman" w:cs="Times New Roman"/>
                <w:b/>
                <w:bCs/>
                <w:kern w:val="0"/>
                <w14:ligatures w14:val="none"/>
              </w:rPr>
              <w:lastRenderedPageBreak/>
              <w:t>Medium</w:t>
            </w:r>
            <w:r w:rsidRPr="006F4EC3">
              <w:rPr>
                <w:rFonts w:ascii="Times New Roman" w:eastAsia="Times New Roman" w:hAnsi="Times New Roman" w:cs="Times New Roman"/>
                <w:kern w:val="0"/>
                <w14:ligatures w14:val="none"/>
              </w:rPr>
              <w:t xml:space="preserve"> — persistent environmental stressor</w:t>
            </w:r>
          </w:p>
        </w:tc>
      </w:tr>
      <w:tr w:rsidR="006F4EC3" w:rsidRPr="006F4EC3" w14:paraId="569E5172" w14:textId="77777777">
        <w:trPr>
          <w:tblCellSpacing w:w="15" w:type="dxa"/>
        </w:trPr>
        <w:tc>
          <w:tcPr>
            <w:tcW w:w="0" w:type="auto"/>
            <w:vAlign w:val="center"/>
            <w:hideMark/>
          </w:tcPr>
          <w:p w14:paraId="6BA42A0D" w14:textId="77777777" w:rsidR="006F4EC3" w:rsidRPr="006F4EC3" w:rsidRDefault="006F4EC3" w:rsidP="006F4EC3">
            <w:pPr>
              <w:spacing w:after="0" w:line="240" w:lineRule="auto"/>
              <w:rPr>
                <w:rFonts w:ascii="Times New Roman" w:eastAsia="Times New Roman" w:hAnsi="Times New Roman" w:cs="Times New Roman"/>
                <w:kern w:val="0"/>
                <w14:ligatures w14:val="none"/>
              </w:rPr>
            </w:pPr>
            <w:r w:rsidRPr="006F4EC3">
              <w:rPr>
                <w:rFonts w:ascii="Times New Roman" w:eastAsia="Times New Roman" w:hAnsi="Times New Roman" w:cs="Times New Roman"/>
                <w:kern w:val="0"/>
                <w14:ligatures w14:val="none"/>
              </w:rPr>
              <w:t>Upcoming Francis Marion trip next Friday</w:t>
            </w:r>
          </w:p>
        </w:tc>
        <w:tc>
          <w:tcPr>
            <w:tcW w:w="0" w:type="auto"/>
            <w:vAlign w:val="center"/>
            <w:hideMark/>
          </w:tcPr>
          <w:p w14:paraId="13EE251E" w14:textId="77777777" w:rsidR="006F4EC3" w:rsidRPr="006F4EC3" w:rsidRDefault="006F4EC3" w:rsidP="006F4EC3">
            <w:pPr>
              <w:spacing w:after="0" w:line="240" w:lineRule="auto"/>
              <w:rPr>
                <w:rFonts w:ascii="Times New Roman" w:eastAsia="Times New Roman" w:hAnsi="Times New Roman" w:cs="Times New Roman"/>
                <w:kern w:val="0"/>
                <w14:ligatures w14:val="none"/>
              </w:rPr>
            </w:pPr>
            <w:r w:rsidRPr="006F4EC3">
              <w:rPr>
                <w:rFonts w:ascii="Times New Roman" w:eastAsia="Times New Roman" w:hAnsi="Times New Roman" w:cs="Times New Roman"/>
                <w:kern w:val="0"/>
                <w14:ligatures w14:val="none"/>
              </w:rPr>
              <w:t>Weekly Recap (raw)</w:t>
            </w:r>
          </w:p>
        </w:tc>
        <w:tc>
          <w:tcPr>
            <w:tcW w:w="0" w:type="auto"/>
            <w:vAlign w:val="center"/>
            <w:hideMark/>
          </w:tcPr>
          <w:p w14:paraId="3212B50F" w14:textId="77777777" w:rsidR="006F4EC3" w:rsidRPr="006F4EC3" w:rsidRDefault="006F4EC3" w:rsidP="006F4EC3">
            <w:pPr>
              <w:spacing w:after="0" w:line="240" w:lineRule="auto"/>
              <w:rPr>
                <w:rFonts w:ascii="Times New Roman" w:eastAsia="Times New Roman" w:hAnsi="Times New Roman" w:cs="Times New Roman"/>
                <w:kern w:val="0"/>
                <w14:ligatures w14:val="none"/>
              </w:rPr>
            </w:pPr>
            <w:r w:rsidRPr="006F4EC3">
              <w:rPr>
                <w:rFonts w:ascii="Times New Roman" w:eastAsia="Times New Roman" w:hAnsi="Times New Roman" w:cs="Times New Roman"/>
                <w:kern w:val="0"/>
                <w14:ligatures w14:val="none"/>
              </w:rPr>
              <w:t>Never entered JSON or coaching outputs</w:t>
            </w:r>
          </w:p>
        </w:tc>
        <w:tc>
          <w:tcPr>
            <w:tcW w:w="0" w:type="auto"/>
            <w:vAlign w:val="center"/>
            <w:hideMark/>
          </w:tcPr>
          <w:p w14:paraId="12B8CD07" w14:textId="77777777" w:rsidR="006F4EC3" w:rsidRPr="006F4EC3" w:rsidRDefault="006F4EC3" w:rsidP="006F4EC3">
            <w:pPr>
              <w:spacing w:after="0" w:line="240" w:lineRule="auto"/>
              <w:rPr>
                <w:rFonts w:ascii="Times New Roman" w:eastAsia="Times New Roman" w:hAnsi="Times New Roman" w:cs="Times New Roman"/>
                <w:kern w:val="0"/>
                <w14:ligatures w14:val="none"/>
              </w:rPr>
            </w:pPr>
            <w:r w:rsidRPr="006F4EC3">
              <w:rPr>
                <w:rFonts w:ascii="Times New Roman" w:eastAsia="Times New Roman" w:hAnsi="Times New Roman" w:cs="Times New Roman"/>
                <w:b/>
                <w:bCs/>
                <w:kern w:val="0"/>
                <w14:ligatures w14:val="none"/>
              </w:rPr>
              <w:t>High</w:t>
            </w:r>
            <w:r w:rsidRPr="006F4EC3">
              <w:rPr>
                <w:rFonts w:ascii="Times New Roman" w:eastAsia="Times New Roman" w:hAnsi="Times New Roman" w:cs="Times New Roman"/>
                <w:kern w:val="0"/>
                <w14:ligatures w14:val="none"/>
              </w:rPr>
              <w:t xml:space="preserve"> — repeating the exact situation that caused this week's distress</w:t>
            </w:r>
          </w:p>
        </w:tc>
      </w:tr>
      <w:tr w:rsidR="006F4EC3" w:rsidRPr="006F4EC3" w14:paraId="78559E21" w14:textId="77777777">
        <w:trPr>
          <w:tblCellSpacing w:w="15" w:type="dxa"/>
        </w:trPr>
        <w:tc>
          <w:tcPr>
            <w:tcW w:w="0" w:type="auto"/>
            <w:vAlign w:val="center"/>
            <w:hideMark/>
          </w:tcPr>
          <w:p w14:paraId="12A75C55" w14:textId="77777777" w:rsidR="006F4EC3" w:rsidRPr="006F4EC3" w:rsidRDefault="006F4EC3" w:rsidP="006F4EC3">
            <w:pPr>
              <w:spacing w:after="0" w:line="240" w:lineRule="auto"/>
              <w:rPr>
                <w:rFonts w:ascii="Times New Roman" w:eastAsia="Times New Roman" w:hAnsi="Times New Roman" w:cs="Times New Roman"/>
                <w:kern w:val="0"/>
                <w14:ligatures w14:val="none"/>
              </w:rPr>
            </w:pPr>
            <w:r w:rsidRPr="006F4EC3">
              <w:rPr>
                <w:rFonts w:ascii="Times New Roman" w:eastAsia="Times New Roman" w:hAnsi="Times New Roman" w:cs="Times New Roman"/>
                <w:kern w:val="0"/>
                <w14:ligatures w14:val="none"/>
              </w:rPr>
              <w:t xml:space="preserve">Monday proactive gym </w:t>
            </w:r>
            <w:proofErr w:type="gramStart"/>
            <w:r w:rsidRPr="006F4EC3">
              <w:rPr>
                <w:rFonts w:ascii="Times New Roman" w:eastAsia="Times New Roman" w:hAnsi="Times New Roman" w:cs="Times New Roman"/>
                <w:kern w:val="0"/>
                <w14:ligatures w14:val="none"/>
              </w:rPr>
              <w:t>visit</w:t>
            </w:r>
            <w:proofErr w:type="gramEnd"/>
            <w:r w:rsidRPr="006F4EC3">
              <w:rPr>
                <w:rFonts w:ascii="Times New Roman" w:eastAsia="Times New Roman" w:hAnsi="Times New Roman" w:cs="Times New Roman"/>
                <w:kern w:val="0"/>
                <w14:ligatures w14:val="none"/>
              </w:rPr>
              <w:t xml:space="preserve"> as self-directed recovery</w:t>
            </w:r>
          </w:p>
        </w:tc>
        <w:tc>
          <w:tcPr>
            <w:tcW w:w="0" w:type="auto"/>
            <w:vAlign w:val="center"/>
            <w:hideMark/>
          </w:tcPr>
          <w:p w14:paraId="398DDB28" w14:textId="77777777" w:rsidR="006F4EC3" w:rsidRPr="006F4EC3" w:rsidRDefault="006F4EC3" w:rsidP="006F4EC3">
            <w:pPr>
              <w:spacing w:after="0" w:line="240" w:lineRule="auto"/>
              <w:rPr>
                <w:rFonts w:ascii="Times New Roman" w:eastAsia="Times New Roman" w:hAnsi="Times New Roman" w:cs="Times New Roman"/>
                <w:kern w:val="0"/>
                <w14:ligatures w14:val="none"/>
              </w:rPr>
            </w:pPr>
            <w:r w:rsidRPr="006F4EC3">
              <w:rPr>
                <w:rFonts w:ascii="Times New Roman" w:eastAsia="Times New Roman" w:hAnsi="Times New Roman" w:cs="Times New Roman"/>
                <w:kern w:val="0"/>
                <w14:ligatures w14:val="none"/>
              </w:rPr>
              <w:t>Weekly Recap Monday entry</w:t>
            </w:r>
          </w:p>
        </w:tc>
        <w:tc>
          <w:tcPr>
            <w:tcW w:w="0" w:type="auto"/>
            <w:vAlign w:val="center"/>
            <w:hideMark/>
          </w:tcPr>
          <w:p w14:paraId="121D62CE" w14:textId="77777777" w:rsidR="006F4EC3" w:rsidRPr="006F4EC3" w:rsidRDefault="006F4EC3" w:rsidP="006F4EC3">
            <w:pPr>
              <w:spacing w:after="0" w:line="240" w:lineRule="auto"/>
              <w:rPr>
                <w:rFonts w:ascii="Times New Roman" w:eastAsia="Times New Roman" w:hAnsi="Times New Roman" w:cs="Times New Roman"/>
                <w:kern w:val="0"/>
                <w14:ligatures w14:val="none"/>
              </w:rPr>
            </w:pPr>
            <w:r w:rsidRPr="006F4EC3">
              <w:rPr>
                <w:rFonts w:ascii="Times New Roman" w:eastAsia="Times New Roman" w:hAnsi="Times New Roman" w:cs="Times New Roman"/>
                <w:kern w:val="0"/>
                <w14:ligatures w14:val="none"/>
              </w:rPr>
              <w:t>Generalized to "time alone, workouts" in JSON</w:t>
            </w:r>
          </w:p>
        </w:tc>
        <w:tc>
          <w:tcPr>
            <w:tcW w:w="0" w:type="auto"/>
            <w:vAlign w:val="center"/>
            <w:hideMark/>
          </w:tcPr>
          <w:p w14:paraId="0C642113" w14:textId="77777777" w:rsidR="006F4EC3" w:rsidRPr="006F4EC3" w:rsidRDefault="006F4EC3" w:rsidP="006F4EC3">
            <w:pPr>
              <w:spacing w:after="0" w:line="240" w:lineRule="auto"/>
              <w:rPr>
                <w:rFonts w:ascii="Times New Roman" w:eastAsia="Times New Roman" w:hAnsi="Times New Roman" w:cs="Times New Roman"/>
                <w:kern w:val="0"/>
                <w14:ligatures w14:val="none"/>
              </w:rPr>
            </w:pPr>
            <w:r w:rsidRPr="006F4EC3">
              <w:rPr>
                <w:rFonts w:ascii="Times New Roman" w:eastAsia="Times New Roman" w:hAnsi="Times New Roman" w:cs="Times New Roman"/>
                <w:b/>
                <w:bCs/>
                <w:kern w:val="0"/>
                <w14:ligatures w14:val="none"/>
              </w:rPr>
              <w:t>Medium</w:t>
            </w:r>
            <w:r w:rsidRPr="006F4EC3">
              <w:rPr>
                <w:rFonts w:ascii="Times New Roman" w:eastAsia="Times New Roman" w:hAnsi="Times New Roman" w:cs="Times New Roman"/>
                <w:kern w:val="0"/>
                <w14:ligatures w14:val="none"/>
              </w:rPr>
              <w:t xml:space="preserve"> — specific evidence of coping skill development</w:t>
            </w:r>
          </w:p>
        </w:tc>
      </w:tr>
      <w:tr w:rsidR="006F4EC3" w:rsidRPr="006F4EC3" w14:paraId="70501517" w14:textId="77777777">
        <w:trPr>
          <w:tblCellSpacing w:w="15" w:type="dxa"/>
        </w:trPr>
        <w:tc>
          <w:tcPr>
            <w:tcW w:w="0" w:type="auto"/>
            <w:vAlign w:val="center"/>
            <w:hideMark/>
          </w:tcPr>
          <w:p w14:paraId="07A05C17" w14:textId="77777777" w:rsidR="006F4EC3" w:rsidRPr="006F4EC3" w:rsidRDefault="006F4EC3" w:rsidP="006F4EC3">
            <w:pPr>
              <w:spacing w:after="0" w:line="240" w:lineRule="auto"/>
              <w:rPr>
                <w:rFonts w:ascii="Times New Roman" w:eastAsia="Times New Roman" w:hAnsi="Times New Roman" w:cs="Times New Roman"/>
                <w:kern w:val="0"/>
                <w14:ligatures w14:val="none"/>
              </w:rPr>
            </w:pPr>
            <w:r w:rsidRPr="006F4EC3">
              <w:rPr>
                <w:rFonts w:ascii="Times New Roman" w:eastAsia="Times New Roman" w:hAnsi="Times New Roman" w:cs="Times New Roman"/>
                <w:kern w:val="0"/>
                <w14:ligatures w14:val="none"/>
              </w:rPr>
              <w:t>"Stay more out of my head" as next-week goal</w:t>
            </w:r>
          </w:p>
        </w:tc>
        <w:tc>
          <w:tcPr>
            <w:tcW w:w="0" w:type="auto"/>
            <w:vAlign w:val="center"/>
            <w:hideMark/>
          </w:tcPr>
          <w:p w14:paraId="2DF99AD3" w14:textId="77777777" w:rsidR="006F4EC3" w:rsidRPr="006F4EC3" w:rsidRDefault="006F4EC3" w:rsidP="006F4EC3">
            <w:pPr>
              <w:spacing w:after="0" w:line="240" w:lineRule="auto"/>
              <w:rPr>
                <w:rFonts w:ascii="Times New Roman" w:eastAsia="Times New Roman" w:hAnsi="Times New Roman" w:cs="Times New Roman"/>
                <w:kern w:val="0"/>
                <w14:ligatures w14:val="none"/>
              </w:rPr>
            </w:pPr>
            <w:r w:rsidRPr="006F4EC3">
              <w:rPr>
                <w:rFonts w:ascii="Times New Roman" w:eastAsia="Times New Roman" w:hAnsi="Times New Roman" w:cs="Times New Roman"/>
                <w:kern w:val="0"/>
                <w14:ligatures w14:val="none"/>
              </w:rPr>
              <w:t>Weekly Recap (raw)</w:t>
            </w:r>
          </w:p>
        </w:tc>
        <w:tc>
          <w:tcPr>
            <w:tcW w:w="0" w:type="auto"/>
            <w:vAlign w:val="center"/>
            <w:hideMark/>
          </w:tcPr>
          <w:p w14:paraId="5BB55A88" w14:textId="77777777" w:rsidR="006F4EC3" w:rsidRPr="006F4EC3" w:rsidRDefault="006F4EC3" w:rsidP="006F4EC3">
            <w:pPr>
              <w:spacing w:after="0" w:line="240" w:lineRule="auto"/>
              <w:rPr>
                <w:rFonts w:ascii="Times New Roman" w:eastAsia="Times New Roman" w:hAnsi="Times New Roman" w:cs="Times New Roman"/>
                <w:kern w:val="0"/>
                <w14:ligatures w14:val="none"/>
              </w:rPr>
            </w:pPr>
            <w:r w:rsidRPr="006F4EC3">
              <w:rPr>
                <w:rFonts w:ascii="Times New Roman" w:eastAsia="Times New Roman" w:hAnsi="Times New Roman" w:cs="Times New Roman"/>
                <w:kern w:val="0"/>
                <w14:ligatures w14:val="none"/>
              </w:rPr>
              <w:t>Not connected to baseline overthinking derailer</w:t>
            </w:r>
          </w:p>
        </w:tc>
        <w:tc>
          <w:tcPr>
            <w:tcW w:w="0" w:type="auto"/>
            <w:vAlign w:val="center"/>
            <w:hideMark/>
          </w:tcPr>
          <w:p w14:paraId="575EF0FE" w14:textId="77777777" w:rsidR="006F4EC3" w:rsidRPr="006F4EC3" w:rsidRDefault="006F4EC3" w:rsidP="006F4EC3">
            <w:pPr>
              <w:spacing w:after="0" w:line="240" w:lineRule="auto"/>
              <w:rPr>
                <w:rFonts w:ascii="Times New Roman" w:eastAsia="Times New Roman" w:hAnsi="Times New Roman" w:cs="Times New Roman"/>
                <w:kern w:val="0"/>
                <w14:ligatures w14:val="none"/>
              </w:rPr>
            </w:pPr>
            <w:r w:rsidRPr="006F4EC3">
              <w:rPr>
                <w:rFonts w:ascii="Times New Roman" w:eastAsia="Times New Roman" w:hAnsi="Times New Roman" w:cs="Times New Roman"/>
                <w:b/>
                <w:bCs/>
                <w:kern w:val="0"/>
                <w14:ligatures w14:val="none"/>
              </w:rPr>
              <w:t>Medium</w:t>
            </w:r>
            <w:r w:rsidRPr="006F4EC3">
              <w:rPr>
                <w:rFonts w:ascii="Times New Roman" w:eastAsia="Times New Roman" w:hAnsi="Times New Roman" w:cs="Times New Roman"/>
                <w:kern w:val="0"/>
                <w14:ligatures w14:val="none"/>
              </w:rPr>
              <w:t xml:space="preserve"> — athlete's own language for her derailer</w:t>
            </w:r>
          </w:p>
        </w:tc>
      </w:tr>
      <w:tr w:rsidR="006F4EC3" w:rsidRPr="006F4EC3" w14:paraId="57F03B53" w14:textId="77777777">
        <w:trPr>
          <w:tblCellSpacing w:w="15" w:type="dxa"/>
        </w:trPr>
        <w:tc>
          <w:tcPr>
            <w:tcW w:w="0" w:type="auto"/>
            <w:vAlign w:val="center"/>
            <w:hideMark/>
          </w:tcPr>
          <w:p w14:paraId="4B4604DF" w14:textId="77777777" w:rsidR="006F4EC3" w:rsidRPr="006F4EC3" w:rsidRDefault="006F4EC3" w:rsidP="006F4EC3">
            <w:pPr>
              <w:spacing w:after="0" w:line="240" w:lineRule="auto"/>
              <w:rPr>
                <w:rFonts w:ascii="Times New Roman" w:eastAsia="Times New Roman" w:hAnsi="Times New Roman" w:cs="Times New Roman"/>
                <w:kern w:val="0"/>
                <w14:ligatures w14:val="none"/>
              </w:rPr>
            </w:pPr>
            <w:r w:rsidRPr="006F4EC3">
              <w:rPr>
                <w:rFonts w:ascii="Times New Roman" w:eastAsia="Times New Roman" w:hAnsi="Times New Roman" w:cs="Times New Roman"/>
                <w:kern w:val="0"/>
                <w14:ligatures w14:val="none"/>
              </w:rPr>
              <w:t xml:space="preserve">School </w:t>
            </w:r>
            <w:proofErr w:type="gramStart"/>
            <w:r w:rsidRPr="006F4EC3">
              <w:rPr>
                <w:rFonts w:ascii="Times New Roman" w:eastAsia="Times New Roman" w:hAnsi="Times New Roman" w:cs="Times New Roman"/>
                <w:kern w:val="0"/>
                <w14:ligatures w14:val="none"/>
              </w:rPr>
              <w:t>going</w:t>
            </w:r>
            <w:proofErr w:type="gramEnd"/>
            <w:r w:rsidRPr="006F4EC3">
              <w:rPr>
                <w:rFonts w:ascii="Times New Roman" w:eastAsia="Times New Roman" w:hAnsi="Times New Roman" w:cs="Times New Roman"/>
                <w:kern w:val="0"/>
                <w14:ligatures w14:val="none"/>
              </w:rPr>
              <w:t xml:space="preserve"> well as positive anchor</w:t>
            </w:r>
          </w:p>
        </w:tc>
        <w:tc>
          <w:tcPr>
            <w:tcW w:w="0" w:type="auto"/>
            <w:vAlign w:val="center"/>
            <w:hideMark/>
          </w:tcPr>
          <w:p w14:paraId="5835C00B" w14:textId="77777777" w:rsidR="006F4EC3" w:rsidRPr="006F4EC3" w:rsidRDefault="006F4EC3" w:rsidP="006F4EC3">
            <w:pPr>
              <w:spacing w:after="0" w:line="240" w:lineRule="auto"/>
              <w:rPr>
                <w:rFonts w:ascii="Times New Roman" w:eastAsia="Times New Roman" w:hAnsi="Times New Roman" w:cs="Times New Roman"/>
                <w:kern w:val="0"/>
                <w14:ligatures w14:val="none"/>
              </w:rPr>
            </w:pPr>
            <w:r w:rsidRPr="006F4EC3">
              <w:rPr>
                <w:rFonts w:ascii="Times New Roman" w:eastAsia="Times New Roman" w:hAnsi="Times New Roman" w:cs="Times New Roman"/>
                <w:kern w:val="0"/>
                <w14:ligatures w14:val="none"/>
              </w:rPr>
              <w:t>Weekly Recap Competition section</w:t>
            </w:r>
          </w:p>
        </w:tc>
        <w:tc>
          <w:tcPr>
            <w:tcW w:w="0" w:type="auto"/>
            <w:vAlign w:val="center"/>
            <w:hideMark/>
          </w:tcPr>
          <w:p w14:paraId="21154874" w14:textId="77777777" w:rsidR="006F4EC3" w:rsidRPr="006F4EC3" w:rsidRDefault="006F4EC3" w:rsidP="006F4EC3">
            <w:pPr>
              <w:spacing w:after="0" w:line="240" w:lineRule="auto"/>
              <w:rPr>
                <w:rFonts w:ascii="Times New Roman" w:eastAsia="Times New Roman" w:hAnsi="Times New Roman" w:cs="Times New Roman"/>
                <w:kern w:val="0"/>
                <w14:ligatures w14:val="none"/>
              </w:rPr>
            </w:pPr>
            <w:r w:rsidRPr="006F4EC3">
              <w:rPr>
                <w:rFonts w:ascii="Times New Roman" w:eastAsia="Times New Roman" w:hAnsi="Times New Roman" w:cs="Times New Roman"/>
                <w:kern w:val="0"/>
                <w14:ligatures w14:val="none"/>
              </w:rPr>
              <w:t>Never entered the JSON</w:t>
            </w:r>
          </w:p>
        </w:tc>
        <w:tc>
          <w:tcPr>
            <w:tcW w:w="0" w:type="auto"/>
            <w:vAlign w:val="center"/>
            <w:hideMark/>
          </w:tcPr>
          <w:p w14:paraId="4889578B" w14:textId="77777777" w:rsidR="006F4EC3" w:rsidRPr="006F4EC3" w:rsidRDefault="006F4EC3" w:rsidP="006F4EC3">
            <w:pPr>
              <w:spacing w:after="0" w:line="240" w:lineRule="auto"/>
              <w:rPr>
                <w:rFonts w:ascii="Times New Roman" w:eastAsia="Times New Roman" w:hAnsi="Times New Roman" w:cs="Times New Roman"/>
                <w:kern w:val="0"/>
                <w14:ligatures w14:val="none"/>
              </w:rPr>
            </w:pPr>
            <w:r w:rsidRPr="006F4EC3">
              <w:rPr>
                <w:rFonts w:ascii="Times New Roman" w:eastAsia="Times New Roman" w:hAnsi="Times New Roman" w:cs="Times New Roman"/>
                <w:b/>
                <w:bCs/>
                <w:kern w:val="0"/>
                <w14:ligatures w14:val="none"/>
              </w:rPr>
              <w:t>Low</w:t>
            </w:r>
            <w:r w:rsidRPr="006F4EC3">
              <w:rPr>
                <w:rFonts w:ascii="Times New Roman" w:eastAsia="Times New Roman" w:hAnsi="Times New Roman" w:cs="Times New Roman"/>
                <w:kern w:val="0"/>
                <w14:ligatures w14:val="none"/>
              </w:rPr>
              <w:t xml:space="preserve"> — missed reinforcement opportunity</w:t>
            </w:r>
          </w:p>
        </w:tc>
      </w:tr>
      <w:tr w:rsidR="006F4EC3" w:rsidRPr="006F4EC3" w14:paraId="086C221F" w14:textId="77777777">
        <w:trPr>
          <w:tblCellSpacing w:w="15" w:type="dxa"/>
        </w:trPr>
        <w:tc>
          <w:tcPr>
            <w:tcW w:w="0" w:type="auto"/>
            <w:vAlign w:val="center"/>
            <w:hideMark/>
          </w:tcPr>
          <w:p w14:paraId="3620B219" w14:textId="77777777" w:rsidR="006F4EC3" w:rsidRPr="006F4EC3" w:rsidRDefault="006F4EC3" w:rsidP="006F4EC3">
            <w:pPr>
              <w:spacing w:after="0" w:line="240" w:lineRule="auto"/>
              <w:rPr>
                <w:rFonts w:ascii="Times New Roman" w:eastAsia="Times New Roman" w:hAnsi="Times New Roman" w:cs="Times New Roman"/>
                <w:kern w:val="0"/>
                <w14:ligatures w14:val="none"/>
              </w:rPr>
            </w:pPr>
            <w:r w:rsidRPr="006F4EC3">
              <w:rPr>
                <w:rFonts w:ascii="Times New Roman" w:eastAsia="Times New Roman" w:hAnsi="Times New Roman" w:cs="Times New Roman"/>
                <w:kern w:val="0"/>
                <w14:ligatures w14:val="none"/>
              </w:rPr>
              <w:t>Week 2 micro-commitment evaluation</w:t>
            </w:r>
          </w:p>
        </w:tc>
        <w:tc>
          <w:tcPr>
            <w:tcW w:w="0" w:type="auto"/>
            <w:vAlign w:val="center"/>
            <w:hideMark/>
          </w:tcPr>
          <w:p w14:paraId="1F5D45D8" w14:textId="77777777" w:rsidR="006F4EC3" w:rsidRPr="006F4EC3" w:rsidRDefault="006F4EC3" w:rsidP="006F4EC3">
            <w:pPr>
              <w:spacing w:after="0" w:line="240" w:lineRule="auto"/>
              <w:rPr>
                <w:rFonts w:ascii="Times New Roman" w:eastAsia="Times New Roman" w:hAnsi="Times New Roman" w:cs="Times New Roman"/>
                <w:kern w:val="0"/>
                <w14:ligatures w14:val="none"/>
              </w:rPr>
            </w:pPr>
            <w:r w:rsidRPr="006F4EC3">
              <w:rPr>
                <w:rFonts w:ascii="Times New Roman" w:eastAsia="Times New Roman" w:hAnsi="Times New Roman" w:cs="Times New Roman"/>
                <w:kern w:val="0"/>
                <w14:ligatures w14:val="none"/>
              </w:rPr>
              <w:t>Week 2 JSON (prescription)</w:t>
            </w:r>
          </w:p>
        </w:tc>
        <w:tc>
          <w:tcPr>
            <w:tcW w:w="0" w:type="auto"/>
            <w:vAlign w:val="center"/>
            <w:hideMark/>
          </w:tcPr>
          <w:p w14:paraId="584D445D" w14:textId="77777777" w:rsidR="006F4EC3" w:rsidRPr="006F4EC3" w:rsidRDefault="006F4EC3" w:rsidP="006F4EC3">
            <w:pPr>
              <w:spacing w:after="0" w:line="240" w:lineRule="auto"/>
              <w:rPr>
                <w:rFonts w:ascii="Times New Roman" w:eastAsia="Times New Roman" w:hAnsi="Times New Roman" w:cs="Times New Roman"/>
                <w:kern w:val="0"/>
                <w14:ligatures w14:val="none"/>
              </w:rPr>
            </w:pPr>
            <w:r w:rsidRPr="006F4EC3">
              <w:rPr>
                <w:rFonts w:ascii="Times New Roman" w:eastAsia="Times New Roman" w:hAnsi="Times New Roman" w:cs="Times New Roman"/>
                <w:kern w:val="0"/>
                <w14:ligatures w14:val="none"/>
              </w:rPr>
              <w:t>Not evaluated in Week 3</w:t>
            </w:r>
          </w:p>
        </w:tc>
        <w:tc>
          <w:tcPr>
            <w:tcW w:w="0" w:type="auto"/>
            <w:vAlign w:val="center"/>
            <w:hideMark/>
          </w:tcPr>
          <w:p w14:paraId="274475E9" w14:textId="77777777" w:rsidR="006F4EC3" w:rsidRPr="006F4EC3" w:rsidRDefault="006F4EC3" w:rsidP="006F4EC3">
            <w:pPr>
              <w:spacing w:after="0" w:line="240" w:lineRule="auto"/>
              <w:rPr>
                <w:rFonts w:ascii="Times New Roman" w:eastAsia="Times New Roman" w:hAnsi="Times New Roman" w:cs="Times New Roman"/>
                <w:kern w:val="0"/>
                <w14:ligatures w14:val="none"/>
              </w:rPr>
            </w:pPr>
            <w:r w:rsidRPr="006F4EC3">
              <w:rPr>
                <w:rFonts w:ascii="Times New Roman" w:eastAsia="Times New Roman" w:hAnsi="Times New Roman" w:cs="Times New Roman"/>
                <w:b/>
                <w:bCs/>
                <w:kern w:val="0"/>
                <w14:ligatures w14:val="none"/>
              </w:rPr>
              <w:t>Systemic</w:t>
            </w:r>
            <w:r w:rsidRPr="006F4EC3">
              <w:rPr>
                <w:rFonts w:ascii="Times New Roman" w:eastAsia="Times New Roman" w:hAnsi="Times New Roman" w:cs="Times New Roman"/>
                <w:kern w:val="0"/>
                <w14:ligatures w14:val="none"/>
              </w:rPr>
              <w:t xml:space="preserve"> — confirmed across all weeks/athletes</w:t>
            </w:r>
          </w:p>
        </w:tc>
      </w:tr>
    </w:tbl>
    <w:p w14:paraId="3765B4C3" w14:textId="77777777" w:rsidR="006F4EC3" w:rsidRPr="006F4EC3" w:rsidRDefault="006F4EC3" w:rsidP="006F4EC3">
      <w:pPr>
        <w:spacing w:after="0" w:line="240" w:lineRule="auto"/>
        <w:rPr>
          <w:rFonts w:ascii="Times New Roman" w:eastAsia="Times New Roman" w:hAnsi="Times New Roman" w:cs="Times New Roman"/>
          <w:kern w:val="0"/>
          <w14:ligatures w14:val="none"/>
        </w:rPr>
      </w:pPr>
      <w:r w:rsidRPr="006F4EC3">
        <w:rPr>
          <w:rFonts w:ascii="Times New Roman" w:eastAsia="Times New Roman" w:hAnsi="Times New Roman" w:cs="Times New Roman"/>
          <w:kern w:val="0"/>
          <w14:ligatures w14:val="none"/>
        </w:rPr>
        <w:pict w14:anchorId="7ECF0315">
          <v:rect id="_x0000_i1048" style="width:0;height:1.5pt" o:hralign="center" o:hrstd="t" o:hr="t" fillcolor="#a0a0a0" stroked="f"/>
        </w:pict>
      </w:r>
    </w:p>
    <w:p w14:paraId="53D46AD7" w14:textId="77777777" w:rsidR="006F4EC3" w:rsidRPr="006F4EC3" w:rsidRDefault="006F4EC3" w:rsidP="006F4E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F4EC3">
        <w:rPr>
          <w:rFonts w:ascii="Times New Roman" w:eastAsia="Times New Roman" w:hAnsi="Times New Roman" w:cs="Times New Roman"/>
          <w:b/>
          <w:bCs/>
          <w:kern w:val="0"/>
          <w:sz w:val="36"/>
          <w:szCs w:val="36"/>
          <w14:ligatures w14:val="none"/>
        </w:rPr>
        <w:t>Final Verdict</w:t>
      </w:r>
    </w:p>
    <w:p w14:paraId="17139752" w14:textId="77777777" w:rsidR="006F4EC3" w:rsidRPr="006F4EC3" w:rsidRDefault="006F4EC3" w:rsidP="006F4EC3">
      <w:pPr>
        <w:spacing w:before="100" w:beforeAutospacing="1" w:after="100" w:afterAutospacing="1" w:line="240" w:lineRule="auto"/>
        <w:rPr>
          <w:rFonts w:ascii="Times New Roman" w:eastAsia="Times New Roman" w:hAnsi="Times New Roman" w:cs="Times New Roman"/>
          <w:kern w:val="0"/>
          <w14:ligatures w14:val="none"/>
        </w:rPr>
      </w:pPr>
      <w:r w:rsidRPr="006F4EC3">
        <w:rPr>
          <w:rFonts w:ascii="Times New Roman" w:eastAsia="Times New Roman" w:hAnsi="Times New Roman" w:cs="Times New Roman"/>
          <w:kern w:val="0"/>
          <w14:ligatures w14:val="none"/>
        </w:rPr>
        <w:t xml:space="preserve">Grace Kindel's Week 3 is the </w:t>
      </w:r>
      <w:r w:rsidRPr="006F4EC3">
        <w:rPr>
          <w:rFonts w:ascii="Times New Roman" w:eastAsia="Times New Roman" w:hAnsi="Times New Roman" w:cs="Times New Roman"/>
          <w:b/>
          <w:bCs/>
          <w:kern w:val="0"/>
          <w14:ligatures w14:val="none"/>
        </w:rPr>
        <w:t>most consequential audit across the entire dataset</w:t>
      </w:r>
      <w:r w:rsidRPr="006F4EC3">
        <w:rPr>
          <w:rFonts w:ascii="Times New Roman" w:eastAsia="Times New Roman" w:hAnsi="Times New Roman" w:cs="Times New Roman"/>
          <w:kern w:val="0"/>
          <w14:ligatures w14:val="none"/>
        </w:rPr>
        <w:t xml:space="preserve"> because it's the first time the pipeline has processed genuine adversity — not a scheduling problem or a habit gap, but real emotional distress from competitive disappointment, coaching conflict, and homesickness. This is the week that tests whether the system can do more than reinforce good habits during good times.</w:t>
      </w:r>
    </w:p>
    <w:p w14:paraId="65A0D6C4" w14:textId="77777777" w:rsidR="006F4EC3" w:rsidRPr="006F4EC3" w:rsidRDefault="006F4EC3" w:rsidP="006F4EC3">
      <w:pPr>
        <w:spacing w:before="100" w:beforeAutospacing="1" w:after="100" w:afterAutospacing="1" w:line="240" w:lineRule="auto"/>
        <w:rPr>
          <w:rFonts w:ascii="Times New Roman" w:eastAsia="Times New Roman" w:hAnsi="Times New Roman" w:cs="Times New Roman"/>
          <w:kern w:val="0"/>
          <w14:ligatures w14:val="none"/>
        </w:rPr>
      </w:pPr>
      <w:r w:rsidRPr="006F4EC3">
        <w:rPr>
          <w:rFonts w:ascii="Times New Roman" w:eastAsia="Times New Roman" w:hAnsi="Times New Roman" w:cs="Times New Roman"/>
          <w:kern w:val="0"/>
          <w14:ligatures w14:val="none"/>
        </w:rPr>
        <w:t>The pipeline passed the core test. The diagnosis is accurate: behavioral execution held, emotional language drifted, the reset habit is present but needs to be faster and more consistent under frustration. The alignment downgrade to "Partially Aligned" is a correct and courageous call — the engine could have given 7/7 Win days a rubber-stamp "Aligned" and instead recognized the behavioral-linguistic gap. The longitudinal metrics are mathematically sound. The micro-commitment is the most sophisticated of all audited weeks, with a dual-trigger design (nightly + in-the-moment) that directly addresses the identified pattern.</w:t>
      </w:r>
    </w:p>
    <w:p w14:paraId="665BFCF6" w14:textId="77777777" w:rsidR="006F4EC3" w:rsidRPr="006F4EC3" w:rsidRDefault="006F4EC3" w:rsidP="006F4EC3">
      <w:pPr>
        <w:spacing w:before="100" w:beforeAutospacing="1" w:after="100" w:afterAutospacing="1" w:line="240" w:lineRule="auto"/>
        <w:rPr>
          <w:rFonts w:ascii="Times New Roman" w:eastAsia="Times New Roman" w:hAnsi="Times New Roman" w:cs="Times New Roman"/>
          <w:kern w:val="0"/>
          <w14:ligatures w14:val="none"/>
        </w:rPr>
      </w:pPr>
      <w:r w:rsidRPr="006F4EC3">
        <w:rPr>
          <w:rFonts w:ascii="Times New Roman" w:eastAsia="Times New Roman" w:hAnsi="Times New Roman" w:cs="Times New Roman"/>
          <w:kern w:val="0"/>
          <w14:ligatures w14:val="none"/>
        </w:rPr>
        <w:t xml:space="preserve">But the pipeline also revealed its </w:t>
      </w:r>
      <w:r w:rsidRPr="006F4EC3">
        <w:rPr>
          <w:rFonts w:ascii="Times New Roman" w:eastAsia="Times New Roman" w:hAnsi="Times New Roman" w:cs="Times New Roman"/>
          <w:b/>
          <w:bCs/>
          <w:kern w:val="0"/>
          <w14:ligatures w14:val="none"/>
        </w:rPr>
        <w:t>deepest limitation</w:t>
      </w:r>
      <w:r w:rsidRPr="006F4EC3">
        <w:rPr>
          <w:rFonts w:ascii="Times New Roman" w:eastAsia="Times New Roman" w:hAnsi="Times New Roman" w:cs="Times New Roman"/>
          <w:kern w:val="0"/>
          <w14:ligatures w14:val="none"/>
        </w:rPr>
        <w:t xml:space="preserve">: it cannot hold the emotional reality of an athlete's experience. Grace's week contained five psychologically significant moments — a mental crack, a motivational shift, homesickness, a recurring coaching conflict, and an upcoming repeat of the triggering situation — and the coaching outputs addressed none of them </w:t>
      </w:r>
      <w:r w:rsidRPr="006F4EC3">
        <w:rPr>
          <w:rFonts w:ascii="Times New Roman" w:eastAsia="Times New Roman" w:hAnsi="Times New Roman" w:cs="Times New Roman"/>
          <w:kern w:val="0"/>
          <w14:ligatures w14:val="none"/>
        </w:rPr>
        <w:lastRenderedPageBreak/>
        <w:t>specifically. The system correctly diagnosed what happened at the behavioral-pattern level and missed entirely what it felt like at the human level.</w:t>
      </w:r>
    </w:p>
    <w:p w14:paraId="72044873" w14:textId="77777777" w:rsidR="006F4EC3" w:rsidRPr="006F4EC3" w:rsidRDefault="006F4EC3" w:rsidP="006F4EC3">
      <w:pPr>
        <w:spacing w:before="100" w:beforeAutospacing="1" w:after="100" w:afterAutospacing="1" w:line="240" w:lineRule="auto"/>
        <w:rPr>
          <w:rFonts w:ascii="Times New Roman" w:eastAsia="Times New Roman" w:hAnsi="Times New Roman" w:cs="Times New Roman"/>
          <w:kern w:val="0"/>
          <w14:ligatures w14:val="none"/>
        </w:rPr>
      </w:pPr>
      <w:r w:rsidRPr="006F4EC3">
        <w:rPr>
          <w:rFonts w:ascii="Times New Roman" w:eastAsia="Times New Roman" w:hAnsi="Times New Roman" w:cs="Times New Roman"/>
          <w:kern w:val="0"/>
          <w14:ligatures w14:val="none"/>
        </w:rPr>
        <w:t>This matters because the coaching is about to face a critical test: Grace is leaving for Francis Marion on Friday, repeating the exact travel-competition cycle that just produced her worst emotional week. The coaching outputs don't mention it. If the Francis Marion trip goes poorly and Grace comes back feeling unseen by the program — because the coaching didn't acknowledge her cracking, didn't acknowledge her homesickness, didn't prepare her for the next trip — the engagement risk is real. An athlete who writes "honestly just doing it for me at this point" is already beginning to narrow her circle of trust. The coaching needs to be inside that circle, and you get inside it by proving you read what she wrote and understood what she meant.</w:t>
      </w:r>
    </w:p>
    <w:p w14:paraId="295C50E0" w14:textId="77777777" w:rsidR="006F4EC3" w:rsidRPr="006F4EC3" w:rsidRDefault="006F4EC3" w:rsidP="006F4EC3">
      <w:pPr>
        <w:spacing w:before="100" w:beforeAutospacing="1" w:after="100" w:afterAutospacing="1" w:line="240" w:lineRule="auto"/>
        <w:rPr>
          <w:rFonts w:ascii="Times New Roman" w:eastAsia="Times New Roman" w:hAnsi="Times New Roman" w:cs="Times New Roman"/>
          <w:kern w:val="0"/>
          <w14:ligatures w14:val="none"/>
        </w:rPr>
      </w:pPr>
      <w:r w:rsidRPr="006F4EC3">
        <w:rPr>
          <w:rFonts w:ascii="Times New Roman" w:eastAsia="Times New Roman" w:hAnsi="Times New Roman" w:cs="Times New Roman"/>
          <w:kern w:val="0"/>
          <w14:ligatures w14:val="none"/>
        </w:rPr>
        <w:t>The pipeline's architectural needs are now clear across all audited data:</w:t>
      </w:r>
    </w:p>
    <w:p w14:paraId="559766D5" w14:textId="77777777" w:rsidR="006F4EC3" w:rsidRPr="006F4EC3" w:rsidRDefault="006F4EC3" w:rsidP="006F4EC3">
      <w:pPr>
        <w:spacing w:before="100" w:beforeAutospacing="1" w:after="100" w:afterAutospacing="1" w:line="240" w:lineRule="auto"/>
        <w:rPr>
          <w:rFonts w:ascii="Times New Roman" w:eastAsia="Times New Roman" w:hAnsi="Times New Roman" w:cs="Times New Roman"/>
          <w:kern w:val="0"/>
          <w14:ligatures w14:val="none"/>
        </w:rPr>
      </w:pPr>
      <w:r w:rsidRPr="006F4EC3">
        <w:rPr>
          <w:rFonts w:ascii="Times New Roman" w:eastAsia="Times New Roman" w:hAnsi="Times New Roman" w:cs="Times New Roman"/>
          <w:b/>
          <w:bCs/>
          <w:kern w:val="0"/>
          <w14:ligatures w14:val="none"/>
        </w:rPr>
        <w:t>Schema additions required:</w:t>
      </w:r>
      <w:r w:rsidRPr="006F4EC3">
        <w:rPr>
          <w:rFonts w:ascii="Times New Roman" w:eastAsia="Times New Roman" w:hAnsi="Times New Roman" w:cs="Times New Roman"/>
          <w:kern w:val="0"/>
          <w14:ligatures w14:val="none"/>
        </w:rPr>
        <w:t xml:space="preserve"> (1) Prior micro-commitment evaluation field — confirmed as absent across 8 athlete-week transitions. (2) Emotional intensity/well-being indicator — to capture signals like "cracked," "wish I could come home," motivational shifts. (3) Recurring stressor tracking — to flag "once again" patterns in noise items. (4) Upcoming competition/event field — to enable forward-looking coaching. (5) Athlete-language capture field — to mirror back the athlete's own words in coaching outputs.</w:t>
      </w:r>
    </w:p>
    <w:p w14:paraId="2C50E1D5" w14:textId="77777777" w:rsidR="006F4EC3" w:rsidRPr="006F4EC3" w:rsidRDefault="006F4EC3" w:rsidP="006F4EC3">
      <w:pPr>
        <w:spacing w:before="100" w:beforeAutospacing="1" w:after="100" w:afterAutospacing="1" w:line="240" w:lineRule="auto"/>
        <w:rPr>
          <w:rFonts w:ascii="Times New Roman" w:eastAsia="Times New Roman" w:hAnsi="Times New Roman" w:cs="Times New Roman"/>
          <w:kern w:val="0"/>
          <w14:ligatures w14:val="none"/>
        </w:rPr>
      </w:pPr>
      <w:r w:rsidRPr="006F4EC3">
        <w:rPr>
          <w:rFonts w:ascii="Times New Roman" w:eastAsia="Times New Roman" w:hAnsi="Times New Roman" w:cs="Times New Roman"/>
          <w:kern w:val="0"/>
          <w14:ligatures w14:val="none"/>
        </w:rPr>
        <w:t xml:space="preserve">The coaching output is </w:t>
      </w:r>
      <w:r w:rsidRPr="006F4EC3">
        <w:rPr>
          <w:rFonts w:ascii="Times New Roman" w:eastAsia="Times New Roman" w:hAnsi="Times New Roman" w:cs="Times New Roman"/>
          <w:b/>
          <w:bCs/>
          <w:kern w:val="0"/>
          <w14:ligatures w14:val="none"/>
        </w:rPr>
        <w:t>diagnostically accurate but emotionally incomplete</w:t>
      </w:r>
      <w:r w:rsidRPr="006F4EC3">
        <w:rPr>
          <w:rFonts w:ascii="Times New Roman" w:eastAsia="Times New Roman" w:hAnsi="Times New Roman" w:cs="Times New Roman"/>
          <w:kern w:val="0"/>
          <w14:ligatures w14:val="none"/>
        </w:rPr>
        <w:t xml:space="preserve"> — it correctly identifies what happened in the pattern data and misses what the athlete needed to hear as a person.</w:t>
      </w:r>
    </w:p>
    <w:p w14:paraId="01C92580" w14:textId="77777777" w:rsidR="00B35417" w:rsidRPr="006F4EC3" w:rsidRDefault="00B35417" w:rsidP="006F4EC3"/>
    <w:sectPr w:rsidR="00B35417" w:rsidRPr="006F4E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A4A29"/>
    <w:multiLevelType w:val="multilevel"/>
    <w:tmpl w:val="17A0A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772D32"/>
    <w:multiLevelType w:val="multilevel"/>
    <w:tmpl w:val="34669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2B2820"/>
    <w:multiLevelType w:val="multilevel"/>
    <w:tmpl w:val="F8767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D404AD"/>
    <w:multiLevelType w:val="multilevel"/>
    <w:tmpl w:val="38A6A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70A48FA"/>
    <w:multiLevelType w:val="multilevel"/>
    <w:tmpl w:val="AFE20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9B43932"/>
    <w:multiLevelType w:val="multilevel"/>
    <w:tmpl w:val="F3B87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5183313">
    <w:abstractNumId w:val="0"/>
  </w:num>
  <w:num w:numId="2" w16cid:durableId="1108695844">
    <w:abstractNumId w:val="3"/>
  </w:num>
  <w:num w:numId="3" w16cid:durableId="2107458312">
    <w:abstractNumId w:val="1"/>
  </w:num>
  <w:num w:numId="4" w16cid:durableId="1121654430">
    <w:abstractNumId w:val="2"/>
  </w:num>
  <w:num w:numId="5" w16cid:durableId="552883805">
    <w:abstractNumId w:val="4"/>
  </w:num>
  <w:num w:numId="6" w16cid:durableId="15369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405"/>
    <w:rsid w:val="00202405"/>
    <w:rsid w:val="00210FB0"/>
    <w:rsid w:val="00266C06"/>
    <w:rsid w:val="002F320E"/>
    <w:rsid w:val="00527446"/>
    <w:rsid w:val="006F4EC3"/>
    <w:rsid w:val="0092188A"/>
    <w:rsid w:val="009C6805"/>
    <w:rsid w:val="00A53744"/>
    <w:rsid w:val="00B35417"/>
    <w:rsid w:val="00BC3B25"/>
    <w:rsid w:val="00C116C0"/>
    <w:rsid w:val="00DD33E6"/>
    <w:rsid w:val="00E224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BEEEA"/>
  <w15:chartTrackingRefBased/>
  <w15:docId w15:val="{C53F7C5D-2587-4D20-8111-630333EA9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4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24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24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24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4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4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4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4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4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4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24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24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24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4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4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4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4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405"/>
    <w:rPr>
      <w:rFonts w:eastAsiaTheme="majorEastAsia" w:cstheme="majorBidi"/>
      <w:color w:val="272727" w:themeColor="text1" w:themeTint="D8"/>
    </w:rPr>
  </w:style>
  <w:style w:type="paragraph" w:styleId="Title">
    <w:name w:val="Title"/>
    <w:basedOn w:val="Normal"/>
    <w:next w:val="Normal"/>
    <w:link w:val="TitleChar"/>
    <w:uiPriority w:val="10"/>
    <w:qFormat/>
    <w:rsid w:val="002024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4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4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4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405"/>
    <w:pPr>
      <w:spacing w:before="160"/>
      <w:jc w:val="center"/>
    </w:pPr>
    <w:rPr>
      <w:i/>
      <w:iCs/>
      <w:color w:val="404040" w:themeColor="text1" w:themeTint="BF"/>
    </w:rPr>
  </w:style>
  <w:style w:type="character" w:customStyle="1" w:styleId="QuoteChar">
    <w:name w:val="Quote Char"/>
    <w:basedOn w:val="DefaultParagraphFont"/>
    <w:link w:val="Quote"/>
    <w:uiPriority w:val="29"/>
    <w:rsid w:val="00202405"/>
    <w:rPr>
      <w:i/>
      <w:iCs/>
      <w:color w:val="404040" w:themeColor="text1" w:themeTint="BF"/>
    </w:rPr>
  </w:style>
  <w:style w:type="paragraph" w:styleId="ListParagraph">
    <w:name w:val="List Paragraph"/>
    <w:basedOn w:val="Normal"/>
    <w:uiPriority w:val="34"/>
    <w:qFormat/>
    <w:rsid w:val="00202405"/>
    <w:pPr>
      <w:ind w:left="720"/>
      <w:contextualSpacing/>
    </w:pPr>
  </w:style>
  <w:style w:type="character" w:styleId="IntenseEmphasis">
    <w:name w:val="Intense Emphasis"/>
    <w:basedOn w:val="DefaultParagraphFont"/>
    <w:uiPriority w:val="21"/>
    <w:qFormat/>
    <w:rsid w:val="00202405"/>
    <w:rPr>
      <w:i/>
      <w:iCs/>
      <w:color w:val="0F4761" w:themeColor="accent1" w:themeShade="BF"/>
    </w:rPr>
  </w:style>
  <w:style w:type="paragraph" w:styleId="IntenseQuote">
    <w:name w:val="Intense Quote"/>
    <w:basedOn w:val="Normal"/>
    <w:next w:val="Normal"/>
    <w:link w:val="IntenseQuoteChar"/>
    <w:uiPriority w:val="30"/>
    <w:qFormat/>
    <w:rsid w:val="002024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405"/>
    <w:rPr>
      <w:i/>
      <w:iCs/>
      <w:color w:val="0F4761" w:themeColor="accent1" w:themeShade="BF"/>
    </w:rPr>
  </w:style>
  <w:style w:type="character" w:styleId="IntenseReference">
    <w:name w:val="Intense Reference"/>
    <w:basedOn w:val="DefaultParagraphFont"/>
    <w:uiPriority w:val="32"/>
    <w:qFormat/>
    <w:rsid w:val="002024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7</Pages>
  <Words>2795</Words>
  <Characters>16383</Characters>
  <Application>Microsoft Office Word</Application>
  <DocSecurity>0</DocSecurity>
  <Lines>292</Lines>
  <Paragraphs>85</Paragraphs>
  <ScaleCrop>false</ScaleCrop>
  <Company/>
  <LinksUpToDate>false</LinksUpToDate>
  <CharactersWithSpaces>19093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Arron Panigall</dc:creator>
  <cp:keywords/>
  <dc:description/>
  <cp:lastModifiedBy>Arron Panigall</cp:lastModifiedBy>
  <cp:revision>2</cp:revision>
  <dcterms:created xsi:type="dcterms:W3CDTF">2026-03-04T23:24:00Z</dcterms:created>
  <dcterms:modified xsi:type="dcterms:W3CDTF">2026-03-04T23:24:00Z</dcterms:modified>
</cp:coreProperties>
</file>