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ATHLETE COACHING MESSAGE</w:t>
      </w:r>
    </w:p>
    <w:p>
      <w:r>
        <w:t>Grace Kindel | Week 7 | March 9-15, 2026 ━━━━━━━━━━━━━━━━━━━━━━━━━━━━━━━━━━━━━━━━</w:t>
      </w:r>
    </w:p>
    <w:p>
      <w:r>
        <w:t>Grace,</w:t>
      </w:r>
    </w:p>
    <w:p>
      <w:r>
        <w:t>Monday you stepped in to pinch-hit, you struck out, and the first thing you wrote was "that sucks." By Wednesday you wrote, "I just need to reset and I'll be fine." That two-day sequence is the most important thing that has happened in this program so far. The reset you've been carrying since Day 1, the one in your baseline, was always going to need a real test before we knew it actually worked. Monday was the test. Wednesday was the answer.</w:t>
      </w:r>
    </w:p>
    <w:p>
      <w:r>
        <w:t>Last week's commitment was to write one specific action you wanted to execute before each game, anchored to a controllable. The written sentence didn't make it to the page this week. Your warmup preparation kept showing up, but the specific written one-sentence action is still open. That commitment carries into next week, and it's pointed exactly at the moments you faced this week.</w:t>
      </w:r>
    </w:p>
    <w:p>
      <w:r>
        <w:t>You handled a competitive failure the way someone who controls her own confidence handles it. Brief disappointment. No spiral. No multi-day disruption. Reset language inside two days. That's your hinge habit, Grace, working under the exact conditions it was built for. When the outcome went against you, you came back to your center ring and kept going.</w:t>
      </w:r>
    </w:p>
    <w:p>
      <w:r>
        <w:t>Saturday you didn't play and your response was to be loud, present, and prepared. "When I don't I'm still up and loud and prepared." You named your own controllable on a day with no competitive opportunity. That composure is what keeps you in position for the next chance.</w:t>
      </w:r>
    </w:p>
    <w:p>
      <w:r>
        <w:t>Goal-setting, though, has stayed at its lowest point for two straight weeks. "Keep working hard." "Same thing." Your execution has never been stronger, but when asked what you want to accomplish, the answer has gone automatic. You've proven you can show up every day. The next layer is showing up with a specific target on game days. The philosophy works. Naming the action before each moment keeps it sharp.</w:t>
      </w:r>
    </w:p>
    <w:p>
      <w:r>
        <w:t>You came into this program wanting to stay confident during competition. This week you proved something bigger. Your confidence holds after failure, not just after success.</w:t>
      </w:r>
    </w:p>
    <w:p>
      <w:r>
        <w:t>━━━━━━━━━━━━━━━━━━━━━━━━━━━━━━━━━━━━━━━━</w:t>
      </w:r>
    </w:p>
    <w:p>
      <w:pPr>
        <w:pStyle w:val="Heading2"/>
      </w:pPr>
      <w:r>
        <w:t>YOUR ACTION: AFTER EACH GAME DAY THIS WEEK</w:t>
      </w:r>
    </w:p>
    <w:p>
      <w:r>
        <w:t>━━━━━━━━━━━━━━━━━━━━━━━━━━━━━━━━━━━━━━━━</w:t>
      </w:r>
    </w:p>
    <w:p>
      <w:r>
        <w:t>After each game day, whether you play or not, write one sentence naming something you controlled well that day. One controllable action you owned, not a result, not playing time, not a coach decision.</w:t>
      </w:r>
    </w:p>
    <w:p>
      <w:r>
        <w:t>If you played, name the action. If you didn't play, name how you showed up. End of the week, one sentence per game day, every one of them about something in your center ring. That's what tells you the commitment is working.</w:t>
      </w:r>
    </w:p>
    <w:p>
      <w:r>
        <w:t>Control what's yours. Coach Arron</w:t>
      </w:r>
    </w:p>
    <w:p>
      <w:r>
        <w:t>━━━━━━━━━━━━━━━━━━━━━━━━━━━━━━━━━━━━━━━━</w:t>
      </w:r>
    </w:p>
    <w:p>
      <w:pPr>
        <w:pStyle w:val="Heading2"/>
      </w:pPr>
      <w:r>
        <w:t>NEXT WEEK FOCUS QUESTION</w:t>
      </w:r>
    </w:p>
    <w:p>
      <w:r>
        <w:t>━━━━━━━━━━━━━━━━━━━━━━━━━━━━━━━━━━━━━━━━</w:t>
      </w:r>
    </w:p>
    <w:p>
      <w:r>
        <w:t>You said you need to reset and you'll be fine. What does your reset actually look like now, in one specific thing you do in the moment after something doesn't go your way?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