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"VIRTUSFOCUS" FOCUS GROUP: CROSS-ROOM SYNTHESIS SCRIPT</w:t>
      </w:r>
    </w:p>
    <w:p>
      <w:r>
        <w:rPr>
          <w:b/>
        </w:rPr>
        <w:t xml:space="preserve">Event: </w:t>
      </w:r>
      <w:r>
        <w:t>May 9, 2026 (Saturday)</w:t>
      </w:r>
    </w:p>
    <w:p>
      <w:r>
        <w:rPr>
          <w:b/>
        </w:rPr>
        <w:t xml:space="preserve">Venue: </w:t>
      </w:r>
      <w:r>
        <w:t>Hampton Inn, 1000 Towne Square Dr, Greensburg</w:t>
      </w:r>
    </w:p>
    <w:p>
      <w:r>
        <w:rPr>
          <w:b/>
        </w:rPr>
        <w:t xml:space="preserve">Slot: </w:t>
      </w:r>
      <w:r>
        <w:t>2:30-3:00 PM (30 min, full-room, closing block)</w:t>
      </w:r>
    </w:p>
    <w:p>
      <w:r>
        <w:rPr>
          <w:b/>
        </w:rPr>
        <w:t xml:space="preserve">Host: </w:t>
      </w:r>
      <w:r>
        <w:t>Arron Panigall</w:t>
      </w:r>
    </w:p>
    <w:p>
      <w:r>
        <w:rPr>
          <w:b/>
        </w:rPr>
        <w:t xml:space="preserve">Reporters: </w:t>
      </w:r>
      <w:r>
        <w:t>Arron (Institutional breakout),</w:t>
      </w:r>
    </w:p>
    <w:p>
      <w:pPr>
        <w:keepLines/>
        <w:spacing w:before="0" w:after="0" w:line="240" w:lineRule="auto"/>
        <w:ind w:left="288"/>
      </w:pPr>
      <w:r>
        <w:rPr>
          <w:rFonts w:ascii="Consolas" w:hAnsi="Consolas"/>
          <w:sz w:val="18"/>
        </w:rPr>
        <w:t xml:space="preserve">              Nicole Bohince (D2C / Athlete breakout),</w:t>
        <w:br/>
        <w:t xml:space="preserve">              Michele Cribbs (GTM breakout)</w:t>
      </w:r>
    </w:p>
    <w:p>
      <w:r>
        <w:rPr>
          <w:b/>
        </w:rPr>
        <w:t xml:space="preserve">Last updated: </w:t>
      </w:r>
      <w:r>
        <w:t>2026-05-04</w:t>
      </w:r>
    </w:p>
    <w:p>
      <w:r>
        <w:br w:type="page"/>
      </w:r>
    </w:p>
    <w:p>
      <w:pPr>
        <w:pStyle w:val="Heading1"/>
      </w:pPr>
      <w:r>
        <w:t>PURPOSE</w:t>
      </w:r>
    </w:p>
    <w:p>
      <w:r>
        <w:t>The closing block of the day. Two functions in one slot.</w:t>
      </w:r>
    </w:p>
    <w:p>
      <w:pPr>
        <w:keepLines/>
        <w:spacing w:before="0" w:after="0" w:line="240" w:lineRule="auto"/>
        <w:ind w:left="288"/>
      </w:pPr>
      <w:r>
        <w:rPr>
          <w:rFonts w:ascii="Consolas" w:hAnsi="Consolas"/>
          <w:sz w:val="18"/>
        </w:rPr>
        <w:t xml:space="preserve">  1) Each segment shares what came out of its breakout to</w:t>
        <w:br/>
        <w:t xml:space="preserve">     the full room, so attendees who were in one room hear</w:t>
        <w:br/>
        <w:t xml:space="preserve">     what was named in the other two.</w:t>
      </w:r>
    </w:p>
    <w:p>
      <w:pPr>
        <w:keepLines/>
        <w:spacing w:before="0" w:after="0" w:line="240" w:lineRule="auto"/>
        <w:ind w:left="288"/>
      </w:pPr>
      <w:r>
        <w:rPr>
          <w:rFonts w:ascii="Consolas" w:hAnsi="Consolas"/>
          <w:sz w:val="18"/>
        </w:rPr>
        <w:t xml:space="preserve">  2) The "what we missed" prompt that was on the back page</w:t>
        <w:br/>
        <w:t xml:space="preserve">     of every worksheet gets surfaced verbally, giving</w:t>
        <w:br/>
        <w:t xml:space="preserve">     attendees who answered it on paper the chance to put</w:t>
        <w:br/>
        <w:t xml:space="preserve">     it in front of everyone.</w:t>
      </w:r>
    </w:p>
    <w:p>
      <w:r>
        <w:t>Round-robin format. Three five-minute facilitator reports. Ten minutes of open Q&amp;A across the full room. Five-minute "what we missed" prompt. Closing remarks.</w:t>
      </w:r>
    </w:p>
    <w:p>
      <w:r>
        <w:t>This is the only structured moment all day where signals travel across rooms. It is also the last chance for any attendee to surface anything before the day closes.</w:t>
      </w:r>
    </w:p>
    <w:p>
      <w:r>
        <w:br w:type="page"/>
      </w:r>
    </w:p>
    <w:p>
      <w:pPr>
        <w:pStyle w:val="Heading1"/>
      </w:pPr>
      <w:r>
        <w:t>STRUCTURE</w:t>
      </w:r>
    </w:p>
    <w:p>
      <w:pPr>
        <w:keepLines/>
        <w:spacing w:before="0" w:after="0" w:line="240" w:lineRule="auto"/>
        <w:ind w:left="288"/>
      </w:pPr>
      <w:r>
        <w:rPr>
          <w:rFonts w:ascii="Consolas" w:hAnsi="Consolas"/>
          <w:sz w:val="18"/>
        </w:rPr>
        <w:t xml:space="preserve">  1)  Reconvene and frame the close          ~1 min</w:t>
        <w:br/>
        <w:t xml:space="preserve">      (Arron names what's about to happen)</w:t>
      </w:r>
    </w:p>
    <w:p>
      <w:pPr>
        <w:keepLines/>
        <w:spacing w:before="0" w:after="0" w:line="240" w:lineRule="auto"/>
        <w:ind w:left="288"/>
      </w:pPr>
      <w:r>
        <w:rPr>
          <w:rFonts w:ascii="Consolas" w:hAnsi="Consolas"/>
          <w:sz w:val="18"/>
        </w:rPr>
        <w:t xml:space="preserve">  2)  Institutional breakout report          ~5 min</w:t>
        <w:br/>
        <w:t xml:space="preserve">      (Arron, host's own room)</w:t>
      </w:r>
    </w:p>
    <w:p>
      <w:pPr>
        <w:keepLines/>
        <w:spacing w:before="0" w:after="0" w:line="240" w:lineRule="auto"/>
        <w:ind w:left="288"/>
      </w:pPr>
      <w:r>
        <w:rPr>
          <w:rFonts w:ascii="Consolas" w:hAnsi="Consolas"/>
          <w:sz w:val="18"/>
        </w:rPr>
        <w:t xml:space="preserve">  3)  D2C / Athlete breakout report          ~5 min</w:t>
        <w:br/>
        <w:t xml:space="preserve">      (Nicole)</w:t>
      </w:r>
    </w:p>
    <w:p>
      <w:pPr>
        <w:keepLines/>
        <w:spacing w:before="0" w:after="0" w:line="240" w:lineRule="auto"/>
        <w:ind w:left="288"/>
      </w:pPr>
      <w:r>
        <w:rPr>
          <w:rFonts w:ascii="Consolas" w:hAnsi="Consolas"/>
          <w:sz w:val="18"/>
        </w:rPr>
        <w:t xml:space="preserve">  4)  GTM breakout report                    ~5 min</w:t>
        <w:br/>
        <w:t xml:space="preserve">      (Michele)</w:t>
      </w:r>
    </w:p>
    <w:p>
      <w:pPr>
        <w:keepLines/>
        <w:spacing w:before="0" w:after="0" w:line="240" w:lineRule="auto"/>
        <w:ind w:left="288"/>
      </w:pPr>
      <w:r>
        <w:rPr>
          <w:rFonts w:ascii="Consolas" w:hAnsi="Consolas"/>
          <w:sz w:val="18"/>
        </w:rPr>
        <w:t xml:space="preserve">  5)  Open Q&amp;A across the full room         ~10 min</w:t>
        <w:br/>
        <w:t xml:space="preserve">      (Arron facilitates)</w:t>
      </w:r>
    </w:p>
    <w:p>
      <w:pPr>
        <w:keepLines/>
        <w:spacing w:before="0" w:after="0" w:line="240" w:lineRule="auto"/>
        <w:ind w:left="288"/>
      </w:pPr>
      <w:r>
        <w:rPr>
          <w:rFonts w:ascii="Consolas" w:hAnsi="Consolas"/>
          <w:sz w:val="18"/>
        </w:rPr>
        <w:t xml:space="preserve">  6)  "What we missed" prompt                ~3 min</w:t>
        <w:br/>
        <w:t xml:space="preserve">      (Arron poses the worksheet's</w:t>
        <w:br/>
        <w:t xml:space="preserve">      final-page question to the full room)</w:t>
      </w:r>
    </w:p>
    <w:p>
      <w:pPr>
        <w:keepLines/>
        <w:spacing w:before="0" w:after="0" w:line="240" w:lineRule="auto"/>
        <w:ind w:left="288"/>
      </w:pPr>
      <w:r>
        <w:rPr>
          <w:rFonts w:ascii="Consolas" w:hAnsi="Consolas"/>
          <w:sz w:val="18"/>
        </w:rPr>
        <w:t xml:space="preserve">  7)  Closing remarks                        ~1 min</w:t>
        <w:br/>
        <w:t xml:space="preserve">      (Arron, ~150-180 spoken words)</w:t>
      </w:r>
    </w:p>
    <w:p>
      <w:r>
        <w:br w:type="page"/>
      </w:r>
    </w:p>
    <w:p>
      <w:pPr>
        <w:pStyle w:val="Heading1"/>
      </w:pPr>
      <w:r>
        <w:t>SCRIPT</w:t>
      </w:r>
    </w:p>
    <w:p>
      <w:pPr>
        <w:pStyle w:val="ListNumber"/>
      </w:pPr>
      <w:r>
        <w:t>RECONVENE AND FRAME THE CLOSE (Arron, ~1 min)</w:t>
      </w:r>
    </w:p>
    <w:p>
      <w:pPr>
        <w:pStyle w:val="Heading2"/>
      </w:pPr>
      <w:r>
        <w:t>[ROOM SETTLES AFTER THE PRICING+DEPLOYMENT BLOCK.</w:t>
      </w:r>
    </w:p>
    <w:p>
      <w:pPr>
        <w:pStyle w:val="Heading2"/>
      </w:pPr>
      <w:r>
        <w:t>ARRON STAYS UP. NICOLE AND MICHELE ARE NEAR THE FRONT.]</w:t>
      </w:r>
    </w:p>
    <w:p>
      <w:r>
        <w:t>Last block of the day. Thirty minutes.</w:t>
      </w:r>
    </w:p>
    <w:p>
      <w:r>
        <w:t>Here's how it goes. Each of us is going to take five minutes and walk you through what came out of our breakout room. I'll go first because my room had six coaches and the most ground to cover. Then Nicole. Then Michele.</w:t>
      </w:r>
    </w:p>
    <w:p>
      <w:r>
        <w:t>After all three rooms have shared, we open it up to everybody. Push back, follow up, call out a contradiction, ask a question. Whatever you didn't get to say in your own breakout, this is the time.</w:t>
      </w:r>
    </w:p>
    <w:p>
      <w:pPr>
        <w:pStyle w:val="Heading2"/>
      </w:pPr>
      <w:r>
        <w:t>[BEAT]</w:t>
      </w:r>
    </w:p>
    <w:p>
      <w:r>
        <w:t>Then I'm going to ask you the question that was on the back page of every worksheet, the one we titled "what we missed." That's the headline of this block.</w:t>
      </w:r>
    </w:p>
    <w:p>
      <w:pPr>
        <w:pStyle w:val="Heading2"/>
      </w:pPr>
      <w:r>
        <w:t>[GESTURE TO ROOM]</w:t>
      </w:r>
    </w:p>
    <w:p>
      <w:r>
        <w:t>Then we close.</w:t>
      </w:r>
    </w:p>
    <w:p>
      <w:pPr>
        <w:pStyle w:val="Heading2"/>
      </w:pPr>
      <w:r>
        <w:t>[ARRON STAYS UP, MOVES INTO REPORT.]</w:t>
      </w:r>
    </w:p>
    <w:p>
      <w:pPr>
        <w:pStyle w:val="ListNumber"/>
      </w:pPr>
      <w:r>
        <w:t>INSTITUTIONAL BREAKOUT REPORT (Arron, ~5 min)</w:t>
      </w:r>
    </w:p>
    <w:p>
      <w:pPr>
        <w:pStyle w:val="Heading2"/>
      </w:pPr>
      <w:r>
        <w:t>[ARRON REPORTS FROM HIS OWN ROOM. SIX COACHES, HS+COL</w:t>
      </w:r>
    </w:p>
    <w:p>
      <w:pPr>
        <w:pStyle w:val="Heading2"/>
      </w:pPr>
      <w:r>
        <w:t>SOFT-SPLIT, FIVE QUESTIONS. TUCKER'S NOTES IN HAND.]</w:t>
      </w:r>
    </w:p>
    <w:p>
      <w:r>
        <w:t>REPORT TEMPLATE (not scripted, populated day-of from notes):</w:t>
      </w:r>
    </w:p>
    <w:p>
      <w:pPr>
        <w:pStyle w:val="Heading2"/>
      </w:pPr>
      <w:r>
        <w:t>OPENING LINE:</w:t>
      </w:r>
    </w:p>
    <w:p>
      <w:pPr>
        <w:keepLines/>
        <w:spacing w:before="0" w:after="0" w:line="240" w:lineRule="auto"/>
        <w:ind w:left="288"/>
      </w:pPr>
      <w:r>
        <w:rPr>
          <w:rFonts w:ascii="Consolas" w:hAnsi="Consolas"/>
          <w:sz w:val="18"/>
        </w:rPr>
        <w:t xml:space="preserve">  "Six coaches. Three high school, three college. We ran a</w:t>
        <w:br/>
        <w:t xml:space="preserve">  structured order so we got both reads on every question."</w:t>
      </w:r>
    </w:p>
    <w:p>
      <w:pPr>
        <w:pStyle w:val="Heading2"/>
      </w:pPr>
      <w:r>
        <w:t>COVER ALL FIVE QUESTIONS BRIEFLY:</w:t>
      </w:r>
    </w:p>
    <w:p>
      <w:pPr>
        <w:keepLines/>
        <w:spacing w:before="0" w:after="0" w:line="240" w:lineRule="auto"/>
        <w:ind w:left="288"/>
      </w:pPr>
      <w:r>
        <w:rPr>
          <w:rFonts w:ascii="Consolas" w:hAnsi="Consolas"/>
          <w:sz w:val="18"/>
        </w:rPr>
        <w:t xml:space="preserve">    1) Past state. What programs were doing.</w:t>
        <w:br/>
        <w:t xml:space="preserve">    2) Failure moment. The story the toolkit ran out on.</w:t>
        <w:br/>
        <w:t xml:space="preserve">    3) Stress-test. What programs the coaches respect.</w:t>
        <w:br/>
        <w:t xml:space="preserve">    4) Athlete A reaction. What Coach Insights actually</w:t>
        <w:br/>
        <w:t xml:space="preserve">       gave them and what was missing.</w:t>
        <w:br/>
        <w:t xml:space="preserve">    5) Killer test. The AD-approval undeniable.</w:t>
      </w:r>
    </w:p>
    <w:p>
      <w:pPr>
        <w:pStyle w:val="Heading2"/>
      </w:pPr>
      <w:r>
        <w:t>PER-QUESTION REPORT SHAPE:</w:t>
      </w:r>
    </w:p>
    <w:p>
      <w:pPr>
        <w:keepLines/>
        <w:spacing w:before="0" w:after="0" w:line="240" w:lineRule="auto"/>
        <w:ind w:left="288"/>
      </w:pPr>
      <w:r>
        <w:rPr>
          <w:rFonts w:ascii="Consolas" w:hAnsi="Consolas"/>
          <w:sz w:val="18"/>
        </w:rPr>
        <w:t xml:space="preserve">    "On question N, [HS read]. [COL read]. [Where they</w:t>
        <w:br/>
        <w:t xml:space="preserve">    diverged or converged]."</w:t>
      </w:r>
    </w:p>
    <w:p>
      <w:pPr>
        <w:pStyle w:val="Heading2"/>
      </w:pPr>
      <w:r>
        <w:t>WHAT TO LEAD WITH:</w:t>
      </w:r>
    </w:p>
    <w:p>
      <w:pPr>
        <w:pStyle w:val="ListBullet"/>
        <w:ind w:left="1152"/>
      </w:pPr>
      <w:r>
        <w:t>The biggest tier divergence between HS and COL</w:t>
      </w:r>
    </w:p>
    <w:p>
      <w:pPr>
        <w:keepLines/>
        <w:spacing w:before="0" w:after="0" w:line="240" w:lineRule="auto"/>
        <w:ind w:left="288"/>
      </w:pPr>
      <w:r>
        <w:rPr>
          <w:rFonts w:ascii="Consolas" w:hAnsi="Consolas"/>
          <w:sz w:val="18"/>
        </w:rPr>
        <w:t xml:space="preserve">      across the five questions.</w:t>
      </w:r>
    </w:p>
    <w:p>
      <w:pPr>
        <w:pStyle w:val="ListBullet"/>
        <w:ind w:left="1152"/>
      </w:pPr>
      <w:r>
        <w:t>The most-named "program we respect" if any name</w:t>
      </w:r>
    </w:p>
    <w:p>
      <w:pPr>
        <w:keepLines/>
        <w:spacing w:before="0" w:after="0" w:line="240" w:lineRule="auto"/>
        <w:ind w:left="288"/>
      </w:pPr>
      <w:r>
        <w:rPr>
          <w:rFonts w:ascii="Consolas" w:hAnsi="Consolas"/>
          <w:sz w:val="18"/>
        </w:rPr>
        <w:t xml:space="preserve">      came up across both tiers.</w:t>
      </w:r>
    </w:p>
    <w:p>
      <w:pPr>
        <w:pStyle w:val="ListBullet"/>
        <w:ind w:left="1152"/>
      </w:pPr>
      <w:r>
        <w:t>Bob's AD-approval undeniable answer if it landed</w:t>
      </w:r>
    </w:p>
    <w:p>
      <w:pPr>
        <w:keepLines/>
        <w:spacing w:before="0" w:after="0" w:line="240" w:lineRule="auto"/>
        <w:ind w:left="288"/>
      </w:pPr>
      <w:r>
        <w:rPr>
          <w:rFonts w:ascii="Consolas" w:hAnsi="Consolas"/>
          <w:sz w:val="18"/>
        </w:rPr>
        <w:t xml:space="preserve">      cleanly. (That answer is the marketing brief.)</w:t>
      </w:r>
    </w:p>
    <w:p>
      <w:pPr>
        <w:pStyle w:val="ListBullet"/>
        <w:ind w:left="1152"/>
      </w:pPr>
      <w:r>
        <w:t>Chris Russell's Coach Insights critique if he</w:t>
      </w:r>
    </w:p>
    <w:p>
      <w:pPr>
        <w:keepLines/>
        <w:spacing w:before="0" w:after="0" w:line="240" w:lineRule="auto"/>
        <w:ind w:left="288"/>
      </w:pPr>
      <w:r>
        <w:rPr>
          <w:rFonts w:ascii="Consolas" w:hAnsi="Consolas"/>
          <w:sz w:val="18"/>
        </w:rPr>
        <w:t xml:space="preserve">      pressed on rigor or operationalization.</w:t>
      </w:r>
    </w:p>
    <w:p>
      <w:pPr>
        <w:pStyle w:val="Heading2"/>
      </w:pPr>
      <w:r>
        <w:t>WHAT NOT TO DO:</w:t>
      </w:r>
    </w:p>
    <w:p>
      <w:pPr>
        <w:pStyle w:val="ListBullet"/>
        <w:ind w:left="1152"/>
      </w:pPr>
      <w:r>
        <w:t>Do not summarize each individual coach's answer.</w:t>
      </w:r>
    </w:p>
    <w:p>
      <w:pPr>
        <w:keepLines/>
        <w:spacing w:before="0" w:after="0" w:line="240" w:lineRule="auto"/>
        <w:ind w:left="288"/>
      </w:pPr>
      <w:r>
        <w:rPr>
          <w:rFonts w:ascii="Consolas" w:hAnsi="Consolas"/>
          <w:sz w:val="18"/>
        </w:rPr>
        <w:t xml:space="preserve">      Five minutes is for patterns, not roll-call.</w:t>
      </w:r>
    </w:p>
    <w:p>
      <w:pPr>
        <w:pStyle w:val="ListBullet"/>
        <w:ind w:left="1152"/>
      </w:pPr>
      <w:r>
        <w:t>Do not soften failure-moment specifics. Honest</w:t>
      </w:r>
    </w:p>
    <w:p>
      <w:pPr>
        <w:keepLines/>
        <w:spacing w:before="0" w:after="0" w:line="240" w:lineRule="auto"/>
        <w:ind w:left="288"/>
      </w:pPr>
      <w:r>
        <w:rPr>
          <w:rFonts w:ascii="Consolas" w:hAnsi="Consolas"/>
          <w:sz w:val="18"/>
        </w:rPr>
        <w:t xml:space="preserve">      gaps are the product opportunity.</w:t>
      </w:r>
    </w:p>
    <w:p>
      <w:pPr>
        <w:pStyle w:val="ListBullet"/>
        <w:ind w:left="1152"/>
      </w:pPr>
      <w:r>
        <w:t>Do not name competitor programs by name. The</w:t>
      </w:r>
    </w:p>
    <w:p>
      <w:pPr>
        <w:keepLines/>
        <w:spacing w:before="0" w:after="0" w:line="240" w:lineRule="auto"/>
        <w:ind w:left="288"/>
      </w:pPr>
      <w:r>
        <w:rPr>
          <w:rFonts w:ascii="Consolas" w:hAnsi="Consolas"/>
          <w:sz w:val="18"/>
        </w:rPr>
        <w:t xml:space="preserve">      coaches may have named names; for the full room</w:t>
        <w:br/>
        <w:t xml:space="preserve">      and the recording, paraphrase ("a Power Four</w:t>
        <w:br/>
        <w:t xml:space="preserve">      program in the Big Ten").</w:t>
      </w:r>
    </w:p>
    <w:p>
      <w:pPr>
        <w:keepLines/>
        <w:spacing w:before="0" w:after="0" w:line="240" w:lineRule="auto"/>
        <w:ind w:left="288"/>
      </w:pPr>
      <w:r>
        <w:rPr>
          <w:rFonts w:ascii="Consolas" w:hAnsi="Consolas"/>
          <w:sz w:val="18"/>
        </w:rPr>
        <w:t xml:space="preserve">  VERBATIM QUOTES (1-2 max):</w:t>
        <w:br/>
        <w:t xml:space="preserve">    Pull the most concrete sentence a coach said,</w:t>
        <w:br/>
        <w:t xml:space="preserve">    especially on Q2 (failure moment) or Q5b (AD</w:t>
        <w:br/>
        <w:t xml:space="preserve">    approval). Read as written.</w:t>
      </w:r>
    </w:p>
    <w:p>
      <w:pPr>
        <w:pStyle w:val="Heading2"/>
      </w:pPr>
      <w:r>
        <w:t>CLOSING LINE:</w:t>
      </w:r>
    </w:p>
    <w:p>
      <w:pPr>
        <w:spacing w:before="80" w:after="80"/>
        <w:ind w:left="576"/>
        <w:pBdr>
          <w:left w:val="single" w:sz="12" w:space="8" w:color="1F3A60"/>
        </w:pBdr>
      </w:pPr>
      <w:r>
        <w:rPr>
          <w:i w:val="0"/>
          <w:sz w:val="22"/>
        </w:rPr>
        <w:t>"That's the institutional read. Nicole, D2C."</w:t>
      </w:r>
    </w:p>
    <w:p>
      <w:pPr>
        <w:pStyle w:val="Heading2"/>
      </w:pPr>
      <w:r>
        <w:t>[HAND-OFF #1. ARRON STAYS NEAR FRONT. NICOLE STEPS UP.]</w:t>
      </w:r>
    </w:p>
    <w:p>
      <w:pPr>
        <w:pStyle w:val="ListNumber"/>
      </w:pPr>
      <w:r>
        <w:t>D2C / ATHLETE BREAKOUT REPORT (Nicole, ~5 min)</w:t>
      </w:r>
    </w:p>
    <w:p>
      <w:pPr>
        <w:pStyle w:val="Heading2"/>
      </w:pPr>
      <w:r>
        <w:t>[FOUR ATTENDEES. KELLIE'S NOTES IN HAND.]</w:t>
      </w:r>
    </w:p>
    <w:p>
      <w:pPr>
        <w:pStyle w:val="Heading2"/>
      </w:pPr>
      <w:r>
        <w:t>REPORT TEMPLATE:</w:t>
      </w:r>
    </w:p>
    <w:p>
      <w:pPr>
        <w:pStyle w:val="Heading2"/>
      </w:pPr>
      <w:r>
        <w:t>OPENING LINE:</w:t>
      </w:r>
    </w:p>
    <w:p>
      <w:pPr>
        <w:keepLines/>
        <w:spacing w:before="0" w:after="0" w:line="240" w:lineRule="auto"/>
        <w:ind w:left="288"/>
      </w:pPr>
      <w:r>
        <w:rPr>
          <w:rFonts w:ascii="Consolas" w:hAnsi="Consolas"/>
          <w:sz w:val="18"/>
        </w:rPr>
        <w:t xml:space="preserve">  "Four attendees. Two run youth programs, one is a</w:t>
        <w:br/>
        <w:t xml:space="preserve">  current parent, one is a former collegiate athlete and</w:t>
        <w:br/>
        <w:t xml:space="preserve">  a sitting judge. All four have lived inside competitive</w:t>
        <w:br/>
        <w:t xml:space="preserve">  athletic environments."</w:t>
      </w:r>
    </w:p>
    <w:p>
      <w:pPr>
        <w:pStyle w:val="Heading2"/>
      </w:pPr>
      <w:r>
        <w:t>COVER ALL FIVE QUESTIONS BRIEFLY:</w:t>
      </w:r>
    </w:p>
    <w:p>
      <w:pPr>
        <w:keepLines/>
        <w:spacing w:before="0" w:after="0" w:line="240" w:lineRule="auto"/>
        <w:ind w:left="288"/>
      </w:pPr>
      <w:r>
        <w:rPr>
          <w:rFonts w:ascii="Consolas" w:hAnsi="Consolas"/>
          <w:sz w:val="18"/>
        </w:rPr>
        <w:t xml:space="preserve">    1) Memory anchor. What their coaches never gave them.</w:t>
        <w:br/>
        <w:t xml:space="preserve">    2) Adoption barrier. Would they have used it.</w:t>
        <w:br/>
        <w:t xml:space="preserve">    3) Stress-test. What they have actually seen.</w:t>
        <w:br/>
        <w:t xml:space="preserve">    4) Reaction to Athlete A's arc. Strongest part.</w:t>
        <w:br/>
        <w:t xml:space="preserve">       Less-authentic part.</w:t>
        <w:br/>
        <w:t xml:space="preserve">    5) Killer test. Price ceiling. Cancel trigger.</w:t>
      </w:r>
    </w:p>
    <w:p>
      <w:pPr>
        <w:pStyle w:val="Heading2"/>
      </w:pPr>
      <w:r>
        <w:t>PER-QUESTION REPORT SHAPE:</w:t>
      </w:r>
    </w:p>
    <w:p>
      <w:pPr>
        <w:keepLines/>
        <w:spacing w:before="0" w:after="0" w:line="240" w:lineRule="auto"/>
        <w:ind w:left="288"/>
      </w:pPr>
      <w:r>
        <w:rPr>
          <w:rFonts w:ascii="Consolas" w:hAnsi="Consolas"/>
          <w:sz w:val="18"/>
        </w:rPr>
        <w:t xml:space="preserve">    "On question N, the room landed on [pattern]. [Where</w:t>
        <w:br/>
        <w:t xml:space="preserve">    individual answers diverged]."</w:t>
      </w:r>
    </w:p>
    <w:p>
      <w:pPr>
        <w:pStyle w:val="Heading2"/>
      </w:pPr>
      <w:r>
        <w:t>WHAT TO LEAD WITH:</w:t>
      </w:r>
    </w:p>
    <w:p>
      <w:pPr>
        <w:pStyle w:val="ListBullet"/>
        <w:ind w:left="1152"/>
      </w:pPr>
      <w:r>
        <w:t>The most concrete "what we needed and didn't get"</w:t>
      </w:r>
    </w:p>
    <w:p>
      <w:pPr>
        <w:keepLines/>
        <w:spacing w:before="0" w:after="0" w:line="240" w:lineRule="auto"/>
        <w:ind w:left="288"/>
      </w:pPr>
      <w:r>
        <w:rPr>
          <w:rFonts w:ascii="Consolas" w:hAnsi="Consolas"/>
          <w:sz w:val="18"/>
        </w:rPr>
        <w:t xml:space="preserve">      story from Q1.</w:t>
      </w:r>
    </w:p>
    <w:p>
      <w:pPr>
        <w:pStyle w:val="ListBullet"/>
        <w:ind w:left="1152"/>
      </w:pPr>
      <w:r>
        <w:t>Whether the privacy guarantee in Q2 actually moved</w:t>
      </w:r>
    </w:p>
    <w:p>
      <w:pPr>
        <w:keepLines/>
        <w:spacing w:before="0" w:after="0" w:line="240" w:lineRule="auto"/>
        <w:ind w:left="288"/>
      </w:pPr>
      <w:r>
        <w:rPr>
          <w:rFonts w:ascii="Consolas" w:hAnsi="Consolas"/>
          <w:sz w:val="18"/>
        </w:rPr>
        <w:t xml:space="preserve">      the answer or whether attendees ignored it.</w:t>
      </w:r>
    </w:p>
    <w:p>
      <w:pPr>
        <w:pStyle w:val="ListBullet"/>
        <w:ind w:left="1152"/>
      </w:pPr>
      <w:r>
        <w:t>The most specific "less authentic" passage anyone</w:t>
      </w:r>
    </w:p>
    <w:p>
      <w:pPr>
        <w:keepLines/>
        <w:spacing w:before="0" w:after="0" w:line="240" w:lineRule="auto"/>
        <w:ind w:left="288"/>
      </w:pPr>
      <w:r>
        <w:rPr>
          <w:rFonts w:ascii="Consolas" w:hAnsi="Consolas"/>
          <w:sz w:val="18"/>
        </w:rPr>
        <w:t xml:space="preserve">      flagged from Athlete A's arc.</w:t>
      </w:r>
    </w:p>
    <w:p>
      <w:pPr>
        <w:pStyle w:val="ListBullet"/>
        <w:ind w:left="1152"/>
      </w:pPr>
      <w:r>
        <w:t>The price-ceiling range across the four attendees,</w:t>
      </w:r>
    </w:p>
    <w:p>
      <w:pPr>
        <w:keepLines/>
        <w:spacing w:before="0" w:after="0" w:line="240" w:lineRule="auto"/>
        <w:ind w:left="288"/>
      </w:pPr>
      <w:r>
        <w:rPr>
          <w:rFonts w:ascii="Consolas" w:hAnsi="Consolas"/>
          <w:sz w:val="18"/>
        </w:rPr>
        <w:t xml:space="preserve">      with the lowest and highest numbers, plus the</w:t>
        <w:br/>
        <w:t xml:space="preserve">      cancel triggers.</w:t>
      </w:r>
    </w:p>
    <w:p>
      <w:pPr>
        <w:pStyle w:val="Heading2"/>
      </w:pPr>
      <w:r>
        <w:t>CROSS-LENS CALLOUTS:</w:t>
      </w:r>
    </w:p>
    <w:p>
      <w:pPr>
        <w:pStyle w:val="ListBullet"/>
        <w:ind w:left="1152"/>
      </w:pPr>
      <w:r>
        <w:t>Tamara's collegiate softball alignment with Athlete</w:t>
      </w:r>
    </w:p>
    <w:p>
      <w:pPr>
        <w:keepLines/>
        <w:spacing w:before="0" w:after="0" w:line="240" w:lineRule="auto"/>
        <w:ind w:left="288"/>
      </w:pPr>
      <w:r>
        <w:rPr>
          <w:rFonts w:ascii="Consolas" w:hAnsi="Consolas"/>
          <w:sz w:val="18"/>
        </w:rPr>
        <w:t xml:space="preserve">      A. If she had a "this is what I needed at her age"</w:t>
        <w:br/>
        <w:t xml:space="preserve">      moment, name it.</w:t>
      </w:r>
    </w:p>
    <w:p>
      <w:pPr>
        <w:pStyle w:val="ListBullet"/>
        <w:ind w:left="1152"/>
      </w:pPr>
      <w:r>
        <w:t>Ron's then-vs-now read (his Seton Hill years vs his</w:t>
      </w:r>
    </w:p>
    <w:p>
      <w:pPr>
        <w:keepLines/>
        <w:spacing w:before="0" w:after="0" w:line="240" w:lineRule="auto"/>
        <w:ind w:left="288"/>
      </w:pPr>
      <w:r>
        <w:rPr>
          <w:rFonts w:ascii="Consolas" w:hAnsi="Consolas"/>
          <w:sz w:val="18"/>
        </w:rPr>
        <w:t xml:space="preserve">      current Swampfox youth program).</w:t>
      </w:r>
    </w:p>
    <w:p>
      <w:pPr>
        <w:pStyle w:val="ListBullet"/>
        <w:ind w:left="1152"/>
      </w:pPr>
      <w:r>
        <w:t>Liz's youth-coaching observations as direct present-</w:t>
      </w:r>
    </w:p>
    <w:p>
      <w:pPr>
        <w:keepLines/>
        <w:spacing w:before="0" w:after="0" w:line="240" w:lineRule="auto"/>
        <w:ind w:left="288"/>
      </w:pPr>
      <w:r>
        <w:rPr>
          <w:rFonts w:ascii="Consolas" w:hAnsi="Consolas"/>
          <w:sz w:val="18"/>
        </w:rPr>
        <w:t xml:space="preserve">      day data.</w:t>
      </w:r>
    </w:p>
    <w:p>
      <w:pPr>
        <w:pStyle w:val="Heading2"/>
      </w:pPr>
      <w:r>
        <w:t>WHAT NOT TO DO:</w:t>
      </w:r>
    </w:p>
    <w:p>
      <w:pPr>
        <w:pStyle w:val="ListBullet"/>
        <w:ind w:left="1152"/>
      </w:pPr>
      <w:r>
        <w:t>Do not sanitize less-authentic critiques. The</w:t>
      </w:r>
    </w:p>
    <w:p>
      <w:pPr>
        <w:keepLines/>
        <w:spacing w:before="0" w:after="0" w:line="240" w:lineRule="auto"/>
        <w:ind w:left="288"/>
      </w:pPr>
      <w:r>
        <w:rPr>
          <w:rFonts w:ascii="Consolas" w:hAnsi="Consolas"/>
          <w:sz w:val="18"/>
        </w:rPr>
        <w:t xml:space="preserve">      whole point was to surface them.</w:t>
      </w:r>
    </w:p>
    <w:p>
      <w:pPr>
        <w:pStyle w:val="ListBullet"/>
        <w:ind w:left="1152"/>
      </w:pPr>
      <w:r>
        <w:t>Do not name Alex's relationship to me. The room</w:t>
      </w:r>
    </w:p>
    <w:p>
      <w:pPr>
        <w:keepLines/>
        <w:spacing w:before="0" w:after="0" w:line="240" w:lineRule="auto"/>
        <w:ind w:left="288"/>
      </w:pPr>
      <w:r>
        <w:rPr>
          <w:rFonts w:ascii="Consolas" w:hAnsi="Consolas"/>
          <w:sz w:val="18"/>
        </w:rPr>
        <w:t xml:space="preserve">      knows. Just report his answer like any other</w:t>
        <w:br/>
        <w:t xml:space="preserve">      attendee's.</w:t>
      </w:r>
    </w:p>
    <w:p>
      <w:pPr>
        <w:keepLines/>
        <w:spacing w:before="0" w:after="0" w:line="240" w:lineRule="auto"/>
        <w:ind w:left="288"/>
      </w:pPr>
      <w:r>
        <w:rPr>
          <w:rFonts w:ascii="Consolas" w:hAnsi="Consolas"/>
          <w:sz w:val="18"/>
        </w:rPr>
        <w:t xml:space="preserve">  VERBATIM QUOTES (1-2 max):</w:t>
        <w:br/>
        <w:t xml:space="preserve">    The strongest "less authentic" passage anyone called</w:t>
        <w:br/>
        <w:t xml:space="preserve">    out, or the most concrete dollar-and-why answer.</w:t>
      </w:r>
    </w:p>
    <w:p>
      <w:pPr>
        <w:pStyle w:val="Heading2"/>
      </w:pPr>
      <w:r>
        <w:t>CLOSING LINE:</w:t>
      </w:r>
    </w:p>
    <w:p>
      <w:pPr>
        <w:spacing w:before="80" w:after="80"/>
        <w:ind w:left="576"/>
        <w:pBdr>
          <w:left w:val="single" w:sz="12" w:space="8" w:color="1F3A60"/>
        </w:pBdr>
      </w:pPr>
      <w:r>
        <w:rPr>
          <w:i w:val="0"/>
          <w:sz w:val="22"/>
        </w:rPr>
        <w:t>"That's the D2C read. Michele, GTM."</w:t>
      </w:r>
    </w:p>
    <w:p>
      <w:pPr>
        <w:pStyle w:val="Heading2"/>
      </w:pPr>
      <w:r>
        <w:t>[HAND-OFF #2. NICOLE STAYS NEAR FRONT. MICHELE STEPS UP.]</w:t>
      </w:r>
    </w:p>
    <w:p>
      <w:pPr>
        <w:pStyle w:val="ListNumber"/>
      </w:pPr>
      <w:r>
        <w:t>GTM BREAKOUT REPORT (Michele, ~5 min)</w:t>
      </w:r>
    </w:p>
    <w:p>
      <w:pPr>
        <w:pStyle w:val="Heading2"/>
      </w:pPr>
      <w:r>
        <w:t>[FOUR ATTENDEES. AIDAN'S NOTES IN HAND.]</w:t>
      </w:r>
    </w:p>
    <w:p>
      <w:pPr>
        <w:pStyle w:val="Heading2"/>
      </w:pPr>
      <w:r>
        <w:t>REPORT TEMPLATE:</w:t>
      </w:r>
    </w:p>
    <w:p>
      <w:pPr>
        <w:pStyle w:val="Heading2"/>
      </w:pPr>
      <w:r>
        <w:t>OPENING LINE:</w:t>
      </w:r>
    </w:p>
    <w:p>
      <w:pPr>
        <w:keepLines/>
        <w:spacing w:before="0" w:after="0" w:line="240" w:lineRule="auto"/>
        <w:ind w:left="288"/>
      </w:pPr>
      <w:r>
        <w:rPr>
          <w:rFonts w:ascii="Consolas" w:hAnsi="Consolas"/>
          <w:sz w:val="18"/>
        </w:rPr>
        <w:t xml:space="preserve">  "Four advisors. B2B sales, communications and parent-</w:t>
        <w:br/>
        <w:t xml:space="preserve">  of-collegiate, competitive-category-adjacent, and</w:t>
        <w:br/>
        <w:t xml:space="preserve">  consumer-brand strategy. Different lenses on the same</w:t>
        <w:br/>
        <w:t xml:space="preserve">  story."</w:t>
      </w:r>
    </w:p>
    <w:p>
      <w:pPr>
        <w:pStyle w:val="Heading2"/>
      </w:pPr>
      <w:r>
        <w:t>COVER ALL FIVE QUESTIONS BRIEFLY:</w:t>
      </w:r>
    </w:p>
    <w:p>
      <w:pPr>
        <w:keepLines/>
        <w:spacing w:before="0" w:after="0" w:line="240" w:lineRule="auto"/>
        <w:ind w:left="288"/>
      </w:pPr>
      <w:r>
        <w:rPr>
          <w:rFonts w:ascii="Consolas" w:hAnsi="Consolas"/>
          <w:sz w:val="18"/>
        </w:rPr>
        <w:t xml:space="preserve">    1) Pitch stress-test. How they described it back.</w:t>
        <w:br/>
        <w:t xml:space="preserve">    2) Category and competition. Where they file us</w:t>
        <w:br/>
        <w:t xml:space="preserve">       and who they put us up against.</w:t>
        <w:br/>
        <w:t xml:space="preserve">    3) Single app vs white-label. The architecture call.</w:t>
        <w:br/>
        <w:t xml:space="preserve">    4) Headline asset and missing proof.</w:t>
        <w:br/>
        <w:t xml:space="preserve">    5) Killer test. Path. First $1M. What NOT to do.</w:t>
      </w:r>
    </w:p>
    <w:p>
      <w:pPr>
        <w:pStyle w:val="Heading2"/>
      </w:pPr>
      <w:r>
        <w:t>PER-QUESTION REPORT SHAPE:</w:t>
      </w:r>
    </w:p>
    <w:p>
      <w:pPr>
        <w:keepLines/>
        <w:spacing w:before="0" w:after="0" w:line="240" w:lineRule="auto"/>
        <w:ind w:left="288"/>
      </w:pPr>
      <w:r>
        <w:rPr>
          <w:rFonts w:ascii="Consolas" w:hAnsi="Consolas"/>
          <w:sz w:val="18"/>
        </w:rPr>
        <w:t xml:space="preserve">    "On question N, [advisor] said [signal]. [Other</w:t>
        <w:br/>
        <w:t xml:space="preserve">    advisors] either backed it or pushed against it."</w:t>
      </w:r>
    </w:p>
    <w:p>
      <w:pPr>
        <w:pStyle w:val="Heading2"/>
      </w:pPr>
      <w:r>
        <w:t>WHAT TO LEAD WITH:</w:t>
      </w:r>
    </w:p>
    <w:p>
      <w:pPr>
        <w:pStyle w:val="ListBullet"/>
        <w:ind w:left="1152"/>
      </w:pPr>
      <w:r>
        <w:t>Jennifer's competitive-category answer. The</w:t>
      </w:r>
    </w:p>
    <w:p>
      <w:pPr>
        <w:keepLines/>
        <w:spacing w:before="0" w:after="0" w:line="240" w:lineRule="auto"/>
        <w:ind w:left="288"/>
      </w:pPr>
      <w:r>
        <w:rPr>
          <w:rFonts w:ascii="Consolas" w:hAnsi="Consolas"/>
          <w:sz w:val="18"/>
        </w:rPr>
        <w:t xml:space="preserve">      single most strategic signal of the breakout.</w:t>
        <w:br/>
        <w:t xml:space="preserve">      What category did she file us in. Who did she</w:t>
        <w:br/>
        <w:t xml:space="preserve">      name as a direct competitor.</w:t>
      </w:r>
    </w:p>
    <w:p>
      <w:pPr>
        <w:pStyle w:val="ListBullet"/>
        <w:ind w:left="1152"/>
      </w:pPr>
      <w:r>
        <w:t>The white-label vs single-app result. Which way</w:t>
      </w:r>
    </w:p>
    <w:p>
      <w:pPr>
        <w:keepLines/>
        <w:spacing w:before="0" w:after="0" w:line="240" w:lineRule="auto"/>
        <w:ind w:left="288"/>
      </w:pPr>
      <w:r>
        <w:rPr>
          <w:rFonts w:ascii="Consolas" w:hAnsi="Consolas"/>
          <w:sz w:val="18"/>
        </w:rPr>
        <w:t xml:space="preserve">      the room broke. Where attendees disagreed</w:t>
        <w:br/>
        <w:t xml:space="preserve">      fundamentally.</w:t>
      </w:r>
    </w:p>
    <w:p>
      <w:pPr>
        <w:pStyle w:val="ListBullet"/>
        <w:ind w:left="1152"/>
      </w:pPr>
      <w:r>
        <w:t>The "what would you NOT do" answers from all</w:t>
      </w:r>
    </w:p>
    <w:p>
      <w:pPr>
        <w:keepLines/>
        <w:spacing w:before="0" w:after="0" w:line="240" w:lineRule="auto"/>
        <w:ind w:left="288"/>
      </w:pPr>
      <w:r>
        <w:rPr>
          <w:rFonts w:ascii="Consolas" w:hAnsi="Consolas"/>
          <w:sz w:val="18"/>
        </w:rPr>
        <w:t xml:space="preserve">      four advisors. Each one verbatim if possible.</w:t>
      </w:r>
    </w:p>
    <w:p>
      <w:pPr>
        <w:pStyle w:val="ListBullet"/>
        <w:ind w:left="1152"/>
      </w:pPr>
      <w:r>
        <w:t>Noele's parent-cross-lens reaction if she had</w:t>
      </w:r>
    </w:p>
    <w:p>
      <w:pPr>
        <w:keepLines/>
        <w:spacing w:before="0" w:after="0" w:line="240" w:lineRule="auto"/>
        <w:ind w:left="288"/>
      </w:pPr>
      <w:r>
        <w:rPr>
          <w:rFonts w:ascii="Consolas" w:hAnsi="Consolas"/>
          <w:sz w:val="18"/>
        </w:rPr>
        <w:t xml:space="preserve">      a "this is what I wish I had" moment on the</w:t>
        <w:br/>
        <w:t xml:space="preserve">      Parent material.</w:t>
      </w:r>
    </w:p>
    <w:p>
      <w:pPr>
        <w:pStyle w:val="Heading2"/>
      </w:pPr>
      <w:r>
        <w:t>WHAT NOT TO DO:</w:t>
      </w:r>
    </w:p>
    <w:p>
      <w:pPr>
        <w:pStyle w:val="ListBullet"/>
        <w:ind w:left="1152"/>
      </w:pPr>
      <w:r>
        <w:t>Do not push for consensus on the white-label</w:t>
      </w:r>
    </w:p>
    <w:p>
      <w:pPr>
        <w:keepLines/>
        <w:spacing w:before="0" w:after="0" w:line="240" w:lineRule="auto"/>
        <w:ind w:left="288"/>
      </w:pPr>
      <w:r>
        <w:rPr>
          <w:rFonts w:ascii="Consolas" w:hAnsi="Consolas"/>
          <w:sz w:val="18"/>
        </w:rPr>
        <w:t xml:space="preserve">      question. Disagreement between four senior</w:t>
        <w:br/>
        <w:t xml:space="preserve">      operators is the most valuable signal of the</w:t>
        <w:br/>
        <w:t xml:space="preserve">      breakout. Report the disagreement as the signal.</w:t>
      </w:r>
    </w:p>
    <w:p>
      <w:pPr>
        <w:pStyle w:val="ListBullet"/>
        <w:ind w:left="1152"/>
      </w:pPr>
      <w:r>
        <w:t>Do not echo any clinical-language framing if</w:t>
      </w:r>
    </w:p>
    <w:p>
      <w:pPr>
        <w:keepLines/>
        <w:spacing w:before="0" w:after="0" w:line="240" w:lineRule="auto"/>
        <w:ind w:left="288"/>
      </w:pPr>
      <w:r>
        <w:rPr>
          <w:rFonts w:ascii="Consolas" w:hAnsi="Consolas"/>
          <w:sz w:val="18"/>
        </w:rPr>
        <w:t xml:space="preserve">      Jennifer used it.</w:t>
      </w:r>
    </w:p>
    <w:p>
      <w:pPr>
        <w:pStyle w:val="ListBullet"/>
        <w:ind w:left="1152"/>
      </w:pPr>
      <w:r>
        <w:t>Do not name competitor brand names if attendees</w:t>
      </w:r>
    </w:p>
    <w:p>
      <w:pPr>
        <w:keepLines/>
        <w:spacing w:before="0" w:after="0" w:line="240" w:lineRule="auto"/>
        <w:ind w:left="288"/>
      </w:pPr>
      <w:r>
        <w:rPr>
          <w:rFonts w:ascii="Consolas" w:hAnsi="Consolas"/>
          <w:sz w:val="18"/>
        </w:rPr>
        <w:t xml:space="preserve">      named them. Paraphrase ("a major fitness app</w:t>
        <w:br/>
        <w:t xml:space="preserve">      brand").</w:t>
      </w:r>
    </w:p>
    <w:p>
      <w:pPr>
        <w:keepLines/>
        <w:spacing w:before="0" w:after="0" w:line="240" w:lineRule="auto"/>
        <w:ind w:left="288"/>
      </w:pPr>
      <w:r>
        <w:rPr>
          <w:rFonts w:ascii="Consolas" w:hAnsi="Consolas"/>
          <w:sz w:val="18"/>
        </w:rPr>
        <w:t xml:space="preserve">  VERBATIM QUOTES (1-2 max):</w:t>
        <w:br/>
        <w:t xml:space="preserve">    Jennifer's category answer if it was specific, or</w:t>
        <w:br/>
        <w:t xml:space="preserve">    the strongest "would NOT do" line from Tom or Jon.</w:t>
      </w:r>
    </w:p>
    <w:p>
      <w:pPr>
        <w:pStyle w:val="Heading2"/>
      </w:pPr>
      <w:r>
        <w:t>CLOSING LINE:</w:t>
      </w:r>
    </w:p>
    <w:p>
      <w:pPr>
        <w:spacing w:before="80" w:after="80"/>
        <w:ind w:left="576"/>
        <w:pBdr>
          <w:left w:val="single" w:sz="12" w:space="8" w:color="1F3A60"/>
        </w:pBdr>
      </w:pPr>
      <w:r>
        <w:rPr>
          <w:i w:val="0"/>
          <w:sz w:val="22"/>
        </w:rPr>
        <w:t>"That's the GTM read. Arron, back to you."</w:t>
      </w:r>
    </w:p>
    <w:p>
      <w:pPr>
        <w:pStyle w:val="Heading2"/>
      </w:pPr>
      <w:r>
        <w:t>[HAND-OFF #3. MICHELE STEPS BACK. ARRON STEPS BACK UP TO</w:t>
      </w:r>
    </w:p>
    <w:p>
      <w:pPr>
        <w:pStyle w:val="Heading2"/>
      </w:pPr>
      <w:r>
        <w:t>FACILITATE OPEN Q&amp;A.]</w:t>
      </w:r>
    </w:p>
    <w:p>
      <w:pPr>
        <w:pStyle w:val="ListNumber"/>
      </w:pPr>
      <w:r>
        <w:t>OPEN Q&amp;A ACROSS THE FULL ROOM (Arron facilitates, ~10 min)</w:t>
      </w:r>
    </w:p>
    <w:p>
      <w:pPr>
        <w:pStyle w:val="Heading2"/>
      </w:pPr>
      <w:r>
        <w:t>[ARRON MOVES INTO Q&amp;A. ROOM HAS NOW HEARD ALL THREE</w:t>
      </w:r>
    </w:p>
    <w:p>
      <w:pPr>
        <w:pStyle w:val="Heading2"/>
      </w:pPr>
      <w:r>
        <w:t>REPORTS. THE NEXT TEN MINUTES IS FOR ANYONE IN ANY SEAT</w:t>
      </w:r>
    </w:p>
    <w:p>
      <w:pPr>
        <w:pStyle w:val="Heading2"/>
      </w:pPr>
      <w:r>
        <w:t>TO PUSH ON ANYTHING THEY HEARD.]</w:t>
      </w:r>
    </w:p>
    <w:p>
      <w:pPr>
        <w:pStyle w:val="Heading2"/>
      </w:pPr>
      <w:r>
        <w:t>ARRON'S OPEN PROMPT:</w:t>
      </w:r>
    </w:p>
    <w:p>
      <w:pPr>
        <w:keepLines/>
        <w:spacing w:before="0" w:after="0" w:line="240" w:lineRule="auto"/>
        <w:ind w:left="288"/>
      </w:pPr>
      <w:r>
        <w:rPr>
          <w:rFonts w:ascii="Consolas" w:hAnsi="Consolas"/>
          <w:sz w:val="18"/>
        </w:rPr>
        <w:t xml:space="preserve">  "Three rooms reported. You heard things in the other</w:t>
        <w:br/>
        <w:t xml:space="preserve">  two rooms you didn't hear in your own. Push back on</w:t>
        <w:br/>
        <w:t xml:space="preserve">  anything. Follow up on anything. Call out a</w:t>
        <w:br/>
        <w:t xml:space="preserve">  contradiction. Ask a question across rooms.</w:t>
      </w:r>
    </w:p>
    <w:p>
      <w:pPr>
        <w:keepLines/>
        <w:spacing w:before="0" w:after="0" w:line="240" w:lineRule="auto"/>
        <w:ind w:left="288"/>
      </w:pPr>
      <w:r>
        <w:rPr>
          <w:rFonts w:ascii="Consolas" w:hAnsi="Consolas"/>
          <w:sz w:val="18"/>
        </w:rPr>
        <w:t xml:space="preserve">  Anything anyone wants to put in front of the full</w:t>
        <w:br/>
        <w:t xml:space="preserve">  group, this is the moment."</w:t>
      </w:r>
    </w:p>
    <w:p>
      <w:pPr>
        <w:pStyle w:val="Heading2"/>
      </w:pPr>
      <w:r>
        <w:t>[OPEN HANDS, PAUSE FOR 5-7 SECONDS. LET ATTENDEES PICK UP</w:t>
      </w:r>
    </w:p>
    <w:p>
      <w:pPr>
        <w:pStyle w:val="Heading2"/>
      </w:pPr>
      <w:r>
        <w:t>THE INVITATION.]</w:t>
      </w:r>
    </w:p>
    <w:p>
      <w:pPr>
        <w:pStyle w:val="Heading2"/>
      </w:pPr>
      <w:r>
        <w:t>WHAT ARRON IS LISTENING FOR:</w:t>
      </w:r>
    </w:p>
    <w:p>
      <w:pPr>
        <w:keepLines/>
        <w:spacing w:before="0" w:after="0" w:line="240" w:lineRule="auto"/>
        <w:ind w:left="288"/>
      </w:pPr>
      <w:r>
        <w:rPr>
          <w:rFonts w:ascii="Consolas" w:hAnsi="Consolas"/>
          <w:sz w:val="18"/>
        </w:rPr>
        <w:t xml:space="preserve">  1)  Cross-room contradictions. When an institutional</w:t>
        <w:br/>
        <w:t xml:space="preserve">      answer conflicts with a D2C answer or a GTM answer.</w:t>
        <w:br/>
        <w:t xml:space="preserve">      Capture both.</w:t>
      </w:r>
    </w:p>
    <w:p>
      <w:pPr>
        <w:keepLines/>
        <w:spacing w:before="0" w:after="0" w:line="240" w:lineRule="auto"/>
        <w:ind w:left="288"/>
      </w:pPr>
      <w:r>
        <w:rPr>
          <w:rFonts w:ascii="Consolas" w:hAnsi="Consolas"/>
          <w:sz w:val="18"/>
        </w:rPr>
        <w:t xml:space="preserve">  2)  An attendee in one segment reacting to a finding</w:t>
        <w:br/>
        <w:t xml:space="preserve">      from another segment they were not in. ("As a</w:t>
        <w:br/>
        <w:t xml:space="preserve">      parent, hearing what the institutional coaches</w:t>
        <w:br/>
        <w:t xml:space="preserve">      said about parent layer, I want to push back...")</w:t>
      </w:r>
    </w:p>
    <w:p>
      <w:pPr>
        <w:keepLines/>
        <w:spacing w:before="0" w:after="0" w:line="240" w:lineRule="auto"/>
        <w:ind w:left="288"/>
      </w:pPr>
      <w:r>
        <w:rPr>
          <w:rFonts w:ascii="Consolas" w:hAnsi="Consolas"/>
          <w:sz w:val="18"/>
        </w:rPr>
        <w:t xml:space="preserve">  3)  A signal that one room missed because it wasn't</w:t>
        <w:br/>
        <w:t xml:space="preserve">      asked. Sometimes the cross-room block surfaces a</w:t>
        <w:br/>
        <w:t xml:space="preserve">      question the worksheet did not contain.</w:t>
      </w:r>
    </w:p>
    <w:p>
      <w:pPr>
        <w:keepLines/>
        <w:spacing w:before="0" w:after="0" w:line="240" w:lineRule="auto"/>
        <w:ind w:left="288"/>
      </w:pPr>
      <w:r>
        <w:rPr>
          <w:rFonts w:ascii="Consolas" w:hAnsi="Consolas"/>
          <w:sz w:val="18"/>
        </w:rPr>
        <w:t xml:space="preserve">  4)  Cross-lens activation. Attendees with secondary</w:t>
        <w:br/>
        <w:t xml:space="preserve">      perspectives now have permission to bring the</w:t>
        <w:br/>
        <w:t xml:space="preserve">      second hat in. Watch for it.</w:t>
      </w:r>
    </w:p>
    <w:p>
      <w:pPr>
        <w:pStyle w:val="Heading2"/>
      </w:pPr>
      <w:r>
        <w:t>IF DISCUSSION IS THIN:</w:t>
      </w:r>
    </w:p>
    <w:p>
      <w:pPr>
        <w:keepLines/>
        <w:spacing w:before="0" w:after="0" w:line="240" w:lineRule="auto"/>
        <w:ind w:left="288"/>
      </w:pPr>
      <w:r>
        <w:rPr>
          <w:rFonts w:ascii="Consolas" w:hAnsi="Consolas"/>
          <w:sz w:val="18"/>
        </w:rPr>
        <w:t xml:space="preserve">  Arron seeds with one cross-room question:</w:t>
      </w:r>
    </w:p>
    <w:p>
      <w:pPr>
        <w:keepLines/>
        <w:spacing w:before="0" w:after="0" w:line="240" w:lineRule="auto"/>
        <w:ind w:left="288"/>
      </w:pPr>
      <w:r>
        <w:rPr>
          <w:rFonts w:ascii="Consolas" w:hAnsi="Consolas"/>
          <w:sz w:val="18"/>
        </w:rPr>
        <w:t xml:space="preserve">  "I'll start one. Coaches, you heard the GTM read on</w:t>
        <w:br/>
        <w:t xml:space="preserve">  white-label vs single-app. If we white-labeled it as</w:t>
        <w:br/>
        <w:t xml:space="preserve">  'Pitt Mental Performance' or 'Seton Hill Mental</w:t>
        <w:br/>
        <w:t xml:space="preserve">  Performance,' would your AD's answer change?"</w:t>
      </w:r>
    </w:p>
    <w:p>
      <w:pPr>
        <w:keepLines/>
        <w:spacing w:before="0" w:after="0" w:line="240" w:lineRule="auto"/>
        <w:ind w:left="288"/>
      </w:pPr>
      <w:r>
        <w:rPr>
          <w:rFonts w:ascii="Consolas" w:hAnsi="Consolas"/>
          <w:sz w:val="18"/>
        </w:rPr>
        <w:t xml:space="preserve">  Or:</w:t>
      </w:r>
    </w:p>
    <w:p>
      <w:pPr>
        <w:keepLines/>
        <w:spacing w:before="0" w:after="0" w:line="240" w:lineRule="auto"/>
        <w:ind w:left="288"/>
      </w:pPr>
      <w:r>
        <w:rPr>
          <w:rFonts w:ascii="Consolas" w:hAnsi="Consolas"/>
          <w:sz w:val="18"/>
        </w:rPr>
        <w:t xml:space="preserve">  "D2C side, you heard the institutional coaches talk</w:t>
        <w:br/>
        <w:t xml:space="preserve">  about what would have to be undeniable to take this</w:t>
        <w:br/>
        <w:t xml:space="preserve">  to their AD. As parents and former athletes, what</w:t>
        <w:br/>
        <w:t xml:space="preserve">  would have to be undeniable for you to put your</w:t>
        <w:br/>
        <w:t xml:space="preserve">  twenty bucks down a month?"</w:t>
      </w:r>
    </w:p>
    <w:p>
      <w:pPr>
        <w:pStyle w:val="Heading2"/>
      </w:pPr>
      <w:r>
        <w:t>WATCH-OUTS:</w:t>
      </w:r>
    </w:p>
    <w:p>
      <w:pPr>
        <w:pStyle w:val="ListBullet"/>
        <w:ind w:left="1152"/>
      </w:pPr>
      <w:r>
        <w:t>Do not let one attendee dominate. If one voice has</w:t>
      </w:r>
    </w:p>
    <w:p>
      <w:pPr>
        <w:keepLines/>
        <w:spacing w:before="0" w:after="0" w:line="240" w:lineRule="auto"/>
        <w:ind w:left="288"/>
      </w:pPr>
      <w:r>
        <w:rPr>
          <w:rFonts w:ascii="Consolas" w:hAnsi="Consolas"/>
          <w:sz w:val="18"/>
        </w:rPr>
        <w:t xml:space="preserve">    been on the floor twice, redirect: "Anyone who hasn't</w:t>
        <w:br/>
        <w:t xml:space="preserve">    spoken yet, what's your read?"</w:t>
      </w:r>
    </w:p>
    <w:p>
      <w:pPr>
        <w:pStyle w:val="ListBullet"/>
        <w:ind w:left="1152"/>
      </w:pPr>
      <w:r>
        <w:t>Do not defend any of the breakout findings. Capture</w:t>
      </w:r>
    </w:p>
    <w:p>
      <w:pPr>
        <w:keepLines/>
        <w:spacing w:before="0" w:after="0" w:line="240" w:lineRule="auto"/>
        <w:ind w:left="288"/>
      </w:pPr>
      <w:r>
        <w:rPr>
          <w:rFonts w:ascii="Consolas" w:hAnsi="Consolas"/>
          <w:sz w:val="18"/>
        </w:rPr>
        <w:t xml:space="preserve">    pushback, do not refute it.</w:t>
      </w:r>
    </w:p>
    <w:p>
      <w:pPr>
        <w:pStyle w:val="ListBullet"/>
        <w:ind w:left="1152"/>
      </w:pPr>
      <w:r>
        <w:t>Hold the time. Q&amp;A is ten minutes. At minute eight</w:t>
      </w:r>
    </w:p>
    <w:p>
      <w:pPr>
        <w:keepLines/>
        <w:spacing w:before="0" w:after="0" w:line="240" w:lineRule="auto"/>
        <w:ind w:left="288"/>
      </w:pPr>
      <w:r>
        <w:rPr>
          <w:rFonts w:ascii="Consolas" w:hAnsi="Consolas"/>
          <w:sz w:val="18"/>
        </w:rPr>
        <w:t xml:space="preserve">    of Q&amp;A, signal the transition: "One more, then we</w:t>
        <w:br/>
        <w:t xml:space="preserve">    move to the closer."</w:t>
      </w:r>
    </w:p>
    <w:p>
      <w:pPr>
        <w:pStyle w:val="ListNumber"/>
      </w:pPr>
      <w:r>
        <w:t>"WHAT WE MISSED" PROMPT (Arron, ~3 min)</w:t>
      </w:r>
    </w:p>
    <w:p>
      <w:pPr>
        <w:pStyle w:val="Heading2"/>
      </w:pPr>
      <w:r>
        <w:t>[AT 2:55 OR THEREABOUTS. ARRON SHIFTS TONE. SLOWER PACE.</w:t>
      </w:r>
    </w:p>
    <w:p>
      <w:pPr>
        <w:pStyle w:val="Heading2"/>
      </w:pPr>
      <w:r>
        <w:t>DELIBERATE.]</w:t>
      </w:r>
    </w:p>
    <w:p>
      <w:pPr>
        <w:pStyle w:val="Heading2"/>
      </w:pPr>
      <w:r>
        <w:t>ARRON'S PROMPT:</w:t>
      </w:r>
    </w:p>
    <w:p>
      <w:pPr>
        <w:keepLines/>
        <w:spacing w:before="0" w:after="0" w:line="240" w:lineRule="auto"/>
        <w:ind w:left="288"/>
      </w:pPr>
      <w:r>
        <w:rPr>
          <w:rFonts w:ascii="Consolas" w:hAnsi="Consolas"/>
          <w:sz w:val="18"/>
        </w:rPr>
        <w:t xml:space="preserve">  "One last question. The same one we asked you on the</w:t>
        <w:br/>
        <w:t xml:space="preserve">  back page of every worksheet. Some of you wrote an</w:t>
        <w:br/>
        <w:t xml:space="preserve">  answer there.</w:t>
      </w:r>
    </w:p>
    <w:p>
      <w:pPr>
        <w:pStyle w:val="Heading2"/>
      </w:pPr>
      <w:r>
        <w:t>[BEAT]</w:t>
      </w:r>
    </w:p>
    <w:p>
      <w:pPr>
        <w:keepLines/>
        <w:spacing w:before="0" w:after="0" w:line="240" w:lineRule="auto"/>
        <w:ind w:left="288"/>
      </w:pPr>
      <w:r>
        <w:rPr>
          <w:rFonts w:ascii="Consolas" w:hAnsi="Consolas"/>
          <w:sz w:val="18"/>
        </w:rPr>
        <w:t xml:space="preserve">  What did we not ask that we should have?</w:t>
      </w:r>
    </w:p>
    <w:p>
      <w:pPr>
        <w:pStyle w:val="Heading2"/>
      </w:pPr>
      <w:r>
        <w:t>[PAUSE. LONGER THAN COMFORTABLE. LET THE ROOM SIT WITH IT.]</w:t>
      </w:r>
    </w:p>
    <w:p>
      <w:pPr>
        <w:keepLines/>
        <w:spacing w:before="0" w:after="0" w:line="240" w:lineRule="auto"/>
        <w:ind w:left="288"/>
      </w:pPr>
      <w:r>
        <w:rPr>
          <w:rFonts w:ascii="Consolas" w:hAnsi="Consolas"/>
          <w:sz w:val="18"/>
        </w:rPr>
        <w:t xml:space="preserve">  Anybody. Any segment. Any seat in the room."</w:t>
      </w:r>
    </w:p>
    <w:p>
      <w:pPr>
        <w:pStyle w:val="Heading2"/>
      </w:pPr>
      <w:r>
        <w:t>[OPEN HANDS, INVITE ROOM. WAIT.]</w:t>
      </w:r>
    </w:p>
    <w:p>
      <w:pPr>
        <w:pStyle w:val="Heading2"/>
      </w:pPr>
      <w:r>
        <w:t>WHAT ARRON IS LISTENING FOR:</w:t>
      </w:r>
    </w:p>
    <w:p>
      <w:pPr>
        <w:keepLines/>
        <w:spacing w:before="0" w:after="0" w:line="240" w:lineRule="auto"/>
        <w:ind w:left="288"/>
      </w:pPr>
      <w:r>
        <w:rPr>
          <w:rFonts w:ascii="Consolas" w:hAnsi="Consolas"/>
          <w:sz w:val="18"/>
        </w:rPr>
        <w:t xml:space="preserve">  1)  Worksheet answers being read back verbatim. If an</w:t>
        <w:br/>
        <w:t xml:space="preserve">      attendee wrote an answer on Q-Anything-Else, the</w:t>
        <w:br/>
        <w:t xml:space="preserve">      verbal version is the strongest version. Capture.</w:t>
      </w:r>
    </w:p>
    <w:p>
      <w:pPr>
        <w:keepLines/>
        <w:spacing w:before="0" w:after="0" w:line="240" w:lineRule="auto"/>
        <w:ind w:left="288"/>
      </w:pPr>
      <w:r>
        <w:rPr>
          <w:rFonts w:ascii="Consolas" w:hAnsi="Consolas"/>
          <w:sz w:val="18"/>
        </w:rPr>
        <w:t xml:space="preserve">  2)  Questions we did not put in any worksheet. The</w:t>
        <w:br/>
        <w:t xml:space="preserve">      gap-question is sometimes more useful than any</w:t>
        <w:br/>
        <w:t xml:space="preserve">      worksheet question.</w:t>
      </w:r>
    </w:p>
    <w:p>
      <w:pPr>
        <w:keepLines/>
        <w:spacing w:before="0" w:after="0" w:line="240" w:lineRule="auto"/>
        <w:ind w:left="288"/>
      </w:pPr>
      <w:r>
        <w:rPr>
          <w:rFonts w:ascii="Consolas" w:hAnsi="Consolas"/>
          <w:sz w:val="18"/>
        </w:rPr>
        <w:t xml:space="preserve">  3)  Compliance-adjacent questions that the segments</w:t>
        <w:br/>
        <w:t xml:space="preserve">      were too polite to raise. Mental health framing,</w:t>
        <w:br/>
        <w:t xml:space="preserve">      legal exposure, athlete privacy edge cases. If any</w:t>
        <w:br/>
        <w:t xml:space="preserve">      surface, they are gold.</w:t>
      </w:r>
    </w:p>
    <w:p>
      <w:pPr>
        <w:pStyle w:val="Heading2"/>
      </w:pPr>
      <w:r>
        <w:t>IF NO ONE ANSWERS:</w:t>
      </w:r>
    </w:p>
    <w:p>
      <w:pPr>
        <w:keepLines/>
        <w:spacing w:before="0" w:after="0" w:line="240" w:lineRule="auto"/>
        <w:ind w:left="288"/>
      </w:pPr>
      <w:r>
        <w:rPr>
          <w:rFonts w:ascii="Consolas" w:hAnsi="Consolas"/>
          <w:sz w:val="18"/>
        </w:rPr>
        <w:t xml:space="preserve">  Arron waits. The pause is the prompt. If thirty</w:t>
        <w:br/>
        <w:t xml:space="preserve">  seconds passes with no one speaking, Arron offers:</w:t>
      </w:r>
    </w:p>
    <w:p>
      <w:pPr>
        <w:spacing w:before="80" w:after="80"/>
        <w:ind w:left="576"/>
        <w:pBdr>
          <w:left w:val="single" w:sz="12" w:space="8" w:color="1F3A60"/>
        </w:pBdr>
      </w:pPr>
      <w:r>
        <w:rPr>
          <w:i w:val="0"/>
          <w:sz w:val="22"/>
        </w:rPr>
        <w:t>"Even one word. The thing you wished we'd asked."</w:t>
      </w:r>
    </w:p>
    <w:p>
      <w:pPr>
        <w:keepLines/>
        <w:spacing w:before="0" w:after="0" w:line="240" w:lineRule="auto"/>
        <w:ind w:left="288"/>
      </w:pPr>
      <w:r>
        <w:rPr>
          <w:rFonts w:ascii="Consolas" w:hAnsi="Consolas"/>
          <w:sz w:val="18"/>
        </w:rPr>
        <w:t xml:space="preserve">  If still nothing after another fifteen seconds, Arron</w:t>
        <w:br/>
        <w:t xml:space="preserve">  closes the prompt with:</w:t>
      </w:r>
    </w:p>
    <w:p>
      <w:pPr>
        <w:keepLines/>
        <w:spacing w:before="0" w:after="0" w:line="240" w:lineRule="auto"/>
        <w:ind w:left="288"/>
      </w:pPr>
      <w:r>
        <w:rPr>
          <w:rFonts w:ascii="Consolas" w:hAnsi="Consolas"/>
          <w:sz w:val="18"/>
        </w:rPr>
        <w:t xml:space="preserve">  "Worksheets had it covered. That's a result too.</w:t>
        <w:br/>
        <w:t xml:space="preserve">  We'll read every back page in synthesis."</w:t>
      </w:r>
    </w:p>
    <w:p>
      <w:pPr>
        <w:keepLines/>
        <w:spacing w:before="0" w:after="0" w:line="240" w:lineRule="auto"/>
        <w:ind w:left="288"/>
      </w:pPr>
      <w:r>
        <w:rPr>
          <w:rFonts w:ascii="Consolas" w:hAnsi="Consolas"/>
          <w:sz w:val="18"/>
        </w:rPr>
        <w:t xml:space="preserve">  Move to closing remarks.</w:t>
      </w:r>
    </w:p>
    <w:p>
      <w:pPr>
        <w:pStyle w:val="ListNumber"/>
      </w:pPr>
      <w:r>
        <w:t>CLOSING REMARKS (Arron, ~1 min, ~150-180 spoken words)</w:t>
      </w:r>
    </w:p>
    <w:p>
      <w:pPr>
        <w:pStyle w:val="Heading2"/>
      </w:pPr>
      <w:r>
        <w:t>[ARRON SHIFTS POSTURE. WARMER. SCAN ROOM SLOWLY.]</w:t>
      </w:r>
    </w:p>
    <w:p>
      <w:r>
        <w:t>Thank you.</w:t>
      </w:r>
    </w:p>
    <w:p>
      <w:pPr>
        <w:pStyle w:val="Heading2"/>
      </w:pPr>
      <w:r>
        <w:t>[BEAT]</w:t>
      </w:r>
    </w:p>
    <w:p>
      <w:r>
        <w:t>Genuinely. You came in on a Saturday afternoon, you sat with material we asked you to challenge, and you did it. Some of you traveled to get here. All of you signed an NDA at the door, and that NDA stays in effect after you walk out today. Everything you saw, everything you heard, everything in your packets, all of it stays inside the people who were in this room.</w:t>
      </w:r>
    </w:p>
    <w:p>
      <w:pPr>
        <w:pStyle w:val="Heading2"/>
      </w:pPr>
      <w:r>
        <w:t>[PAUSE]</w:t>
      </w:r>
    </w:p>
    <w:p>
      <w:r>
        <w:t>What happens next. We synthesize what you gave us. You'll hear from us within seven days, May 16, with a written summary of what came out of the room and what we are doing with it. That report goes to internal team and advisors. Anybody in this room can request a copy. We deliver digital copies of your artifact packets as personalized watermarked PDFs if you want them on hand for review.</w:t>
      </w:r>
    </w:p>
    <w:p>
      <w:pPr>
        <w:pStyle w:val="Heading2"/>
      </w:pPr>
      <w:r>
        <w:t>[BEAT]</w:t>
      </w:r>
    </w:p>
    <w:p>
      <w:r>
        <w:t>The thing you gave us today, we cannot get anywhere else. Thank you for that.</w:t>
      </w:r>
    </w:p>
    <w:p>
      <w:pPr>
        <w:pStyle w:val="Heading2"/>
      </w:pPr>
      <w:r>
        <w:t>[PAUSE]</w:t>
      </w:r>
    </w:p>
    <w:p>
      <w:r>
        <w:t>Drive safe. Talk to you soon.</w:t>
      </w:r>
    </w:p>
    <w:p>
      <w:pPr>
        <w:pStyle w:val="Heading2"/>
      </w:pPr>
      <w:r>
        <w:t>[ARRON STEPS BACK. END OF EVENT AT 3:00 PM.]</w:t>
      </w:r>
    </w:p>
    <w:p>
      <w:r>
        <w:br w:type="page"/>
      </w:r>
    </w:p>
    <w:p>
      <w:pPr>
        <w:pStyle w:val="Heading1"/>
      </w:pPr>
      <w:r>
        <w:t>CONTINGENCIES</w:t>
      </w:r>
    </w:p>
    <w:p>
      <w:pPr>
        <w:pStyle w:val="Heading2"/>
      </w:pPr>
      <w:r>
        <w:t>IF A FACILITATOR REPORT RUNS LONG (OVER 6 MIN):</w:t>
      </w:r>
    </w:p>
    <w:p>
      <w:pPr>
        <w:keepLines/>
        <w:spacing w:before="0" w:after="0" w:line="240" w:lineRule="auto"/>
        <w:ind w:left="288"/>
      </w:pPr>
      <w:r>
        <w:rPr>
          <w:rFonts w:ascii="Consolas" w:hAnsi="Consolas"/>
          <w:sz w:val="18"/>
        </w:rPr>
        <w:t xml:space="preserve">  Arron signals at minute 5: "One more pattern, then</w:t>
        <w:br/>
        <w:t xml:space="preserve">  we move." If still going at minute 6, Arron breaks</w:t>
        <w:br/>
        <w:t xml:space="preserve">  in: "Hold that thread for the open Q&amp;A. Next room."</w:t>
      </w:r>
    </w:p>
    <w:p>
      <w:pPr>
        <w:pStyle w:val="Heading2"/>
      </w:pPr>
      <w:r>
        <w:t>IF A FACILITATOR REPORT RUNS SHORT (UNDER 4 MIN):</w:t>
      </w:r>
    </w:p>
    <w:p>
      <w:pPr>
        <w:keepLines/>
        <w:spacing w:before="0" w:after="0" w:line="240" w:lineRule="auto"/>
        <w:ind w:left="288"/>
      </w:pPr>
      <w:r>
        <w:rPr>
          <w:rFonts w:ascii="Consolas" w:hAnsi="Consolas"/>
          <w:sz w:val="18"/>
        </w:rPr>
        <w:t xml:space="preserve">  Arron asks one follow-up: "Anything from the room</w:t>
        <w:br/>
        <w:t xml:space="preserve">  that surprised you that hasn't been said?" or</w:t>
        <w:br/>
        <w:t xml:space="preserve">  "Anything that contradicts what one of the other</w:t>
        <w:br/>
        <w:t xml:space="preserve">  rooms might say?"</w:t>
      </w:r>
    </w:p>
    <w:p>
      <w:pPr>
        <w:pStyle w:val="Heading2"/>
      </w:pPr>
      <w:r>
        <w:t>IF THE Q&amp;A GOES SILENT EARLY:</w:t>
      </w:r>
    </w:p>
    <w:p>
      <w:pPr>
        <w:keepLines/>
        <w:spacing w:before="0" w:after="0" w:line="240" w:lineRule="auto"/>
        <w:ind w:left="288"/>
      </w:pPr>
      <w:r>
        <w:rPr>
          <w:rFonts w:ascii="Consolas" w:hAnsi="Consolas"/>
          <w:sz w:val="18"/>
        </w:rPr>
        <w:t xml:space="preserve">  Arron seeds the cross-room question (see Section 5</w:t>
        <w:br/>
        <w:t xml:space="preserve">  above). If still silent after the seed, Arron uses</w:t>
        <w:br/>
        <w:t xml:space="preserve">  the second seed. If still silent, transition to</w:t>
        <w:br/>
        <w:t xml:space="preserve">  "what we missed" early; that block can absorb the</w:t>
        <w:br/>
        <w:t xml:space="preserve">  extra time.</w:t>
      </w:r>
    </w:p>
    <w:p>
      <w:pPr>
        <w:pStyle w:val="Heading2"/>
      </w:pPr>
      <w:r>
        <w:t>IF THE Q&amp;A RUNS HOT AND TIME IS TIGHT:</w:t>
      </w:r>
    </w:p>
    <w:p>
      <w:pPr>
        <w:keepLines/>
        <w:spacing w:before="0" w:after="0" w:line="240" w:lineRule="auto"/>
        <w:ind w:left="288"/>
      </w:pPr>
      <w:r>
        <w:rPr>
          <w:rFonts w:ascii="Consolas" w:hAnsi="Consolas"/>
          <w:sz w:val="18"/>
        </w:rPr>
        <w:t xml:space="preserve">  Hold the time. At minute 8 of Q&amp;A: "One more, then</w:t>
        <w:br/>
        <w:t xml:space="preserve">  we close on the worksheet question." At minute 10</w:t>
        <w:br/>
        <w:t xml:space="preserve">  exactly: "Hold that. Worksheet question now."</w:t>
      </w:r>
    </w:p>
    <w:p>
      <w:pPr>
        <w:pStyle w:val="Heading2"/>
      </w:pPr>
      <w:r>
        <w:t>IF AN ATTENDEE NAMES A COMPETITOR OR PROGRAM BY NAME</w:t>
      </w:r>
    </w:p>
    <w:p>
      <w:pPr>
        <w:pStyle w:val="Heading2"/>
      </w:pPr>
      <w:r>
        <w:t>DURING Q&amp;A:</w:t>
      </w:r>
    </w:p>
    <w:p>
      <w:pPr>
        <w:keepLines/>
        <w:spacing w:before="0" w:after="0" w:line="240" w:lineRule="auto"/>
        <w:ind w:left="288"/>
      </w:pPr>
      <w:r>
        <w:rPr>
          <w:rFonts w:ascii="Consolas" w:hAnsi="Consolas"/>
          <w:sz w:val="18"/>
        </w:rPr>
        <w:t xml:space="preserve">  Note-takers capture verbatim. NDA covers it. Do not</w:t>
        <w:br/>
        <w:t xml:space="preserve">  redact, do not echo, do not endorse.</w:t>
      </w:r>
    </w:p>
    <w:p>
      <w:pPr>
        <w:pStyle w:val="Heading2"/>
      </w:pPr>
      <w:r>
        <w:t>IF A CLINICAL-LANGUAGE SLIP HAPPENS:</w:t>
      </w:r>
    </w:p>
    <w:p>
      <w:pPr>
        <w:keepLines/>
        <w:spacing w:before="0" w:after="0" w:line="240" w:lineRule="auto"/>
        <w:ind w:left="288"/>
      </w:pPr>
      <w:r>
        <w:rPr>
          <w:rFonts w:ascii="Consolas" w:hAnsi="Consolas"/>
          <w:sz w:val="18"/>
        </w:rPr>
        <w:t xml:space="preserve">  Standard rule. Do not echo. Re-frame in performance</w:t>
        <w:br/>
        <w:t xml:space="preserve">  language and move on.</w:t>
      </w:r>
    </w:p>
    <w:p>
      <w:pPr>
        <w:pStyle w:val="Heading2"/>
      </w:pPr>
      <w:r>
        <w:t>IF AN ATTENDEE ASKS WHEN THEY WILL HEAR FROM US:</w:t>
      </w:r>
    </w:p>
    <w:p>
      <w:pPr>
        <w:keepLines/>
        <w:spacing w:before="0" w:after="0" w:line="240" w:lineRule="auto"/>
        <w:ind w:left="288"/>
      </w:pPr>
      <w:r>
        <w:rPr>
          <w:rFonts w:ascii="Consolas" w:hAnsi="Consolas"/>
          <w:sz w:val="18"/>
        </w:rPr>
        <w:t xml:space="preserve">  Suggested answer: "Synthesis report by May 16, seven</w:t>
        <w:br/>
        <w:t xml:space="preserve">  days from now. We'll send it to anyone who wants it.</w:t>
        <w:br/>
        <w:t xml:space="preserve">  Just flag us before you leave or follow up by email."</w:t>
      </w:r>
    </w:p>
    <w:p>
      <w:pPr>
        <w:pStyle w:val="Heading2"/>
      </w:pPr>
      <w:r>
        <w:t>IF AN ATTENDEE ASKS WHAT WE ARE GOING TO DO WITH THEIR</w:t>
      </w:r>
    </w:p>
    <w:p>
      <w:pPr>
        <w:pStyle w:val="Heading2"/>
      </w:pPr>
      <w:r>
        <w:t>INPUT:</w:t>
      </w:r>
    </w:p>
    <w:p>
      <w:pPr>
        <w:keepLines/>
        <w:spacing w:before="0" w:after="0" w:line="240" w:lineRule="auto"/>
        <w:ind w:left="288"/>
      </w:pPr>
      <w:r>
        <w:rPr>
          <w:rFonts w:ascii="Consolas" w:hAnsi="Consolas"/>
          <w:sz w:val="18"/>
        </w:rPr>
        <w:t xml:space="preserve">  Suggested answer: "It directly informs decisions we</w:t>
        <w:br/>
        <w:t xml:space="preserve">  are making in the next two to three weeks on pricing,</w:t>
        <w:br/>
        <w:t xml:space="preserve">  on architecture, on which channel we lead with. Your</w:t>
        <w:br/>
        <w:t xml:space="preserve">  input shapes those decisions. That's what this room</w:t>
        <w:br/>
        <w:t xml:space="preserve">  was for."</w:t>
      </w:r>
    </w:p>
    <w:p>
      <w:pPr>
        <w:pStyle w:val="Heading2"/>
      </w:pPr>
      <w:r>
        <w:t>IF AN ATTENDEE ASKS A QUESTION WE CANNOT ANSWER ON THE</w:t>
      </w:r>
    </w:p>
    <w:p>
      <w:pPr>
        <w:pStyle w:val="Heading2"/>
      </w:pPr>
      <w:r>
        <w:t>SPOT:</w:t>
      </w:r>
    </w:p>
    <w:p>
      <w:pPr>
        <w:keepLines/>
        <w:spacing w:before="0" w:after="0" w:line="240" w:lineRule="auto"/>
        <w:ind w:left="288"/>
      </w:pPr>
      <w:r>
        <w:rPr>
          <w:rFonts w:ascii="Consolas" w:hAnsi="Consolas"/>
          <w:sz w:val="18"/>
        </w:rPr>
        <w:t xml:space="preserve">  Suggested answer: "Honest answer, I don't have a clean</w:t>
        <w:br/>
        <w:t xml:space="preserve">  read on that today. I'd rather follow up with you</w:t>
        <w:br/>
        <w:t xml:space="preserve">  individually than make something up. Can I email you</w:t>
        <w:br/>
        <w:t xml:space="preserve">  next week?"</w:t>
      </w:r>
    </w:p>
    <w:p>
      <w:pPr>
        <w:pStyle w:val="Heading2"/>
      </w:pPr>
      <w:r>
        <w:t>IF THE BLOCK ENDS BEFORE 3:00 PM:</w:t>
      </w:r>
    </w:p>
    <w:p>
      <w:pPr>
        <w:keepLines/>
        <w:spacing w:before="0" w:after="0" w:line="240" w:lineRule="auto"/>
        <w:ind w:left="288"/>
      </w:pPr>
      <w:r>
        <w:rPr>
          <w:rFonts w:ascii="Consolas" w:hAnsi="Consolas"/>
          <w:sz w:val="18"/>
        </w:rPr>
        <w:t xml:space="preserve">  Arron closes early. Do not extend. Attendees know the</w:t>
        <w:br/>
        <w:t xml:space="preserve">  day was scheduled to 3:00 PM, and ending at 2:55 with</w:t>
        <w:br/>
        <w:t xml:space="preserve">  a clean close is better than padding.</w:t>
      </w:r>
    </w:p>
    <w:p>
      <w:pPr>
        <w:pStyle w:val="Heading2"/>
      </w:pPr>
      <w:r>
        <w:t>IF THE BLOCK RUNS PAST 3:00 PM:</w:t>
      </w:r>
    </w:p>
    <w:p>
      <w:pPr>
        <w:keepLines/>
        <w:spacing w:before="0" w:after="0" w:line="240" w:lineRule="auto"/>
        <w:ind w:left="288"/>
      </w:pPr>
      <w:r>
        <w:rPr>
          <w:rFonts w:ascii="Consolas" w:hAnsi="Consolas"/>
          <w:sz w:val="18"/>
        </w:rPr>
        <w:t xml:space="preserve">  Hard cut at 3:05 PM at the latest. Closing remarks</w:t>
        <w:br/>
        <w:t xml:space="preserve">  compress to "Thank you. NDA stays in effect.</w:t>
        <w:br/>
        <w:t xml:space="preserve">  Synthesis report by May 16. Drive safe." That gets it</w:t>
        <w:br/>
        <w:t xml:space="preserve">  done in twenty seconds.</w:t>
      </w:r>
    </w:p>
    <w:p>
      <w:r>
        <w:br w:type="page"/>
      </w:r>
    </w:p>
    <w:p>
      <w:pPr>
        <w:pStyle w:val="Heading1"/>
      </w:pPr>
      <w:r>
        <w:t>CRITICAL DELIVERY NOTES</w:t>
      </w:r>
    </w:p>
    <w:p>
      <w:pPr>
        <w:keepLines/>
        <w:spacing w:before="0" w:after="0" w:line="240" w:lineRule="auto"/>
        <w:ind w:left="288"/>
      </w:pPr>
      <w:r>
        <w:rPr>
          <w:rFonts w:ascii="Consolas" w:hAnsi="Consolas"/>
          <w:sz w:val="18"/>
        </w:rPr>
        <w:t xml:space="preserve">  1)  ZERO em dashes anywhere in this script. Period,</w:t>
        <w:br/>
        <w:t xml:space="preserve">      comma, colon, semicolon as replacements.</w:t>
      </w:r>
    </w:p>
    <w:p>
      <w:pPr>
        <w:keepLines/>
        <w:spacing w:before="0" w:after="0" w:line="240" w:lineRule="auto"/>
        <w:ind w:left="288"/>
      </w:pPr>
      <w:r>
        <w:rPr>
          <w:rFonts w:ascii="Consolas" w:hAnsi="Consolas"/>
          <w:sz w:val="18"/>
        </w:rPr>
        <w:t xml:space="preserve">  2)  Athletes are A, B, C from the front of the room.</w:t>
        <w:br/>
        <w:t xml:space="preserve">      Real names appear only on the screen mockup and</w:t>
        <w:br/>
        <w:t xml:space="preserve">      in printed packets. Facilitators reporting from</w:t>
        <w:br/>
        <w:t xml:space="preserve">      their breakouts use A, B, C in spoken language</w:t>
        <w:br/>
        <w:t xml:space="preserve">      even if attendees in their rooms used real names.</w:t>
      </w:r>
    </w:p>
    <w:p>
      <w:pPr>
        <w:keepLines/>
        <w:spacing w:before="0" w:after="0" w:line="240" w:lineRule="auto"/>
        <w:ind w:left="288"/>
      </w:pPr>
      <w:r>
        <w:rPr>
          <w:rFonts w:ascii="Consolas" w:hAnsi="Consolas"/>
          <w:sz w:val="18"/>
        </w:rPr>
        <w:t xml:space="preserve">  3)  NDA reminder is mandatory in closing remarks.</w:t>
        <w:br/>
        <w:t xml:space="preserve">      Do not skip.</w:t>
      </w:r>
    </w:p>
    <w:p>
      <w:pPr>
        <w:keepLines/>
        <w:spacing w:before="0" w:after="0" w:line="240" w:lineRule="auto"/>
        <w:ind w:left="288"/>
      </w:pPr>
      <w:r>
        <w:rPr>
          <w:rFonts w:ascii="Consolas" w:hAnsi="Consolas"/>
          <w:sz w:val="18"/>
        </w:rPr>
        <w:t xml:space="preserve">  4)  Synthesis Report v1 timeline (May 16) is mandatory</w:t>
        <w:br/>
        <w:t xml:space="preserve">      in closing remarks. Attendees need to know their</w:t>
        <w:br/>
        <w:t xml:space="preserve">      input lands somewhere concrete.</w:t>
      </w:r>
    </w:p>
    <w:p>
      <w:pPr>
        <w:keepLines/>
        <w:spacing w:before="0" w:after="0" w:line="240" w:lineRule="auto"/>
        <w:ind w:left="288"/>
      </w:pPr>
      <w:r>
        <w:rPr>
          <w:rFonts w:ascii="Consolas" w:hAnsi="Consolas"/>
          <w:sz w:val="18"/>
        </w:rPr>
        <w:t xml:space="preserve">  5)  Digital copies of artifact packets as personalized</w:t>
        <w:br/>
        <w:t xml:space="preserve">      watermarked PDFs is the offered post-event</w:t>
        <w:br/>
        <w:t xml:space="preserve">      delivery. Mention in closing.</w:t>
      </w:r>
    </w:p>
    <w:p>
      <w:pPr>
        <w:keepLines/>
        <w:spacing w:before="0" w:after="0" w:line="240" w:lineRule="auto"/>
        <w:ind w:left="288"/>
      </w:pPr>
      <w:r>
        <w:rPr>
          <w:rFonts w:ascii="Consolas" w:hAnsi="Consolas"/>
          <w:sz w:val="18"/>
        </w:rPr>
        <w:t xml:space="preserve">  6)  Do NOT mention the May 30 go/no-go gate. That is</w:t>
        <w:br/>
        <w:t xml:space="preserve">      internal founder cadence and not relevant to</w:t>
        <w:br/>
        <w:t xml:space="preserve">      attendees.</w:t>
      </w:r>
    </w:p>
    <w:p>
      <w:pPr>
        <w:keepLines/>
        <w:spacing w:before="0" w:after="0" w:line="240" w:lineRule="auto"/>
        <w:ind w:left="288"/>
      </w:pPr>
      <w:r>
        <w:rPr>
          <w:rFonts w:ascii="Consolas" w:hAnsi="Consolas"/>
          <w:sz w:val="18"/>
        </w:rPr>
        <w:t xml:space="preserve">  7)  Total runtime is thirty minutes. Soft cut at 3:00</w:t>
        <w:br/>
        <w:t xml:space="preserve">      PM, hard cut at 3:05 PM. Day ends.</w:t>
      </w:r>
    </w:p>
    <w:p>
      <w:pPr>
        <w:keepLines/>
        <w:spacing w:before="0" w:after="0" w:line="240" w:lineRule="auto"/>
        <w:ind w:left="288"/>
      </w:pPr>
      <w:r>
        <w:rPr>
          <w:rFonts w:ascii="Consolas" w:hAnsi="Consolas"/>
          <w:sz w:val="18"/>
        </w:rPr>
        <w:t xml:space="preserve">  8)  Capture divergence over consensus throughout. The</w:t>
        <w:br/>
        <w:t xml:space="preserve">      cross-room block surfaces contradictions across</w:t>
        <w:br/>
        <w:t xml:space="preserve">      segments. Disagreement is the most valuable</w:t>
        <w:br/>
        <w:t xml:space="preserve">      signal.</w:t>
      </w:r>
    </w:p>
    <w:p>
      <w:pPr>
        <w:keepLines/>
        <w:spacing w:before="0" w:after="0" w:line="240" w:lineRule="auto"/>
        <w:ind w:left="288"/>
      </w:pPr>
      <w:r>
        <w:rPr>
          <w:rFonts w:ascii="Consolas" w:hAnsi="Consolas"/>
          <w:sz w:val="18"/>
        </w:rPr>
        <w:t xml:space="preserve">  9)  Verbatim quotes in facilitator reports should be</w:t>
        <w:br/>
        <w:t xml:space="preserve">      read as written. Even if grammar or phrasing is</w:t>
        <w:br/>
        <w:t xml:space="preserve">      rough. The credibility of the moment is in the</w:t>
        <w:br/>
        <w:t xml:space="preserve">      verbatim.</w:t>
      </w:r>
    </w:p>
    <w:p>
      <w:pPr>
        <w:pStyle w:val="Heading2"/>
      </w:pPr>
      <w:r>
        <w:t>END OF CROSS-ROOM SYNTHESIS SCRIPT</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A60"/>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5E2E"/>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Calibri" w:hAnsi="Calibri"/>
      <w:b/>
      <w:color w:val="1F3A6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