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3B2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</w:p>
    <w:p w:rsidR="007F13B2" w:rsidRPr="007F13B2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7F13B2">
        <w:rPr>
          <w:rFonts w:ascii="標楷體" w:hAnsi="標楷體" w:hint="eastAsia"/>
          <w:b/>
          <w:sz w:val="40"/>
          <w:szCs w:val="40"/>
        </w:rPr>
        <w:t>科技部自由軟體專案</w:t>
      </w:r>
    </w:p>
    <w:p w:rsidR="00996C9E" w:rsidRPr="0079034A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7F13B2">
        <w:rPr>
          <w:rFonts w:ascii="標楷體" w:hAnsi="標楷體" w:hint="eastAsia"/>
          <w:b/>
          <w:sz w:val="40"/>
          <w:szCs w:val="40"/>
        </w:rPr>
        <w:t>『原始程式碼使用手冊』</w:t>
      </w:r>
    </w:p>
    <w:p w:rsidR="001915F9" w:rsidRPr="001915F9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1915F9">
        <w:rPr>
          <w:b/>
          <w:bCs/>
          <w:iCs/>
          <w:sz w:val="36"/>
        </w:rPr>
        <w:t xml:space="preserve">Source Code Manual of </w:t>
      </w:r>
    </w:p>
    <w:p w:rsidR="00996C9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1915F9">
        <w:rPr>
          <w:b/>
          <w:bCs/>
          <w:iCs/>
          <w:sz w:val="36"/>
        </w:rPr>
        <w:t>MOST Open Source Project</w:t>
      </w:r>
    </w:p>
    <w:p w:rsidR="001915F9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</w:p>
    <w:p w:rsidR="001915F9" w:rsidRPr="00181EC6" w:rsidRDefault="001915F9" w:rsidP="001915F9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5C7436" w:rsidRPr="00115B6E" w:rsidRDefault="00115B6E" w:rsidP="00AF4716">
      <w:pPr>
        <w:shd w:val="clear" w:color="auto" w:fill="99CCFF"/>
        <w:adjustRightInd w:val="0"/>
        <w:spacing w:line="0" w:lineRule="atLeast"/>
        <w:jc w:val="center"/>
        <w:rPr>
          <w:rFonts w:hAnsi="標楷體"/>
          <w:sz w:val="32"/>
          <w:szCs w:val="32"/>
        </w:rPr>
      </w:pPr>
      <w:r w:rsidRPr="00115B6E">
        <w:rPr>
          <w:rFonts w:hAnsi="標楷體" w:hint="eastAsia"/>
          <w:sz w:val="32"/>
          <w:szCs w:val="32"/>
        </w:rPr>
        <w:t>IoT</w:t>
      </w:r>
      <w:r w:rsidRPr="00115B6E">
        <w:rPr>
          <w:rFonts w:hAnsi="標楷體" w:hint="eastAsia"/>
          <w:sz w:val="32"/>
          <w:szCs w:val="32"/>
        </w:rPr>
        <w:t>可信賴架構之設計與實作</w:t>
      </w:r>
    </w:p>
    <w:p w:rsidR="00115B6E" w:rsidRPr="00AF4716" w:rsidRDefault="00115B6E" w:rsidP="00AF4716">
      <w:pPr>
        <w:shd w:val="clear" w:color="auto" w:fill="99CCFF"/>
        <w:adjustRightInd w:val="0"/>
        <w:spacing w:line="0" w:lineRule="atLeast"/>
        <w:jc w:val="center"/>
        <w:rPr>
          <w:b/>
          <w:sz w:val="32"/>
          <w:szCs w:val="32"/>
        </w:rPr>
      </w:pPr>
    </w:p>
    <w:p w:rsidR="005C7436" w:rsidRDefault="00115B6E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115B6E">
        <w:rPr>
          <w:b/>
          <w:bCs/>
          <w:sz w:val="32"/>
          <w:szCs w:val="32"/>
        </w:rPr>
        <w:t>IoT Trusted Architecture</w:t>
      </w:r>
    </w:p>
    <w:p w:rsidR="00115B6E" w:rsidRPr="00085BA8" w:rsidRDefault="00115B6E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</w:p>
    <w:p w:rsidR="000259C6" w:rsidRPr="00EB140A" w:rsidRDefault="00115B6E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115B6E">
        <w:rPr>
          <w:b/>
          <w:bCs/>
          <w:sz w:val="32"/>
          <w:szCs w:val="32"/>
        </w:rPr>
        <w:t>MOST 105-2221-E-011-070-MY3</w:t>
      </w:r>
    </w:p>
    <w:p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rFonts w:ascii="標楷體" w:hAnsi="標楷體"/>
          <w:b/>
          <w:sz w:val="32"/>
          <w:szCs w:val="32"/>
        </w:rPr>
      </w:pPr>
      <w:r w:rsidRPr="0079034A">
        <w:rPr>
          <w:rFonts w:ascii="標楷體" w:hAnsi="標楷體" w:hint="eastAsia"/>
          <w:b/>
          <w:sz w:val="32"/>
          <w:szCs w:val="32"/>
        </w:rPr>
        <w:t>研究團隊</w:t>
      </w:r>
    </w:p>
    <w:tbl>
      <w:tblPr>
        <w:tblStyle w:val="af"/>
        <w:tblW w:w="90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6DDE8" w:themeFill="accent5" w:themeFillTint="66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8"/>
        <w:gridCol w:w="5694"/>
      </w:tblGrid>
      <w:tr w:rsidR="009934E0" w:rsidRPr="0079034A" w:rsidTr="009934E0">
        <w:trPr>
          <w:jc w:val="center"/>
        </w:trPr>
        <w:tc>
          <w:tcPr>
            <w:tcW w:w="3388" w:type="dxa"/>
            <w:shd w:val="clear" w:color="auto" w:fill="B6DDE8" w:themeFill="accent5" w:themeFillTint="66"/>
          </w:tcPr>
          <w:p w:rsidR="003536C1" w:rsidRPr="0079034A" w:rsidRDefault="003536C1" w:rsidP="003536C1">
            <w:pPr>
              <w:shd w:val="clear" w:color="auto" w:fill="99CCFF"/>
              <w:adjustRightInd w:val="0"/>
              <w:spacing w:line="0" w:lineRule="atLeast"/>
              <w:jc w:val="right"/>
              <w:rPr>
                <w:rFonts w:ascii="標楷體" w:hAnsi="標楷體"/>
                <w:b/>
                <w:sz w:val="32"/>
                <w:szCs w:val="32"/>
              </w:rPr>
            </w:pPr>
            <w:r w:rsidRPr="0079034A">
              <w:rPr>
                <w:rFonts w:ascii="標楷體" w:hAnsi="標楷體" w:hint="eastAsia"/>
                <w:b/>
                <w:sz w:val="32"/>
                <w:szCs w:val="32"/>
              </w:rPr>
              <w:t>主  持  人</w:t>
            </w:r>
            <w:r w:rsidRPr="0079034A">
              <w:rPr>
                <w:rFonts w:ascii="標楷體" w:hAnsi="標楷體" w:hint="eastAsia"/>
                <w:b/>
                <w:sz w:val="32"/>
                <w:szCs w:val="32"/>
              </w:rPr>
              <w:tab/>
              <w:t>:</w:t>
            </w:r>
          </w:p>
        </w:tc>
        <w:tc>
          <w:tcPr>
            <w:tcW w:w="5694" w:type="dxa"/>
            <w:shd w:val="clear" w:color="auto" w:fill="B6DDE8" w:themeFill="accent5" w:themeFillTint="66"/>
          </w:tcPr>
          <w:p w:rsidR="003536C1" w:rsidRPr="0079034A" w:rsidRDefault="009934E0" w:rsidP="003536C1">
            <w:pPr>
              <w:shd w:val="clear" w:color="auto" w:fill="99CCFF"/>
              <w:adjustRightInd w:val="0"/>
              <w:spacing w:line="0" w:lineRule="atLeast"/>
              <w:jc w:val="both"/>
              <w:rPr>
                <w:rFonts w:ascii="標楷體" w:hAnsi="標楷體"/>
                <w:b/>
                <w:sz w:val="32"/>
                <w:szCs w:val="32"/>
              </w:rPr>
            </w:pPr>
            <w:r w:rsidRPr="0079034A">
              <w:rPr>
                <w:rFonts w:hAnsi="標楷體" w:hint="eastAsia"/>
                <w:b/>
                <w:sz w:val="32"/>
                <w:szCs w:val="32"/>
              </w:rPr>
              <w:t>查士朝</w:t>
            </w:r>
            <w:r w:rsidRPr="005C7436">
              <w:rPr>
                <w:rFonts w:hAnsi="標楷體" w:hint="eastAsia"/>
                <w:b/>
                <w:sz w:val="32"/>
                <w:szCs w:val="32"/>
              </w:rPr>
              <w:t>副教授</w:t>
            </w:r>
            <w:r w:rsidR="003536C1" w:rsidRPr="0079034A">
              <w:rPr>
                <w:rFonts w:hAnsi="標楷體" w:hint="eastAsia"/>
                <w:b/>
                <w:sz w:val="32"/>
                <w:szCs w:val="32"/>
              </w:rPr>
              <w:t>(</w:t>
            </w:r>
            <w:r w:rsidR="00CE0CC9" w:rsidRPr="005C7436">
              <w:rPr>
                <w:rFonts w:hAnsi="標楷體" w:hint="eastAsia"/>
                <w:b/>
                <w:sz w:val="32"/>
                <w:szCs w:val="32"/>
              </w:rPr>
              <w:t>臺</w:t>
            </w:r>
            <w:r w:rsidR="003536C1" w:rsidRPr="0079034A">
              <w:rPr>
                <w:rFonts w:hAnsi="標楷體"/>
                <w:b/>
                <w:sz w:val="32"/>
                <w:szCs w:val="32"/>
              </w:rPr>
              <w:t>灣科技大</w:t>
            </w:r>
            <w:r w:rsidR="003536C1" w:rsidRPr="0079034A">
              <w:rPr>
                <w:rFonts w:hAnsi="標楷體" w:hint="eastAsia"/>
                <w:b/>
                <w:sz w:val="32"/>
                <w:szCs w:val="32"/>
              </w:rPr>
              <w:t>學</w:t>
            </w:r>
            <w:r w:rsidR="003536C1" w:rsidRPr="0079034A">
              <w:rPr>
                <w:rFonts w:hAnsi="標楷體"/>
                <w:b/>
                <w:sz w:val="32"/>
                <w:szCs w:val="32"/>
              </w:rPr>
              <w:t>資管系</w:t>
            </w:r>
            <w:r w:rsidR="003536C1" w:rsidRPr="0079034A">
              <w:rPr>
                <w:rFonts w:hAnsi="標楷體" w:hint="eastAsia"/>
                <w:b/>
                <w:sz w:val="32"/>
                <w:szCs w:val="32"/>
              </w:rPr>
              <w:t>)</w:t>
            </w:r>
          </w:p>
        </w:tc>
      </w:tr>
    </w:tbl>
    <w:p w:rsidR="009934E0" w:rsidRPr="009934E0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>
        <w:rPr>
          <w:rFonts w:ascii="標楷體" w:hAnsi="標楷體" w:hint="eastAsia"/>
          <w:b/>
          <w:sz w:val="32"/>
          <w:szCs w:val="32"/>
        </w:rPr>
        <w:t xml:space="preserve">        研 究 助 理：</w:t>
      </w:r>
      <w:r w:rsidRPr="009934E0">
        <w:rPr>
          <w:rFonts w:ascii="標楷體" w:hAnsi="標楷體" w:hint="eastAsia"/>
          <w:b/>
          <w:sz w:val="32"/>
          <w:szCs w:val="32"/>
        </w:rPr>
        <w:t>陳俊甫</w:t>
      </w:r>
    </w:p>
    <w:p w:rsidR="009934E0" w:rsidRPr="009934E0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942E18">
        <w:rPr>
          <w:rFonts w:ascii="標楷體" w:hAnsi="標楷體" w:hint="eastAsia"/>
          <w:b/>
          <w:sz w:val="32"/>
          <w:szCs w:val="32"/>
        </w:rPr>
        <w:t>徐梓洋</w:t>
      </w:r>
    </w:p>
    <w:p w:rsidR="009934E0" w:rsidRPr="009934E0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115B6E">
        <w:rPr>
          <w:rFonts w:ascii="標楷體" w:hAnsi="標楷體" w:hint="eastAsia"/>
          <w:b/>
          <w:sz w:val="32"/>
          <w:szCs w:val="32"/>
        </w:rPr>
        <w:t>黃子嘉</w:t>
      </w:r>
    </w:p>
    <w:p w:rsidR="003536C1" w:rsidRPr="00F96CC3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115B6E">
        <w:rPr>
          <w:rFonts w:ascii="標楷體" w:hAnsi="標楷體" w:hint="eastAsia"/>
          <w:b/>
          <w:sz w:val="32"/>
          <w:szCs w:val="32"/>
        </w:rPr>
        <w:t>彭偉慶</w:t>
      </w:r>
    </w:p>
    <w:p w:rsidR="000259C6" w:rsidRPr="0079034A" w:rsidRDefault="000259C6" w:rsidP="003536C1">
      <w:pPr>
        <w:shd w:val="clear" w:color="auto" w:fill="99CCFF"/>
        <w:tabs>
          <w:tab w:val="left" w:pos="1560"/>
        </w:tabs>
        <w:adjustRightInd w:val="0"/>
        <w:spacing w:line="0" w:lineRule="atLeast"/>
        <w:rPr>
          <w:b/>
          <w:sz w:val="32"/>
          <w:szCs w:val="32"/>
        </w:rPr>
      </w:pPr>
      <w:r w:rsidRPr="0079034A">
        <w:rPr>
          <w:rFonts w:ascii="標楷體" w:hAnsi="標楷體" w:hint="eastAsia"/>
          <w:b/>
          <w:sz w:val="32"/>
          <w:szCs w:val="32"/>
        </w:rPr>
        <w:tab/>
      </w:r>
    </w:p>
    <w:p w:rsidR="000259C6" w:rsidRPr="0079034A" w:rsidRDefault="000259C6" w:rsidP="000259C6">
      <w:pPr>
        <w:shd w:val="clear" w:color="auto" w:fill="99CCFF"/>
        <w:adjustRightInd w:val="0"/>
        <w:jc w:val="center"/>
        <w:rPr>
          <w:b/>
          <w:sz w:val="32"/>
          <w:szCs w:val="32"/>
        </w:rPr>
      </w:pPr>
      <w:r w:rsidRPr="0079034A">
        <w:rPr>
          <w:b/>
          <w:sz w:val="32"/>
          <w:szCs w:val="32"/>
        </w:rPr>
        <w:t>Department of Information Management,</w:t>
      </w:r>
    </w:p>
    <w:p w:rsidR="00996C9E" w:rsidRPr="0079034A" w:rsidRDefault="000259C6" w:rsidP="000259C6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  <w:r w:rsidRPr="0079034A">
        <w:rPr>
          <w:b/>
          <w:sz w:val="32"/>
          <w:szCs w:val="32"/>
        </w:rPr>
        <w:t>National Taiwan University of Science and Technology, Taiwan</w:t>
      </w:r>
    </w:p>
    <w:p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5C7436" w:rsidRPr="0079034A" w:rsidRDefault="005C7436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996C9E" w:rsidRPr="0079034A" w:rsidRDefault="005C7436" w:rsidP="00996C9E">
      <w:pPr>
        <w:shd w:val="clear" w:color="auto" w:fill="99CCFF"/>
        <w:adjustRightInd w:val="0"/>
        <w:jc w:val="center"/>
        <w:rPr>
          <w:b/>
          <w:sz w:val="32"/>
          <w:szCs w:val="32"/>
        </w:rPr>
        <w:sectPr w:rsidR="00996C9E" w:rsidRPr="0079034A" w:rsidSect="0033574B">
          <w:headerReference w:type="default" r:id="rId8"/>
          <w:footerReference w:type="even" r:id="rId9"/>
          <w:pgSz w:w="11906" w:h="16838"/>
          <w:pgMar w:top="720" w:right="1440" w:bottom="720" w:left="1440" w:header="851" w:footer="992" w:gutter="0"/>
          <w:pgNumType w:fmt="numberInDash" w:start="1"/>
          <w:cols w:space="425"/>
          <w:titlePg/>
          <w:docGrid w:type="lines" w:linePitch="360"/>
        </w:sectPr>
      </w:pPr>
      <w:r>
        <w:rPr>
          <w:b/>
          <w:sz w:val="32"/>
          <w:szCs w:val="32"/>
        </w:rPr>
        <w:t>201</w:t>
      </w:r>
      <w:r w:rsidR="00FE44AC">
        <w:rPr>
          <w:rFonts w:hint="eastAsia"/>
          <w:b/>
          <w:sz w:val="32"/>
          <w:szCs w:val="32"/>
        </w:rPr>
        <w:t>8</w:t>
      </w:r>
      <w:r w:rsidR="001915F9">
        <w:rPr>
          <w:b/>
          <w:sz w:val="32"/>
          <w:szCs w:val="32"/>
        </w:rPr>
        <w:t>/</w:t>
      </w:r>
      <w:r w:rsidR="00994726">
        <w:rPr>
          <w:rFonts w:hint="eastAsia"/>
          <w:b/>
          <w:sz w:val="32"/>
          <w:szCs w:val="32"/>
        </w:rPr>
        <w:t>07</w:t>
      </w:r>
      <w:r w:rsidR="00996C9E" w:rsidRPr="0079034A">
        <w:rPr>
          <w:b/>
          <w:sz w:val="32"/>
          <w:szCs w:val="32"/>
        </w:rPr>
        <w:t>/</w:t>
      </w:r>
      <w:r w:rsidR="00890DE2">
        <w:rPr>
          <w:rFonts w:hint="eastAsia"/>
          <w:b/>
          <w:sz w:val="32"/>
          <w:szCs w:val="32"/>
        </w:rPr>
        <w:t>1</w:t>
      </w:r>
      <w:r w:rsidR="00FE44AC">
        <w:rPr>
          <w:rFonts w:hint="eastAsia"/>
          <w:b/>
          <w:sz w:val="32"/>
          <w:szCs w:val="32"/>
        </w:rPr>
        <w:t>6</w:t>
      </w:r>
    </w:p>
    <w:p w:rsidR="00996C9E" w:rsidRPr="0079034A" w:rsidRDefault="00996C9E" w:rsidP="00996C9E">
      <w:pPr>
        <w:rPr>
          <w:u w:val="single"/>
        </w:rPr>
        <w:sectPr w:rsidR="00996C9E" w:rsidRPr="0079034A" w:rsidSect="0033574B"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cols w:num="2" w:space="26"/>
          <w:titlePg/>
          <w:docGrid w:type="lines" w:linePitch="360"/>
        </w:sectPr>
      </w:pPr>
    </w:p>
    <w:p w:rsidR="00996C9E" w:rsidRPr="0079034A" w:rsidRDefault="00996C9E" w:rsidP="00996C9E">
      <w:pPr>
        <w:jc w:val="center"/>
        <w:rPr>
          <w:rFonts w:hAnsi="標楷體"/>
          <w:sz w:val="36"/>
          <w:szCs w:val="36"/>
          <w:u w:val="single"/>
        </w:rPr>
      </w:pPr>
      <w:r w:rsidRPr="0079034A">
        <w:rPr>
          <w:rFonts w:hAnsi="標楷體" w:hint="eastAsia"/>
          <w:sz w:val="36"/>
          <w:szCs w:val="36"/>
          <w:u w:val="single"/>
        </w:rPr>
        <w:lastRenderedPageBreak/>
        <w:t>目</w:t>
      </w:r>
      <w:r w:rsidRPr="0079034A">
        <w:rPr>
          <w:rFonts w:hint="eastAsia"/>
          <w:sz w:val="36"/>
          <w:szCs w:val="36"/>
          <w:u w:val="single"/>
        </w:rPr>
        <w:t xml:space="preserve">       </w:t>
      </w:r>
      <w:r w:rsidRPr="0079034A">
        <w:rPr>
          <w:rFonts w:hAnsi="標楷體" w:hint="eastAsia"/>
          <w:sz w:val="36"/>
          <w:szCs w:val="36"/>
          <w:u w:val="single"/>
        </w:rPr>
        <w:t>錄</w:t>
      </w:r>
    </w:p>
    <w:p w:rsidR="00A61754" w:rsidRDefault="00CC6CC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B93DFD">
        <w:rPr>
          <w:rStyle w:val="aa"/>
          <w:noProof/>
        </w:rPr>
        <w:fldChar w:fldCharType="begin"/>
      </w:r>
      <w:r w:rsidR="00996C9E" w:rsidRPr="00B93DFD">
        <w:rPr>
          <w:rStyle w:val="aa"/>
          <w:noProof/>
        </w:rPr>
        <w:instrText xml:space="preserve"> TOC \o "1-3" \h \z \u </w:instrText>
      </w:r>
      <w:r w:rsidRPr="00B93DFD">
        <w:rPr>
          <w:rStyle w:val="aa"/>
          <w:noProof/>
        </w:rPr>
        <w:fldChar w:fldCharType="separate"/>
      </w:r>
      <w:hyperlink w:anchor="_Toc422519085" w:history="1">
        <w:r w:rsidR="00A61754" w:rsidRPr="00B94E5B">
          <w:rPr>
            <w:rStyle w:val="aa"/>
            <w:rFonts w:hint="eastAsia"/>
            <w:b/>
            <w:noProof/>
          </w:rPr>
          <w:t>版次變更記錄</w:t>
        </w:r>
        <w:r w:rsidR="00A61754">
          <w:rPr>
            <w:noProof/>
            <w:webHidden/>
          </w:rPr>
          <w:tab/>
        </w:r>
        <w:r w:rsidR="00A61754">
          <w:rPr>
            <w:noProof/>
            <w:webHidden/>
          </w:rPr>
          <w:fldChar w:fldCharType="begin"/>
        </w:r>
        <w:r w:rsidR="00A61754">
          <w:rPr>
            <w:noProof/>
            <w:webHidden/>
          </w:rPr>
          <w:instrText xml:space="preserve"> PAGEREF _Toc422519085 \h </w:instrText>
        </w:r>
        <w:r w:rsidR="00A61754">
          <w:rPr>
            <w:noProof/>
            <w:webHidden/>
          </w:rPr>
        </w:r>
        <w:r w:rsidR="00A61754">
          <w:rPr>
            <w:noProof/>
            <w:webHidden/>
          </w:rPr>
          <w:fldChar w:fldCharType="separate"/>
        </w:r>
        <w:r w:rsidR="00A61754">
          <w:rPr>
            <w:noProof/>
            <w:webHidden/>
          </w:rPr>
          <w:t>2</w:t>
        </w:r>
        <w:r w:rsidR="00A61754">
          <w:rPr>
            <w:noProof/>
            <w:webHidden/>
          </w:rPr>
          <w:fldChar w:fldCharType="end"/>
        </w:r>
      </w:hyperlink>
    </w:p>
    <w:p w:rsidR="00A61754" w:rsidRDefault="00723C3F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2519086" w:history="1">
        <w:r w:rsidR="00A61754" w:rsidRPr="00B94E5B">
          <w:rPr>
            <w:rStyle w:val="aa"/>
            <w:rFonts w:hint="eastAsia"/>
            <w:b/>
            <w:noProof/>
          </w:rPr>
          <w:t>原始程式碼類型之使用手冊</w:t>
        </w:r>
        <w:r w:rsidR="00A61754">
          <w:rPr>
            <w:noProof/>
            <w:webHidden/>
          </w:rPr>
          <w:tab/>
        </w:r>
        <w:r w:rsidR="00A61754">
          <w:rPr>
            <w:noProof/>
            <w:webHidden/>
          </w:rPr>
          <w:fldChar w:fldCharType="begin"/>
        </w:r>
        <w:r w:rsidR="00A61754">
          <w:rPr>
            <w:noProof/>
            <w:webHidden/>
          </w:rPr>
          <w:instrText xml:space="preserve"> PAGEREF _Toc422519086 \h </w:instrText>
        </w:r>
        <w:r w:rsidR="00A61754">
          <w:rPr>
            <w:noProof/>
            <w:webHidden/>
          </w:rPr>
        </w:r>
        <w:r w:rsidR="00A61754">
          <w:rPr>
            <w:noProof/>
            <w:webHidden/>
          </w:rPr>
          <w:fldChar w:fldCharType="separate"/>
        </w:r>
        <w:r w:rsidR="00A61754">
          <w:rPr>
            <w:noProof/>
            <w:webHidden/>
          </w:rPr>
          <w:t>3</w:t>
        </w:r>
        <w:r w:rsidR="00A61754">
          <w:rPr>
            <w:noProof/>
            <w:webHidden/>
          </w:rPr>
          <w:fldChar w:fldCharType="end"/>
        </w:r>
      </w:hyperlink>
    </w:p>
    <w:p w:rsidR="00A61754" w:rsidRDefault="00723C3F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7" w:history="1">
        <w:r w:rsidR="00A61754" w:rsidRPr="00B94E5B">
          <w:rPr>
            <w:rStyle w:val="aa"/>
            <w:rFonts w:hint="eastAsia"/>
            <w:b/>
            <w:noProof/>
          </w:rPr>
          <w:t>一、</w:t>
        </w:r>
        <w:r w:rsidR="00A6175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B94E5B">
          <w:rPr>
            <w:rStyle w:val="aa"/>
            <w:rFonts w:hint="eastAsia"/>
            <w:b/>
            <w:noProof/>
          </w:rPr>
          <w:t>安裝軟體套件事前準備</w:t>
        </w:r>
        <w:r w:rsidR="00A61754">
          <w:rPr>
            <w:noProof/>
            <w:webHidden/>
          </w:rPr>
          <w:tab/>
        </w:r>
        <w:r w:rsidR="00A61754">
          <w:rPr>
            <w:noProof/>
            <w:webHidden/>
          </w:rPr>
          <w:fldChar w:fldCharType="begin"/>
        </w:r>
        <w:r w:rsidR="00A61754">
          <w:rPr>
            <w:noProof/>
            <w:webHidden/>
          </w:rPr>
          <w:instrText xml:space="preserve"> PAGEREF _Toc422519087 \h </w:instrText>
        </w:r>
        <w:r w:rsidR="00A61754">
          <w:rPr>
            <w:noProof/>
            <w:webHidden/>
          </w:rPr>
        </w:r>
        <w:r w:rsidR="00A61754">
          <w:rPr>
            <w:noProof/>
            <w:webHidden/>
          </w:rPr>
          <w:fldChar w:fldCharType="separate"/>
        </w:r>
        <w:r w:rsidR="00A61754">
          <w:rPr>
            <w:noProof/>
            <w:webHidden/>
          </w:rPr>
          <w:t>3</w:t>
        </w:r>
        <w:r w:rsidR="00A61754">
          <w:rPr>
            <w:noProof/>
            <w:webHidden/>
          </w:rPr>
          <w:fldChar w:fldCharType="end"/>
        </w:r>
      </w:hyperlink>
    </w:p>
    <w:p w:rsidR="00A61754" w:rsidRDefault="00723C3F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8" w:history="1">
        <w:r w:rsidR="00A61754" w:rsidRPr="00B94E5B">
          <w:rPr>
            <w:rStyle w:val="aa"/>
            <w:rFonts w:hint="eastAsia"/>
            <w:b/>
            <w:noProof/>
          </w:rPr>
          <w:t>二、</w:t>
        </w:r>
        <w:r w:rsidR="00A6175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B94E5B">
          <w:rPr>
            <w:rStyle w:val="aa"/>
            <w:rFonts w:hint="eastAsia"/>
            <w:b/>
            <w:noProof/>
          </w:rPr>
          <w:t>安裝流程說明</w:t>
        </w:r>
        <w:r w:rsidR="00A61754">
          <w:rPr>
            <w:noProof/>
            <w:webHidden/>
          </w:rPr>
          <w:tab/>
        </w:r>
        <w:r w:rsidR="00A61754">
          <w:rPr>
            <w:noProof/>
            <w:webHidden/>
          </w:rPr>
          <w:fldChar w:fldCharType="begin"/>
        </w:r>
        <w:r w:rsidR="00A61754">
          <w:rPr>
            <w:noProof/>
            <w:webHidden/>
          </w:rPr>
          <w:instrText xml:space="preserve"> PAGEREF _Toc422519088 \h </w:instrText>
        </w:r>
        <w:r w:rsidR="00A61754">
          <w:rPr>
            <w:noProof/>
            <w:webHidden/>
          </w:rPr>
        </w:r>
        <w:r w:rsidR="00A61754">
          <w:rPr>
            <w:noProof/>
            <w:webHidden/>
          </w:rPr>
          <w:fldChar w:fldCharType="separate"/>
        </w:r>
        <w:r w:rsidR="00A61754">
          <w:rPr>
            <w:noProof/>
            <w:webHidden/>
          </w:rPr>
          <w:t>12</w:t>
        </w:r>
        <w:r w:rsidR="00A61754">
          <w:rPr>
            <w:noProof/>
            <w:webHidden/>
          </w:rPr>
          <w:fldChar w:fldCharType="end"/>
        </w:r>
      </w:hyperlink>
    </w:p>
    <w:p w:rsidR="00996C9E" w:rsidRPr="0079034A" w:rsidRDefault="00CC6CC2" w:rsidP="00996C9E">
      <w:r w:rsidRPr="00B93DFD">
        <w:rPr>
          <w:rStyle w:val="aa"/>
          <w:noProof/>
        </w:rPr>
        <w:fldChar w:fldCharType="end"/>
      </w:r>
    </w:p>
    <w:p w:rsidR="00996C9E" w:rsidRPr="00B16F3D" w:rsidRDefault="00996C9E" w:rsidP="00996C9E">
      <w:pPr>
        <w:pStyle w:val="1"/>
        <w:spacing w:line="240" w:lineRule="auto"/>
        <w:rPr>
          <w:b/>
        </w:rPr>
      </w:pPr>
      <w:r w:rsidRPr="0079034A">
        <w:br w:type="page"/>
      </w:r>
      <w:bookmarkStart w:id="0" w:name="_Toc254606415"/>
      <w:bookmarkStart w:id="1" w:name="_Toc254606537"/>
      <w:bookmarkStart w:id="2" w:name="_Toc422519085"/>
      <w:bookmarkStart w:id="3" w:name="_GoBack"/>
      <w:bookmarkEnd w:id="3"/>
      <w:r w:rsidRPr="00B16F3D">
        <w:rPr>
          <w:rFonts w:hint="eastAsia"/>
          <w:b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2899"/>
        <w:gridCol w:w="2899"/>
      </w:tblGrid>
      <w:tr w:rsidR="00996C9E" w:rsidRPr="0079034A" w:rsidTr="00A057F4">
        <w:tc>
          <w:tcPr>
            <w:tcW w:w="2898" w:type="dxa"/>
            <w:shd w:val="clear" w:color="auto" w:fill="BFBFBF"/>
          </w:tcPr>
          <w:p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版次</w:t>
            </w:r>
          </w:p>
        </w:tc>
        <w:tc>
          <w:tcPr>
            <w:tcW w:w="2899" w:type="dxa"/>
            <w:shd w:val="clear" w:color="auto" w:fill="BFBFBF"/>
          </w:tcPr>
          <w:p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變更項目</w:t>
            </w:r>
          </w:p>
        </w:tc>
        <w:tc>
          <w:tcPr>
            <w:tcW w:w="2899" w:type="dxa"/>
            <w:shd w:val="clear" w:color="auto" w:fill="BFBFBF"/>
          </w:tcPr>
          <w:p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變更日期</w:t>
            </w:r>
          </w:p>
        </w:tc>
      </w:tr>
      <w:tr w:rsidR="00996C9E" w:rsidRPr="0079034A" w:rsidTr="00A057F4">
        <w:tc>
          <w:tcPr>
            <w:tcW w:w="2898" w:type="dxa"/>
          </w:tcPr>
          <w:p w:rsidR="00996C9E" w:rsidRPr="0079034A" w:rsidRDefault="00996C9E" w:rsidP="00B434AD">
            <w:pPr>
              <w:spacing w:line="240" w:lineRule="auto"/>
              <w:jc w:val="center"/>
            </w:pPr>
            <w:r w:rsidRPr="0079034A">
              <w:rPr>
                <w:rFonts w:hint="eastAsia"/>
              </w:rPr>
              <w:t>1.0</w:t>
            </w:r>
          </w:p>
        </w:tc>
        <w:tc>
          <w:tcPr>
            <w:tcW w:w="2899" w:type="dxa"/>
          </w:tcPr>
          <w:p w:rsidR="00996C9E" w:rsidRPr="0079034A" w:rsidRDefault="00996C9E" w:rsidP="00B434AD">
            <w:pPr>
              <w:spacing w:line="240" w:lineRule="auto"/>
              <w:jc w:val="center"/>
            </w:pPr>
            <w:r w:rsidRPr="0079034A">
              <w:rPr>
                <w:rFonts w:hint="eastAsia"/>
              </w:rPr>
              <w:t>第一版</w:t>
            </w:r>
          </w:p>
        </w:tc>
        <w:tc>
          <w:tcPr>
            <w:tcW w:w="2899" w:type="dxa"/>
          </w:tcPr>
          <w:p w:rsidR="00996C9E" w:rsidRPr="0079034A" w:rsidRDefault="001768BD" w:rsidP="003D1EF8">
            <w:pPr>
              <w:spacing w:line="240" w:lineRule="auto"/>
              <w:jc w:val="center"/>
            </w:pPr>
            <w:r>
              <w:rPr>
                <w:rFonts w:hint="eastAsia"/>
              </w:rPr>
              <w:t>201</w:t>
            </w:r>
            <w:r w:rsidR="00FE44AC">
              <w:rPr>
                <w:rFonts w:hint="eastAsia"/>
              </w:rPr>
              <w:t>8</w:t>
            </w:r>
            <w:r>
              <w:rPr>
                <w:rFonts w:hint="eastAsia"/>
              </w:rPr>
              <w:t>.0</w:t>
            </w:r>
            <w:r w:rsidR="00115B6E">
              <w:rPr>
                <w:rFonts w:hint="eastAsia"/>
              </w:rPr>
              <w:t>7</w:t>
            </w:r>
            <w:r>
              <w:rPr>
                <w:rFonts w:hint="eastAsia"/>
              </w:rPr>
              <w:t>.1</w:t>
            </w:r>
            <w:r w:rsidR="00FE44AC">
              <w:rPr>
                <w:rFonts w:hint="eastAsia"/>
              </w:rPr>
              <w:t>6</w:t>
            </w:r>
          </w:p>
        </w:tc>
      </w:tr>
    </w:tbl>
    <w:p w:rsidR="00996C9E" w:rsidRPr="0079034A" w:rsidRDefault="00996C9E" w:rsidP="00996C9E"/>
    <w:p w:rsidR="00BA3E3C" w:rsidRDefault="00BA3E3C">
      <w:pPr>
        <w:widowControl/>
        <w:snapToGrid/>
        <w:spacing w:line="240" w:lineRule="auto"/>
        <w:rPr>
          <w:sz w:val="28"/>
        </w:rPr>
      </w:pPr>
      <w:r>
        <w:br w:type="page"/>
      </w:r>
    </w:p>
    <w:p w:rsidR="00652842" w:rsidRPr="0006122C" w:rsidRDefault="00652842" w:rsidP="00652842">
      <w:pPr>
        <w:pStyle w:val="10"/>
        <w:jc w:val="center"/>
        <w:rPr>
          <w:b/>
          <w:sz w:val="32"/>
          <w:szCs w:val="32"/>
        </w:rPr>
      </w:pPr>
      <w:bookmarkStart w:id="4" w:name="_Toc298241890"/>
      <w:bookmarkStart w:id="5" w:name="_Toc298242066"/>
      <w:bookmarkStart w:id="6" w:name="_Toc298926280"/>
      <w:bookmarkStart w:id="7" w:name="_Toc422519086"/>
      <w:r w:rsidRPr="0006122C">
        <w:rPr>
          <w:rFonts w:hint="eastAsia"/>
          <w:b/>
          <w:sz w:val="32"/>
          <w:szCs w:val="32"/>
        </w:rPr>
        <w:lastRenderedPageBreak/>
        <w:t>原始程式碼類型之使用手冊</w:t>
      </w:r>
      <w:bookmarkEnd w:id="4"/>
      <w:bookmarkEnd w:id="5"/>
      <w:bookmarkEnd w:id="6"/>
      <w:bookmarkEnd w:id="7"/>
    </w:p>
    <w:p w:rsidR="00996C9E" w:rsidRDefault="006D17FB" w:rsidP="00344239">
      <w:pPr>
        <w:pStyle w:val="10"/>
        <w:numPr>
          <w:ilvl w:val="1"/>
          <w:numId w:val="1"/>
        </w:numPr>
        <w:ind w:left="567"/>
        <w:rPr>
          <w:b/>
        </w:rPr>
      </w:pPr>
      <w:bookmarkStart w:id="8" w:name="_Toc422519087"/>
      <w:r w:rsidRPr="00C2762C">
        <w:rPr>
          <w:rFonts w:hint="eastAsia"/>
          <w:b/>
        </w:rPr>
        <w:t>安裝軟體套件</w:t>
      </w:r>
      <w:r w:rsidR="00683E3D" w:rsidRPr="00C2762C">
        <w:rPr>
          <w:rFonts w:hint="eastAsia"/>
          <w:b/>
        </w:rPr>
        <w:t>事前準備</w:t>
      </w:r>
      <w:bookmarkEnd w:id="8"/>
    </w:p>
    <w:p w:rsidR="001B60C6" w:rsidRDefault="00115B6E" w:rsidP="00BB22AC">
      <w:pPr>
        <w:tabs>
          <w:tab w:val="left" w:pos="7350"/>
        </w:tabs>
        <w:overflowPunct w:val="0"/>
        <w:ind w:rightChars="-2" w:right="-5" w:firstLine="482"/>
        <w:jc w:val="both"/>
        <w:rPr>
          <w:rFonts w:hAnsi="標楷體"/>
        </w:rPr>
      </w:pPr>
      <w:r w:rsidRPr="00115B6E">
        <w:rPr>
          <w:rFonts w:hAnsi="標楷體" w:hint="eastAsia"/>
        </w:rPr>
        <w:t>IoT</w:t>
      </w:r>
      <w:r w:rsidRPr="00115B6E">
        <w:rPr>
          <w:rFonts w:hAnsi="標楷體" w:hint="eastAsia"/>
        </w:rPr>
        <w:t>可信賴架構之設計與實作</w:t>
      </w:r>
      <w:r w:rsidR="00EB140A" w:rsidRPr="00BB22AC">
        <w:rPr>
          <w:rFonts w:hAnsi="標楷體" w:hint="eastAsia"/>
        </w:rPr>
        <w:t>-</w:t>
      </w:r>
      <w:r w:rsidRPr="00115B6E">
        <w:rPr>
          <w:rFonts w:hAnsi="標楷體" w:hint="eastAsia"/>
        </w:rPr>
        <w:t>針對訪客使用物聯網裝置之隱私增強技術</w:t>
      </w:r>
      <w:r w:rsidR="00EB140A" w:rsidRPr="00BB22AC">
        <w:rPr>
          <w:rFonts w:hAnsi="標楷體" w:hint="eastAsia"/>
        </w:rPr>
        <w:t>，</w:t>
      </w:r>
      <w:r w:rsidR="00B745D5" w:rsidRPr="00BB22AC">
        <w:rPr>
          <w:rFonts w:hAnsi="標楷體" w:hint="eastAsia"/>
        </w:rPr>
        <w:t>整體系統架構</w:t>
      </w:r>
      <w:r w:rsidR="001B60C6">
        <w:rPr>
          <w:rFonts w:hAnsi="標楷體" w:hint="eastAsia"/>
        </w:rPr>
        <w:t>主要能分成四個部分：</w:t>
      </w:r>
    </w:p>
    <w:p w:rsidR="001B60C6" w:rsidRDefault="001B60C6" w:rsidP="001B60C6">
      <w:pPr>
        <w:pStyle w:val="af0"/>
        <w:numPr>
          <w:ilvl w:val="0"/>
          <w:numId w:val="39"/>
        </w:numPr>
        <w:tabs>
          <w:tab w:val="left" w:pos="7350"/>
        </w:tabs>
        <w:overflowPunct w:val="0"/>
        <w:ind w:leftChars="0" w:rightChars="-2" w:right="-5"/>
        <w:jc w:val="both"/>
        <w:rPr>
          <w:rFonts w:hAnsi="標楷體"/>
        </w:rPr>
      </w:pPr>
      <w:r>
        <w:rPr>
          <w:rFonts w:hAnsi="標楷體" w:hint="eastAsia"/>
        </w:rPr>
        <w:t>使用者行動</w:t>
      </w:r>
      <w:r>
        <w:rPr>
          <w:rFonts w:hAnsi="標楷體" w:hint="eastAsia"/>
        </w:rPr>
        <w:t>Ap</w:t>
      </w:r>
      <w:r>
        <w:rPr>
          <w:rFonts w:hAnsi="標楷體"/>
        </w:rPr>
        <w:t>p</w:t>
      </w:r>
    </w:p>
    <w:p w:rsidR="001B60C6" w:rsidRDefault="001B60C6" w:rsidP="00650BAD">
      <w:pPr>
        <w:pStyle w:val="af0"/>
        <w:tabs>
          <w:tab w:val="left" w:pos="7350"/>
        </w:tabs>
        <w:overflowPunct w:val="0"/>
        <w:ind w:leftChars="0" w:left="964" w:rightChars="-2" w:right="-5" w:firstLineChars="200" w:firstLine="480"/>
        <w:jc w:val="both"/>
        <w:rPr>
          <w:rFonts w:hAnsi="標楷體"/>
        </w:rPr>
      </w:pPr>
      <w:r>
        <w:rPr>
          <w:rFonts w:hAnsi="標楷體" w:hint="eastAsia"/>
        </w:rPr>
        <w:t>負責跟</w:t>
      </w:r>
      <w:r>
        <w:rPr>
          <w:rFonts w:hAnsi="標楷體" w:hint="eastAsia"/>
        </w:rPr>
        <w:t>Io</w:t>
      </w:r>
      <w:r>
        <w:rPr>
          <w:rFonts w:hAnsi="標楷體"/>
        </w:rPr>
        <w:t>T</w:t>
      </w:r>
      <w:r>
        <w:rPr>
          <w:rFonts w:hAnsi="標楷體" w:hint="eastAsia"/>
        </w:rPr>
        <w:t>閘道器進行連線，</w:t>
      </w:r>
      <w:r w:rsidR="00650BAD">
        <w:rPr>
          <w:rFonts w:hAnsi="標楷體" w:hint="eastAsia"/>
        </w:rPr>
        <w:t>並透過</w:t>
      </w:r>
      <w:r w:rsidR="00650BAD">
        <w:rPr>
          <w:rFonts w:hAnsi="標楷體" w:hint="eastAsia"/>
        </w:rPr>
        <w:t>Io</w:t>
      </w:r>
      <w:r w:rsidR="00650BAD">
        <w:rPr>
          <w:rFonts w:hAnsi="標楷體"/>
        </w:rPr>
        <w:t>T</w:t>
      </w:r>
      <w:r w:rsidR="00650BAD">
        <w:rPr>
          <w:rFonts w:hAnsi="標楷體" w:hint="eastAsia"/>
        </w:rPr>
        <w:t>閘道器存取</w:t>
      </w:r>
      <w:r w:rsidR="00650BAD">
        <w:rPr>
          <w:rFonts w:hAnsi="標楷體" w:hint="eastAsia"/>
        </w:rPr>
        <w:t>I</w:t>
      </w:r>
      <w:r w:rsidR="00650BAD">
        <w:rPr>
          <w:rFonts w:hAnsi="標楷體"/>
        </w:rPr>
        <w:t>oT</w:t>
      </w:r>
      <w:r w:rsidR="00650BAD">
        <w:rPr>
          <w:rFonts w:hAnsi="標楷體" w:hint="eastAsia"/>
        </w:rPr>
        <w:t>裝置</w:t>
      </w:r>
      <w:r w:rsidR="00942E18">
        <w:rPr>
          <w:rFonts w:hAnsi="標楷體" w:hint="eastAsia"/>
        </w:rPr>
        <w:t>之裝置資訊與相關隱私政策。</w:t>
      </w:r>
    </w:p>
    <w:p w:rsidR="001B60C6" w:rsidRDefault="001B60C6" w:rsidP="001B60C6">
      <w:pPr>
        <w:pStyle w:val="af0"/>
        <w:numPr>
          <w:ilvl w:val="0"/>
          <w:numId w:val="39"/>
        </w:numPr>
        <w:tabs>
          <w:tab w:val="left" w:pos="7350"/>
        </w:tabs>
        <w:overflowPunct w:val="0"/>
        <w:ind w:leftChars="0" w:rightChars="-2" w:right="-5"/>
        <w:jc w:val="both"/>
        <w:rPr>
          <w:rFonts w:hAnsi="標楷體"/>
        </w:rPr>
      </w:pPr>
      <w:r>
        <w:rPr>
          <w:rFonts w:hAnsi="標楷體" w:hint="eastAsia"/>
        </w:rPr>
        <w:t>負責代管</w:t>
      </w:r>
      <w:r>
        <w:rPr>
          <w:rFonts w:hAnsi="標楷體" w:hint="eastAsia"/>
        </w:rPr>
        <w:t>I</w:t>
      </w:r>
      <w:r>
        <w:rPr>
          <w:rFonts w:hAnsi="標楷體"/>
        </w:rPr>
        <w:t>oT</w:t>
      </w:r>
      <w:r>
        <w:rPr>
          <w:rFonts w:hAnsi="標楷體" w:hint="eastAsia"/>
        </w:rPr>
        <w:t>裝置的閘道器</w:t>
      </w:r>
    </w:p>
    <w:p w:rsidR="00650BAD" w:rsidRDefault="00650BAD" w:rsidP="00650BAD">
      <w:pPr>
        <w:pStyle w:val="af0"/>
        <w:tabs>
          <w:tab w:val="left" w:pos="7350"/>
        </w:tabs>
        <w:overflowPunct w:val="0"/>
        <w:ind w:leftChars="0" w:left="964" w:rightChars="-2" w:right="-5" w:firstLineChars="200" w:firstLine="480"/>
        <w:jc w:val="both"/>
        <w:rPr>
          <w:rFonts w:hAnsi="標楷體"/>
        </w:rPr>
      </w:pPr>
      <w:r w:rsidRPr="00650BAD">
        <w:rPr>
          <w:rFonts w:hAnsi="標楷體" w:hint="eastAsia"/>
        </w:rPr>
        <w:t>閘道器能將相對的隱私政策傳送給手機端，以利使用者查看。</w:t>
      </w:r>
      <w:r>
        <w:rPr>
          <w:rFonts w:hAnsi="標楷體" w:hint="eastAsia"/>
        </w:rPr>
        <w:t>並負責接受使用者對於</w:t>
      </w:r>
      <w:r w:rsidRPr="00650BAD">
        <w:rPr>
          <w:rFonts w:hAnsi="標楷體" w:hint="eastAsia"/>
        </w:rPr>
        <w:t>隱私政策選項設定的工作</w:t>
      </w:r>
      <w:r>
        <w:rPr>
          <w:rFonts w:hAnsi="標楷體" w:hint="eastAsia"/>
        </w:rPr>
        <w:t>，當從使用者收到隱私政策選擇時，就會將相關的證據保存交由</w:t>
      </w:r>
      <w:r w:rsidRPr="001B60C6">
        <w:rPr>
          <w:rFonts w:hAnsi="標楷體" w:hint="eastAsia"/>
        </w:rPr>
        <w:t>隱私政策保存伺服器</w:t>
      </w:r>
      <w:r>
        <w:rPr>
          <w:rFonts w:hAnsi="標楷體" w:hint="eastAsia"/>
        </w:rPr>
        <w:t>來負責儲存。</w:t>
      </w:r>
    </w:p>
    <w:p w:rsidR="001B60C6" w:rsidRDefault="001B60C6" w:rsidP="001B60C6">
      <w:pPr>
        <w:pStyle w:val="af0"/>
        <w:numPr>
          <w:ilvl w:val="0"/>
          <w:numId w:val="39"/>
        </w:numPr>
        <w:tabs>
          <w:tab w:val="left" w:pos="7350"/>
        </w:tabs>
        <w:overflowPunct w:val="0"/>
        <w:ind w:leftChars="0" w:rightChars="-2" w:right="-5"/>
        <w:jc w:val="both"/>
        <w:rPr>
          <w:rFonts w:hAnsi="標楷體"/>
        </w:rPr>
      </w:pPr>
      <w:r>
        <w:rPr>
          <w:rFonts w:hAnsi="標楷體" w:hint="eastAsia"/>
        </w:rPr>
        <w:t>提供服務的</w:t>
      </w:r>
      <w:r>
        <w:rPr>
          <w:rFonts w:hAnsi="標楷體" w:hint="eastAsia"/>
        </w:rPr>
        <w:t>I</w:t>
      </w:r>
      <w:r>
        <w:rPr>
          <w:rFonts w:hAnsi="標楷體"/>
        </w:rPr>
        <w:t>oT</w:t>
      </w:r>
      <w:r>
        <w:rPr>
          <w:rFonts w:hAnsi="標楷體" w:hint="eastAsia"/>
        </w:rPr>
        <w:t>裝置</w:t>
      </w:r>
    </w:p>
    <w:p w:rsidR="00650BAD" w:rsidRDefault="00B814E8" w:rsidP="00650BAD">
      <w:pPr>
        <w:pStyle w:val="af0"/>
        <w:tabs>
          <w:tab w:val="left" w:pos="7350"/>
        </w:tabs>
        <w:overflowPunct w:val="0"/>
        <w:ind w:leftChars="0" w:left="964" w:rightChars="-2" w:right="-5" w:firstLineChars="200" w:firstLine="480"/>
        <w:jc w:val="both"/>
        <w:rPr>
          <w:rFonts w:hAnsi="標楷體"/>
        </w:rPr>
      </w:pPr>
      <w:r>
        <w:rPr>
          <w:rFonts w:hAnsi="標楷體" w:hint="eastAsia"/>
        </w:rPr>
        <w:t>負責提供使用者服務的主體，而在此系統模擬血氧機作為</w:t>
      </w:r>
      <w:r>
        <w:rPr>
          <w:rFonts w:hAnsi="標楷體" w:hint="eastAsia"/>
        </w:rPr>
        <w:t>I</w:t>
      </w:r>
      <w:r>
        <w:rPr>
          <w:rFonts w:hAnsi="標楷體"/>
        </w:rPr>
        <w:t>oT</w:t>
      </w:r>
      <w:r>
        <w:rPr>
          <w:rFonts w:hAnsi="標楷體" w:hint="eastAsia"/>
        </w:rPr>
        <w:t>裝置端，並提供相對應的服務及資訊。</w:t>
      </w:r>
    </w:p>
    <w:p w:rsidR="001B60C6" w:rsidRDefault="00B814E8" w:rsidP="001B60C6">
      <w:pPr>
        <w:pStyle w:val="af0"/>
        <w:numPr>
          <w:ilvl w:val="0"/>
          <w:numId w:val="39"/>
        </w:numPr>
        <w:tabs>
          <w:tab w:val="left" w:pos="7350"/>
        </w:tabs>
        <w:overflowPunct w:val="0"/>
        <w:ind w:leftChars="0" w:rightChars="-2" w:right="-5"/>
        <w:jc w:val="both"/>
        <w:rPr>
          <w:rFonts w:hAnsi="標楷體"/>
        </w:rPr>
      </w:pPr>
      <w:r>
        <w:rPr>
          <w:rFonts w:hAnsi="標楷體" w:hint="eastAsia"/>
        </w:rPr>
        <w:t>區塊鏈隱私政策保存伺服器</w:t>
      </w:r>
    </w:p>
    <w:p w:rsidR="00650BAD" w:rsidRDefault="00650BAD" w:rsidP="00650BAD">
      <w:pPr>
        <w:pStyle w:val="af0"/>
        <w:tabs>
          <w:tab w:val="left" w:pos="7350"/>
        </w:tabs>
        <w:overflowPunct w:val="0"/>
        <w:ind w:leftChars="0" w:left="964" w:rightChars="-2" w:right="-5" w:firstLineChars="200" w:firstLine="480"/>
        <w:jc w:val="both"/>
        <w:rPr>
          <w:rFonts w:hAnsi="標楷體"/>
        </w:rPr>
      </w:pPr>
      <w:r w:rsidRPr="00650BAD">
        <w:rPr>
          <w:rFonts w:hAnsi="標楷體" w:hint="eastAsia"/>
        </w:rPr>
        <w:t>主要目的為提供閘道器與裝置相對應的隱私政策</w:t>
      </w:r>
      <w:r w:rsidR="00942E18">
        <w:rPr>
          <w:rFonts w:hAnsi="標楷體" w:hint="eastAsia"/>
        </w:rPr>
        <w:t>與裝置資訊</w:t>
      </w:r>
      <w:r>
        <w:rPr>
          <w:rFonts w:hAnsi="標楷體" w:hint="eastAsia"/>
        </w:rPr>
        <w:t>，以及保存使用者對於裝置隱私政策所選擇</w:t>
      </w:r>
      <w:r w:rsidR="00502AEF">
        <w:rPr>
          <w:rFonts w:hAnsi="標楷體" w:hint="eastAsia"/>
        </w:rPr>
        <w:t>的項目</w:t>
      </w:r>
      <w:r>
        <w:rPr>
          <w:rFonts w:hAnsi="標楷體" w:hint="eastAsia"/>
        </w:rPr>
        <w:t>。</w:t>
      </w:r>
    </w:p>
    <w:p w:rsidR="00650BAD" w:rsidRPr="00650BAD" w:rsidRDefault="00650BAD" w:rsidP="00650BAD">
      <w:pPr>
        <w:tabs>
          <w:tab w:val="left" w:pos="7350"/>
        </w:tabs>
        <w:overflowPunct w:val="0"/>
        <w:ind w:rightChars="-2" w:right="-5"/>
        <w:jc w:val="both"/>
        <w:rPr>
          <w:rFonts w:hAnsi="標楷體"/>
        </w:rPr>
      </w:pPr>
    </w:p>
    <w:p w:rsidR="00EB140A" w:rsidRPr="00BB22AC" w:rsidRDefault="000F1447" w:rsidP="00BB22AC">
      <w:pPr>
        <w:tabs>
          <w:tab w:val="left" w:pos="7350"/>
        </w:tabs>
        <w:overflowPunct w:val="0"/>
        <w:ind w:rightChars="-2" w:right="-5" w:firstLine="482"/>
        <w:jc w:val="both"/>
        <w:rPr>
          <w:rFonts w:hAnsi="標楷體"/>
        </w:rPr>
      </w:pPr>
      <w:r>
        <w:rPr>
          <w:rFonts w:hAnsi="標楷體" w:hint="eastAsia"/>
        </w:rPr>
        <w:t>手機端及閘道器端</w:t>
      </w:r>
      <w:r w:rsidR="005914C0" w:rsidRPr="00BB22AC">
        <w:rPr>
          <w:rFonts w:hAnsi="標楷體" w:hint="eastAsia"/>
        </w:rPr>
        <w:t>採用</w:t>
      </w:r>
      <w:r w:rsidR="005914C0" w:rsidRPr="00BB22AC">
        <w:rPr>
          <w:rFonts w:hAnsi="標楷體" w:hint="eastAsia"/>
        </w:rPr>
        <w:t>Android</w:t>
      </w:r>
      <w:r w:rsidR="005914C0" w:rsidRPr="00BB22AC">
        <w:rPr>
          <w:rFonts w:hAnsi="標楷體" w:hint="eastAsia"/>
        </w:rPr>
        <w:t>系統開發工具作開發。</w:t>
      </w:r>
      <w:r>
        <w:rPr>
          <w:rFonts w:hAnsi="標楷體" w:hint="eastAsia"/>
        </w:rPr>
        <w:t>而此環境裝置</w:t>
      </w:r>
      <w:r w:rsidR="00DD0575">
        <w:rPr>
          <w:rFonts w:hAnsi="標楷體" w:hint="eastAsia"/>
        </w:rPr>
        <w:t>端</w:t>
      </w:r>
      <w:r>
        <w:rPr>
          <w:rFonts w:hAnsi="標楷體" w:hint="eastAsia"/>
        </w:rPr>
        <w:t>以</w:t>
      </w:r>
      <w:r w:rsidR="001B60C6">
        <w:rPr>
          <w:rFonts w:hAnsi="標楷體" w:hint="eastAsia"/>
        </w:rPr>
        <w:t>模擬血氧機來作為</w:t>
      </w:r>
      <w:r w:rsidR="001B60C6">
        <w:rPr>
          <w:rFonts w:hAnsi="標楷體" w:hint="eastAsia"/>
        </w:rPr>
        <w:t>I</w:t>
      </w:r>
      <w:r w:rsidR="001B60C6">
        <w:rPr>
          <w:rFonts w:hAnsi="標楷體"/>
        </w:rPr>
        <w:t>oT</w:t>
      </w:r>
      <w:r w:rsidR="001B60C6">
        <w:rPr>
          <w:rFonts w:hAnsi="標楷體" w:hint="eastAsia"/>
        </w:rPr>
        <w:t>裝置端，並提供相對應的服務及資訊</w:t>
      </w:r>
      <w:r>
        <w:rPr>
          <w:rFonts w:hAnsi="標楷體" w:hint="eastAsia"/>
        </w:rPr>
        <w:t>。</w:t>
      </w:r>
      <w:r w:rsidR="005914C0" w:rsidRPr="00BB22AC">
        <w:rPr>
          <w:rFonts w:hAnsi="標楷體" w:hint="eastAsia"/>
        </w:rPr>
        <w:t>本系統相關的硬體環境及軟體環境需求如下：</w:t>
      </w:r>
    </w:p>
    <w:p w:rsidR="0075517B" w:rsidRDefault="0075517B" w:rsidP="0075517B">
      <w:pPr>
        <w:numPr>
          <w:ilvl w:val="0"/>
          <w:numId w:val="5"/>
        </w:numPr>
        <w:snapToGrid/>
        <w:spacing w:line="240" w:lineRule="auto"/>
        <w:rPr>
          <w:color w:val="000000" w:themeColor="text1"/>
        </w:rPr>
      </w:pPr>
      <w:r w:rsidRPr="008C6422">
        <w:rPr>
          <w:rFonts w:hint="eastAsia"/>
          <w:color w:val="000000" w:themeColor="text1"/>
        </w:rPr>
        <w:t>硬體環境</w:t>
      </w:r>
    </w:p>
    <w:p w:rsidR="00AA0E9F" w:rsidRPr="00653E54" w:rsidRDefault="00B814E8" w:rsidP="00AA0E9F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</w:rPr>
        <w:t>手機</w:t>
      </w:r>
    </w:p>
    <w:p w:rsidR="00653E54" w:rsidRPr="00AA0E9F" w:rsidRDefault="00653E54" w:rsidP="00B814E8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</w:rPr>
        <w:t>名稱：</w:t>
      </w:r>
      <w:r w:rsidR="00B814E8" w:rsidRPr="00B814E8">
        <w:t>ASUS ZenFone 3 Zoom</w:t>
      </w:r>
    </w:p>
    <w:p w:rsidR="00AA0E9F" w:rsidRDefault="00653E54" w:rsidP="000F1447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t>Core</w:t>
      </w:r>
      <w:r w:rsidRPr="00B81D5C">
        <w:rPr>
          <w:rFonts w:hint="eastAsia"/>
        </w:rPr>
        <w:t>：</w:t>
      </w:r>
      <w:r w:rsidR="000F1447" w:rsidRPr="000F1447">
        <w:rPr>
          <w:color w:val="000000" w:themeColor="text1"/>
        </w:rPr>
        <w:t xml:space="preserve">Qualcomm Snapdragon </w:t>
      </w:r>
      <w:r w:rsidR="00B814E8">
        <w:rPr>
          <w:rFonts w:hint="eastAsia"/>
          <w:color w:val="000000" w:themeColor="text1"/>
        </w:rPr>
        <w:t>625</w:t>
      </w:r>
    </w:p>
    <w:p w:rsidR="00AA0E9F" w:rsidRPr="008C6422" w:rsidRDefault="00AA0E9F" w:rsidP="00AA0E9F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 w:rsidRPr="008C6422">
        <w:rPr>
          <w:color w:val="000000" w:themeColor="text1"/>
        </w:rPr>
        <w:t>RAM</w:t>
      </w:r>
      <w:r w:rsidR="00653E54" w:rsidRPr="00B81D5C">
        <w:rPr>
          <w:rFonts w:hint="eastAsia"/>
        </w:rPr>
        <w:t>：</w:t>
      </w:r>
      <w:r w:rsidR="00B814E8">
        <w:rPr>
          <w:rFonts w:hint="eastAsia"/>
        </w:rPr>
        <w:t>4</w:t>
      </w:r>
      <w:r w:rsidRPr="008C6422">
        <w:rPr>
          <w:color w:val="000000" w:themeColor="text1"/>
        </w:rPr>
        <w:t xml:space="preserve"> GB</w:t>
      </w:r>
      <w:r w:rsidR="00653E54" w:rsidRPr="008C6422">
        <w:rPr>
          <w:color w:val="000000" w:themeColor="text1"/>
        </w:rPr>
        <w:t xml:space="preserve"> </w:t>
      </w:r>
    </w:p>
    <w:p w:rsidR="000F1447" w:rsidRPr="00AA0E9F" w:rsidRDefault="00653E54" w:rsidP="00445977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OM</w:t>
      </w:r>
      <w:r w:rsidRPr="00B81D5C">
        <w:rPr>
          <w:rFonts w:hint="eastAsia"/>
        </w:rPr>
        <w:t>：</w:t>
      </w:r>
      <w:r w:rsidR="00B814E8">
        <w:rPr>
          <w:rFonts w:hint="eastAsia"/>
        </w:rPr>
        <w:t>64</w:t>
      </w:r>
      <w:r>
        <w:rPr>
          <w:color w:val="000000" w:themeColor="text1"/>
        </w:rPr>
        <w:t xml:space="preserve"> </w:t>
      </w:r>
      <w:r w:rsidR="00AA0E9F" w:rsidRPr="008C6422"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B</w:t>
      </w:r>
    </w:p>
    <w:p w:rsidR="00653E54" w:rsidRPr="00653E54" w:rsidRDefault="00B814E8" w:rsidP="00653E54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閘道器</w:t>
      </w:r>
    </w:p>
    <w:p w:rsidR="000F1447" w:rsidRPr="00653E54" w:rsidRDefault="00653E54" w:rsidP="00653E54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</w:rPr>
        <w:t>名稱：</w:t>
      </w:r>
      <w:r w:rsidRPr="000F1447">
        <w:rPr>
          <w:color w:val="000000" w:themeColor="text1"/>
        </w:rPr>
        <w:t xml:space="preserve">NVIDIA </w:t>
      </w:r>
      <w:r w:rsidR="00B814E8">
        <w:rPr>
          <w:color w:val="000000" w:themeColor="text1"/>
        </w:rPr>
        <w:t>SHIELD</w:t>
      </w:r>
      <w:r w:rsidRPr="000F1447">
        <w:rPr>
          <w:color w:val="000000" w:themeColor="text1"/>
        </w:rPr>
        <w:t xml:space="preserve"> TV</w:t>
      </w:r>
    </w:p>
    <w:p w:rsidR="000F1447" w:rsidRDefault="00653E54" w:rsidP="000F1447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t>Core</w:t>
      </w:r>
      <w:r w:rsidRPr="00B81D5C">
        <w:rPr>
          <w:rFonts w:hint="eastAsia"/>
        </w:rPr>
        <w:t>：</w:t>
      </w:r>
      <w:r w:rsidR="000F1447" w:rsidRPr="000F1447">
        <w:rPr>
          <w:rFonts w:hint="eastAsia"/>
          <w:color w:val="000000" w:themeColor="text1"/>
        </w:rPr>
        <w:t>四核心</w:t>
      </w:r>
      <w:r w:rsidR="000F1447" w:rsidRPr="000F1447">
        <w:rPr>
          <w:rFonts w:hint="eastAsia"/>
          <w:color w:val="000000" w:themeColor="text1"/>
        </w:rPr>
        <w:t xml:space="preserve">Cortex-A57 + </w:t>
      </w:r>
      <w:r w:rsidR="000F1447" w:rsidRPr="000F1447">
        <w:rPr>
          <w:rFonts w:hint="eastAsia"/>
          <w:color w:val="000000" w:themeColor="text1"/>
        </w:rPr>
        <w:t>四核心</w:t>
      </w:r>
      <w:r w:rsidR="000F1447" w:rsidRPr="000F1447">
        <w:rPr>
          <w:rFonts w:hint="eastAsia"/>
          <w:color w:val="000000" w:themeColor="text1"/>
        </w:rPr>
        <w:t>Cortex-A53</w:t>
      </w:r>
    </w:p>
    <w:p w:rsidR="000F1447" w:rsidRDefault="000F1447" w:rsidP="000F1447">
      <w:pPr>
        <w:numPr>
          <w:ilvl w:val="2"/>
          <w:numId w:val="5"/>
        </w:numPr>
        <w:snapToGrid/>
        <w:spacing w:line="240" w:lineRule="auto"/>
      </w:pPr>
      <w:r w:rsidRPr="00B81D5C">
        <w:rPr>
          <w:rFonts w:hint="eastAsia"/>
        </w:rPr>
        <w:t>RAM</w:t>
      </w:r>
      <w:r w:rsidRPr="00B81D5C">
        <w:rPr>
          <w:rFonts w:hint="eastAsia"/>
        </w:rPr>
        <w:t>：</w:t>
      </w:r>
      <w:r w:rsidRPr="000F1447">
        <w:rPr>
          <w:rFonts w:hint="eastAsia"/>
        </w:rPr>
        <w:t>2</w:t>
      </w:r>
      <w:r>
        <w:rPr>
          <w:rFonts w:hint="eastAsia"/>
        </w:rPr>
        <w:t>GB</w:t>
      </w:r>
    </w:p>
    <w:p w:rsidR="00653E54" w:rsidRPr="00445977" w:rsidRDefault="000F1447" w:rsidP="00445977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 w:rsidRPr="00AA0E9F">
        <w:rPr>
          <w:rFonts w:hint="eastAsia"/>
        </w:rPr>
        <w:t>ROM</w:t>
      </w:r>
      <w:r w:rsidRPr="00AA0E9F">
        <w:rPr>
          <w:rFonts w:hint="eastAsia"/>
        </w:rPr>
        <w:t>：</w:t>
      </w:r>
      <w:r w:rsidRPr="00AA0E9F">
        <w:rPr>
          <w:rFonts w:hint="eastAsia"/>
        </w:rPr>
        <w:t>16GB</w:t>
      </w:r>
      <w:r w:rsidR="00653E54" w:rsidRPr="00653E54">
        <w:rPr>
          <w:color w:val="000000" w:themeColor="text1"/>
        </w:rPr>
        <w:t xml:space="preserve"> </w:t>
      </w:r>
    </w:p>
    <w:p w:rsidR="000F1447" w:rsidRDefault="00445977" w:rsidP="00AA0E9F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隱私政策查詢伺服器</w:t>
      </w:r>
    </w:p>
    <w:p w:rsidR="00653E54" w:rsidRDefault="00653E54" w:rsidP="00653E54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Core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Intel</w:t>
      </w:r>
      <w:r>
        <w:rPr>
          <w:color w:val="000000" w:themeColor="text1"/>
        </w:rPr>
        <w:t xml:space="preserve">® Core™ i7-4790 </w:t>
      </w:r>
      <w:r w:rsidRPr="00653E54">
        <w:rPr>
          <w:color w:val="000000" w:themeColor="text1"/>
        </w:rPr>
        <w:t>CPU</w:t>
      </w:r>
      <w:r w:rsidRPr="00653E54">
        <w:rPr>
          <w:rFonts w:hint="eastAsia"/>
          <w:color w:val="000000" w:themeColor="text1"/>
        </w:rPr>
        <w:t>@</w:t>
      </w:r>
      <w:r w:rsidRPr="00653E54">
        <w:rPr>
          <w:color w:val="000000" w:themeColor="text1"/>
        </w:rPr>
        <w:t>3.60GHz</w:t>
      </w:r>
    </w:p>
    <w:p w:rsidR="00653E54" w:rsidRDefault="00653E54" w:rsidP="00653E54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t>RAM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16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GB</w:t>
      </w:r>
    </w:p>
    <w:p w:rsidR="00653E54" w:rsidRDefault="00653E54" w:rsidP="00653E54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t>SSD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237 GB</w:t>
      </w:r>
    </w:p>
    <w:p w:rsidR="00653E54" w:rsidRDefault="00653E54" w:rsidP="00653E54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t>HD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299 GB</w:t>
      </w:r>
    </w:p>
    <w:p w:rsidR="00653E54" w:rsidRDefault="0075517B" w:rsidP="00653E54">
      <w:pPr>
        <w:numPr>
          <w:ilvl w:val="0"/>
          <w:numId w:val="5"/>
        </w:numPr>
        <w:snapToGrid/>
        <w:spacing w:line="240" w:lineRule="auto"/>
        <w:rPr>
          <w:color w:val="000000" w:themeColor="text1"/>
        </w:rPr>
      </w:pPr>
      <w:r w:rsidRPr="008C6422">
        <w:rPr>
          <w:rFonts w:hint="eastAsia"/>
          <w:color w:val="000000" w:themeColor="text1"/>
        </w:rPr>
        <w:t>軟體環境</w:t>
      </w:r>
    </w:p>
    <w:p w:rsidR="00653E54" w:rsidRDefault="00653E54" w:rsidP="00653E54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</w:rPr>
        <w:t>手機端</w:t>
      </w:r>
    </w:p>
    <w:p w:rsidR="00653E54" w:rsidRPr="00AA0E9F" w:rsidRDefault="00653E54" w:rsidP="00653E54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作業系統版本</w:t>
      </w:r>
      <w:r w:rsidRPr="00B81D5C">
        <w:rPr>
          <w:rFonts w:hint="eastAsia"/>
        </w:rPr>
        <w:t>：</w:t>
      </w:r>
      <w:r>
        <w:rPr>
          <w:color w:val="000000" w:themeColor="text1"/>
        </w:rPr>
        <w:t xml:space="preserve">Android </w:t>
      </w:r>
      <w:r w:rsidR="00B814E8">
        <w:rPr>
          <w:color w:val="000000" w:themeColor="text1"/>
        </w:rPr>
        <w:t>8.0.0</w:t>
      </w:r>
    </w:p>
    <w:p w:rsidR="00653E54" w:rsidRDefault="00653E54" w:rsidP="00653E54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閘道器端</w:t>
      </w:r>
      <w:r w:rsidRPr="00653E54">
        <w:rPr>
          <w:color w:val="000000" w:themeColor="text1"/>
        </w:rPr>
        <w:t xml:space="preserve"> </w:t>
      </w:r>
    </w:p>
    <w:p w:rsidR="00653E54" w:rsidRPr="00653E54" w:rsidRDefault="00653E54" w:rsidP="00DD3B10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>
        <w:rPr>
          <w:rFonts w:hint="eastAsia"/>
          <w:color w:val="000000" w:themeColor="text1"/>
        </w:rPr>
        <w:t>作業系統版本</w:t>
      </w:r>
      <w:r w:rsidRPr="00AA0E9F">
        <w:rPr>
          <w:rFonts w:hint="eastAsia"/>
        </w:rPr>
        <w:t>：</w:t>
      </w:r>
      <w:r>
        <w:rPr>
          <w:color w:val="000000" w:themeColor="text1"/>
        </w:rPr>
        <w:t xml:space="preserve">Android </w:t>
      </w:r>
      <w:r w:rsidR="00B814E8">
        <w:rPr>
          <w:color w:val="000000" w:themeColor="text1"/>
        </w:rPr>
        <w:t>8.0.0</w:t>
      </w:r>
    </w:p>
    <w:p w:rsidR="00653E54" w:rsidRDefault="00445977" w:rsidP="00653E54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Ansi="標楷體" w:hint="eastAsia"/>
        </w:rPr>
        <w:t>區塊鏈隱私政策保存伺服器</w:t>
      </w:r>
      <w:r>
        <w:rPr>
          <w:rFonts w:hAnsi="標楷體" w:hint="eastAsia"/>
        </w:rPr>
        <w:t>(</w:t>
      </w:r>
      <w:r>
        <w:rPr>
          <w:rFonts w:hAnsi="標楷體"/>
        </w:rPr>
        <w:t>7</w:t>
      </w:r>
      <w:r>
        <w:rPr>
          <w:rFonts w:hAnsi="標楷體" w:hint="eastAsia"/>
        </w:rPr>
        <w:t>個虛擬環境</w:t>
      </w:r>
      <w:r>
        <w:rPr>
          <w:rFonts w:hAnsi="標楷體"/>
        </w:rPr>
        <w:t>)</w:t>
      </w:r>
    </w:p>
    <w:p w:rsidR="00B814E8" w:rsidRDefault="00B814E8" w:rsidP="00B814E8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作業系統版本</w:t>
      </w:r>
      <w:r w:rsidRPr="00B81D5C">
        <w:rPr>
          <w:rFonts w:hint="eastAsia"/>
        </w:rPr>
        <w:t>：</w:t>
      </w:r>
      <w:r>
        <w:rPr>
          <w:rFonts w:hint="eastAsia"/>
          <w:color w:val="000000" w:themeColor="text1"/>
        </w:rPr>
        <w:t>Wi</w:t>
      </w:r>
      <w:r>
        <w:rPr>
          <w:color w:val="000000" w:themeColor="text1"/>
        </w:rPr>
        <w:t>ndows 10</w:t>
      </w:r>
    </w:p>
    <w:p w:rsidR="00445977" w:rsidRDefault="00445977" w:rsidP="00B814E8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虛擬機作業系統版本：</w:t>
      </w:r>
      <w:r>
        <w:rPr>
          <w:rFonts w:hint="eastAsia"/>
          <w:color w:val="000000" w:themeColor="text1"/>
        </w:rPr>
        <w:t>Ub</w:t>
      </w:r>
      <w:r>
        <w:rPr>
          <w:color w:val="000000" w:themeColor="text1"/>
        </w:rPr>
        <w:t>untu 16.04 TLS</w:t>
      </w:r>
    </w:p>
    <w:p w:rsidR="00D910C0" w:rsidRPr="00653E54" w:rsidRDefault="00D910C0" w:rsidP="00D910C0">
      <w:pPr>
        <w:snapToGrid/>
        <w:spacing w:line="240" w:lineRule="auto"/>
      </w:pPr>
    </w:p>
    <w:p w:rsidR="00C8568A" w:rsidRDefault="00DE2CFE" w:rsidP="00B77E5F">
      <w:pPr>
        <w:rPr>
          <w:rFonts w:ascii="標楷體" w:hAnsi="標楷體"/>
          <w:b/>
          <w:color w:val="000000" w:themeColor="text1"/>
        </w:rPr>
      </w:pPr>
      <w:r w:rsidRPr="00DE2CFE">
        <w:rPr>
          <w:rFonts w:ascii="標楷體" w:hAnsi="標楷體" w:hint="eastAsia"/>
          <w:b/>
          <w:color w:val="000000" w:themeColor="text1"/>
        </w:rPr>
        <w:t>※必要的系統環境設定步驟</w:t>
      </w:r>
    </w:p>
    <w:p w:rsidR="00074985" w:rsidRDefault="009934E0" w:rsidP="00BB22AC">
      <w:pPr>
        <w:tabs>
          <w:tab w:val="left" w:pos="7350"/>
        </w:tabs>
        <w:overflowPunct w:val="0"/>
        <w:ind w:rightChars="-2" w:right="-5" w:firstLine="482"/>
        <w:jc w:val="both"/>
        <w:rPr>
          <w:color w:val="000000" w:themeColor="text1"/>
        </w:rPr>
      </w:pPr>
      <w:r>
        <w:rPr>
          <w:rFonts w:hAnsi="標楷體" w:hint="eastAsia"/>
        </w:rPr>
        <w:t>本計畫主要對</w:t>
      </w:r>
      <w:r>
        <w:rPr>
          <w:rFonts w:hAnsi="標楷體" w:hint="eastAsia"/>
        </w:rPr>
        <w:t>Android</w:t>
      </w:r>
      <w:r>
        <w:rPr>
          <w:rFonts w:hAnsi="標楷體" w:hint="eastAsia"/>
        </w:rPr>
        <w:t>應用程式作分析</w:t>
      </w:r>
      <w:r w:rsidR="005914C0">
        <w:rPr>
          <w:rFonts w:hAnsi="標楷體" w:hint="eastAsia"/>
        </w:rPr>
        <w:t>，</w:t>
      </w:r>
      <w:r w:rsidR="00B814E8">
        <w:rPr>
          <w:rFonts w:hAnsi="標楷體" w:hint="eastAsia"/>
        </w:rPr>
        <w:t>由於</w:t>
      </w:r>
      <w:r w:rsidR="005914C0">
        <w:rPr>
          <w:rFonts w:hAnsi="標楷體" w:hint="eastAsia"/>
        </w:rPr>
        <w:t>Android</w:t>
      </w:r>
      <w:r w:rsidR="005914C0">
        <w:rPr>
          <w:rFonts w:hAnsi="標楷體" w:hint="eastAsia"/>
        </w:rPr>
        <w:t>基礎是</w:t>
      </w:r>
      <w:r w:rsidR="005914C0">
        <w:rPr>
          <w:rFonts w:hAnsi="標楷體" w:hint="eastAsia"/>
        </w:rPr>
        <w:t>Java</w:t>
      </w:r>
      <w:r w:rsidR="005914C0">
        <w:rPr>
          <w:rFonts w:hAnsi="標楷體" w:hint="eastAsia"/>
        </w:rPr>
        <w:t>程式語言</w:t>
      </w:r>
      <w:r>
        <w:rPr>
          <w:rFonts w:hAnsi="標楷體" w:hint="eastAsia"/>
        </w:rPr>
        <w:t>，</w:t>
      </w:r>
      <w:r w:rsidR="008C46DE">
        <w:rPr>
          <w:rFonts w:hAnsi="標楷體" w:hint="eastAsia"/>
        </w:rPr>
        <w:t>以及測試用</w:t>
      </w:r>
      <w:r w:rsidR="00325149">
        <w:rPr>
          <w:rFonts w:hAnsi="標楷體" w:hint="eastAsia"/>
        </w:rPr>
        <w:t>裝置資訊</w:t>
      </w:r>
      <w:r w:rsidR="008C46DE">
        <w:rPr>
          <w:rFonts w:hAnsi="標楷體" w:hint="eastAsia"/>
        </w:rPr>
        <w:t>上傳程式是採用</w:t>
      </w:r>
      <w:r w:rsidR="008C46DE">
        <w:rPr>
          <w:rFonts w:hAnsi="標楷體" w:hint="eastAsia"/>
        </w:rPr>
        <w:t>J</w:t>
      </w:r>
      <w:r w:rsidR="008C46DE">
        <w:rPr>
          <w:rFonts w:hAnsi="標楷體"/>
        </w:rPr>
        <w:t>ava</w:t>
      </w:r>
      <w:r w:rsidR="008C46DE">
        <w:rPr>
          <w:rFonts w:hAnsi="標楷體" w:hint="eastAsia"/>
        </w:rPr>
        <w:t>撰寫，</w:t>
      </w:r>
      <w:r w:rsidR="005914C0">
        <w:rPr>
          <w:rFonts w:hAnsi="標楷體" w:hint="eastAsia"/>
        </w:rPr>
        <w:t>因此</w:t>
      </w:r>
      <w:r>
        <w:rPr>
          <w:rFonts w:hAnsi="標楷體" w:hint="eastAsia"/>
        </w:rPr>
        <w:t>需要</w:t>
      </w:r>
      <w:r w:rsidR="008C46DE">
        <w:rPr>
          <w:rFonts w:hAnsi="標楷體" w:hint="eastAsia"/>
        </w:rPr>
        <w:t>事先</w:t>
      </w:r>
      <w:r w:rsidR="005914C0">
        <w:rPr>
          <w:rFonts w:hAnsi="標楷體" w:hint="eastAsia"/>
        </w:rPr>
        <w:t>設定</w:t>
      </w:r>
      <w:r w:rsidR="005914C0">
        <w:rPr>
          <w:rFonts w:hAnsi="標楷體" w:hint="eastAsia"/>
        </w:rPr>
        <w:t>Java</w:t>
      </w:r>
      <w:r>
        <w:rPr>
          <w:rFonts w:hAnsi="標楷體" w:hint="eastAsia"/>
        </w:rPr>
        <w:t>相關編譯工具</w:t>
      </w:r>
      <w:r w:rsidR="00B77E5F">
        <w:rPr>
          <w:rFonts w:hAnsi="標楷體" w:hint="eastAsia"/>
        </w:rPr>
        <w:t>及系統環境</w:t>
      </w:r>
      <w:r w:rsidR="005914C0">
        <w:rPr>
          <w:rFonts w:hAnsi="標楷體" w:hint="eastAsia"/>
        </w:rPr>
        <w:t>。</w:t>
      </w:r>
      <w:r w:rsidR="008C46DE">
        <w:rPr>
          <w:rFonts w:hAnsi="標楷體" w:hint="eastAsia"/>
        </w:rPr>
        <w:t>此外，為簡化</w:t>
      </w:r>
      <w:r w:rsidR="008C46DE" w:rsidRPr="00074985">
        <w:rPr>
          <w:color w:val="000000" w:themeColor="text1"/>
        </w:rPr>
        <w:t>Quorum</w:t>
      </w:r>
      <w:r w:rsidR="008C46DE">
        <w:rPr>
          <w:rFonts w:hint="eastAsia"/>
          <w:color w:val="000000" w:themeColor="text1"/>
        </w:rPr>
        <w:t>區塊鏈伺服器的部署步驟，因此也需事先安裝</w:t>
      </w:r>
      <w:r w:rsidR="008C46DE" w:rsidRPr="00074985">
        <w:rPr>
          <w:color w:val="000000" w:themeColor="text1"/>
        </w:rPr>
        <w:t>Virtual</w:t>
      </w:r>
      <w:r w:rsidR="0092573B">
        <w:rPr>
          <w:color w:val="000000" w:themeColor="text1"/>
        </w:rPr>
        <w:t>B</w:t>
      </w:r>
      <w:r w:rsidR="008C46DE" w:rsidRPr="00074985">
        <w:rPr>
          <w:color w:val="000000" w:themeColor="text1"/>
        </w:rPr>
        <w:t>ox</w:t>
      </w:r>
      <w:r w:rsidR="008C46DE">
        <w:rPr>
          <w:rFonts w:hint="eastAsia"/>
          <w:color w:val="000000" w:themeColor="text1"/>
        </w:rPr>
        <w:t>及</w:t>
      </w:r>
      <w:r w:rsidR="008C46DE">
        <w:rPr>
          <w:rFonts w:hint="eastAsia"/>
          <w:color w:val="000000" w:themeColor="text1"/>
        </w:rPr>
        <w:t>V</w:t>
      </w:r>
      <w:r w:rsidR="008C46DE">
        <w:rPr>
          <w:color w:val="000000" w:themeColor="text1"/>
        </w:rPr>
        <w:t>agrant</w:t>
      </w:r>
      <w:r w:rsidR="008C46DE">
        <w:rPr>
          <w:rFonts w:hint="eastAsia"/>
          <w:color w:val="000000" w:themeColor="text1"/>
        </w:rPr>
        <w:t>作為部署</w:t>
      </w:r>
      <w:r w:rsidR="008C46DE" w:rsidRPr="00074985">
        <w:rPr>
          <w:color w:val="000000" w:themeColor="text1"/>
        </w:rPr>
        <w:t>Quorum</w:t>
      </w:r>
      <w:r w:rsidR="008C46DE">
        <w:rPr>
          <w:rFonts w:hint="eastAsia"/>
          <w:color w:val="000000" w:themeColor="text1"/>
        </w:rPr>
        <w:t>區塊鏈之工具。</w:t>
      </w:r>
      <w:r w:rsidR="005914C0">
        <w:rPr>
          <w:rFonts w:hAnsi="標楷體" w:hint="eastAsia"/>
        </w:rPr>
        <w:t>系統</w:t>
      </w:r>
      <w:r w:rsidR="00B77E5F">
        <w:rPr>
          <w:rFonts w:hAnsi="標楷體" w:hint="eastAsia"/>
        </w:rPr>
        <w:t>必要的系統環境設定</w:t>
      </w:r>
      <w:r w:rsidRPr="00230B00">
        <w:rPr>
          <w:rFonts w:hint="eastAsia"/>
        </w:rPr>
        <w:t>步驟</w:t>
      </w:r>
      <w:r w:rsidR="00B745D5">
        <w:rPr>
          <w:rFonts w:hint="eastAsia"/>
        </w:rPr>
        <w:t>包含</w:t>
      </w:r>
      <w:r w:rsidR="00074985">
        <w:rPr>
          <w:rFonts w:hint="eastAsia"/>
        </w:rPr>
        <w:t>(1)</w:t>
      </w:r>
      <w:r w:rsidR="00DE2CFE" w:rsidRPr="002C1568">
        <w:rPr>
          <w:rFonts w:hint="eastAsia"/>
        </w:rPr>
        <w:t>下載並安裝</w:t>
      </w:r>
      <w:r w:rsidR="002F4B37">
        <w:rPr>
          <w:color w:val="000000" w:themeColor="text1"/>
        </w:rPr>
        <w:t xml:space="preserve">Java SE Development Kit </w:t>
      </w:r>
      <w:r w:rsidR="00D910C0">
        <w:rPr>
          <w:color w:val="000000" w:themeColor="text1"/>
        </w:rPr>
        <w:t>8</w:t>
      </w:r>
      <w:r w:rsidR="00074985">
        <w:rPr>
          <w:rFonts w:hint="eastAsia"/>
          <w:color w:val="000000" w:themeColor="text1"/>
        </w:rPr>
        <w:t>、</w:t>
      </w:r>
      <w:r w:rsidR="00074985">
        <w:rPr>
          <w:rFonts w:hint="eastAsia"/>
          <w:color w:val="000000" w:themeColor="text1"/>
        </w:rPr>
        <w:t>(2)</w:t>
      </w:r>
      <w:r w:rsidR="00074985">
        <w:rPr>
          <w:rFonts w:hint="eastAsia"/>
          <w:color w:val="000000" w:themeColor="text1"/>
        </w:rPr>
        <w:t>安裝</w:t>
      </w:r>
      <w:r w:rsidR="00074985" w:rsidRPr="00074985">
        <w:rPr>
          <w:color w:val="000000" w:themeColor="text1"/>
        </w:rPr>
        <w:t>Virtual</w:t>
      </w:r>
      <w:r w:rsidR="0092573B">
        <w:rPr>
          <w:color w:val="000000" w:themeColor="text1"/>
        </w:rPr>
        <w:t>B</w:t>
      </w:r>
      <w:r w:rsidR="00074985" w:rsidRPr="00074985">
        <w:rPr>
          <w:color w:val="000000" w:themeColor="text1"/>
        </w:rPr>
        <w:t>ox</w:t>
      </w:r>
      <w:r w:rsidR="008C46DE">
        <w:rPr>
          <w:rFonts w:hint="eastAsia"/>
          <w:color w:val="000000" w:themeColor="text1"/>
        </w:rPr>
        <w:t>及</w:t>
      </w:r>
      <w:r w:rsidR="008C46DE">
        <w:rPr>
          <w:rFonts w:hint="eastAsia"/>
          <w:color w:val="000000" w:themeColor="text1"/>
        </w:rPr>
        <w:t>V</w:t>
      </w:r>
      <w:r w:rsidR="008C46DE">
        <w:rPr>
          <w:color w:val="000000" w:themeColor="text1"/>
        </w:rPr>
        <w:t>agrant</w:t>
      </w:r>
      <w:r w:rsidR="00B814E8">
        <w:rPr>
          <w:rFonts w:hint="eastAsia"/>
          <w:color w:val="000000" w:themeColor="text1"/>
        </w:rPr>
        <w:t>，詳細</w:t>
      </w:r>
      <w:r w:rsidR="00B77E5F">
        <w:rPr>
          <w:rFonts w:hint="eastAsia"/>
          <w:color w:val="000000" w:themeColor="text1"/>
        </w:rPr>
        <w:t>步驟說明如下</w:t>
      </w:r>
      <w:r w:rsidR="00B745D5">
        <w:rPr>
          <w:rFonts w:hint="eastAsia"/>
          <w:color w:val="000000" w:themeColor="text1"/>
        </w:rPr>
        <w:t>：</w:t>
      </w:r>
    </w:p>
    <w:p w:rsidR="00074985" w:rsidRDefault="00074985" w:rsidP="00BB22AC">
      <w:pPr>
        <w:tabs>
          <w:tab w:val="left" w:pos="7350"/>
        </w:tabs>
        <w:overflowPunct w:val="0"/>
        <w:ind w:rightChars="-2" w:right="-5" w:firstLine="482"/>
        <w:jc w:val="both"/>
        <w:rPr>
          <w:color w:val="000000" w:themeColor="text1"/>
        </w:rPr>
      </w:pPr>
    </w:p>
    <w:p w:rsidR="00074985" w:rsidRDefault="00074985">
      <w:pPr>
        <w:widowControl/>
        <w:snapToGrid/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F4B37" w:rsidRPr="00B745D5" w:rsidRDefault="002F4B37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B745D5">
        <w:rPr>
          <w:rFonts w:hint="eastAsia"/>
        </w:rPr>
        <w:lastRenderedPageBreak/>
        <w:t>下載並安裝</w:t>
      </w:r>
      <w:r w:rsidRPr="00B745D5">
        <w:t xml:space="preserve">Java SE Development Kit </w:t>
      </w:r>
      <w:r w:rsidR="00D910C0">
        <w:t>8(Windows x64)</w:t>
      </w:r>
    </w:p>
    <w:p w:rsidR="001178C6" w:rsidRDefault="001178C6" w:rsidP="001178C6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797" w:hangingChars="132" w:hanging="317"/>
        <w:jc w:val="both"/>
      </w:pPr>
      <w:r>
        <w:rPr>
          <w:rFonts w:hint="eastAsia"/>
        </w:rPr>
        <w:t>至</w:t>
      </w:r>
      <w:hyperlink r:id="rId13" w:history="1">
        <w:r w:rsidRPr="001178C6">
          <w:rPr>
            <w:rStyle w:val="aa"/>
            <w:rFonts w:hint="eastAsia"/>
          </w:rPr>
          <w:t>O</w:t>
        </w:r>
        <w:r w:rsidRPr="001178C6">
          <w:rPr>
            <w:rStyle w:val="aa"/>
          </w:rPr>
          <w:t>racle</w:t>
        </w:r>
        <w:r w:rsidRPr="001178C6">
          <w:rPr>
            <w:rStyle w:val="aa"/>
          </w:rPr>
          <w:t>官方網站</w:t>
        </w:r>
      </w:hyperlink>
      <w:r w:rsidRPr="001178C6">
        <w:t>下載</w:t>
      </w:r>
      <w:r w:rsidRPr="001178C6">
        <w:rPr>
          <w:rFonts w:hint="eastAsia"/>
        </w:rPr>
        <w:t>Ja</w:t>
      </w:r>
      <w:r w:rsidRPr="001178C6">
        <w:t>va</w:t>
      </w:r>
      <w:r>
        <w:t xml:space="preserve"> SE Development Kit 8</w:t>
      </w:r>
      <w:r>
        <w:rPr>
          <w:rFonts w:hint="eastAsia"/>
        </w:rPr>
        <w:t>，此處所使用版本為</w:t>
      </w:r>
      <w:r>
        <w:rPr>
          <w:rFonts w:hint="eastAsia"/>
        </w:rPr>
        <w:t>Update</w:t>
      </w:r>
      <w:r>
        <w:t>1</w:t>
      </w:r>
      <w:r>
        <w:rPr>
          <w:rFonts w:hint="eastAsia"/>
        </w:rPr>
        <w:t>7</w:t>
      </w:r>
      <w:r>
        <w:t>1</w:t>
      </w:r>
      <w:r>
        <w:rPr>
          <w:rFonts w:hint="eastAsia"/>
        </w:rPr>
        <w:t>。</w:t>
      </w:r>
    </w:p>
    <w:p w:rsidR="001178C6" w:rsidRDefault="001178C6" w:rsidP="001178C6">
      <w:pPr>
        <w:pStyle w:val="af0"/>
        <w:snapToGrid/>
        <w:spacing w:beforeLines="50" w:before="180" w:afterLines="50" w:after="180" w:line="240" w:lineRule="auto"/>
        <w:ind w:leftChars="0" w:left="797"/>
        <w:jc w:val="center"/>
      </w:pPr>
      <w:r>
        <w:rPr>
          <w:noProof/>
        </w:rPr>
        <w:drawing>
          <wp:inline distT="0" distB="0" distL="0" distR="0" wp14:anchorId="07BFF8AE" wp14:editId="6BCE84BC">
            <wp:extent cx="4820438" cy="2897842"/>
            <wp:effectExtent l="19050" t="19050" r="18415" b="171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438" cy="2897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B18" w:rsidRDefault="00D910C0" w:rsidP="00D910C0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797" w:hangingChars="132" w:hanging="317"/>
      </w:pPr>
      <w:r>
        <w:rPr>
          <w:rFonts w:hint="eastAsia"/>
        </w:rPr>
        <w:t>安裝</w:t>
      </w:r>
      <w:r w:rsidR="00536B18" w:rsidRPr="00536B18">
        <w:t xml:space="preserve">Java SE Development Kit </w:t>
      </w:r>
      <w:r>
        <w:t>8</w:t>
      </w:r>
      <w:r w:rsidR="00536B18">
        <w:rPr>
          <w:rFonts w:hint="eastAsia"/>
        </w:rPr>
        <w:t>。</w:t>
      </w:r>
    </w:p>
    <w:p w:rsidR="00FE44AC" w:rsidRDefault="00D25084" w:rsidP="00D25084">
      <w:pPr>
        <w:pStyle w:val="af0"/>
        <w:snapToGrid/>
        <w:spacing w:beforeLines="50" w:before="180" w:afterLines="50" w:after="180" w:line="240" w:lineRule="auto"/>
        <w:ind w:leftChars="0" w:left="797"/>
        <w:jc w:val="center"/>
      </w:pPr>
      <w:r>
        <w:rPr>
          <w:noProof/>
        </w:rPr>
        <w:drawing>
          <wp:inline distT="0" distB="0" distL="0" distR="0" wp14:anchorId="1C330FE2" wp14:editId="61349FBE">
            <wp:extent cx="4762500" cy="36290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C" w:rsidRDefault="00FE44AC">
      <w:pPr>
        <w:widowControl/>
        <w:snapToGrid/>
        <w:spacing w:line="240" w:lineRule="auto"/>
      </w:pPr>
      <w:r>
        <w:br w:type="page"/>
      </w:r>
    </w:p>
    <w:p w:rsidR="00536B18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lastRenderedPageBreak/>
        <w:t>選擇完整</w:t>
      </w:r>
      <w:r w:rsidR="00965FA0">
        <w:rPr>
          <w:rFonts w:hint="eastAsia"/>
        </w:rPr>
        <w:t>安裝路徑</w:t>
      </w:r>
      <w:r>
        <w:rPr>
          <w:rFonts w:hint="eastAsia"/>
        </w:rPr>
        <w:t>並執行安裝</w:t>
      </w:r>
      <w:r w:rsidR="00965FA0">
        <w:rPr>
          <w:rFonts w:hint="eastAsia"/>
        </w:rPr>
        <w:t>，此處是程式預設路徑</w:t>
      </w:r>
      <w:r>
        <w:rPr>
          <w:rFonts w:hint="eastAsia"/>
        </w:rPr>
        <w:t>。</w:t>
      </w:r>
    </w:p>
    <w:p w:rsidR="00074985" w:rsidRDefault="00D25084" w:rsidP="00D25084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4E455BA8" wp14:editId="6AAF77E6">
            <wp:extent cx="4762500" cy="36290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18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t>選擇安裝</w:t>
      </w:r>
      <w:r>
        <w:rPr>
          <w:rFonts w:hint="eastAsia"/>
        </w:rPr>
        <w:t>JRE</w:t>
      </w:r>
      <w:r>
        <w:rPr>
          <w:rFonts w:hint="eastAsia"/>
        </w:rPr>
        <w:t>的路徑，</w:t>
      </w:r>
      <w:r w:rsidR="00536B18">
        <w:rPr>
          <w:rFonts w:hint="eastAsia"/>
        </w:rPr>
        <w:t>此處是程式預設路徑。</w:t>
      </w:r>
    </w:p>
    <w:p w:rsidR="00FE44AC" w:rsidRDefault="00D25084" w:rsidP="00074985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28C696DA" wp14:editId="6711D9C0">
            <wp:extent cx="4781550" cy="362902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C" w:rsidRDefault="00FE44AC">
      <w:pPr>
        <w:widowControl/>
        <w:snapToGrid/>
        <w:spacing w:line="240" w:lineRule="auto"/>
      </w:pPr>
      <w:r>
        <w:br w:type="page"/>
      </w:r>
    </w:p>
    <w:p w:rsidR="00965FA0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lastRenderedPageBreak/>
        <w:t>安裝完成。</w:t>
      </w:r>
    </w:p>
    <w:p w:rsidR="003F6BB2" w:rsidRDefault="00D25084" w:rsidP="00074985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396D6F81" wp14:editId="2910FA79">
            <wp:extent cx="4762500" cy="36290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25" w:rsidRDefault="003F6BB2" w:rsidP="003F6BB2">
      <w:pPr>
        <w:widowControl/>
        <w:snapToGrid/>
        <w:spacing w:line="240" w:lineRule="auto"/>
      </w:pPr>
      <w:r>
        <w:br w:type="page"/>
      </w:r>
    </w:p>
    <w:p w:rsidR="003F6BB2" w:rsidRPr="0092573B" w:rsidRDefault="008C46DE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>
        <w:rPr>
          <w:rFonts w:hint="eastAsia"/>
          <w:color w:val="000000" w:themeColor="text1"/>
        </w:rPr>
        <w:lastRenderedPageBreak/>
        <w:t>安裝</w:t>
      </w:r>
      <w:r w:rsidR="0092573B">
        <w:rPr>
          <w:color w:val="000000" w:themeColor="text1"/>
        </w:rPr>
        <w:t>VirtualB</w:t>
      </w:r>
      <w:r w:rsidRPr="00074985">
        <w:rPr>
          <w:color w:val="000000" w:themeColor="text1"/>
        </w:rPr>
        <w:t>ox</w:t>
      </w:r>
    </w:p>
    <w:p w:rsidR="0092573B" w:rsidRDefault="0092573B" w:rsidP="0092573B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t>至</w:t>
      </w:r>
      <w:hyperlink r:id="rId19" w:history="1">
        <w:r w:rsidRPr="0092573B">
          <w:rPr>
            <w:rStyle w:val="aa"/>
            <w:rFonts w:hint="eastAsia"/>
          </w:rPr>
          <w:t>V</w:t>
        </w:r>
        <w:r w:rsidRPr="0092573B">
          <w:rPr>
            <w:rStyle w:val="aa"/>
          </w:rPr>
          <w:t>irtualBox</w:t>
        </w:r>
        <w:r w:rsidRPr="0092573B">
          <w:rPr>
            <w:rStyle w:val="aa"/>
          </w:rPr>
          <w:t>官網</w:t>
        </w:r>
      </w:hyperlink>
      <w:r>
        <w:rPr>
          <w:rFonts w:hint="eastAsia"/>
        </w:rPr>
        <w:t>下載安裝程式，此處版本為</w:t>
      </w:r>
      <w:r>
        <w:rPr>
          <w:rFonts w:hint="eastAsia"/>
        </w:rPr>
        <w:t>5.2.14</w:t>
      </w:r>
      <w:r>
        <w:rPr>
          <w:rFonts w:hint="eastAsia"/>
        </w:rPr>
        <w:t>。</w:t>
      </w:r>
    </w:p>
    <w:p w:rsidR="0092573B" w:rsidRDefault="0092573B" w:rsidP="0092573B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0BD20851" wp14:editId="17F27B38">
            <wp:extent cx="5248733" cy="3155315"/>
            <wp:effectExtent l="19050" t="19050" r="28575" b="260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47" cy="315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73B" w:rsidRPr="008C46DE" w:rsidRDefault="0092573B" w:rsidP="0092573B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t>安裝</w:t>
      </w:r>
      <w:r>
        <w:rPr>
          <w:rFonts w:hint="eastAsia"/>
        </w:rPr>
        <w:t>V</w:t>
      </w:r>
      <w:r>
        <w:t>irtualBox</w:t>
      </w:r>
    </w:p>
    <w:p w:rsidR="008C46DE" w:rsidRDefault="0092573B" w:rsidP="0092573B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06336830" wp14:editId="4A47CBA3">
            <wp:extent cx="5364000" cy="4193671"/>
            <wp:effectExtent l="0" t="0" r="825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41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3B" w:rsidRDefault="0092573B" w:rsidP="0092573B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lastRenderedPageBreak/>
        <w:t>選擇安裝路徑並執行安裝，此處是程式預設路徑。</w:t>
      </w:r>
    </w:p>
    <w:p w:rsidR="0092573B" w:rsidRDefault="0092573B" w:rsidP="0092573B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1ECD3062" wp14:editId="3D503574">
            <wp:extent cx="4943475" cy="3864899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1544" cy="38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3B" w:rsidRDefault="00C87A8B" w:rsidP="0092573B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t>安裝完成</w:t>
      </w:r>
    </w:p>
    <w:p w:rsidR="00C87A8B" w:rsidRDefault="00C87A8B" w:rsidP="00C87A8B">
      <w:pPr>
        <w:snapToGrid/>
        <w:spacing w:beforeLines="50" w:before="180" w:afterLines="50" w:after="180" w:line="240" w:lineRule="auto"/>
        <w:jc w:val="center"/>
      </w:pPr>
      <w:r>
        <w:rPr>
          <w:noProof/>
        </w:rPr>
        <w:drawing>
          <wp:inline distT="0" distB="0" distL="0" distR="0" wp14:anchorId="03365BEC" wp14:editId="5048E718">
            <wp:extent cx="5152655" cy="40284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40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8B" w:rsidRDefault="00C87A8B" w:rsidP="0092573B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lastRenderedPageBreak/>
        <w:t>至</w:t>
      </w:r>
      <w:hyperlink r:id="rId24" w:history="1">
        <w:r w:rsidRPr="00324A8E">
          <w:rPr>
            <w:rStyle w:val="aa"/>
            <w:rFonts w:hint="eastAsia"/>
          </w:rPr>
          <w:t>V</w:t>
        </w:r>
        <w:r w:rsidRPr="00324A8E">
          <w:rPr>
            <w:rStyle w:val="aa"/>
          </w:rPr>
          <w:t>agrant</w:t>
        </w:r>
        <w:r w:rsidRPr="00324A8E">
          <w:rPr>
            <w:rStyle w:val="aa"/>
          </w:rPr>
          <w:t>官方網站</w:t>
        </w:r>
      </w:hyperlink>
      <w:r>
        <w:rPr>
          <w:rFonts w:hint="eastAsia"/>
        </w:rPr>
        <w:t>下載安裝程式，此處版本為</w:t>
      </w:r>
      <w:r>
        <w:rPr>
          <w:rFonts w:hint="eastAsia"/>
        </w:rPr>
        <w:t>2.1.2</w:t>
      </w:r>
      <w:r>
        <w:rPr>
          <w:rFonts w:hint="eastAsia"/>
        </w:rPr>
        <w:t>。</w:t>
      </w:r>
    </w:p>
    <w:p w:rsidR="0092573B" w:rsidRDefault="00324A8E" w:rsidP="00324A8E">
      <w:pPr>
        <w:pStyle w:val="af0"/>
        <w:snapToGrid/>
        <w:spacing w:line="240" w:lineRule="auto"/>
        <w:ind w:leftChars="0" w:left="0"/>
        <w:jc w:val="center"/>
      </w:pPr>
      <w:r>
        <w:rPr>
          <w:noProof/>
        </w:rPr>
        <w:drawing>
          <wp:inline distT="0" distB="0" distL="0" distR="0" wp14:anchorId="1C933D96" wp14:editId="14B6CAA3">
            <wp:extent cx="5486400" cy="3298190"/>
            <wp:effectExtent l="19050" t="19050" r="1905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73B" w:rsidRDefault="00324A8E" w:rsidP="00324A8E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 w:rsidRPr="00324A8E">
        <w:rPr>
          <w:rFonts w:hint="eastAsia"/>
        </w:rPr>
        <w:t>安裝</w:t>
      </w:r>
      <w:r>
        <w:rPr>
          <w:rFonts w:hint="eastAsia"/>
        </w:rPr>
        <w:t>Va</w:t>
      </w:r>
      <w:r>
        <w:t>grant</w:t>
      </w:r>
    </w:p>
    <w:p w:rsidR="00324A8E" w:rsidRDefault="00324A8E" w:rsidP="00324A8E">
      <w:pPr>
        <w:pStyle w:val="af0"/>
        <w:snapToGrid/>
        <w:spacing w:line="240" w:lineRule="auto"/>
        <w:ind w:leftChars="0" w:left="0"/>
        <w:jc w:val="center"/>
      </w:pPr>
      <w:r>
        <w:rPr>
          <w:noProof/>
        </w:rPr>
        <w:drawing>
          <wp:inline distT="0" distB="0" distL="0" distR="0" wp14:anchorId="2EF833C6" wp14:editId="56865BD1">
            <wp:extent cx="5286375" cy="4132984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931" cy="41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3B" w:rsidRDefault="00324A8E" w:rsidP="00324A8E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lastRenderedPageBreak/>
        <w:t>選擇安裝路徑並執行安裝，此處是程式預設路徑。</w:t>
      </w:r>
    </w:p>
    <w:p w:rsidR="00324A8E" w:rsidRDefault="00324A8E" w:rsidP="00324A8E">
      <w:pPr>
        <w:pStyle w:val="af0"/>
        <w:snapToGrid/>
        <w:spacing w:line="240" w:lineRule="auto"/>
        <w:ind w:leftChars="0" w:left="0"/>
        <w:jc w:val="center"/>
      </w:pPr>
      <w:r>
        <w:rPr>
          <w:noProof/>
        </w:rPr>
        <w:drawing>
          <wp:inline distT="0" distB="0" distL="0" distR="0" wp14:anchorId="686EBC29" wp14:editId="0244DEE6">
            <wp:extent cx="4914900" cy="3842558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44" cy="38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8E" w:rsidRDefault="00324A8E" w:rsidP="00324A8E">
      <w:pPr>
        <w:pStyle w:val="af0"/>
        <w:numPr>
          <w:ilvl w:val="1"/>
          <w:numId w:val="40"/>
        </w:numPr>
        <w:snapToGrid/>
        <w:spacing w:beforeLines="50" w:before="180" w:afterLines="50" w:after="180" w:line="240" w:lineRule="auto"/>
        <w:ind w:leftChars="0" w:left="964" w:hanging="482"/>
        <w:jc w:val="both"/>
      </w:pPr>
      <w:r>
        <w:rPr>
          <w:rFonts w:hint="eastAsia"/>
        </w:rPr>
        <w:t>安裝完成</w:t>
      </w:r>
    </w:p>
    <w:p w:rsidR="00324A8E" w:rsidRDefault="00324A8E" w:rsidP="00324A8E">
      <w:pPr>
        <w:pStyle w:val="af0"/>
        <w:snapToGrid/>
        <w:spacing w:line="240" w:lineRule="auto"/>
        <w:ind w:leftChars="0" w:left="0"/>
        <w:jc w:val="center"/>
      </w:pPr>
      <w:r>
        <w:rPr>
          <w:noProof/>
        </w:rPr>
        <w:drawing>
          <wp:inline distT="0" distB="0" distL="0" distR="0" wp14:anchorId="754292FD" wp14:editId="4A1BACBB">
            <wp:extent cx="4946355" cy="3867150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915" cy="38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53" w:rsidRPr="008A09DC" w:rsidRDefault="00975E06" w:rsidP="00975E06">
      <w:pPr>
        <w:widowControl/>
        <w:snapToGrid/>
        <w:spacing w:line="240" w:lineRule="auto"/>
      </w:pPr>
      <w:r>
        <w:br w:type="page"/>
      </w:r>
    </w:p>
    <w:p w:rsidR="007C72A7" w:rsidRDefault="00F862ED" w:rsidP="0012766E">
      <w:pPr>
        <w:widowControl/>
        <w:snapToGrid/>
        <w:spacing w:line="240" w:lineRule="auto"/>
        <w:rPr>
          <w:b/>
        </w:rPr>
      </w:pPr>
      <w:bookmarkStart w:id="9" w:name="_Toc392285081"/>
      <w:bookmarkStart w:id="10" w:name="_Toc422519088"/>
      <w:r>
        <w:rPr>
          <w:rFonts w:hint="eastAsia"/>
          <w:b/>
        </w:rPr>
        <w:lastRenderedPageBreak/>
        <w:t>安裝</w:t>
      </w:r>
      <w:r w:rsidR="007C72A7" w:rsidRPr="00C2762C">
        <w:rPr>
          <w:rFonts w:hint="eastAsia"/>
          <w:b/>
        </w:rPr>
        <w:t>流程說明</w:t>
      </w:r>
      <w:bookmarkEnd w:id="9"/>
      <w:bookmarkEnd w:id="10"/>
    </w:p>
    <w:p w:rsidR="00E35E4F" w:rsidRDefault="00EB140A" w:rsidP="00074985">
      <w:pPr>
        <w:ind w:firstLineChars="200" w:firstLine="480"/>
      </w:pPr>
      <w:r>
        <w:rPr>
          <w:rFonts w:hint="eastAsia"/>
        </w:rPr>
        <w:t>本計畫開發之工具有</w:t>
      </w:r>
      <w:r w:rsidR="00DF621B">
        <w:rPr>
          <w:rFonts w:hint="eastAsia"/>
        </w:rPr>
        <w:t>隱私政策查詢</w:t>
      </w:r>
      <w:r w:rsidR="00074985">
        <w:rPr>
          <w:rFonts w:hint="eastAsia"/>
        </w:rPr>
        <w:t>及保存</w:t>
      </w:r>
      <w:r>
        <w:rPr>
          <w:rFonts w:hint="eastAsia"/>
        </w:rPr>
        <w:t>伺服器</w:t>
      </w:r>
      <w:r w:rsidR="00074985">
        <w:rPr>
          <w:rFonts w:hint="eastAsia"/>
        </w:rPr>
        <w:t>、連接閘道器存取</w:t>
      </w:r>
      <w:r w:rsidR="00074985">
        <w:rPr>
          <w:rFonts w:hint="eastAsia"/>
        </w:rPr>
        <w:t>Io</w:t>
      </w:r>
      <w:r w:rsidR="00074985">
        <w:t>T</w:t>
      </w:r>
      <w:r w:rsidR="00074985">
        <w:rPr>
          <w:rFonts w:hint="eastAsia"/>
        </w:rPr>
        <w:t>服務的用戶端</w:t>
      </w:r>
      <w:r w:rsidR="00074985">
        <w:t>App</w:t>
      </w:r>
      <w:r w:rsidR="00074985">
        <w:rPr>
          <w:rFonts w:hint="eastAsia"/>
        </w:rPr>
        <w:t>及代管</w:t>
      </w:r>
      <w:r w:rsidR="00074985">
        <w:rPr>
          <w:rFonts w:hint="eastAsia"/>
        </w:rPr>
        <w:t>I</w:t>
      </w:r>
      <w:r w:rsidR="00074985">
        <w:t>oT</w:t>
      </w:r>
      <w:r w:rsidR="00074985">
        <w:rPr>
          <w:rFonts w:hint="eastAsia"/>
        </w:rPr>
        <w:t>裝置的</w:t>
      </w:r>
      <w:r w:rsidR="00DF621B">
        <w:rPr>
          <w:rFonts w:hint="eastAsia"/>
        </w:rPr>
        <w:t>閘道器</w:t>
      </w:r>
      <w:r w:rsidR="00074985">
        <w:t>App</w:t>
      </w:r>
      <w:r>
        <w:rPr>
          <w:rFonts w:hint="eastAsia"/>
        </w:rPr>
        <w:t>，以下分別對</w:t>
      </w:r>
      <w:r w:rsidR="00074985">
        <w:rPr>
          <w:rFonts w:hint="eastAsia"/>
        </w:rPr>
        <w:t>隱私政策查詢及保存伺服器</w:t>
      </w:r>
      <w:r w:rsidR="00DF621B">
        <w:rPr>
          <w:rFonts w:hint="eastAsia"/>
        </w:rPr>
        <w:t>、</w:t>
      </w:r>
      <w:r w:rsidR="00074985">
        <w:rPr>
          <w:rFonts w:hint="eastAsia"/>
        </w:rPr>
        <w:t>用戶端</w:t>
      </w:r>
      <w:r w:rsidR="00074985">
        <w:t>App</w:t>
      </w:r>
      <w:r w:rsidR="00DF621B">
        <w:rPr>
          <w:rFonts w:hint="eastAsia"/>
        </w:rPr>
        <w:t>、</w:t>
      </w:r>
      <w:r w:rsidR="00074985">
        <w:rPr>
          <w:rFonts w:hint="eastAsia"/>
        </w:rPr>
        <w:t>閘道器</w:t>
      </w:r>
      <w:r w:rsidR="00074985">
        <w:t>App</w:t>
      </w:r>
      <w:r>
        <w:rPr>
          <w:rFonts w:hint="eastAsia"/>
        </w:rPr>
        <w:t>的編譯</w:t>
      </w:r>
      <w:r w:rsidR="00074985">
        <w:rPr>
          <w:rFonts w:hint="eastAsia"/>
        </w:rPr>
        <w:t>及操作範例</w:t>
      </w:r>
      <w:r>
        <w:rPr>
          <w:rFonts w:hint="eastAsia"/>
        </w:rPr>
        <w:t>說明。</w:t>
      </w:r>
    </w:p>
    <w:p w:rsidR="00074985" w:rsidRDefault="00074985" w:rsidP="00074985">
      <w:pPr>
        <w:ind w:firstLineChars="200" w:firstLine="480"/>
      </w:pPr>
    </w:p>
    <w:p w:rsidR="00074985" w:rsidRPr="00074985" w:rsidRDefault="00074985" w:rsidP="00074985">
      <w:pPr>
        <w:pStyle w:val="af0"/>
        <w:numPr>
          <w:ilvl w:val="0"/>
          <w:numId w:val="5"/>
        </w:numPr>
        <w:ind w:leftChars="0"/>
      </w:pPr>
      <w:r w:rsidRPr="00074985">
        <w:rPr>
          <w:rFonts w:hAnsi="標楷體" w:hint="eastAsia"/>
          <w:b/>
        </w:rPr>
        <w:t>隱私政策查詢及保存伺服器</w:t>
      </w:r>
      <w:r>
        <w:rPr>
          <w:rFonts w:hAnsi="標楷體" w:hint="eastAsia"/>
          <w:b/>
        </w:rPr>
        <w:t>安裝</w:t>
      </w:r>
      <w:r w:rsidRPr="00051E92">
        <w:rPr>
          <w:rFonts w:hAnsi="標楷體" w:hint="eastAsia"/>
          <w:b/>
        </w:rPr>
        <w:t>步驟及注意事項</w:t>
      </w:r>
    </w:p>
    <w:p w:rsidR="00074985" w:rsidRDefault="00074985" w:rsidP="00074985">
      <w:pPr>
        <w:pStyle w:val="af0"/>
        <w:ind w:leftChars="0" w:left="624" w:firstLineChars="200" w:firstLine="480"/>
      </w:pPr>
      <w:r>
        <w:rPr>
          <w:rFonts w:hAnsi="標楷體" w:hint="eastAsia"/>
        </w:rPr>
        <w:t>安裝</w:t>
      </w:r>
      <w:r w:rsidRPr="0020349C">
        <w:rPr>
          <w:rFonts w:hAnsi="標楷體" w:hint="eastAsia"/>
        </w:rPr>
        <w:t>流程包含有</w:t>
      </w:r>
      <w:r w:rsidR="00793518">
        <w:rPr>
          <w:rFonts w:hAnsi="標楷體" w:hint="eastAsia"/>
        </w:rPr>
        <w:t>(1)</w:t>
      </w:r>
      <w:r w:rsidR="00793518">
        <w:rPr>
          <w:rFonts w:hAnsi="標楷體" w:hint="eastAsia"/>
        </w:rPr>
        <w:t>啟動虛擬機、</w:t>
      </w:r>
      <w:r w:rsidR="00793518">
        <w:rPr>
          <w:rFonts w:hAnsi="標楷體" w:hint="eastAsia"/>
        </w:rPr>
        <w:t>(2)</w:t>
      </w:r>
      <w:r w:rsidR="00793518">
        <w:rPr>
          <w:rFonts w:hAnsi="標楷體" w:hint="eastAsia"/>
        </w:rPr>
        <w:t>啟動虛擬機內部的</w:t>
      </w:r>
      <w:r w:rsidR="00793518">
        <w:rPr>
          <w:rFonts w:hAnsi="標楷體" w:hint="eastAsia"/>
        </w:rPr>
        <w:t>Q</w:t>
      </w:r>
      <w:r w:rsidR="00793518">
        <w:rPr>
          <w:rFonts w:hAnsi="標楷體"/>
        </w:rPr>
        <w:t>uorum</w:t>
      </w:r>
      <w:r w:rsidR="00793518">
        <w:rPr>
          <w:rFonts w:hAnsi="標楷體" w:hint="eastAsia"/>
        </w:rPr>
        <w:t>、</w:t>
      </w:r>
      <w:r w:rsidR="00793518">
        <w:rPr>
          <w:rFonts w:hAnsi="標楷體" w:hint="eastAsia"/>
        </w:rPr>
        <w:t>(</w:t>
      </w:r>
      <w:r w:rsidR="00793518">
        <w:rPr>
          <w:rFonts w:hAnsi="標楷體"/>
        </w:rPr>
        <w:t>3)</w:t>
      </w:r>
      <w:r w:rsidR="00496C19">
        <w:rPr>
          <w:rFonts w:hAnsi="標楷體" w:hint="eastAsia"/>
        </w:rPr>
        <w:t>利用測試程式將</w:t>
      </w:r>
      <w:r w:rsidR="00793518">
        <w:rPr>
          <w:rFonts w:hAnsi="標楷體" w:hint="eastAsia"/>
        </w:rPr>
        <w:t>裝置資訊</w:t>
      </w:r>
      <w:r w:rsidR="00496C19">
        <w:rPr>
          <w:rFonts w:hAnsi="標楷體" w:hint="eastAsia"/>
        </w:rPr>
        <w:t>上傳至區塊鏈</w:t>
      </w:r>
      <w:r w:rsidR="00793518">
        <w:rPr>
          <w:rFonts w:hAnsi="標楷體" w:hint="eastAsia"/>
        </w:rPr>
        <w:t>。上述所需檔案</w:t>
      </w:r>
      <w:r w:rsidR="005E4826">
        <w:rPr>
          <w:rFonts w:hAnsi="標楷體" w:hint="eastAsia"/>
        </w:rPr>
        <w:t>已放置</w:t>
      </w:r>
      <w:r w:rsidR="00793518">
        <w:rPr>
          <w:rFonts w:hAnsi="標楷體" w:hint="eastAsia"/>
        </w:rPr>
        <w:t>安裝資料夾下，各流程細節說明如下：</w:t>
      </w:r>
    </w:p>
    <w:p w:rsidR="00074985" w:rsidRDefault="00EA74D5" w:rsidP="00EA74D5">
      <w:pPr>
        <w:pStyle w:val="af0"/>
        <w:numPr>
          <w:ilvl w:val="0"/>
          <w:numId w:val="19"/>
        </w:numPr>
        <w:ind w:leftChars="0"/>
      </w:pPr>
      <w:r>
        <w:rPr>
          <w:rFonts w:hint="eastAsia"/>
        </w:rPr>
        <w:t>進入</w:t>
      </w:r>
      <w:r w:rsidRPr="00EA74D5">
        <w:t>quorum-examples</w:t>
      </w:r>
      <w:r>
        <w:rPr>
          <w:rFonts w:hint="eastAsia"/>
        </w:rPr>
        <w:t>資料夾下</w:t>
      </w:r>
      <w:r w:rsidR="00E444CE">
        <w:rPr>
          <w:rFonts w:hint="eastAsia"/>
        </w:rPr>
        <w:t>輸入「</w:t>
      </w:r>
      <w:r w:rsidR="00E444CE">
        <w:rPr>
          <w:rFonts w:hint="eastAsia"/>
        </w:rPr>
        <w:t>v</w:t>
      </w:r>
      <w:r w:rsidR="00E444CE">
        <w:t>agrant up</w:t>
      </w:r>
      <w:r w:rsidR="00E444CE">
        <w:rPr>
          <w:rFonts w:hint="eastAsia"/>
        </w:rPr>
        <w:t>」</w:t>
      </w:r>
      <w:r>
        <w:rPr>
          <w:rFonts w:hint="eastAsia"/>
        </w:rPr>
        <w:t>，啟動虛擬機。</w:t>
      </w:r>
    </w:p>
    <w:p w:rsidR="00FE44AC" w:rsidRDefault="00496C19" w:rsidP="00A67533">
      <w:pPr>
        <w:pStyle w:val="af0"/>
        <w:ind w:leftChars="0" w:left="0"/>
        <w:jc w:val="center"/>
      </w:pPr>
      <w:r>
        <w:rPr>
          <w:noProof/>
        </w:rPr>
        <w:drawing>
          <wp:inline distT="0" distB="0" distL="0" distR="0" wp14:anchorId="7AE7FF32" wp14:editId="31362CFB">
            <wp:extent cx="5486400" cy="38836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C" w:rsidRDefault="00FE44AC">
      <w:pPr>
        <w:widowControl/>
        <w:snapToGrid/>
        <w:spacing w:line="240" w:lineRule="auto"/>
      </w:pPr>
      <w:r>
        <w:br w:type="page"/>
      </w:r>
    </w:p>
    <w:p w:rsidR="00496C19" w:rsidRDefault="00496C19" w:rsidP="00496C19">
      <w:pPr>
        <w:pStyle w:val="af0"/>
        <w:numPr>
          <w:ilvl w:val="0"/>
          <w:numId w:val="19"/>
        </w:numPr>
        <w:ind w:leftChars="0"/>
        <w:jc w:val="both"/>
      </w:pPr>
      <w:r>
        <w:rPr>
          <w:rFonts w:hint="eastAsia"/>
        </w:rPr>
        <w:lastRenderedPageBreak/>
        <w:t>接著輸入「</w:t>
      </w:r>
      <w:r>
        <w:rPr>
          <w:rFonts w:hint="eastAsia"/>
        </w:rPr>
        <w:t>v</w:t>
      </w:r>
      <w:r>
        <w:t>agrant ssh</w:t>
      </w:r>
      <w:r>
        <w:rPr>
          <w:rFonts w:hint="eastAsia"/>
        </w:rPr>
        <w:t>」進入虛擬機命令列，然後輸入「</w:t>
      </w:r>
      <w:r w:rsidRPr="00496C19">
        <w:t>cd quorum-examples/7nodes</w:t>
      </w:r>
      <w:r>
        <w:rPr>
          <w:rFonts w:hint="eastAsia"/>
        </w:rPr>
        <w:t>」進入</w:t>
      </w:r>
      <w:r>
        <w:rPr>
          <w:rFonts w:hint="eastAsia"/>
        </w:rPr>
        <w:t>7</w:t>
      </w:r>
      <w:r>
        <w:rPr>
          <w:rFonts w:hint="eastAsia"/>
        </w:rPr>
        <w:t>個節點的範例資料夾，最後輸入「</w:t>
      </w:r>
      <w:r w:rsidRPr="00496C19">
        <w:t>./raft-init.sh</w:t>
      </w:r>
      <w:r>
        <w:rPr>
          <w:rFonts w:hint="eastAsia"/>
        </w:rPr>
        <w:t>」及「</w:t>
      </w:r>
      <w:r w:rsidRPr="00496C19">
        <w:t>./raft-start.sh</w:t>
      </w:r>
      <w:r>
        <w:rPr>
          <w:rFonts w:hint="eastAsia"/>
        </w:rPr>
        <w:t>」</w:t>
      </w:r>
      <w:r w:rsidR="00EA74D5">
        <w:rPr>
          <w:rFonts w:hint="eastAsia"/>
        </w:rPr>
        <w:t>啟動</w:t>
      </w:r>
      <w:r w:rsidR="00EA74D5">
        <w:rPr>
          <w:rFonts w:hint="eastAsia"/>
        </w:rPr>
        <w:t>Q</w:t>
      </w:r>
      <w:r w:rsidR="00EA74D5" w:rsidRPr="00EA74D5">
        <w:t>uorum</w:t>
      </w:r>
      <w:r w:rsidR="00EA74D5">
        <w:rPr>
          <w:rFonts w:hint="eastAsia"/>
        </w:rPr>
        <w:t>區塊鏈</w:t>
      </w:r>
      <w:r>
        <w:rPr>
          <w:rFonts w:hint="eastAsia"/>
        </w:rPr>
        <w:t>。</w:t>
      </w:r>
    </w:p>
    <w:p w:rsidR="00496C19" w:rsidRDefault="00496C19" w:rsidP="00496C19">
      <w:pPr>
        <w:pStyle w:val="af0"/>
        <w:ind w:leftChars="0" w:left="0"/>
        <w:jc w:val="center"/>
      </w:pPr>
      <w:r>
        <w:rPr>
          <w:noProof/>
        </w:rPr>
        <w:drawing>
          <wp:inline distT="0" distB="0" distL="0" distR="0" wp14:anchorId="066870EE" wp14:editId="6FC10278">
            <wp:extent cx="5486400" cy="388366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48" w:rsidRDefault="00BA7A48" w:rsidP="00EA74D5">
      <w:pPr>
        <w:pStyle w:val="af0"/>
        <w:numPr>
          <w:ilvl w:val="0"/>
          <w:numId w:val="19"/>
        </w:numPr>
        <w:ind w:leftChars="0"/>
      </w:pPr>
      <w:r>
        <w:rPr>
          <w:rFonts w:hint="eastAsia"/>
        </w:rPr>
        <w:t>檢查區塊鏈</w:t>
      </w:r>
      <w:r>
        <w:rPr>
          <w:rFonts w:hint="eastAsia"/>
        </w:rPr>
        <w:t>IP</w:t>
      </w:r>
    </w:p>
    <w:p w:rsidR="00FE44AC" w:rsidRDefault="00A766F0" w:rsidP="00BA7A48">
      <w:pPr>
        <w:pStyle w:val="af0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CF223" wp14:editId="37B1F212">
                <wp:simplePos x="0" y="0"/>
                <wp:positionH relativeFrom="column">
                  <wp:posOffset>1628140</wp:posOffset>
                </wp:positionH>
                <wp:positionV relativeFrom="paragraph">
                  <wp:posOffset>1180465</wp:posOffset>
                </wp:positionV>
                <wp:extent cx="828675" cy="20955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3F611" id="矩形 15" o:spid="_x0000_s1026" style="position:absolute;margin-left:128.2pt;margin-top:92.95pt;width:65.2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" filled="f" strokecolor="red" strokeweight="2pt"/>
            </w:pict>
          </mc:Fallback>
        </mc:AlternateContent>
      </w:r>
      <w:r w:rsidR="00BA7A48">
        <w:rPr>
          <w:noProof/>
        </w:rPr>
        <w:drawing>
          <wp:inline distT="0" distB="0" distL="0" distR="0" wp14:anchorId="32DD4B58" wp14:editId="6EA02EBB">
            <wp:extent cx="5486400" cy="286956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C" w:rsidRDefault="00FE44AC">
      <w:pPr>
        <w:widowControl/>
        <w:snapToGrid/>
        <w:spacing w:line="240" w:lineRule="auto"/>
      </w:pPr>
      <w:r>
        <w:br w:type="page"/>
      </w:r>
    </w:p>
    <w:p w:rsidR="00BA7A48" w:rsidRPr="00BA7A48" w:rsidRDefault="00BA7A48" w:rsidP="00BA7A48">
      <w:pPr>
        <w:pStyle w:val="af0"/>
        <w:ind w:leftChars="0" w:left="0"/>
        <w:jc w:val="center"/>
      </w:pPr>
    </w:p>
    <w:p w:rsidR="00496C19" w:rsidRDefault="006A0112" w:rsidP="006A0112">
      <w:pPr>
        <w:pStyle w:val="af0"/>
        <w:numPr>
          <w:ilvl w:val="0"/>
          <w:numId w:val="19"/>
        </w:numPr>
        <w:ind w:leftChars="0"/>
      </w:pPr>
      <w:r>
        <w:rPr>
          <w:rFonts w:hAnsi="標楷體" w:hint="eastAsia"/>
        </w:rPr>
        <w:t>輸入「</w:t>
      </w:r>
      <w:r w:rsidRPr="006A0112">
        <w:rPr>
          <w:rFonts w:hAnsi="標楷體"/>
        </w:rPr>
        <w:t>java.exe -jar FakeDeviceUploader.jar http://192.168.2.194:22000</w:t>
      </w:r>
      <w:r>
        <w:rPr>
          <w:rFonts w:hAnsi="標楷體" w:hint="eastAsia"/>
        </w:rPr>
        <w:t>」，啟動</w:t>
      </w:r>
      <w:r w:rsidR="00496C19">
        <w:rPr>
          <w:rFonts w:hAnsi="標楷體" w:hint="eastAsia"/>
        </w:rPr>
        <w:t>測試程式將裝置資訊上傳至區塊鏈</w:t>
      </w:r>
      <w:r>
        <w:rPr>
          <w:rFonts w:hAnsi="標楷體" w:hint="eastAsia"/>
        </w:rPr>
        <w:t>，預設埠號為</w:t>
      </w:r>
      <w:r>
        <w:rPr>
          <w:rFonts w:hAnsi="標楷體" w:hint="eastAsia"/>
        </w:rPr>
        <w:t>22000</w:t>
      </w:r>
      <w:r w:rsidR="00496C19">
        <w:rPr>
          <w:rFonts w:hAnsi="標楷體" w:hint="eastAsia"/>
        </w:rPr>
        <w:t>。</w:t>
      </w:r>
    </w:p>
    <w:p w:rsidR="00EA74D5" w:rsidRDefault="00A766F0" w:rsidP="006A0112">
      <w:pPr>
        <w:pStyle w:val="af0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C4D8B2" wp14:editId="3AB9EC5F">
                <wp:simplePos x="0" y="0"/>
                <wp:positionH relativeFrom="column">
                  <wp:posOffset>-28575</wp:posOffset>
                </wp:positionH>
                <wp:positionV relativeFrom="paragraph">
                  <wp:posOffset>2513965</wp:posOffset>
                </wp:positionV>
                <wp:extent cx="1590675" cy="22860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4FF94" id="矩形 32" o:spid="_x0000_s1026" style="position:absolute;margin-left:-2.25pt;margin-top:197.95pt;width:125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" filled="f" strokecolor="red" strokeweight="2pt"/>
            </w:pict>
          </mc:Fallback>
        </mc:AlternateContent>
      </w:r>
      <w:r w:rsidR="006A0112">
        <w:rPr>
          <w:noProof/>
        </w:rPr>
        <w:drawing>
          <wp:inline distT="0" distB="0" distL="0" distR="0" wp14:anchorId="7EFB50BA" wp14:editId="27D72325">
            <wp:extent cx="5486400" cy="2869565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12" w:rsidRPr="006A0112" w:rsidRDefault="006A0112" w:rsidP="006A0112">
      <w:pPr>
        <w:pStyle w:val="af0"/>
        <w:numPr>
          <w:ilvl w:val="0"/>
          <w:numId w:val="19"/>
        </w:numPr>
        <w:ind w:leftChars="0"/>
      </w:pPr>
      <w:r>
        <w:rPr>
          <w:rFonts w:hAnsi="標楷體" w:hint="eastAsia"/>
        </w:rPr>
        <w:t>產生</w:t>
      </w:r>
      <w:r>
        <w:rPr>
          <w:rFonts w:hAnsi="標楷體" w:hint="eastAsia"/>
        </w:rPr>
        <w:t>QRCo</w:t>
      </w:r>
      <w:r>
        <w:rPr>
          <w:rFonts w:hAnsi="標楷體"/>
        </w:rPr>
        <w:t>de</w:t>
      </w:r>
      <w:r>
        <w:rPr>
          <w:rFonts w:hAnsi="標楷體" w:hint="eastAsia"/>
        </w:rPr>
        <w:t>供用戶端掃描裝置</w:t>
      </w:r>
      <w:r>
        <w:rPr>
          <w:rFonts w:hAnsi="標楷體" w:hint="eastAsia"/>
        </w:rPr>
        <w:t>ID</w:t>
      </w:r>
      <w:r>
        <w:rPr>
          <w:rFonts w:hAnsi="標楷體" w:hint="eastAsia"/>
        </w:rPr>
        <w:t>。</w:t>
      </w:r>
    </w:p>
    <w:p w:rsidR="006A0112" w:rsidRDefault="006A0112" w:rsidP="006A0112">
      <w:pPr>
        <w:pStyle w:val="af0"/>
        <w:ind w:leftChars="0" w:left="0"/>
        <w:jc w:val="center"/>
      </w:pPr>
      <w:r>
        <w:rPr>
          <w:noProof/>
        </w:rPr>
        <w:drawing>
          <wp:inline distT="0" distB="0" distL="0" distR="0" wp14:anchorId="16222B30" wp14:editId="796571E8">
            <wp:extent cx="5486400" cy="332295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D5" w:rsidRPr="00793518" w:rsidRDefault="00EA74D5" w:rsidP="00EA74D5"/>
    <w:p w:rsidR="003E23C2" w:rsidRDefault="003E23C2">
      <w:pPr>
        <w:widowControl/>
        <w:snapToGrid/>
        <w:spacing w:line="240" w:lineRule="auto"/>
        <w:rPr>
          <w:rFonts w:hAnsi="標楷體"/>
          <w:b/>
        </w:rPr>
      </w:pPr>
      <w:r>
        <w:rPr>
          <w:rFonts w:hAnsi="標楷體"/>
          <w:b/>
        </w:rPr>
        <w:br w:type="page"/>
      </w:r>
    </w:p>
    <w:p w:rsidR="00EB140A" w:rsidRDefault="003E23C2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>
        <w:rPr>
          <w:rFonts w:hAnsi="標楷體" w:hint="eastAsia"/>
          <w:b/>
        </w:rPr>
        <w:lastRenderedPageBreak/>
        <w:t>閘道器安裝步驟及</w:t>
      </w:r>
      <w:r w:rsidR="00EB140A" w:rsidRPr="00051E92">
        <w:rPr>
          <w:rFonts w:hAnsi="標楷體" w:hint="eastAsia"/>
          <w:b/>
        </w:rPr>
        <w:t>注意事項</w:t>
      </w:r>
    </w:p>
    <w:p w:rsidR="00EB140A" w:rsidRDefault="009603E7" w:rsidP="003E23C2">
      <w:pPr>
        <w:ind w:leftChars="200" w:left="480" w:firstLineChars="200" w:firstLine="480"/>
        <w:rPr>
          <w:rFonts w:hAnsi="標楷體"/>
        </w:rPr>
      </w:pPr>
      <w:r w:rsidRPr="00230B00">
        <w:rPr>
          <w:rFonts w:hAnsi="標楷體" w:hint="eastAsia"/>
        </w:rPr>
        <w:t>本系統</w:t>
      </w:r>
      <w:r>
        <w:rPr>
          <w:rFonts w:hAnsi="標楷體" w:hint="eastAsia"/>
        </w:rPr>
        <w:t>之</w:t>
      </w:r>
      <w:r w:rsidR="003E23C2">
        <w:rPr>
          <w:rFonts w:hAnsi="標楷體" w:hint="eastAsia"/>
        </w:rPr>
        <w:t>閘道器</w:t>
      </w:r>
      <w:r>
        <w:rPr>
          <w:rFonts w:hAnsi="標楷體" w:hint="eastAsia"/>
        </w:rPr>
        <w:t>端應用程式</w:t>
      </w:r>
      <w:r w:rsidRPr="00230B00">
        <w:rPr>
          <w:rFonts w:hAnsi="標楷體" w:hint="eastAsia"/>
        </w:rPr>
        <w:t>使用</w:t>
      </w:r>
      <w:r w:rsidRPr="00251D92">
        <w:rPr>
          <w:rFonts w:hAnsi="標楷體" w:hint="eastAsia"/>
        </w:rPr>
        <w:t>Android</w:t>
      </w:r>
      <w:r w:rsidR="006A0112">
        <w:rPr>
          <w:rFonts w:hAnsi="標楷體" w:hint="eastAsia"/>
        </w:rPr>
        <w:t xml:space="preserve"> 8</w:t>
      </w:r>
      <w:r w:rsidR="003E23C2">
        <w:rPr>
          <w:rFonts w:hAnsi="標楷體" w:hint="eastAsia"/>
        </w:rPr>
        <w:t>.0</w:t>
      </w:r>
      <w:r w:rsidR="003E23C2">
        <w:rPr>
          <w:rFonts w:hAnsi="標楷體" w:hint="eastAsia"/>
        </w:rPr>
        <w:t>為執行</w:t>
      </w:r>
      <w:r w:rsidRPr="00230B00">
        <w:rPr>
          <w:rFonts w:hAnsi="標楷體" w:hint="eastAsia"/>
        </w:rPr>
        <w:t>環境，其編譯流程</w:t>
      </w:r>
      <w:r w:rsidR="00EB140A">
        <w:rPr>
          <w:rFonts w:hAnsi="標楷體" w:hint="eastAsia"/>
        </w:rPr>
        <w:t>包含有</w:t>
      </w:r>
      <w:r w:rsidR="00EB140A">
        <w:rPr>
          <w:rFonts w:hAnsi="標楷體" w:hint="eastAsia"/>
        </w:rPr>
        <w:t>(1)</w:t>
      </w:r>
      <w:r w:rsidR="003E23C2">
        <w:rPr>
          <w:rFonts w:hint="eastAsia"/>
        </w:rPr>
        <w:t>將</w:t>
      </w:r>
      <w:r w:rsidR="003E23C2">
        <w:rPr>
          <w:rFonts w:hint="eastAsia"/>
        </w:rPr>
        <w:t>Apk</w:t>
      </w:r>
      <w:r w:rsidR="003E23C2">
        <w:rPr>
          <w:rFonts w:hint="eastAsia"/>
        </w:rPr>
        <w:t>檔案在手機下進行安裝</w:t>
      </w:r>
      <w:r w:rsidR="002F011E">
        <w:rPr>
          <w:rFonts w:hint="eastAsia"/>
        </w:rPr>
        <w:t>、</w:t>
      </w:r>
      <w:r w:rsidR="002F011E">
        <w:rPr>
          <w:rFonts w:hint="eastAsia"/>
        </w:rPr>
        <w:t>(2)</w:t>
      </w:r>
      <w:r w:rsidR="002F011E">
        <w:rPr>
          <w:rFonts w:hint="eastAsia"/>
        </w:rPr>
        <w:t>登入閘道器管理頁面、</w:t>
      </w:r>
      <w:r w:rsidR="006A0112">
        <w:rPr>
          <w:rFonts w:hint="eastAsia"/>
        </w:rPr>
        <w:t>(</w:t>
      </w:r>
      <w:r w:rsidR="002F011E">
        <w:rPr>
          <w:rFonts w:hint="eastAsia"/>
        </w:rPr>
        <w:t>3</w:t>
      </w:r>
      <w:r w:rsidR="006A0112">
        <w:rPr>
          <w:rFonts w:hint="eastAsia"/>
        </w:rPr>
        <w:t>)</w:t>
      </w:r>
      <w:r w:rsidR="006A0112">
        <w:rPr>
          <w:rFonts w:hint="eastAsia"/>
        </w:rPr>
        <w:t>連接區塊鏈服務</w:t>
      </w:r>
      <w:r w:rsidR="002F011E">
        <w:rPr>
          <w:rFonts w:hint="eastAsia"/>
        </w:rPr>
        <w:t>、</w:t>
      </w:r>
      <w:r w:rsidR="006A0112">
        <w:rPr>
          <w:rFonts w:hint="eastAsia"/>
        </w:rPr>
        <w:t>(</w:t>
      </w:r>
      <w:r w:rsidR="002F011E">
        <w:rPr>
          <w:rFonts w:hint="eastAsia"/>
        </w:rPr>
        <w:t>4</w:t>
      </w:r>
      <w:r w:rsidR="003E23C2">
        <w:rPr>
          <w:rFonts w:hAnsi="標楷體" w:hint="eastAsia"/>
        </w:rPr>
        <w:t>)</w:t>
      </w:r>
      <w:r w:rsidR="003E23C2" w:rsidRPr="003E23C2">
        <w:rPr>
          <w:rFonts w:hAnsi="標楷體" w:hint="eastAsia"/>
        </w:rPr>
        <w:t>啟動閘道器背景服務</w:t>
      </w:r>
      <w:r w:rsidR="00EB140A">
        <w:rPr>
          <w:rFonts w:hint="eastAsia"/>
        </w:rPr>
        <w:t>，各</w:t>
      </w:r>
      <w:r w:rsidR="00251D92" w:rsidRPr="00251D92">
        <w:rPr>
          <w:rFonts w:hAnsi="標楷體" w:hint="eastAsia"/>
        </w:rPr>
        <w:t>流程細節說明如下</w:t>
      </w:r>
      <w:r w:rsidR="00EB140A">
        <w:rPr>
          <w:rFonts w:hAnsi="標楷體" w:hint="eastAsia"/>
        </w:rPr>
        <w:t>：</w:t>
      </w:r>
    </w:p>
    <w:p w:rsidR="003E23C2" w:rsidRPr="003E23C2" w:rsidRDefault="003E23C2" w:rsidP="003E23C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>
        <w:rPr>
          <w:rFonts w:hint="eastAsia"/>
        </w:rPr>
        <w:t>將</w:t>
      </w:r>
      <w:r>
        <w:rPr>
          <w:rFonts w:hint="eastAsia"/>
        </w:rPr>
        <w:t>Apk</w:t>
      </w:r>
      <w:r>
        <w:rPr>
          <w:rFonts w:hint="eastAsia"/>
        </w:rPr>
        <w:t>檔案在手機下進行安裝</w:t>
      </w:r>
      <w:r w:rsidR="00DD3B10">
        <w:rPr>
          <w:rFonts w:hint="eastAsia"/>
        </w:rPr>
        <w:t>即可。</w:t>
      </w:r>
    </w:p>
    <w:p w:rsidR="003E23C2" w:rsidRDefault="005F14AE" w:rsidP="00DD3B10">
      <w:pPr>
        <w:rPr>
          <w:rFonts w:hAnsi="標楷體"/>
        </w:rPr>
      </w:pPr>
      <w:r>
        <w:rPr>
          <w:noProof/>
        </w:rPr>
        <w:drawing>
          <wp:inline distT="0" distB="0" distL="0" distR="0">
            <wp:extent cx="5486400" cy="3086100"/>
            <wp:effectExtent l="19050" t="19050" r="19050" b="19050"/>
            <wp:docPr id="1" name="圖片 1" descr="C:\Users\gba26\AppData\Local\Microsoft\Windows\INetCache\Content.Word\a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ba26\AppData\Local\Microsoft\Windows\INetCache\Content.Word\ap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949" w:rsidRDefault="005F14AE" w:rsidP="006A0112">
      <w:pPr>
        <w:jc w:val="center"/>
        <w:rPr>
          <w:rFonts w:hAnsi="標楷體"/>
        </w:rPr>
      </w:pPr>
      <w:r>
        <w:rPr>
          <w:rFonts w:hAnsi="標楷體"/>
          <w:noProof/>
        </w:rPr>
        <w:drawing>
          <wp:inline distT="0" distB="0" distL="0" distR="0">
            <wp:extent cx="5486400" cy="3086100"/>
            <wp:effectExtent l="19050" t="19050" r="19050" b="19050"/>
            <wp:docPr id="8" name="圖片 8" descr="C:\Users\gba26\AppData\Local\Microsoft\Windows\INetCache\Content.Word\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ba26\AppData\Local\Microsoft\Windows\INetCache\Content.Word\instal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949" w:rsidRDefault="00722949">
      <w:pPr>
        <w:widowControl/>
        <w:snapToGrid/>
        <w:spacing w:line="240" w:lineRule="auto"/>
        <w:rPr>
          <w:rFonts w:hAnsi="標楷體"/>
        </w:rPr>
      </w:pPr>
      <w:r>
        <w:rPr>
          <w:rFonts w:hAnsi="標楷體"/>
        </w:rPr>
        <w:br w:type="page"/>
      </w:r>
    </w:p>
    <w:p w:rsidR="006A0112" w:rsidRDefault="006A0112" w:rsidP="003E23C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>
        <w:rPr>
          <w:rFonts w:hAnsi="標楷體" w:hint="eastAsia"/>
        </w:rPr>
        <w:lastRenderedPageBreak/>
        <w:t>輸入帳號密碼登入控制介面，由於測式緣故，因此只要帳號為「</w:t>
      </w:r>
      <w:r>
        <w:rPr>
          <w:rFonts w:hAnsi="標楷體" w:hint="eastAsia"/>
        </w:rPr>
        <w:t>Te</w:t>
      </w:r>
      <w:r>
        <w:rPr>
          <w:rFonts w:hAnsi="標楷體"/>
        </w:rPr>
        <w:t>st</w:t>
      </w:r>
      <w:r>
        <w:rPr>
          <w:rFonts w:hAnsi="標楷體" w:hint="eastAsia"/>
        </w:rPr>
        <w:t>」即可進入。</w:t>
      </w:r>
    </w:p>
    <w:p w:rsidR="006A0112" w:rsidRPr="006A0112" w:rsidRDefault="002F011E" w:rsidP="006A0112">
      <w:pPr>
        <w:jc w:val="center"/>
        <w:rPr>
          <w:rFonts w:hAnsi="標楷體"/>
        </w:rPr>
      </w:pPr>
      <w:r>
        <w:rPr>
          <w:rFonts w:hAnsi="標楷體"/>
          <w:noProof/>
        </w:rPr>
        <w:drawing>
          <wp:inline distT="0" distB="0" distL="0" distR="0">
            <wp:extent cx="5486400" cy="3086100"/>
            <wp:effectExtent l="19050" t="19050" r="19050" b="19050"/>
            <wp:docPr id="26" name="圖片 26" descr="C:\Users\gba26\AppData\Local\Microsoft\Windows\INetCache\Content.Word\Gateway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ba26\AppData\Local\Microsoft\Windows\INetCache\Content.Word\GatewayLog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112" w:rsidRDefault="006A0112" w:rsidP="003E23C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>
        <w:rPr>
          <w:rFonts w:hAnsi="標楷體" w:hint="eastAsia"/>
        </w:rPr>
        <w:t>設定區塊鏈位址，以便後續能將隱私選擇放入區塊鏈。</w:t>
      </w:r>
    </w:p>
    <w:p w:rsidR="00722949" w:rsidRDefault="006A0112" w:rsidP="006A0112">
      <w:pPr>
        <w:jc w:val="center"/>
        <w:rPr>
          <w:rFonts w:hAnsi="標楷體"/>
        </w:rPr>
      </w:pPr>
      <w:r w:rsidRPr="006A0112">
        <w:rPr>
          <w:rFonts w:hAnsi="標楷體"/>
          <w:noProof/>
        </w:rPr>
        <w:drawing>
          <wp:inline distT="0" distB="0" distL="0" distR="0">
            <wp:extent cx="5486400" cy="3086100"/>
            <wp:effectExtent l="19050" t="19050" r="19050" b="19050"/>
            <wp:docPr id="21" name="圖片 21" descr="D:\user\Desktop\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Desktop\blockcha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949" w:rsidRDefault="00722949">
      <w:pPr>
        <w:widowControl/>
        <w:snapToGrid/>
        <w:spacing w:line="240" w:lineRule="auto"/>
        <w:rPr>
          <w:rFonts w:hAnsi="標楷體"/>
        </w:rPr>
      </w:pPr>
      <w:r>
        <w:rPr>
          <w:rFonts w:hAnsi="標楷體"/>
        </w:rPr>
        <w:br w:type="page"/>
      </w:r>
    </w:p>
    <w:p w:rsidR="003E23C2" w:rsidRDefault="00DD3B10" w:rsidP="003E23C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>
        <w:rPr>
          <w:rFonts w:hAnsi="標楷體" w:hint="eastAsia"/>
        </w:rPr>
        <w:lastRenderedPageBreak/>
        <w:t>進入主頁面後，點選</w:t>
      </w:r>
      <w:r w:rsidR="002F011E">
        <w:rPr>
          <w:rFonts w:hAnsi="標楷體" w:hint="eastAsia"/>
        </w:rPr>
        <w:t>HTTP</w:t>
      </w:r>
      <w:r w:rsidR="002F011E">
        <w:rPr>
          <w:rFonts w:hAnsi="標楷體" w:hint="eastAsia"/>
        </w:rPr>
        <w:t>遠端服務</w:t>
      </w:r>
      <w:r w:rsidR="006A0112">
        <w:rPr>
          <w:rFonts w:hAnsi="標楷體" w:hint="eastAsia"/>
        </w:rPr>
        <w:t>右方</w:t>
      </w:r>
      <w:r>
        <w:rPr>
          <w:rFonts w:hAnsi="標楷體" w:hint="eastAsia"/>
        </w:rPr>
        <w:t>拉紐，</w:t>
      </w:r>
      <w:r w:rsidR="003E23C2">
        <w:rPr>
          <w:rFonts w:hAnsi="標楷體" w:hint="eastAsia"/>
        </w:rPr>
        <w:t>啟動</w:t>
      </w:r>
      <w:r w:rsidR="002F011E">
        <w:rPr>
          <w:rFonts w:hAnsi="標楷體" w:hint="eastAsia"/>
        </w:rPr>
        <w:t>遠端</w:t>
      </w:r>
      <w:r w:rsidR="003E23C2">
        <w:rPr>
          <w:rFonts w:hAnsi="標楷體" w:hint="eastAsia"/>
        </w:rPr>
        <w:t>閘道器</w:t>
      </w:r>
      <w:r w:rsidR="002F011E">
        <w:rPr>
          <w:rFonts w:hAnsi="標楷體" w:hint="eastAsia"/>
        </w:rPr>
        <w:t>功能</w:t>
      </w:r>
      <w:r>
        <w:rPr>
          <w:rFonts w:hAnsi="標楷體" w:hint="eastAsia"/>
        </w:rPr>
        <w:t>。</w:t>
      </w:r>
    </w:p>
    <w:p w:rsidR="003E23C2" w:rsidRPr="003E23C2" w:rsidRDefault="006A0112" w:rsidP="00DD3B10">
      <w:pPr>
        <w:rPr>
          <w:rFonts w:hAnsi="標楷體"/>
        </w:rPr>
      </w:pPr>
      <w:r w:rsidRPr="006A0112">
        <w:rPr>
          <w:rFonts w:hAnsi="標楷體"/>
          <w:noProof/>
        </w:rPr>
        <w:drawing>
          <wp:inline distT="0" distB="0" distL="0" distR="0">
            <wp:extent cx="5486400" cy="3086100"/>
            <wp:effectExtent l="19050" t="19050" r="19050" b="19050"/>
            <wp:docPr id="24" name="圖片 24" descr="D:\user\Desktop\http_en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Desktop\http_enabl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949" w:rsidRDefault="00722949">
      <w:pPr>
        <w:widowControl/>
        <w:snapToGrid/>
        <w:spacing w:line="240" w:lineRule="auto"/>
        <w:rPr>
          <w:rFonts w:hAnsi="標楷體"/>
        </w:rPr>
      </w:pPr>
      <w:r>
        <w:rPr>
          <w:rFonts w:hAnsi="標楷體"/>
        </w:rPr>
        <w:br w:type="page"/>
      </w:r>
    </w:p>
    <w:p w:rsidR="003E23C2" w:rsidRDefault="003E23C2" w:rsidP="003E23C2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>
        <w:rPr>
          <w:rFonts w:hAnsi="標楷體" w:hint="eastAsia"/>
          <w:b/>
        </w:rPr>
        <w:lastRenderedPageBreak/>
        <w:t>行動裝置端安裝步驟及</w:t>
      </w:r>
      <w:r w:rsidRPr="00051E92">
        <w:rPr>
          <w:rFonts w:hAnsi="標楷體" w:hint="eastAsia"/>
          <w:b/>
        </w:rPr>
        <w:t>注意事項</w:t>
      </w:r>
    </w:p>
    <w:p w:rsidR="003E23C2" w:rsidRDefault="003E23C2" w:rsidP="003E23C2">
      <w:pPr>
        <w:ind w:leftChars="200" w:left="480" w:firstLineChars="200" w:firstLine="480"/>
        <w:rPr>
          <w:rFonts w:hAnsi="標楷體"/>
        </w:rPr>
      </w:pPr>
      <w:r w:rsidRPr="00230B00">
        <w:rPr>
          <w:rFonts w:hAnsi="標楷體" w:hint="eastAsia"/>
        </w:rPr>
        <w:t>本系統</w:t>
      </w:r>
      <w:r>
        <w:rPr>
          <w:rFonts w:hAnsi="標楷體" w:hint="eastAsia"/>
        </w:rPr>
        <w:t>之手機端應用程式</w:t>
      </w:r>
      <w:r w:rsidRPr="00230B00">
        <w:rPr>
          <w:rFonts w:hAnsi="標楷體" w:hint="eastAsia"/>
        </w:rPr>
        <w:t>使用</w:t>
      </w:r>
      <w:r w:rsidRPr="00251D92">
        <w:rPr>
          <w:rFonts w:hAnsi="標楷體" w:hint="eastAsia"/>
        </w:rPr>
        <w:t>Android</w:t>
      </w:r>
      <w:r w:rsidR="00502AEF">
        <w:rPr>
          <w:rFonts w:hAnsi="標楷體" w:hint="eastAsia"/>
        </w:rPr>
        <w:t xml:space="preserve"> 8.0</w:t>
      </w:r>
      <w:r>
        <w:rPr>
          <w:rFonts w:hAnsi="標楷體" w:hint="eastAsia"/>
        </w:rPr>
        <w:t>為執行</w:t>
      </w:r>
      <w:r w:rsidRPr="00230B00">
        <w:rPr>
          <w:rFonts w:hAnsi="標楷體" w:hint="eastAsia"/>
        </w:rPr>
        <w:t>環境，其編譯流程</w:t>
      </w:r>
      <w:r>
        <w:rPr>
          <w:rFonts w:hAnsi="標楷體" w:hint="eastAsia"/>
        </w:rPr>
        <w:t>包含有</w:t>
      </w:r>
      <w:r>
        <w:rPr>
          <w:rFonts w:hAnsi="標楷體" w:hint="eastAsia"/>
        </w:rPr>
        <w:t>(1)</w:t>
      </w:r>
      <w:r>
        <w:rPr>
          <w:rFonts w:hint="eastAsia"/>
        </w:rPr>
        <w:t>將</w:t>
      </w:r>
      <w:r>
        <w:rPr>
          <w:rFonts w:hint="eastAsia"/>
        </w:rPr>
        <w:t>Apk</w:t>
      </w:r>
      <w:r>
        <w:rPr>
          <w:rFonts w:hint="eastAsia"/>
        </w:rPr>
        <w:t>檔案在手機下進行安裝</w:t>
      </w:r>
      <w:r w:rsidR="0094113F">
        <w:rPr>
          <w:rFonts w:hint="eastAsia"/>
        </w:rPr>
        <w:t>、</w:t>
      </w:r>
      <w:r w:rsidR="002F011E">
        <w:rPr>
          <w:rFonts w:hAnsi="標楷體" w:hint="eastAsia"/>
        </w:rPr>
        <w:t>(2)</w:t>
      </w:r>
      <w:r w:rsidR="002F011E">
        <w:rPr>
          <w:rFonts w:hAnsi="標楷體" w:hint="eastAsia"/>
        </w:rPr>
        <w:t>查看</w:t>
      </w:r>
      <w:r w:rsidR="002F011E">
        <w:rPr>
          <w:rFonts w:hint="eastAsia"/>
        </w:rPr>
        <w:t>閘道器網路位址、</w:t>
      </w:r>
      <w:r>
        <w:rPr>
          <w:rFonts w:hAnsi="標楷體" w:hint="eastAsia"/>
        </w:rPr>
        <w:t>(</w:t>
      </w:r>
      <w:r w:rsidR="002F011E">
        <w:rPr>
          <w:rFonts w:hAnsi="標楷體" w:hint="eastAsia"/>
        </w:rPr>
        <w:t>3</w:t>
      </w:r>
      <w:r>
        <w:rPr>
          <w:rFonts w:hAnsi="標楷體" w:hint="eastAsia"/>
        </w:rPr>
        <w:t>)</w:t>
      </w:r>
      <w:r>
        <w:rPr>
          <w:rFonts w:hint="eastAsia"/>
        </w:rPr>
        <w:t>設定閘道器</w:t>
      </w:r>
      <w:r w:rsidR="002F011E">
        <w:rPr>
          <w:rFonts w:hint="eastAsia"/>
        </w:rPr>
        <w:t>並登入存取頁面</w:t>
      </w:r>
      <w:r w:rsidR="0094113F">
        <w:rPr>
          <w:rFonts w:hint="eastAsia"/>
        </w:rPr>
        <w:t>、</w:t>
      </w:r>
      <w:r w:rsidR="0094113F">
        <w:rPr>
          <w:rFonts w:hint="eastAsia"/>
        </w:rPr>
        <w:t>(</w:t>
      </w:r>
      <w:r w:rsidR="002F011E">
        <w:rPr>
          <w:rFonts w:hint="eastAsia"/>
        </w:rPr>
        <w:t>4</w:t>
      </w:r>
      <w:r w:rsidR="0094113F">
        <w:rPr>
          <w:rFonts w:hint="eastAsia"/>
        </w:rPr>
        <w:t>)</w:t>
      </w:r>
      <w:r w:rsidR="002F011E">
        <w:rPr>
          <w:rFonts w:hint="eastAsia"/>
        </w:rPr>
        <w:t>掃描</w:t>
      </w:r>
      <w:r w:rsidR="002F011E">
        <w:rPr>
          <w:rFonts w:hint="eastAsia"/>
        </w:rPr>
        <w:t>QR</w:t>
      </w:r>
      <w:r w:rsidR="002F011E">
        <w:t>Code</w:t>
      </w:r>
      <w:r w:rsidR="002F011E">
        <w:rPr>
          <w:rFonts w:hint="eastAsia"/>
        </w:rPr>
        <w:t>新增裝置</w:t>
      </w:r>
      <w:r w:rsidR="0094113F">
        <w:rPr>
          <w:rFonts w:hint="eastAsia"/>
        </w:rPr>
        <w:t>、</w:t>
      </w:r>
      <w:r w:rsidR="00D26C6D">
        <w:rPr>
          <w:rFonts w:hint="eastAsia"/>
        </w:rPr>
        <w:t>(5)</w:t>
      </w:r>
      <w:r w:rsidR="00D26C6D">
        <w:rPr>
          <w:rFonts w:hint="eastAsia"/>
        </w:rPr>
        <w:t>檢視裝置清單、</w:t>
      </w:r>
      <w:r w:rsidR="0094113F">
        <w:rPr>
          <w:rFonts w:hint="eastAsia"/>
        </w:rPr>
        <w:t>(</w:t>
      </w:r>
      <w:r w:rsidR="00D26C6D">
        <w:rPr>
          <w:rFonts w:hint="eastAsia"/>
        </w:rPr>
        <w:t>6</w:t>
      </w:r>
      <w:r w:rsidR="0094113F">
        <w:rPr>
          <w:rFonts w:hint="eastAsia"/>
        </w:rPr>
        <w:t>)</w:t>
      </w:r>
      <w:r w:rsidR="002F011E">
        <w:rPr>
          <w:rFonts w:hint="eastAsia"/>
        </w:rPr>
        <w:t>選擇隱私政策並寫入區塊鏈，</w:t>
      </w:r>
      <w:r w:rsidR="002F011E">
        <w:rPr>
          <w:rFonts w:hint="eastAsia"/>
        </w:rPr>
        <w:t>(</w:t>
      </w:r>
      <w:r w:rsidR="00D26C6D">
        <w:rPr>
          <w:rFonts w:hint="eastAsia"/>
        </w:rPr>
        <w:t>7</w:t>
      </w:r>
      <w:r w:rsidR="002F011E">
        <w:rPr>
          <w:rFonts w:hint="eastAsia"/>
        </w:rPr>
        <w:t>)</w:t>
      </w:r>
      <w:r w:rsidR="002F011E">
        <w:rPr>
          <w:rFonts w:hint="eastAsia"/>
        </w:rPr>
        <w:t>向裝置存取服務</w:t>
      </w:r>
      <w:r w:rsidR="0094113F">
        <w:rPr>
          <w:rFonts w:hAnsi="標楷體" w:hint="eastAsia"/>
        </w:rPr>
        <w:t>。</w:t>
      </w:r>
      <w:r>
        <w:rPr>
          <w:rFonts w:hint="eastAsia"/>
        </w:rPr>
        <w:t>各</w:t>
      </w:r>
      <w:r w:rsidRPr="00251D92">
        <w:rPr>
          <w:rFonts w:hAnsi="標楷體" w:hint="eastAsia"/>
        </w:rPr>
        <w:t>流程細節說明如下</w:t>
      </w:r>
      <w:r>
        <w:rPr>
          <w:rFonts w:hAnsi="標楷體" w:hint="eastAsia"/>
        </w:rPr>
        <w:t>：</w:t>
      </w:r>
    </w:p>
    <w:p w:rsidR="00DD3B10" w:rsidRPr="0094113F" w:rsidRDefault="00DD3B10" w:rsidP="00DD3B10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int="eastAsia"/>
        </w:rPr>
        <w:t>將</w:t>
      </w:r>
      <w:r>
        <w:rPr>
          <w:rFonts w:hint="eastAsia"/>
        </w:rPr>
        <w:t>Apk</w:t>
      </w:r>
      <w:r>
        <w:rPr>
          <w:rFonts w:hint="eastAsia"/>
        </w:rPr>
        <w:t>檔案在手機下進行安裝即可。</w:t>
      </w:r>
    </w:p>
    <w:p w:rsidR="0094113F" w:rsidRPr="0094113F" w:rsidRDefault="005F14AE" w:rsidP="0094113F">
      <w:pPr>
        <w:jc w:val="center"/>
        <w:rPr>
          <w:rFonts w:hAnsi="標楷體"/>
        </w:rPr>
      </w:pPr>
      <w:r>
        <w:rPr>
          <w:rFonts w:hAnsi="標楷體"/>
          <w:noProof/>
        </w:rPr>
        <w:drawing>
          <wp:inline distT="0" distB="0" distL="0" distR="0">
            <wp:extent cx="1908000" cy="3389162"/>
            <wp:effectExtent l="19050" t="19050" r="16510" b="20955"/>
            <wp:docPr id="10" name="圖片 10" descr="C:\Users\gba26\AppData\Local\Microsoft\Windows\INetCache\Content.Word\client_a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ba26\AppData\Local\Microsoft\Windows\INetCache\Content.Word\client_ap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33891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Ansi="標楷體" w:hint="eastAsia"/>
        </w:rPr>
        <w:t xml:space="preserve">   </w:t>
      </w:r>
      <w:r>
        <w:rPr>
          <w:rFonts w:hAnsi="標楷體" w:hint="eastAsia"/>
          <w:noProof/>
        </w:rPr>
        <w:drawing>
          <wp:inline distT="0" distB="0" distL="0" distR="0">
            <wp:extent cx="1908000" cy="3389162"/>
            <wp:effectExtent l="19050" t="19050" r="16510" b="20955"/>
            <wp:docPr id="11" name="圖片 11" descr="C:\Users\gba26\AppData\Local\Microsoft\Windows\INetCache\Content.Word\client_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ba26\AppData\Local\Microsoft\Windows\INetCache\Content.Word\client_install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33891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13F" w:rsidRDefault="0094113F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int="eastAsia"/>
        </w:rPr>
        <w:t>查看閘道器網路位址。</w:t>
      </w:r>
    </w:p>
    <w:p w:rsidR="0094113F" w:rsidRDefault="00A766F0" w:rsidP="0094113F">
      <w:pPr>
        <w:jc w:val="center"/>
        <w:rPr>
          <w:rFonts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64AB48" wp14:editId="0F0BD116">
                <wp:simplePos x="0" y="0"/>
                <wp:positionH relativeFrom="column">
                  <wp:posOffset>3409950</wp:posOffset>
                </wp:positionH>
                <wp:positionV relativeFrom="paragraph">
                  <wp:posOffset>1088390</wp:posOffset>
                </wp:positionV>
                <wp:extent cx="581025" cy="19050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E6B83" id="矩形 35" o:spid="_x0000_s1026" style="position:absolute;margin-left:268.5pt;margin-top:85.7pt;width:45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" filled="f" strokecolor="red" strokeweight="2pt"/>
            </w:pict>
          </mc:Fallback>
        </mc:AlternateContent>
      </w:r>
      <w:r w:rsidR="005F14AE">
        <w:rPr>
          <w:rFonts w:hAnsi="標楷體" w:hint="eastAsia"/>
          <w:noProof/>
        </w:rPr>
        <w:drawing>
          <wp:inline distT="0" distB="0" distL="0" distR="0" wp14:anchorId="031EC08E" wp14:editId="4DCDBA16">
            <wp:extent cx="5454650" cy="3178610"/>
            <wp:effectExtent l="19050" t="19050" r="12700" b="22225"/>
            <wp:docPr id="12" name="圖片 12" descr="C:\Users\gba26\AppData\Local\Microsoft\Windows\INetCache\Content.Word\gateway_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ba26\AppData\Local\Microsoft\Windows\INetCache\Content.Word\gateway_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"/>
                    <a:stretch/>
                  </pic:blipFill>
                  <pic:spPr bwMode="auto">
                    <a:xfrm>
                      <a:off x="0" y="0"/>
                      <a:ext cx="5490706" cy="3199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11E" w:rsidRPr="002F011E" w:rsidRDefault="002F011E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Ansi="標楷體" w:hint="eastAsia"/>
        </w:rPr>
        <w:lastRenderedPageBreak/>
        <w:t>進入主頁面後，輸入</w:t>
      </w:r>
      <w:r>
        <w:rPr>
          <w:rFonts w:hint="eastAsia"/>
        </w:rPr>
        <w:t>閘道器位址及帳號密碼，進入存取頁面。</w:t>
      </w:r>
    </w:p>
    <w:p w:rsidR="00D26C6D" w:rsidRDefault="002F011E" w:rsidP="002F011E">
      <w:pPr>
        <w:jc w:val="center"/>
        <w:rPr>
          <w:rFonts w:hAnsi="標楷體"/>
        </w:rPr>
      </w:pPr>
      <w:r w:rsidRPr="002F011E">
        <w:rPr>
          <w:noProof/>
        </w:rPr>
        <w:drawing>
          <wp:inline distT="0" distB="0" distL="0" distR="0" wp14:anchorId="2B42D2C5" wp14:editId="3D9CA2E3">
            <wp:extent cx="2160000" cy="3840000"/>
            <wp:effectExtent l="19050" t="19050" r="12065" b="27305"/>
            <wp:docPr id="28" name="圖片 28" descr="D:\user\Desktop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Desktop\scree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13F" w:rsidRPr="0062448A" w:rsidRDefault="00D26C6D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int="eastAsia"/>
        </w:rPr>
        <w:t>掃描</w:t>
      </w:r>
      <w:r>
        <w:rPr>
          <w:rFonts w:hint="eastAsia"/>
        </w:rPr>
        <w:t>QR</w:t>
      </w:r>
      <w:r w:rsidR="00A766F0">
        <w:rPr>
          <w:rFonts w:hint="eastAsia"/>
        </w:rPr>
        <w:t xml:space="preserve"> </w:t>
      </w:r>
      <w:r>
        <w:t>Code</w:t>
      </w:r>
      <w:r>
        <w:rPr>
          <w:rFonts w:hint="eastAsia"/>
        </w:rPr>
        <w:t>新增裝置</w:t>
      </w:r>
      <w:r w:rsidR="0094113F">
        <w:rPr>
          <w:rFonts w:hAnsi="標楷體" w:hint="eastAsia"/>
        </w:rPr>
        <w:t>。</w:t>
      </w:r>
    </w:p>
    <w:p w:rsidR="0094113F" w:rsidRPr="00D26C6D" w:rsidRDefault="00D26C6D" w:rsidP="008C3C72">
      <w:pPr>
        <w:ind w:left="958"/>
        <w:jc w:val="center"/>
        <w:rPr>
          <w:rFonts w:hAnsi="標楷體"/>
        </w:rPr>
      </w:pPr>
      <w:r w:rsidRPr="00D26C6D">
        <w:rPr>
          <w:rFonts w:hAnsi="標楷體"/>
          <w:noProof/>
        </w:rPr>
        <w:drawing>
          <wp:inline distT="0" distB="0" distL="0" distR="0">
            <wp:extent cx="2268000" cy="4032000"/>
            <wp:effectExtent l="19050" t="19050" r="18415" b="26035"/>
            <wp:docPr id="29" name="圖片 29" descr="D:\user\Desktop\add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\Desktop\addDevic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Ansi="標楷體" w:hint="eastAsia"/>
          <w:noProof/>
        </w:rPr>
        <w:t xml:space="preserve">   </w:t>
      </w:r>
      <w:r>
        <w:rPr>
          <w:rFonts w:hAnsi="標楷體"/>
          <w:noProof/>
        </w:rPr>
        <w:drawing>
          <wp:inline distT="0" distB="0" distL="0" distR="0">
            <wp:extent cx="2268000" cy="4026449"/>
            <wp:effectExtent l="19050" t="19050" r="18415" b="12700"/>
            <wp:docPr id="31" name="圖片 31" descr="C:\Users\gba26\AppData\Local\Microsoft\Windows\INetCache\Content.Word\q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ba26\AppData\Local\Microsoft\Windows\INetCache\Content.Word\qrcod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26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13F" w:rsidRDefault="0094113F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Ansi="標楷體" w:hint="eastAsia"/>
        </w:rPr>
        <w:lastRenderedPageBreak/>
        <w:t>重新刷新頁面後，即可取得裝置清單。</w:t>
      </w:r>
    </w:p>
    <w:p w:rsidR="0094113F" w:rsidRDefault="00D26C6D" w:rsidP="008C3C72">
      <w:pPr>
        <w:ind w:left="958"/>
        <w:jc w:val="center"/>
        <w:rPr>
          <w:rFonts w:hAnsi="標楷體"/>
        </w:rPr>
      </w:pPr>
      <w:r w:rsidRPr="00D26C6D">
        <w:rPr>
          <w:rFonts w:hAnsi="標楷體"/>
          <w:noProof/>
        </w:rPr>
        <w:drawing>
          <wp:inline distT="0" distB="0" distL="0" distR="0">
            <wp:extent cx="2232000" cy="3968000"/>
            <wp:effectExtent l="19050" t="19050" r="16510" b="13970"/>
            <wp:docPr id="30" name="圖片 30" descr="D:\user\Desktop\de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Desktop\device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BEB" w:rsidRDefault="00F97BEB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Ansi="標楷體" w:hint="eastAsia"/>
        </w:rPr>
        <w:t>點選</w:t>
      </w:r>
      <w:r w:rsidR="00D26C6D">
        <w:rPr>
          <w:rFonts w:hAnsi="標楷體" w:hint="eastAsia"/>
        </w:rPr>
        <w:t>右</w:t>
      </w:r>
      <w:r>
        <w:rPr>
          <w:rFonts w:hAnsi="標楷體" w:hint="eastAsia"/>
        </w:rPr>
        <w:t>邊按鍵即可查看隱私政策細項</w:t>
      </w:r>
      <w:r w:rsidR="00D26C6D">
        <w:rPr>
          <w:rFonts w:hAnsi="標楷體" w:hint="eastAsia"/>
        </w:rPr>
        <w:t>，接著選擇隱私政策</w:t>
      </w:r>
      <w:r>
        <w:rPr>
          <w:rFonts w:hAnsi="標楷體" w:hint="eastAsia"/>
        </w:rPr>
        <w:t>。</w:t>
      </w:r>
    </w:p>
    <w:p w:rsidR="008C3C72" w:rsidRDefault="00D26C6D" w:rsidP="008C3C72">
      <w:pPr>
        <w:ind w:left="958"/>
        <w:jc w:val="center"/>
        <w:rPr>
          <w:rFonts w:hAnsi="標楷體"/>
        </w:rPr>
      </w:pPr>
      <w:r w:rsidRPr="00D26C6D">
        <w:rPr>
          <w:rFonts w:hAnsi="標楷體"/>
          <w:noProof/>
        </w:rPr>
        <w:drawing>
          <wp:inline distT="0" distB="0" distL="0" distR="0">
            <wp:extent cx="2232000" cy="3968000"/>
            <wp:effectExtent l="19050" t="19050" r="16510" b="13970"/>
            <wp:docPr id="33" name="圖片 33" descr="D:\user\Desktop\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\Desktop\policy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Ansi="標楷體" w:hint="eastAsia"/>
        </w:rPr>
        <w:t xml:space="preserve">   </w:t>
      </w:r>
      <w:r w:rsidRPr="00D26C6D">
        <w:rPr>
          <w:rFonts w:hAnsi="標楷體"/>
          <w:noProof/>
        </w:rPr>
        <w:drawing>
          <wp:inline distT="0" distB="0" distL="0" distR="0">
            <wp:extent cx="2232000" cy="3968000"/>
            <wp:effectExtent l="19050" t="19050" r="16510" b="13970"/>
            <wp:docPr id="34" name="圖片 34" descr="D:\user\Desktop\save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\Desktop\saveBlockchai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C72" w:rsidRDefault="008C3C72" w:rsidP="002F011E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Ansi="標楷體" w:hint="eastAsia"/>
        </w:rPr>
        <w:lastRenderedPageBreak/>
        <w:t>回到主頁面點選連線</w:t>
      </w:r>
      <w:r w:rsidR="00D26C6D">
        <w:rPr>
          <w:rFonts w:hAnsi="標楷體" w:hint="eastAsia"/>
        </w:rPr>
        <w:t>裝置，並取得裝置服務</w:t>
      </w:r>
      <w:r>
        <w:rPr>
          <w:rFonts w:hAnsi="標楷體" w:hint="eastAsia"/>
        </w:rPr>
        <w:t>。</w:t>
      </w:r>
    </w:p>
    <w:p w:rsidR="008C3C72" w:rsidRPr="008C3C72" w:rsidRDefault="00D26C6D" w:rsidP="008C3C72">
      <w:pPr>
        <w:ind w:left="958"/>
        <w:jc w:val="center"/>
        <w:rPr>
          <w:rFonts w:hAnsi="標楷體"/>
        </w:rPr>
      </w:pPr>
      <w:r>
        <w:rPr>
          <w:rFonts w:hAnsi="標楷體" w:hint="eastAsia"/>
          <w:noProof/>
        </w:rPr>
        <w:drawing>
          <wp:inline distT="0" distB="0" distL="0" distR="0">
            <wp:extent cx="2232000" cy="3962538"/>
            <wp:effectExtent l="19050" t="19050" r="16510" b="19050"/>
            <wp:docPr id="37" name="圖片 37" descr="C:\Users\gba26\AppData\Local\Microsoft\Windows\INetCache\Content.Word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ba26\AppData\Local\Microsoft\Windows\INetCache\Content.Word\connect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2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Ansi="標楷體" w:hint="eastAsia"/>
        </w:rPr>
        <w:t xml:space="preserve"> </w:t>
      </w:r>
      <w:r w:rsidR="00445977">
        <w:rPr>
          <w:rFonts w:hAnsi="標楷體" w:hint="eastAsia"/>
        </w:rPr>
        <w:t xml:space="preserve"> </w:t>
      </w:r>
      <w:r>
        <w:rPr>
          <w:rFonts w:hAnsi="標楷體" w:hint="eastAsia"/>
        </w:rPr>
        <w:t xml:space="preserve"> </w:t>
      </w:r>
      <w:r w:rsidRPr="00D26C6D">
        <w:rPr>
          <w:rFonts w:hAnsi="標楷體"/>
          <w:noProof/>
        </w:rPr>
        <w:drawing>
          <wp:inline distT="0" distB="0" distL="0" distR="0">
            <wp:extent cx="2232000" cy="3968000"/>
            <wp:effectExtent l="19050" t="19050" r="16510" b="13970"/>
            <wp:docPr id="36" name="圖片 36" descr="D:\user\Desktop\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\Desktop\resource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283A" w:rsidRPr="00B6283A" w:rsidRDefault="00B6283A" w:rsidP="00B6283A">
      <w:pPr>
        <w:jc w:val="center"/>
        <w:rPr>
          <w:rFonts w:hAnsi="標楷體"/>
        </w:rPr>
      </w:pPr>
    </w:p>
    <w:sectPr w:rsidR="00B6283A" w:rsidRPr="00B6283A" w:rsidSect="0033574B">
      <w:pgSz w:w="11906" w:h="16838"/>
      <w:pgMar w:top="1440" w:right="1646" w:bottom="1440" w:left="16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C3F" w:rsidRDefault="00723C3F">
      <w:pPr>
        <w:spacing w:line="240" w:lineRule="auto"/>
      </w:pPr>
      <w:r>
        <w:separator/>
      </w:r>
    </w:p>
  </w:endnote>
  <w:endnote w:type="continuationSeparator" w:id="0">
    <w:p w:rsidR="00723C3F" w:rsidRDefault="00723C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EFA" w:rsidRDefault="00F21EFA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21EFA" w:rsidRDefault="00F21E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EFA" w:rsidRDefault="00F21EFA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21EFA" w:rsidRDefault="00F21EF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EFA" w:rsidRDefault="00F21EFA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E4826">
      <w:rPr>
        <w:rStyle w:val="a7"/>
        <w:noProof/>
      </w:rPr>
      <w:t>2</w:t>
    </w:r>
    <w:r>
      <w:rPr>
        <w:rStyle w:val="a7"/>
      </w:rPr>
      <w:fldChar w:fldCharType="end"/>
    </w:r>
  </w:p>
  <w:p w:rsidR="00F21EFA" w:rsidRDefault="00F21E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C3F" w:rsidRDefault="00723C3F">
      <w:pPr>
        <w:spacing w:line="240" w:lineRule="auto"/>
      </w:pPr>
      <w:r>
        <w:separator/>
      </w:r>
    </w:p>
  </w:footnote>
  <w:footnote w:type="continuationSeparator" w:id="0">
    <w:p w:rsidR="00723C3F" w:rsidRDefault="00723C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EFA" w:rsidRPr="00C04DF9" w:rsidRDefault="00F21EFA" w:rsidP="00B77E5F">
    <w:pPr>
      <w:pStyle w:val="a8"/>
      <w:ind w:firstLineChars="700" w:firstLine="1400"/>
      <w:jc w:val="right"/>
      <w:rPr>
        <w:rFonts w:ascii="標楷體" w:hAnsi="標楷體"/>
      </w:rPr>
    </w:pPr>
    <w:r>
      <w:rPr>
        <w:rFonts w:hint="eastAsia"/>
      </w:rPr>
      <w:t xml:space="preserve">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EFA" w:rsidRDefault="00F21EFA" w:rsidP="00A057F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880"/>
    <w:multiLevelType w:val="hybridMultilevel"/>
    <w:tmpl w:val="AC34D69C"/>
    <w:lvl w:ilvl="0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6FD4E87"/>
    <w:multiLevelType w:val="hybridMultilevel"/>
    <w:tmpl w:val="A8BCA9D6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" w15:restartNumberingAfterBreak="0">
    <w:nsid w:val="08513ADC"/>
    <w:multiLevelType w:val="hybridMultilevel"/>
    <w:tmpl w:val="7CF08D74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BD6E14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" w15:restartNumberingAfterBreak="0">
    <w:nsid w:val="09F41830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0A5938A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0A7568B1"/>
    <w:multiLevelType w:val="hybridMultilevel"/>
    <w:tmpl w:val="59F0CBC4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C665753"/>
    <w:multiLevelType w:val="hybridMultilevel"/>
    <w:tmpl w:val="A2DC6FB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0E756426"/>
    <w:multiLevelType w:val="hybridMultilevel"/>
    <w:tmpl w:val="563CC9A8"/>
    <w:lvl w:ilvl="0" w:tplc="0EFC53EE">
      <w:start w:val="1"/>
      <w:numFmt w:val="decimal"/>
      <w:pStyle w:val="a"/>
      <w:lvlText w:val="圖%1."/>
      <w:lvlJc w:val="left"/>
      <w:pPr>
        <w:ind w:left="1701" w:firstLine="993"/>
      </w:pPr>
      <w:rPr>
        <w:rFonts w:hint="eastAsia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F130A74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12F59C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 w15:restartNumberingAfterBreak="0">
    <w:nsid w:val="12E752C5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 w15:restartNumberingAfterBreak="0">
    <w:nsid w:val="13531961"/>
    <w:multiLevelType w:val="multilevel"/>
    <w:tmpl w:val="181C410E"/>
    <w:lvl w:ilvl="0">
      <w:start w:val="2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upperRoman"/>
      <w:lvlText w:val="%2-5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3" w15:restartNumberingAfterBreak="0">
    <w:nsid w:val="1831496E"/>
    <w:multiLevelType w:val="multilevel"/>
    <w:tmpl w:val="2FC882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taiwaneseCountingThousand"/>
      <w:lvlText w:val="%2、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1AC70AB9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5" w15:restartNumberingAfterBreak="0">
    <w:nsid w:val="1C633A0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6" w15:restartNumberingAfterBreak="0">
    <w:nsid w:val="1CDE2861"/>
    <w:multiLevelType w:val="hybridMultilevel"/>
    <w:tmpl w:val="AAA4D7B4"/>
    <w:lvl w:ilvl="0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7" w15:restartNumberingAfterBreak="0">
    <w:nsid w:val="1CED69A1"/>
    <w:multiLevelType w:val="multilevel"/>
    <w:tmpl w:val="1608B72A"/>
    <w:lvl w:ilvl="0">
      <w:start w:val="1"/>
      <w:numFmt w:val="upp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 - %2."/>
      <w:lvlJc w:val="left"/>
      <w:pPr>
        <w:ind w:left="1243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72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03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83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63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43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123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03" w:hanging="480"/>
      </w:pPr>
      <w:rPr>
        <w:rFonts w:hint="eastAsia"/>
      </w:rPr>
    </w:lvl>
  </w:abstractNum>
  <w:abstractNum w:abstractNumId="18" w15:restartNumberingAfterBreak="0">
    <w:nsid w:val="20BD1C2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9" w15:restartNumberingAfterBreak="0">
    <w:nsid w:val="256144C9"/>
    <w:multiLevelType w:val="hybridMultilevel"/>
    <w:tmpl w:val="22DCCE5A"/>
    <w:lvl w:ilvl="0" w:tplc="0409000B">
      <w:start w:val="1"/>
      <w:numFmt w:val="bullet"/>
      <w:lvlText w:val="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D641401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1" w15:restartNumberingAfterBreak="0">
    <w:nsid w:val="33E04501"/>
    <w:multiLevelType w:val="hybridMultilevel"/>
    <w:tmpl w:val="FF3A21B6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349615B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3" w15:restartNumberingAfterBreak="0">
    <w:nsid w:val="36406597"/>
    <w:multiLevelType w:val="hybridMultilevel"/>
    <w:tmpl w:val="28A0F4DC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83A4E8D"/>
    <w:multiLevelType w:val="hybridMultilevel"/>
    <w:tmpl w:val="76E811D8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92E4B1F"/>
    <w:multiLevelType w:val="multilevel"/>
    <w:tmpl w:val="5E508056"/>
    <w:lvl w:ilvl="0">
      <w:start w:val="1"/>
      <w:numFmt w:val="decimal"/>
      <w:lvlText w:val="(%1)  "/>
      <w:lvlJc w:val="left"/>
      <w:pPr>
        <w:ind w:left="840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6" w15:restartNumberingAfterBreak="0">
    <w:nsid w:val="3ACC6A0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7" w15:restartNumberingAfterBreak="0">
    <w:nsid w:val="3D215190"/>
    <w:multiLevelType w:val="hybridMultilevel"/>
    <w:tmpl w:val="108AC9E0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3F5F6C18"/>
    <w:multiLevelType w:val="hybridMultilevel"/>
    <w:tmpl w:val="430C6EFC"/>
    <w:lvl w:ilvl="0" w:tplc="4C9C5B64">
      <w:start w:val="1"/>
      <w:numFmt w:val="decimal"/>
      <w:pStyle w:val="a0"/>
      <w:lvlText w:val="表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02B65BB"/>
    <w:multiLevelType w:val="multilevel"/>
    <w:tmpl w:val="D2D0F27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0" w15:restartNumberingAfterBreak="0">
    <w:nsid w:val="44AB21C3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1" w15:restartNumberingAfterBreak="0">
    <w:nsid w:val="4790158A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48441D83"/>
    <w:multiLevelType w:val="hybridMultilevel"/>
    <w:tmpl w:val="AD84107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48FB79C9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763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4" w15:restartNumberingAfterBreak="0">
    <w:nsid w:val="4A526A2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5" w15:restartNumberingAfterBreak="0">
    <w:nsid w:val="4E7073DD"/>
    <w:multiLevelType w:val="hybridMultilevel"/>
    <w:tmpl w:val="7940EF9C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6" w15:restartNumberingAfterBreak="0">
    <w:nsid w:val="4F4375FA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7" w15:restartNumberingAfterBreak="0">
    <w:nsid w:val="50E11A4C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8" w15:restartNumberingAfterBreak="0">
    <w:nsid w:val="57BF002C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9" w15:restartNumberingAfterBreak="0">
    <w:nsid w:val="6117728E"/>
    <w:multiLevelType w:val="hybridMultilevel"/>
    <w:tmpl w:val="CB76117C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0" w15:restartNumberingAfterBreak="0">
    <w:nsid w:val="6BBD71C7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1" w15:restartNumberingAfterBreak="0">
    <w:nsid w:val="720A2B5E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42" w15:restartNumberingAfterBreak="0">
    <w:nsid w:val="730F56A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3" w15:restartNumberingAfterBreak="0">
    <w:nsid w:val="77C63897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4" w15:restartNumberingAfterBreak="0">
    <w:nsid w:val="7B2C0AB0"/>
    <w:multiLevelType w:val="hybridMultilevel"/>
    <w:tmpl w:val="4D6477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5" w15:restartNumberingAfterBreak="0">
    <w:nsid w:val="7D434074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num w:numId="1">
    <w:abstractNumId w:val="13"/>
  </w:num>
  <w:num w:numId="2">
    <w:abstractNumId w:val="28"/>
  </w:num>
  <w:num w:numId="3">
    <w:abstractNumId w:val="8"/>
  </w:num>
  <w:num w:numId="4">
    <w:abstractNumId w:val="16"/>
  </w:num>
  <w:num w:numId="5">
    <w:abstractNumId w:val="19"/>
  </w:num>
  <w:num w:numId="6">
    <w:abstractNumId w:val="5"/>
  </w:num>
  <w:num w:numId="7">
    <w:abstractNumId w:val="17"/>
  </w:num>
  <w:num w:numId="8">
    <w:abstractNumId w:val="12"/>
  </w:num>
  <w:num w:numId="9">
    <w:abstractNumId w:val="25"/>
  </w:num>
  <w:num w:numId="10">
    <w:abstractNumId w:val="14"/>
  </w:num>
  <w:num w:numId="11">
    <w:abstractNumId w:val="20"/>
  </w:num>
  <w:num w:numId="12">
    <w:abstractNumId w:val="41"/>
  </w:num>
  <w:num w:numId="13">
    <w:abstractNumId w:val="11"/>
  </w:num>
  <w:num w:numId="14">
    <w:abstractNumId w:val="22"/>
  </w:num>
  <w:num w:numId="15">
    <w:abstractNumId w:val="45"/>
  </w:num>
  <w:num w:numId="16">
    <w:abstractNumId w:val="42"/>
  </w:num>
  <w:num w:numId="17">
    <w:abstractNumId w:val="18"/>
  </w:num>
  <w:num w:numId="18">
    <w:abstractNumId w:val="43"/>
  </w:num>
  <w:num w:numId="19">
    <w:abstractNumId w:val="6"/>
  </w:num>
  <w:num w:numId="20">
    <w:abstractNumId w:val="7"/>
  </w:num>
  <w:num w:numId="21">
    <w:abstractNumId w:val="21"/>
  </w:num>
  <w:num w:numId="22">
    <w:abstractNumId w:val="32"/>
  </w:num>
  <w:num w:numId="23">
    <w:abstractNumId w:val="35"/>
  </w:num>
  <w:num w:numId="24">
    <w:abstractNumId w:val="23"/>
  </w:num>
  <w:num w:numId="25">
    <w:abstractNumId w:val="24"/>
  </w:num>
  <w:num w:numId="26">
    <w:abstractNumId w:val="2"/>
  </w:num>
  <w:num w:numId="27">
    <w:abstractNumId w:val="0"/>
  </w:num>
  <w:num w:numId="28">
    <w:abstractNumId w:val="44"/>
  </w:num>
  <w:num w:numId="29">
    <w:abstractNumId w:val="30"/>
  </w:num>
  <w:num w:numId="30">
    <w:abstractNumId w:val="36"/>
  </w:num>
  <w:num w:numId="31">
    <w:abstractNumId w:val="15"/>
  </w:num>
  <w:num w:numId="32">
    <w:abstractNumId w:val="29"/>
  </w:num>
  <w:num w:numId="33">
    <w:abstractNumId w:val="38"/>
  </w:num>
  <w:num w:numId="34">
    <w:abstractNumId w:val="4"/>
  </w:num>
  <w:num w:numId="35">
    <w:abstractNumId w:val="33"/>
  </w:num>
  <w:num w:numId="36">
    <w:abstractNumId w:val="9"/>
  </w:num>
  <w:num w:numId="37">
    <w:abstractNumId w:val="39"/>
  </w:num>
  <w:num w:numId="38">
    <w:abstractNumId w:val="37"/>
  </w:num>
  <w:num w:numId="39">
    <w:abstractNumId w:val="1"/>
  </w:num>
  <w:num w:numId="40">
    <w:abstractNumId w:val="40"/>
  </w:num>
  <w:num w:numId="41">
    <w:abstractNumId w:val="34"/>
  </w:num>
  <w:num w:numId="42">
    <w:abstractNumId w:val="26"/>
  </w:num>
  <w:num w:numId="43">
    <w:abstractNumId w:val="3"/>
  </w:num>
  <w:num w:numId="44">
    <w:abstractNumId w:val="10"/>
  </w:num>
  <w:num w:numId="45">
    <w:abstractNumId w:val="31"/>
  </w:num>
  <w:num w:numId="46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C9E"/>
    <w:rsid w:val="000010D9"/>
    <w:rsid w:val="000030BD"/>
    <w:rsid w:val="000032EC"/>
    <w:rsid w:val="0000500F"/>
    <w:rsid w:val="000078E8"/>
    <w:rsid w:val="00011504"/>
    <w:rsid w:val="00011699"/>
    <w:rsid w:val="000117A1"/>
    <w:rsid w:val="000167D9"/>
    <w:rsid w:val="00017E0F"/>
    <w:rsid w:val="000258C7"/>
    <w:rsid w:val="000259C6"/>
    <w:rsid w:val="00026395"/>
    <w:rsid w:val="00026EF1"/>
    <w:rsid w:val="000276B8"/>
    <w:rsid w:val="00032D24"/>
    <w:rsid w:val="00036EE1"/>
    <w:rsid w:val="00042271"/>
    <w:rsid w:val="000503F0"/>
    <w:rsid w:val="00051E6B"/>
    <w:rsid w:val="00051E92"/>
    <w:rsid w:val="00054E8A"/>
    <w:rsid w:val="00063BBB"/>
    <w:rsid w:val="00064738"/>
    <w:rsid w:val="000667EE"/>
    <w:rsid w:val="00072F14"/>
    <w:rsid w:val="00074985"/>
    <w:rsid w:val="00075014"/>
    <w:rsid w:val="0007531E"/>
    <w:rsid w:val="000753C7"/>
    <w:rsid w:val="00076FE5"/>
    <w:rsid w:val="00077BB7"/>
    <w:rsid w:val="00080478"/>
    <w:rsid w:val="000809F3"/>
    <w:rsid w:val="00084A8A"/>
    <w:rsid w:val="00085BA8"/>
    <w:rsid w:val="000862E5"/>
    <w:rsid w:val="0008723F"/>
    <w:rsid w:val="00087702"/>
    <w:rsid w:val="00087B50"/>
    <w:rsid w:val="00092E82"/>
    <w:rsid w:val="000935E5"/>
    <w:rsid w:val="000950C3"/>
    <w:rsid w:val="000A2A44"/>
    <w:rsid w:val="000B4C1B"/>
    <w:rsid w:val="000C03F1"/>
    <w:rsid w:val="000C50D9"/>
    <w:rsid w:val="000C646F"/>
    <w:rsid w:val="000C7216"/>
    <w:rsid w:val="000D18ED"/>
    <w:rsid w:val="000D5764"/>
    <w:rsid w:val="000D5C1A"/>
    <w:rsid w:val="000D6BE4"/>
    <w:rsid w:val="000D7CA6"/>
    <w:rsid w:val="000D7E25"/>
    <w:rsid w:val="000E78E7"/>
    <w:rsid w:val="000E7A37"/>
    <w:rsid w:val="000F1447"/>
    <w:rsid w:val="000F1D25"/>
    <w:rsid w:val="000F2B30"/>
    <w:rsid w:val="000F38AF"/>
    <w:rsid w:val="000F399B"/>
    <w:rsid w:val="000F714A"/>
    <w:rsid w:val="001052E7"/>
    <w:rsid w:val="001066A2"/>
    <w:rsid w:val="00112232"/>
    <w:rsid w:val="00113038"/>
    <w:rsid w:val="00115B6E"/>
    <w:rsid w:val="00116031"/>
    <w:rsid w:val="001178C6"/>
    <w:rsid w:val="00123742"/>
    <w:rsid w:val="00126CD9"/>
    <w:rsid w:val="0012766E"/>
    <w:rsid w:val="00130446"/>
    <w:rsid w:val="0013098B"/>
    <w:rsid w:val="0013418B"/>
    <w:rsid w:val="00135D83"/>
    <w:rsid w:val="0013616B"/>
    <w:rsid w:val="00140E76"/>
    <w:rsid w:val="0014731E"/>
    <w:rsid w:val="001515BA"/>
    <w:rsid w:val="0015440E"/>
    <w:rsid w:val="0015448D"/>
    <w:rsid w:val="001556D6"/>
    <w:rsid w:val="00155BC3"/>
    <w:rsid w:val="0015633F"/>
    <w:rsid w:val="0015750E"/>
    <w:rsid w:val="00157648"/>
    <w:rsid w:val="00161699"/>
    <w:rsid w:val="001626E1"/>
    <w:rsid w:val="00165879"/>
    <w:rsid w:val="00170583"/>
    <w:rsid w:val="00171945"/>
    <w:rsid w:val="0017334B"/>
    <w:rsid w:val="001743A7"/>
    <w:rsid w:val="001760BD"/>
    <w:rsid w:val="001767D4"/>
    <w:rsid w:val="001768BD"/>
    <w:rsid w:val="00177B6E"/>
    <w:rsid w:val="00181EC6"/>
    <w:rsid w:val="00185D6F"/>
    <w:rsid w:val="00186D95"/>
    <w:rsid w:val="00186E11"/>
    <w:rsid w:val="001915F9"/>
    <w:rsid w:val="0019245D"/>
    <w:rsid w:val="00192D45"/>
    <w:rsid w:val="00192FFB"/>
    <w:rsid w:val="0019386E"/>
    <w:rsid w:val="0019446E"/>
    <w:rsid w:val="00196CA0"/>
    <w:rsid w:val="001A0E16"/>
    <w:rsid w:val="001A43B7"/>
    <w:rsid w:val="001B3C5C"/>
    <w:rsid w:val="001B509F"/>
    <w:rsid w:val="001B60C6"/>
    <w:rsid w:val="001C406D"/>
    <w:rsid w:val="001C4DEC"/>
    <w:rsid w:val="001D0330"/>
    <w:rsid w:val="001D228E"/>
    <w:rsid w:val="001D4EE1"/>
    <w:rsid w:val="001D5B90"/>
    <w:rsid w:val="001D65FF"/>
    <w:rsid w:val="001D6C87"/>
    <w:rsid w:val="001D77E1"/>
    <w:rsid w:val="001E211B"/>
    <w:rsid w:val="001E5B70"/>
    <w:rsid w:val="0020156E"/>
    <w:rsid w:val="00201667"/>
    <w:rsid w:val="0020349C"/>
    <w:rsid w:val="00203563"/>
    <w:rsid w:val="00204ABC"/>
    <w:rsid w:val="00207C4C"/>
    <w:rsid w:val="00211383"/>
    <w:rsid w:val="002116B7"/>
    <w:rsid w:val="002136EA"/>
    <w:rsid w:val="00213E34"/>
    <w:rsid w:val="00217DC4"/>
    <w:rsid w:val="00223D27"/>
    <w:rsid w:val="00230A86"/>
    <w:rsid w:val="002325DF"/>
    <w:rsid w:val="00235E18"/>
    <w:rsid w:val="00236209"/>
    <w:rsid w:val="00241EEC"/>
    <w:rsid w:val="002441E4"/>
    <w:rsid w:val="00244A3B"/>
    <w:rsid w:val="00247E87"/>
    <w:rsid w:val="002515F3"/>
    <w:rsid w:val="00251D92"/>
    <w:rsid w:val="00252340"/>
    <w:rsid w:val="00253C6F"/>
    <w:rsid w:val="00254020"/>
    <w:rsid w:val="00254C1B"/>
    <w:rsid w:val="002552BD"/>
    <w:rsid w:val="002605F6"/>
    <w:rsid w:val="00264C51"/>
    <w:rsid w:val="002655D4"/>
    <w:rsid w:val="00265D08"/>
    <w:rsid w:val="00270350"/>
    <w:rsid w:val="00273B13"/>
    <w:rsid w:val="002768CA"/>
    <w:rsid w:val="00280BC1"/>
    <w:rsid w:val="00282040"/>
    <w:rsid w:val="00282DE1"/>
    <w:rsid w:val="002841A5"/>
    <w:rsid w:val="002858DB"/>
    <w:rsid w:val="00292B03"/>
    <w:rsid w:val="002967ED"/>
    <w:rsid w:val="002A2A06"/>
    <w:rsid w:val="002A3B1C"/>
    <w:rsid w:val="002A7564"/>
    <w:rsid w:val="002B2E8A"/>
    <w:rsid w:val="002B5CD2"/>
    <w:rsid w:val="002B713E"/>
    <w:rsid w:val="002C0FAF"/>
    <w:rsid w:val="002C10B3"/>
    <w:rsid w:val="002C3972"/>
    <w:rsid w:val="002C4D98"/>
    <w:rsid w:val="002C5DB5"/>
    <w:rsid w:val="002D0226"/>
    <w:rsid w:val="002D0465"/>
    <w:rsid w:val="002D07A7"/>
    <w:rsid w:val="002D1FC2"/>
    <w:rsid w:val="002D3F92"/>
    <w:rsid w:val="002D5760"/>
    <w:rsid w:val="002D6E4F"/>
    <w:rsid w:val="002D7BA2"/>
    <w:rsid w:val="002E0797"/>
    <w:rsid w:val="002E3C93"/>
    <w:rsid w:val="002E45E4"/>
    <w:rsid w:val="002F011E"/>
    <w:rsid w:val="002F1F9E"/>
    <w:rsid w:val="002F26A3"/>
    <w:rsid w:val="002F32CE"/>
    <w:rsid w:val="002F349C"/>
    <w:rsid w:val="002F3574"/>
    <w:rsid w:val="002F4B37"/>
    <w:rsid w:val="002F4BAB"/>
    <w:rsid w:val="002F6DF8"/>
    <w:rsid w:val="002F7C01"/>
    <w:rsid w:val="00301F77"/>
    <w:rsid w:val="00302593"/>
    <w:rsid w:val="003048A4"/>
    <w:rsid w:val="0030492A"/>
    <w:rsid w:val="00305F3F"/>
    <w:rsid w:val="00310CA6"/>
    <w:rsid w:val="00313611"/>
    <w:rsid w:val="00313941"/>
    <w:rsid w:val="003147E1"/>
    <w:rsid w:val="00314AC6"/>
    <w:rsid w:val="00317F0E"/>
    <w:rsid w:val="0032120D"/>
    <w:rsid w:val="00321D87"/>
    <w:rsid w:val="00324A8E"/>
    <w:rsid w:val="00325149"/>
    <w:rsid w:val="003332B2"/>
    <w:rsid w:val="00333F43"/>
    <w:rsid w:val="0033574B"/>
    <w:rsid w:val="003362A2"/>
    <w:rsid w:val="00336E8E"/>
    <w:rsid w:val="00344239"/>
    <w:rsid w:val="00351B9B"/>
    <w:rsid w:val="00352A91"/>
    <w:rsid w:val="003536C1"/>
    <w:rsid w:val="00353A63"/>
    <w:rsid w:val="003557B2"/>
    <w:rsid w:val="00355ADA"/>
    <w:rsid w:val="00356A3C"/>
    <w:rsid w:val="0036098D"/>
    <w:rsid w:val="00362CE8"/>
    <w:rsid w:val="003649E4"/>
    <w:rsid w:val="00371299"/>
    <w:rsid w:val="00377DD3"/>
    <w:rsid w:val="00377FBF"/>
    <w:rsid w:val="003824C3"/>
    <w:rsid w:val="003839E4"/>
    <w:rsid w:val="00386C0C"/>
    <w:rsid w:val="0039245E"/>
    <w:rsid w:val="00392ED2"/>
    <w:rsid w:val="0039618D"/>
    <w:rsid w:val="003A21A0"/>
    <w:rsid w:val="003B1C30"/>
    <w:rsid w:val="003B64E6"/>
    <w:rsid w:val="003C2616"/>
    <w:rsid w:val="003C346E"/>
    <w:rsid w:val="003C3846"/>
    <w:rsid w:val="003C6655"/>
    <w:rsid w:val="003C7E57"/>
    <w:rsid w:val="003D11F2"/>
    <w:rsid w:val="003D18F6"/>
    <w:rsid w:val="003D1E27"/>
    <w:rsid w:val="003D1EF8"/>
    <w:rsid w:val="003D51F9"/>
    <w:rsid w:val="003D62F0"/>
    <w:rsid w:val="003D6F59"/>
    <w:rsid w:val="003D748F"/>
    <w:rsid w:val="003E23C2"/>
    <w:rsid w:val="003E31E5"/>
    <w:rsid w:val="003E36C7"/>
    <w:rsid w:val="003E5212"/>
    <w:rsid w:val="003E567E"/>
    <w:rsid w:val="003E6407"/>
    <w:rsid w:val="003F08DC"/>
    <w:rsid w:val="003F5566"/>
    <w:rsid w:val="003F6BB2"/>
    <w:rsid w:val="00403F0B"/>
    <w:rsid w:val="00403F64"/>
    <w:rsid w:val="0040420A"/>
    <w:rsid w:val="0040436C"/>
    <w:rsid w:val="00414DCD"/>
    <w:rsid w:val="004151D9"/>
    <w:rsid w:val="00421B5F"/>
    <w:rsid w:val="004220AA"/>
    <w:rsid w:val="00423766"/>
    <w:rsid w:val="00424C63"/>
    <w:rsid w:val="00425CAF"/>
    <w:rsid w:val="00426189"/>
    <w:rsid w:val="00427F45"/>
    <w:rsid w:val="00431EC0"/>
    <w:rsid w:val="004402A5"/>
    <w:rsid w:val="004427C6"/>
    <w:rsid w:val="00442BCA"/>
    <w:rsid w:val="00445977"/>
    <w:rsid w:val="00445DF8"/>
    <w:rsid w:val="00456EDF"/>
    <w:rsid w:val="0045766C"/>
    <w:rsid w:val="00457F73"/>
    <w:rsid w:val="0046274D"/>
    <w:rsid w:val="00466E2A"/>
    <w:rsid w:val="004751EB"/>
    <w:rsid w:val="004757D2"/>
    <w:rsid w:val="004800A9"/>
    <w:rsid w:val="00482A02"/>
    <w:rsid w:val="00482BDA"/>
    <w:rsid w:val="00485B95"/>
    <w:rsid w:val="004869B6"/>
    <w:rsid w:val="00491586"/>
    <w:rsid w:val="00495FDF"/>
    <w:rsid w:val="00496106"/>
    <w:rsid w:val="00496C19"/>
    <w:rsid w:val="00496FA8"/>
    <w:rsid w:val="004A1F27"/>
    <w:rsid w:val="004A3C76"/>
    <w:rsid w:val="004A539B"/>
    <w:rsid w:val="004A6F7D"/>
    <w:rsid w:val="004A7834"/>
    <w:rsid w:val="004B19AF"/>
    <w:rsid w:val="004B265F"/>
    <w:rsid w:val="004B2803"/>
    <w:rsid w:val="004B36E9"/>
    <w:rsid w:val="004B3BBA"/>
    <w:rsid w:val="004B559B"/>
    <w:rsid w:val="004B55C9"/>
    <w:rsid w:val="004B5F4A"/>
    <w:rsid w:val="004B7455"/>
    <w:rsid w:val="004C1FC5"/>
    <w:rsid w:val="004C4916"/>
    <w:rsid w:val="004C69FE"/>
    <w:rsid w:val="004D0497"/>
    <w:rsid w:val="004D11D4"/>
    <w:rsid w:val="004D2C57"/>
    <w:rsid w:val="004D42CF"/>
    <w:rsid w:val="004D53FA"/>
    <w:rsid w:val="004D6CC3"/>
    <w:rsid w:val="004D7B54"/>
    <w:rsid w:val="004E7A6E"/>
    <w:rsid w:val="004E7A9F"/>
    <w:rsid w:val="004F27CA"/>
    <w:rsid w:val="004F59D3"/>
    <w:rsid w:val="004F5DD3"/>
    <w:rsid w:val="004F662B"/>
    <w:rsid w:val="00502AEF"/>
    <w:rsid w:val="00503D93"/>
    <w:rsid w:val="005079B3"/>
    <w:rsid w:val="005113AF"/>
    <w:rsid w:val="00511D50"/>
    <w:rsid w:val="00513DD8"/>
    <w:rsid w:val="005153F5"/>
    <w:rsid w:val="005165A8"/>
    <w:rsid w:val="005220DA"/>
    <w:rsid w:val="00522672"/>
    <w:rsid w:val="0052426D"/>
    <w:rsid w:val="00524CD8"/>
    <w:rsid w:val="00531957"/>
    <w:rsid w:val="00532B46"/>
    <w:rsid w:val="00536B18"/>
    <w:rsid w:val="005400C3"/>
    <w:rsid w:val="00540401"/>
    <w:rsid w:val="00540C19"/>
    <w:rsid w:val="00541644"/>
    <w:rsid w:val="0054245E"/>
    <w:rsid w:val="0055193E"/>
    <w:rsid w:val="00555CC1"/>
    <w:rsid w:val="00556093"/>
    <w:rsid w:val="005641FF"/>
    <w:rsid w:val="0056478A"/>
    <w:rsid w:val="00565402"/>
    <w:rsid w:val="00567146"/>
    <w:rsid w:val="00570FC4"/>
    <w:rsid w:val="00572B34"/>
    <w:rsid w:val="005819F1"/>
    <w:rsid w:val="00581CD0"/>
    <w:rsid w:val="00582002"/>
    <w:rsid w:val="00583D2D"/>
    <w:rsid w:val="00583E43"/>
    <w:rsid w:val="005914C0"/>
    <w:rsid w:val="00591A85"/>
    <w:rsid w:val="005942F9"/>
    <w:rsid w:val="00594BD4"/>
    <w:rsid w:val="00595761"/>
    <w:rsid w:val="00595C9D"/>
    <w:rsid w:val="00596915"/>
    <w:rsid w:val="0059699D"/>
    <w:rsid w:val="00597336"/>
    <w:rsid w:val="005A0FA8"/>
    <w:rsid w:val="005A2C00"/>
    <w:rsid w:val="005A4EB4"/>
    <w:rsid w:val="005A66CC"/>
    <w:rsid w:val="005A71E5"/>
    <w:rsid w:val="005A77AA"/>
    <w:rsid w:val="005B01B5"/>
    <w:rsid w:val="005B21BD"/>
    <w:rsid w:val="005C162A"/>
    <w:rsid w:val="005C2C4F"/>
    <w:rsid w:val="005C7436"/>
    <w:rsid w:val="005D167E"/>
    <w:rsid w:val="005D2BCC"/>
    <w:rsid w:val="005D666A"/>
    <w:rsid w:val="005E22D6"/>
    <w:rsid w:val="005E23A5"/>
    <w:rsid w:val="005E2DF3"/>
    <w:rsid w:val="005E4826"/>
    <w:rsid w:val="005E56A2"/>
    <w:rsid w:val="005F06DE"/>
    <w:rsid w:val="005F14AE"/>
    <w:rsid w:val="005F1B43"/>
    <w:rsid w:val="005F2050"/>
    <w:rsid w:val="005F4750"/>
    <w:rsid w:val="005F56E3"/>
    <w:rsid w:val="005F6737"/>
    <w:rsid w:val="005F7A5F"/>
    <w:rsid w:val="006001CB"/>
    <w:rsid w:val="00602580"/>
    <w:rsid w:val="00603431"/>
    <w:rsid w:val="006112DB"/>
    <w:rsid w:val="00612D82"/>
    <w:rsid w:val="006210B9"/>
    <w:rsid w:val="00622127"/>
    <w:rsid w:val="0062448A"/>
    <w:rsid w:val="00625BC8"/>
    <w:rsid w:val="006268CB"/>
    <w:rsid w:val="00630858"/>
    <w:rsid w:val="00642EA3"/>
    <w:rsid w:val="00643226"/>
    <w:rsid w:val="006441A7"/>
    <w:rsid w:val="00644744"/>
    <w:rsid w:val="006504C1"/>
    <w:rsid w:val="00650BAD"/>
    <w:rsid w:val="006527AD"/>
    <w:rsid w:val="00652842"/>
    <w:rsid w:val="0065286E"/>
    <w:rsid w:val="00653E54"/>
    <w:rsid w:val="00656740"/>
    <w:rsid w:val="00663C80"/>
    <w:rsid w:val="00664609"/>
    <w:rsid w:val="00664CF3"/>
    <w:rsid w:val="006656ED"/>
    <w:rsid w:val="00665A1B"/>
    <w:rsid w:val="0066734D"/>
    <w:rsid w:val="00667605"/>
    <w:rsid w:val="0067026D"/>
    <w:rsid w:val="0067389A"/>
    <w:rsid w:val="00673E67"/>
    <w:rsid w:val="006740AC"/>
    <w:rsid w:val="00675252"/>
    <w:rsid w:val="00681844"/>
    <w:rsid w:val="00683E3D"/>
    <w:rsid w:val="006845E6"/>
    <w:rsid w:val="00684F64"/>
    <w:rsid w:val="006851D8"/>
    <w:rsid w:val="00690AC4"/>
    <w:rsid w:val="0069258B"/>
    <w:rsid w:val="006950AE"/>
    <w:rsid w:val="00695828"/>
    <w:rsid w:val="006A0112"/>
    <w:rsid w:val="006A0A6F"/>
    <w:rsid w:val="006A132E"/>
    <w:rsid w:val="006A2BED"/>
    <w:rsid w:val="006A340C"/>
    <w:rsid w:val="006A448E"/>
    <w:rsid w:val="006A4BDD"/>
    <w:rsid w:val="006A7F3B"/>
    <w:rsid w:val="006B10C7"/>
    <w:rsid w:val="006B6EDB"/>
    <w:rsid w:val="006C1A26"/>
    <w:rsid w:val="006C1AB0"/>
    <w:rsid w:val="006C3985"/>
    <w:rsid w:val="006C6187"/>
    <w:rsid w:val="006C7290"/>
    <w:rsid w:val="006D0167"/>
    <w:rsid w:val="006D1147"/>
    <w:rsid w:val="006D1429"/>
    <w:rsid w:val="006D17FB"/>
    <w:rsid w:val="006D1CFE"/>
    <w:rsid w:val="006D3078"/>
    <w:rsid w:val="006D43B7"/>
    <w:rsid w:val="006D491C"/>
    <w:rsid w:val="006D4BC2"/>
    <w:rsid w:val="006D7397"/>
    <w:rsid w:val="006E4DEA"/>
    <w:rsid w:val="006E72D9"/>
    <w:rsid w:val="006E7DF4"/>
    <w:rsid w:val="006F44F7"/>
    <w:rsid w:val="006F48B0"/>
    <w:rsid w:val="007043E6"/>
    <w:rsid w:val="00704BFB"/>
    <w:rsid w:val="007052CB"/>
    <w:rsid w:val="007053A5"/>
    <w:rsid w:val="00706613"/>
    <w:rsid w:val="00706BF4"/>
    <w:rsid w:val="0071112B"/>
    <w:rsid w:val="0072021B"/>
    <w:rsid w:val="00722949"/>
    <w:rsid w:val="00722B31"/>
    <w:rsid w:val="00723071"/>
    <w:rsid w:val="00723C3F"/>
    <w:rsid w:val="00724074"/>
    <w:rsid w:val="00727256"/>
    <w:rsid w:val="00730A03"/>
    <w:rsid w:val="00730D19"/>
    <w:rsid w:val="00732F0E"/>
    <w:rsid w:val="00735E75"/>
    <w:rsid w:val="007369E3"/>
    <w:rsid w:val="00736D6A"/>
    <w:rsid w:val="007370A0"/>
    <w:rsid w:val="00737919"/>
    <w:rsid w:val="00737AA6"/>
    <w:rsid w:val="007415D8"/>
    <w:rsid w:val="0074533F"/>
    <w:rsid w:val="00745A0F"/>
    <w:rsid w:val="00751F97"/>
    <w:rsid w:val="00752944"/>
    <w:rsid w:val="00753BA9"/>
    <w:rsid w:val="0075517B"/>
    <w:rsid w:val="007616D2"/>
    <w:rsid w:val="00762023"/>
    <w:rsid w:val="00765450"/>
    <w:rsid w:val="007655E1"/>
    <w:rsid w:val="0076646A"/>
    <w:rsid w:val="0077016B"/>
    <w:rsid w:val="00771E8F"/>
    <w:rsid w:val="00774941"/>
    <w:rsid w:val="007802E5"/>
    <w:rsid w:val="0078270B"/>
    <w:rsid w:val="00783A5C"/>
    <w:rsid w:val="00786A29"/>
    <w:rsid w:val="007877B0"/>
    <w:rsid w:val="0079034A"/>
    <w:rsid w:val="00791531"/>
    <w:rsid w:val="007917C8"/>
    <w:rsid w:val="00792353"/>
    <w:rsid w:val="00793518"/>
    <w:rsid w:val="0079620E"/>
    <w:rsid w:val="007974E2"/>
    <w:rsid w:val="007A0265"/>
    <w:rsid w:val="007B359F"/>
    <w:rsid w:val="007B391B"/>
    <w:rsid w:val="007B4D82"/>
    <w:rsid w:val="007B5047"/>
    <w:rsid w:val="007C077C"/>
    <w:rsid w:val="007C10C6"/>
    <w:rsid w:val="007C4004"/>
    <w:rsid w:val="007C6238"/>
    <w:rsid w:val="007C645E"/>
    <w:rsid w:val="007C72A7"/>
    <w:rsid w:val="007C79FF"/>
    <w:rsid w:val="007C7FB6"/>
    <w:rsid w:val="007D396E"/>
    <w:rsid w:val="007D3DF8"/>
    <w:rsid w:val="007D5FE8"/>
    <w:rsid w:val="007D74E0"/>
    <w:rsid w:val="007E1172"/>
    <w:rsid w:val="007E44AD"/>
    <w:rsid w:val="007E5E0E"/>
    <w:rsid w:val="007E677E"/>
    <w:rsid w:val="007E69D6"/>
    <w:rsid w:val="007E7121"/>
    <w:rsid w:val="007F13B2"/>
    <w:rsid w:val="007F28D1"/>
    <w:rsid w:val="007F2910"/>
    <w:rsid w:val="007F53C4"/>
    <w:rsid w:val="007F5CDA"/>
    <w:rsid w:val="007F67B0"/>
    <w:rsid w:val="007F6DB4"/>
    <w:rsid w:val="007F7C86"/>
    <w:rsid w:val="00802CD3"/>
    <w:rsid w:val="0080475F"/>
    <w:rsid w:val="008117C3"/>
    <w:rsid w:val="00811855"/>
    <w:rsid w:val="00812947"/>
    <w:rsid w:val="00813F09"/>
    <w:rsid w:val="00820570"/>
    <w:rsid w:val="00826A32"/>
    <w:rsid w:val="008271FC"/>
    <w:rsid w:val="00827F06"/>
    <w:rsid w:val="008304B3"/>
    <w:rsid w:val="00831F14"/>
    <w:rsid w:val="00832DBC"/>
    <w:rsid w:val="00832E73"/>
    <w:rsid w:val="0083424C"/>
    <w:rsid w:val="008348AB"/>
    <w:rsid w:val="0083614D"/>
    <w:rsid w:val="00840D80"/>
    <w:rsid w:val="008450C4"/>
    <w:rsid w:val="00850AEC"/>
    <w:rsid w:val="00850B17"/>
    <w:rsid w:val="0085465B"/>
    <w:rsid w:val="00857925"/>
    <w:rsid w:val="00860AEB"/>
    <w:rsid w:val="00864578"/>
    <w:rsid w:val="008675EA"/>
    <w:rsid w:val="0086795A"/>
    <w:rsid w:val="00867E5C"/>
    <w:rsid w:val="00870E4D"/>
    <w:rsid w:val="008736DF"/>
    <w:rsid w:val="00874F22"/>
    <w:rsid w:val="00876503"/>
    <w:rsid w:val="008807E6"/>
    <w:rsid w:val="008834A5"/>
    <w:rsid w:val="00885DE8"/>
    <w:rsid w:val="008875B9"/>
    <w:rsid w:val="00887C43"/>
    <w:rsid w:val="00887CEE"/>
    <w:rsid w:val="00890DE2"/>
    <w:rsid w:val="008914EC"/>
    <w:rsid w:val="00891B26"/>
    <w:rsid w:val="00893C60"/>
    <w:rsid w:val="0089478F"/>
    <w:rsid w:val="008A09DC"/>
    <w:rsid w:val="008A2E01"/>
    <w:rsid w:val="008A61CA"/>
    <w:rsid w:val="008B459E"/>
    <w:rsid w:val="008B46AB"/>
    <w:rsid w:val="008B6226"/>
    <w:rsid w:val="008B658B"/>
    <w:rsid w:val="008B6BA6"/>
    <w:rsid w:val="008C0C29"/>
    <w:rsid w:val="008C3C72"/>
    <w:rsid w:val="008C4096"/>
    <w:rsid w:val="008C46DE"/>
    <w:rsid w:val="008C6422"/>
    <w:rsid w:val="008D1A5C"/>
    <w:rsid w:val="008E25A3"/>
    <w:rsid w:val="008E5EEE"/>
    <w:rsid w:val="008E6481"/>
    <w:rsid w:val="008E75C1"/>
    <w:rsid w:val="008F10E6"/>
    <w:rsid w:val="008F11A8"/>
    <w:rsid w:val="008F3541"/>
    <w:rsid w:val="008F5139"/>
    <w:rsid w:val="008F7DD1"/>
    <w:rsid w:val="00900061"/>
    <w:rsid w:val="00900F3F"/>
    <w:rsid w:val="0090192F"/>
    <w:rsid w:val="00902344"/>
    <w:rsid w:val="00902579"/>
    <w:rsid w:val="00902BC6"/>
    <w:rsid w:val="00905227"/>
    <w:rsid w:val="00906F86"/>
    <w:rsid w:val="00907F60"/>
    <w:rsid w:val="00912501"/>
    <w:rsid w:val="0091460A"/>
    <w:rsid w:val="00920063"/>
    <w:rsid w:val="009211A2"/>
    <w:rsid w:val="00924605"/>
    <w:rsid w:val="009255EF"/>
    <w:rsid w:val="0092573B"/>
    <w:rsid w:val="00925999"/>
    <w:rsid w:val="0092697D"/>
    <w:rsid w:val="009306CB"/>
    <w:rsid w:val="00931106"/>
    <w:rsid w:val="00933485"/>
    <w:rsid w:val="00934849"/>
    <w:rsid w:val="0094113F"/>
    <w:rsid w:val="00942DA9"/>
    <w:rsid w:val="00942E18"/>
    <w:rsid w:val="00945CBB"/>
    <w:rsid w:val="0094711A"/>
    <w:rsid w:val="00950383"/>
    <w:rsid w:val="009539D1"/>
    <w:rsid w:val="00953EB9"/>
    <w:rsid w:val="009603E7"/>
    <w:rsid w:val="009630F7"/>
    <w:rsid w:val="00963C13"/>
    <w:rsid w:val="00965FA0"/>
    <w:rsid w:val="009674B3"/>
    <w:rsid w:val="00970248"/>
    <w:rsid w:val="00971F7F"/>
    <w:rsid w:val="00972906"/>
    <w:rsid w:val="00975E06"/>
    <w:rsid w:val="00981F52"/>
    <w:rsid w:val="009831E3"/>
    <w:rsid w:val="00985987"/>
    <w:rsid w:val="009863B5"/>
    <w:rsid w:val="00987B61"/>
    <w:rsid w:val="00990403"/>
    <w:rsid w:val="009910BE"/>
    <w:rsid w:val="009934E0"/>
    <w:rsid w:val="00993997"/>
    <w:rsid w:val="00993C77"/>
    <w:rsid w:val="00993D92"/>
    <w:rsid w:val="00994726"/>
    <w:rsid w:val="0099481C"/>
    <w:rsid w:val="00996C9E"/>
    <w:rsid w:val="009A2A1C"/>
    <w:rsid w:val="009A4B5E"/>
    <w:rsid w:val="009A5037"/>
    <w:rsid w:val="009A7F9A"/>
    <w:rsid w:val="009A7FB5"/>
    <w:rsid w:val="009B162C"/>
    <w:rsid w:val="009B369B"/>
    <w:rsid w:val="009C08E6"/>
    <w:rsid w:val="009C1D0A"/>
    <w:rsid w:val="009C2A04"/>
    <w:rsid w:val="009C63FF"/>
    <w:rsid w:val="009D1639"/>
    <w:rsid w:val="009D205E"/>
    <w:rsid w:val="009D20E0"/>
    <w:rsid w:val="009E0684"/>
    <w:rsid w:val="009E0930"/>
    <w:rsid w:val="009E259F"/>
    <w:rsid w:val="009E39D8"/>
    <w:rsid w:val="009E3E76"/>
    <w:rsid w:val="009E52C3"/>
    <w:rsid w:val="009E5498"/>
    <w:rsid w:val="009E582C"/>
    <w:rsid w:val="009F4001"/>
    <w:rsid w:val="009F4A72"/>
    <w:rsid w:val="009F4BA0"/>
    <w:rsid w:val="009F4F13"/>
    <w:rsid w:val="009F7E63"/>
    <w:rsid w:val="009F7F08"/>
    <w:rsid w:val="00A00D85"/>
    <w:rsid w:val="00A057F4"/>
    <w:rsid w:val="00A07E33"/>
    <w:rsid w:val="00A10F9D"/>
    <w:rsid w:val="00A135D4"/>
    <w:rsid w:val="00A13A2E"/>
    <w:rsid w:val="00A1784D"/>
    <w:rsid w:val="00A20507"/>
    <w:rsid w:val="00A20F39"/>
    <w:rsid w:val="00A215F6"/>
    <w:rsid w:val="00A21DD1"/>
    <w:rsid w:val="00A22A4E"/>
    <w:rsid w:val="00A23811"/>
    <w:rsid w:val="00A26202"/>
    <w:rsid w:val="00A314B2"/>
    <w:rsid w:val="00A321A7"/>
    <w:rsid w:val="00A324C5"/>
    <w:rsid w:val="00A33887"/>
    <w:rsid w:val="00A35D5D"/>
    <w:rsid w:val="00A4131B"/>
    <w:rsid w:val="00A44ABD"/>
    <w:rsid w:val="00A47D49"/>
    <w:rsid w:val="00A521CE"/>
    <w:rsid w:val="00A527B7"/>
    <w:rsid w:val="00A5292D"/>
    <w:rsid w:val="00A53431"/>
    <w:rsid w:val="00A53D39"/>
    <w:rsid w:val="00A53F8D"/>
    <w:rsid w:val="00A57E3C"/>
    <w:rsid w:val="00A61754"/>
    <w:rsid w:val="00A61797"/>
    <w:rsid w:val="00A629DD"/>
    <w:rsid w:val="00A62D65"/>
    <w:rsid w:val="00A63F88"/>
    <w:rsid w:val="00A659AA"/>
    <w:rsid w:val="00A67533"/>
    <w:rsid w:val="00A700E4"/>
    <w:rsid w:val="00A70683"/>
    <w:rsid w:val="00A70BBF"/>
    <w:rsid w:val="00A72204"/>
    <w:rsid w:val="00A73060"/>
    <w:rsid w:val="00A73F89"/>
    <w:rsid w:val="00A74335"/>
    <w:rsid w:val="00A761C9"/>
    <w:rsid w:val="00A766F0"/>
    <w:rsid w:val="00A80B71"/>
    <w:rsid w:val="00A84118"/>
    <w:rsid w:val="00A8598E"/>
    <w:rsid w:val="00A93CCD"/>
    <w:rsid w:val="00A97687"/>
    <w:rsid w:val="00AA0671"/>
    <w:rsid w:val="00AA0E9F"/>
    <w:rsid w:val="00AA0FDB"/>
    <w:rsid w:val="00AA1444"/>
    <w:rsid w:val="00AA1AF0"/>
    <w:rsid w:val="00AA298D"/>
    <w:rsid w:val="00AA2BF9"/>
    <w:rsid w:val="00AA4258"/>
    <w:rsid w:val="00AB18C8"/>
    <w:rsid w:val="00AC1C83"/>
    <w:rsid w:val="00AC2A8A"/>
    <w:rsid w:val="00AC4227"/>
    <w:rsid w:val="00AC4C65"/>
    <w:rsid w:val="00AC567C"/>
    <w:rsid w:val="00AD06B4"/>
    <w:rsid w:val="00AD08D9"/>
    <w:rsid w:val="00AD0938"/>
    <w:rsid w:val="00AD356B"/>
    <w:rsid w:val="00AD3ED4"/>
    <w:rsid w:val="00AD4B53"/>
    <w:rsid w:val="00AD738C"/>
    <w:rsid w:val="00AE0583"/>
    <w:rsid w:val="00AE1298"/>
    <w:rsid w:val="00AE4EFF"/>
    <w:rsid w:val="00AE55E9"/>
    <w:rsid w:val="00AE6508"/>
    <w:rsid w:val="00AE6F10"/>
    <w:rsid w:val="00AF10D8"/>
    <w:rsid w:val="00AF4716"/>
    <w:rsid w:val="00AF57D9"/>
    <w:rsid w:val="00AF6D34"/>
    <w:rsid w:val="00AF6E02"/>
    <w:rsid w:val="00AF7647"/>
    <w:rsid w:val="00AF7E4D"/>
    <w:rsid w:val="00B0082E"/>
    <w:rsid w:val="00B01E2D"/>
    <w:rsid w:val="00B06387"/>
    <w:rsid w:val="00B10067"/>
    <w:rsid w:val="00B114F4"/>
    <w:rsid w:val="00B115DE"/>
    <w:rsid w:val="00B12E2D"/>
    <w:rsid w:val="00B14040"/>
    <w:rsid w:val="00B16151"/>
    <w:rsid w:val="00B16F3D"/>
    <w:rsid w:val="00B2098F"/>
    <w:rsid w:val="00B24EEE"/>
    <w:rsid w:val="00B252AA"/>
    <w:rsid w:val="00B252C3"/>
    <w:rsid w:val="00B2746A"/>
    <w:rsid w:val="00B325B6"/>
    <w:rsid w:val="00B32EDB"/>
    <w:rsid w:val="00B339F1"/>
    <w:rsid w:val="00B34148"/>
    <w:rsid w:val="00B342AD"/>
    <w:rsid w:val="00B35167"/>
    <w:rsid w:val="00B35435"/>
    <w:rsid w:val="00B36698"/>
    <w:rsid w:val="00B367D0"/>
    <w:rsid w:val="00B36A3F"/>
    <w:rsid w:val="00B405C3"/>
    <w:rsid w:val="00B434AD"/>
    <w:rsid w:val="00B47753"/>
    <w:rsid w:val="00B50EAE"/>
    <w:rsid w:val="00B521B7"/>
    <w:rsid w:val="00B52EE8"/>
    <w:rsid w:val="00B53825"/>
    <w:rsid w:val="00B54F0A"/>
    <w:rsid w:val="00B61648"/>
    <w:rsid w:val="00B6283A"/>
    <w:rsid w:val="00B74329"/>
    <w:rsid w:val="00B745D5"/>
    <w:rsid w:val="00B75A08"/>
    <w:rsid w:val="00B76AE2"/>
    <w:rsid w:val="00B77E5F"/>
    <w:rsid w:val="00B8058C"/>
    <w:rsid w:val="00B814E8"/>
    <w:rsid w:val="00B81672"/>
    <w:rsid w:val="00B82ACE"/>
    <w:rsid w:val="00B933FE"/>
    <w:rsid w:val="00B93724"/>
    <w:rsid w:val="00B93DFD"/>
    <w:rsid w:val="00B95DD1"/>
    <w:rsid w:val="00BA052D"/>
    <w:rsid w:val="00BA13EF"/>
    <w:rsid w:val="00BA18FE"/>
    <w:rsid w:val="00BA39AF"/>
    <w:rsid w:val="00BA3E3C"/>
    <w:rsid w:val="00BA44AE"/>
    <w:rsid w:val="00BA4691"/>
    <w:rsid w:val="00BA4A79"/>
    <w:rsid w:val="00BA53E2"/>
    <w:rsid w:val="00BA7A48"/>
    <w:rsid w:val="00BB186C"/>
    <w:rsid w:val="00BB22AC"/>
    <w:rsid w:val="00BB6669"/>
    <w:rsid w:val="00BB73E1"/>
    <w:rsid w:val="00BC0FFC"/>
    <w:rsid w:val="00BC276F"/>
    <w:rsid w:val="00BC324D"/>
    <w:rsid w:val="00BD0BBB"/>
    <w:rsid w:val="00BD474B"/>
    <w:rsid w:val="00BD54F3"/>
    <w:rsid w:val="00BE1F62"/>
    <w:rsid w:val="00BE32FE"/>
    <w:rsid w:val="00BE66AF"/>
    <w:rsid w:val="00BF2B8F"/>
    <w:rsid w:val="00BF3F61"/>
    <w:rsid w:val="00BF4257"/>
    <w:rsid w:val="00BF47FB"/>
    <w:rsid w:val="00BF672D"/>
    <w:rsid w:val="00BF6A01"/>
    <w:rsid w:val="00BF70BD"/>
    <w:rsid w:val="00BF76DD"/>
    <w:rsid w:val="00C00982"/>
    <w:rsid w:val="00C018AA"/>
    <w:rsid w:val="00C02149"/>
    <w:rsid w:val="00C02183"/>
    <w:rsid w:val="00C03523"/>
    <w:rsid w:val="00C03DE3"/>
    <w:rsid w:val="00C07C30"/>
    <w:rsid w:val="00C16DAA"/>
    <w:rsid w:val="00C17091"/>
    <w:rsid w:val="00C20481"/>
    <w:rsid w:val="00C208B2"/>
    <w:rsid w:val="00C20CB0"/>
    <w:rsid w:val="00C23226"/>
    <w:rsid w:val="00C23F92"/>
    <w:rsid w:val="00C25AC7"/>
    <w:rsid w:val="00C2613F"/>
    <w:rsid w:val="00C2762C"/>
    <w:rsid w:val="00C27F3C"/>
    <w:rsid w:val="00C27F7C"/>
    <w:rsid w:val="00C305D0"/>
    <w:rsid w:val="00C307A6"/>
    <w:rsid w:val="00C32645"/>
    <w:rsid w:val="00C3618B"/>
    <w:rsid w:val="00C368E1"/>
    <w:rsid w:val="00C37580"/>
    <w:rsid w:val="00C451F5"/>
    <w:rsid w:val="00C4725E"/>
    <w:rsid w:val="00C500C4"/>
    <w:rsid w:val="00C52092"/>
    <w:rsid w:val="00C53697"/>
    <w:rsid w:val="00C62D3C"/>
    <w:rsid w:val="00C63FE1"/>
    <w:rsid w:val="00C65DF7"/>
    <w:rsid w:val="00C6697F"/>
    <w:rsid w:val="00C710C4"/>
    <w:rsid w:val="00C71D87"/>
    <w:rsid w:val="00C73081"/>
    <w:rsid w:val="00C803AB"/>
    <w:rsid w:val="00C8468C"/>
    <w:rsid w:val="00C8507A"/>
    <w:rsid w:val="00C8568A"/>
    <w:rsid w:val="00C86063"/>
    <w:rsid w:val="00C860BD"/>
    <w:rsid w:val="00C86253"/>
    <w:rsid w:val="00C86786"/>
    <w:rsid w:val="00C87A8B"/>
    <w:rsid w:val="00C90320"/>
    <w:rsid w:val="00C925DF"/>
    <w:rsid w:val="00C9739F"/>
    <w:rsid w:val="00CA32FA"/>
    <w:rsid w:val="00CA361E"/>
    <w:rsid w:val="00CA4B2E"/>
    <w:rsid w:val="00CA563F"/>
    <w:rsid w:val="00CA6970"/>
    <w:rsid w:val="00CA6B98"/>
    <w:rsid w:val="00CA7077"/>
    <w:rsid w:val="00CA7B5E"/>
    <w:rsid w:val="00CB068A"/>
    <w:rsid w:val="00CB07CB"/>
    <w:rsid w:val="00CB4229"/>
    <w:rsid w:val="00CB6BF4"/>
    <w:rsid w:val="00CC14F1"/>
    <w:rsid w:val="00CC2B3E"/>
    <w:rsid w:val="00CC3E2E"/>
    <w:rsid w:val="00CC6CC2"/>
    <w:rsid w:val="00CD5452"/>
    <w:rsid w:val="00CD5AB5"/>
    <w:rsid w:val="00CD6327"/>
    <w:rsid w:val="00CD6DB6"/>
    <w:rsid w:val="00CE0C30"/>
    <w:rsid w:val="00CE0C64"/>
    <w:rsid w:val="00CE0CC9"/>
    <w:rsid w:val="00CE4684"/>
    <w:rsid w:val="00CE5008"/>
    <w:rsid w:val="00CE5EA6"/>
    <w:rsid w:val="00CE68CA"/>
    <w:rsid w:val="00CF0F24"/>
    <w:rsid w:val="00CF1017"/>
    <w:rsid w:val="00CF41F8"/>
    <w:rsid w:val="00CF472C"/>
    <w:rsid w:val="00CF4AFB"/>
    <w:rsid w:val="00D00384"/>
    <w:rsid w:val="00D02402"/>
    <w:rsid w:val="00D07A72"/>
    <w:rsid w:val="00D10B3B"/>
    <w:rsid w:val="00D11288"/>
    <w:rsid w:val="00D137D8"/>
    <w:rsid w:val="00D142A6"/>
    <w:rsid w:val="00D14C28"/>
    <w:rsid w:val="00D25084"/>
    <w:rsid w:val="00D26798"/>
    <w:rsid w:val="00D26C6D"/>
    <w:rsid w:val="00D30205"/>
    <w:rsid w:val="00D319B1"/>
    <w:rsid w:val="00D3218E"/>
    <w:rsid w:val="00D32D86"/>
    <w:rsid w:val="00D334E7"/>
    <w:rsid w:val="00D347CF"/>
    <w:rsid w:val="00D34F63"/>
    <w:rsid w:val="00D34F9A"/>
    <w:rsid w:val="00D35FA7"/>
    <w:rsid w:val="00D37C49"/>
    <w:rsid w:val="00D4762E"/>
    <w:rsid w:val="00D51EAC"/>
    <w:rsid w:val="00D53332"/>
    <w:rsid w:val="00D579F1"/>
    <w:rsid w:val="00D60AC0"/>
    <w:rsid w:val="00D60FCB"/>
    <w:rsid w:val="00D66BE0"/>
    <w:rsid w:val="00D66BE4"/>
    <w:rsid w:val="00D70FD6"/>
    <w:rsid w:val="00D716FF"/>
    <w:rsid w:val="00D72601"/>
    <w:rsid w:val="00D745EB"/>
    <w:rsid w:val="00D77D66"/>
    <w:rsid w:val="00D8255F"/>
    <w:rsid w:val="00D85F21"/>
    <w:rsid w:val="00D8705C"/>
    <w:rsid w:val="00D910C0"/>
    <w:rsid w:val="00D92331"/>
    <w:rsid w:val="00D9662E"/>
    <w:rsid w:val="00D966A9"/>
    <w:rsid w:val="00DA3169"/>
    <w:rsid w:val="00DA339E"/>
    <w:rsid w:val="00DA6855"/>
    <w:rsid w:val="00DB23A0"/>
    <w:rsid w:val="00DC2285"/>
    <w:rsid w:val="00DC2768"/>
    <w:rsid w:val="00DC40A1"/>
    <w:rsid w:val="00DD0575"/>
    <w:rsid w:val="00DD0892"/>
    <w:rsid w:val="00DD3B10"/>
    <w:rsid w:val="00DD4E90"/>
    <w:rsid w:val="00DD5B96"/>
    <w:rsid w:val="00DD7755"/>
    <w:rsid w:val="00DD7BD1"/>
    <w:rsid w:val="00DE0350"/>
    <w:rsid w:val="00DE1696"/>
    <w:rsid w:val="00DE27A0"/>
    <w:rsid w:val="00DE2CFE"/>
    <w:rsid w:val="00DE4F16"/>
    <w:rsid w:val="00DE60E1"/>
    <w:rsid w:val="00DE7641"/>
    <w:rsid w:val="00DF0703"/>
    <w:rsid w:val="00DF1929"/>
    <w:rsid w:val="00DF2760"/>
    <w:rsid w:val="00DF30E5"/>
    <w:rsid w:val="00DF3266"/>
    <w:rsid w:val="00DF354F"/>
    <w:rsid w:val="00DF39CC"/>
    <w:rsid w:val="00DF5D8F"/>
    <w:rsid w:val="00DF621B"/>
    <w:rsid w:val="00E00547"/>
    <w:rsid w:val="00E01268"/>
    <w:rsid w:val="00E03110"/>
    <w:rsid w:val="00E038CD"/>
    <w:rsid w:val="00E04553"/>
    <w:rsid w:val="00E05422"/>
    <w:rsid w:val="00E06DB4"/>
    <w:rsid w:val="00E114B3"/>
    <w:rsid w:val="00E1287F"/>
    <w:rsid w:val="00E164E5"/>
    <w:rsid w:val="00E20925"/>
    <w:rsid w:val="00E235CE"/>
    <w:rsid w:val="00E25A11"/>
    <w:rsid w:val="00E25CFE"/>
    <w:rsid w:val="00E27477"/>
    <w:rsid w:val="00E31668"/>
    <w:rsid w:val="00E31BA6"/>
    <w:rsid w:val="00E3585E"/>
    <w:rsid w:val="00E35E4F"/>
    <w:rsid w:val="00E36A10"/>
    <w:rsid w:val="00E37BD5"/>
    <w:rsid w:val="00E408FE"/>
    <w:rsid w:val="00E425FA"/>
    <w:rsid w:val="00E444CE"/>
    <w:rsid w:val="00E51041"/>
    <w:rsid w:val="00E52556"/>
    <w:rsid w:val="00E54009"/>
    <w:rsid w:val="00E55F58"/>
    <w:rsid w:val="00E603DB"/>
    <w:rsid w:val="00E66858"/>
    <w:rsid w:val="00E674C4"/>
    <w:rsid w:val="00E70B6E"/>
    <w:rsid w:val="00E715C7"/>
    <w:rsid w:val="00E746CF"/>
    <w:rsid w:val="00E74FA8"/>
    <w:rsid w:val="00E75DF9"/>
    <w:rsid w:val="00E948AA"/>
    <w:rsid w:val="00E9787F"/>
    <w:rsid w:val="00EA0ABC"/>
    <w:rsid w:val="00EA109F"/>
    <w:rsid w:val="00EA3D0F"/>
    <w:rsid w:val="00EA74D5"/>
    <w:rsid w:val="00EA7D27"/>
    <w:rsid w:val="00EA7E71"/>
    <w:rsid w:val="00EB140A"/>
    <w:rsid w:val="00EB1F12"/>
    <w:rsid w:val="00EC2FE6"/>
    <w:rsid w:val="00EC4398"/>
    <w:rsid w:val="00EC6530"/>
    <w:rsid w:val="00EC73FE"/>
    <w:rsid w:val="00ED2E89"/>
    <w:rsid w:val="00EE2BFE"/>
    <w:rsid w:val="00EF0974"/>
    <w:rsid w:val="00EF2906"/>
    <w:rsid w:val="00EF300E"/>
    <w:rsid w:val="00EF30E2"/>
    <w:rsid w:val="00EF3FE6"/>
    <w:rsid w:val="00EF5C64"/>
    <w:rsid w:val="00F039EA"/>
    <w:rsid w:val="00F04220"/>
    <w:rsid w:val="00F054D8"/>
    <w:rsid w:val="00F05ADE"/>
    <w:rsid w:val="00F104D0"/>
    <w:rsid w:val="00F10E88"/>
    <w:rsid w:val="00F1193D"/>
    <w:rsid w:val="00F12BA9"/>
    <w:rsid w:val="00F13050"/>
    <w:rsid w:val="00F1422A"/>
    <w:rsid w:val="00F208A0"/>
    <w:rsid w:val="00F21EFA"/>
    <w:rsid w:val="00F22017"/>
    <w:rsid w:val="00F22304"/>
    <w:rsid w:val="00F2269D"/>
    <w:rsid w:val="00F32E94"/>
    <w:rsid w:val="00F35B83"/>
    <w:rsid w:val="00F42EE1"/>
    <w:rsid w:val="00F47477"/>
    <w:rsid w:val="00F516DC"/>
    <w:rsid w:val="00F52BF2"/>
    <w:rsid w:val="00F55308"/>
    <w:rsid w:val="00F5615C"/>
    <w:rsid w:val="00F57066"/>
    <w:rsid w:val="00F57B24"/>
    <w:rsid w:val="00F61C2E"/>
    <w:rsid w:val="00F67CE3"/>
    <w:rsid w:val="00F70418"/>
    <w:rsid w:val="00F71C3B"/>
    <w:rsid w:val="00F71D0D"/>
    <w:rsid w:val="00F74265"/>
    <w:rsid w:val="00F77103"/>
    <w:rsid w:val="00F8243B"/>
    <w:rsid w:val="00F83008"/>
    <w:rsid w:val="00F84ADA"/>
    <w:rsid w:val="00F858BD"/>
    <w:rsid w:val="00F862ED"/>
    <w:rsid w:val="00F903F8"/>
    <w:rsid w:val="00F94323"/>
    <w:rsid w:val="00F96CC3"/>
    <w:rsid w:val="00F96DE4"/>
    <w:rsid w:val="00F97441"/>
    <w:rsid w:val="00F97BEB"/>
    <w:rsid w:val="00FA1D70"/>
    <w:rsid w:val="00FA1DDF"/>
    <w:rsid w:val="00FA424E"/>
    <w:rsid w:val="00FA65AA"/>
    <w:rsid w:val="00FB088B"/>
    <w:rsid w:val="00FC0982"/>
    <w:rsid w:val="00FC1631"/>
    <w:rsid w:val="00FC28C9"/>
    <w:rsid w:val="00FC2A8C"/>
    <w:rsid w:val="00FC4CF2"/>
    <w:rsid w:val="00FC5295"/>
    <w:rsid w:val="00FC56B1"/>
    <w:rsid w:val="00FC5CD2"/>
    <w:rsid w:val="00FC7863"/>
    <w:rsid w:val="00FD32E9"/>
    <w:rsid w:val="00FD71FE"/>
    <w:rsid w:val="00FE01B2"/>
    <w:rsid w:val="00FE0475"/>
    <w:rsid w:val="00FE2C98"/>
    <w:rsid w:val="00FE3250"/>
    <w:rsid w:val="00FE44AC"/>
    <w:rsid w:val="00FE4F4B"/>
    <w:rsid w:val="00FE5968"/>
    <w:rsid w:val="00FF1ECA"/>
    <w:rsid w:val="00FF3475"/>
    <w:rsid w:val="00FF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0186D"/>
  <w15:docId w15:val="{99F94B06-68BD-4B6E-9C8D-8B69B9BD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96C9E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2"/>
    <w:link w:val="a5"/>
    <w:uiPriority w:val="99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7">
    <w:name w:val="page number"/>
    <w:basedOn w:val="a2"/>
    <w:rsid w:val="00996C9E"/>
  </w:style>
  <w:style w:type="paragraph" w:styleId="a8">
    <w:name w:val="header"/>
    <w:basedOn w:val="a1"/>
    <w:link w:val="a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2"/>
    <w:link w:val="a8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a">
    <w:name w:val="Hyperlink"/>
    <w:uiPriority w:val="99"/>
    <w:unhideWhenUsed/>
    <w:rsid w:val="00996C9E"/>
    <w:rPr>
      <w:color w:val="0000FF"/>
      <w:u w:val="single"/>
    </w:rPr>
  </w:style>
  <w:style w:type="paragraph" w:customStyle="1" w:styleId="1">
    <w:name w:val="階層1內文"/>
    <w:basedOn w:val="a1"/>
    <w:next w:val="a1"/>
    <w:qFormat/>
    <w:rsid w:val="00996C9E"/>
    <w:pPr>
      <w:jc w:val="both"/>
      <w:outlineLvl w:val="0"/>
    </w:pPr>
    <w:rPr>
      <w:sz w:val="28"/>
    </w:rPr>
  </w:style>
  <w:style w:type="paragraph" w:customStyle="1" w:styleId="10">
    <w:name w:val="階層1編號"/>
    <w:basedOn w:val="1"/>
    <w:next w:val="a1"/>
    <w:qFormat/>
    <w:rsid w:val="00996C9E"/>
  </w:style>
  <w:style w:type="paragraph" w:customStyle="1" w:styleId="ab">
    <w:name w:val="文章內文"/>
    <w:basedOn w:val="a1"/>
    <w:link w:val="ac"/>
    <w:qFormat/>
    <w:rsid w:val="00996C9E"/>
    <w:pPr>
      <w:ind w:firstLineChars="200" w:firstLine="480"/>
      <w:jc w:val="both"/>
    </w:pPr>
  </w:style>
  <w:style w:type="paragraph" w:styleId="11">
    <w:name w:val="toc 1"/>
    <w:basedOn w:val="a1"/>
    <w:next w:val="a1"/>
    <w:autoRedefine/>
    <w:uiPriority w:val="39"/>
    <w:qFormat/>
    <w:rsid w:val="00314AC6"/>
    <w:pPr>
      <w:tabs>
        <w:tab w:val="left" w:pos="480"/>
        <w:tab w:val="right" w:leader="dot" w:pos="8630"/>
      </w:tabs>
    </w:pPr>
  </w:style>
  <w:style w:type="character" w:customStyle="1" w:styleId="ac">
    <w:name w:val="文章內文 字元"/>
    <w:link w:val="ab"/>
    <w:rsid w:val="00996C9E"/>
    <w:rPr>
      <w:rFonts w:ascii="Times New Roman" w:eastAsia="標楷體" w:hAnsi="Times New Roman" w:cs="Times New Roman"/>
      <w:szCs w:val="24"/>
    </w:rPr>
  </w:style>
  <w:style w:type="paragraph" w:styleId="ad">
    <w:name w:val="Balloon Text"/>
    <w:basedOn w:val="a1"/>
    <w:link w:val="ae"/>
    <w:uiPriority w:val="99"/>
    <w:semiHidden/>
    <w:unhideWhenUsed/>
    <w:rsid w:val="00996C9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rsid w:val="00996C9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Text">
    <w:name w:val="Default Text"/>
    <w:basedOn w:val="a1"/>
    <w:rsid w:val="00996C9E"/>
    <w:pPr>
      <w:widowControl/>
    </w:pPr>
    <w:rPr>
      <w:noProof/>
      <w:kern w:val="0"/>
      <w:szCs w:val="20"/>
      <w:lang w:eastAsia="en-US"/>
    </w:rPr>
  </w:style>
  <w:style w:type="table" w:styleId="af">
    <w:name w:val="Table Grid"/>
    <w:basedOn w:val="a3"/>
    <w:uiPriority w:val="59"/>
    <w:rsid w:val="008117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List Paragraph"/>
    <w:basedOn w:val="a1"/>
    <w:link w:val="af1"/>
    <w:uiPriority w:val="34"/>
    <w:qFormat/>
    <w:rsid w:val="008450C4"/>
    <w:pPr>
      <w:ind w:leftChars="200" w:left="480"/>
    </w:pPr>
  </w:style>
  <w:style w:type="paragraph" w:styleId="3">
    <w:name w:val="toc 3"/>
    <w:basedOn w:val="a1"/>
    <w:next w:val="a1"/>
    <w:autoRedefine/>
    <w:uiPriority w:val="39"/>
    <w:semiHidden/>
    <w:unhideWhenUsed/>
    <w:rsid w:val="0032120D"/>
    <w:pPr>
      <w:ind w:leftChars="400" w:left="960"/>
    </w:pPr>
  </w:style>
  <w:style w:type="paragraph" w:styleId="2">
    <w:name w:val="toc 2"/>
    <w:basedOn w:val="a1"/>
    <w:next w:val="a1"/>
    <w:autoRedefine/>
    <w:uiPriority w:val="39"/>
    <w:unhideWhenUsed/>
    <w:rsid w:val="0032120D"/>
    <w:pPr>
      <w:ind w:leftChars="200" w:left="480"/>
    </w:pPr>
  </w:style>
  <w:style w:type="paragraph" w:customStyle="1" w:styleId="a0">
    <w:name w:val="表編號"/>
    <w:basedOn w:val="a1"/>
    <w:link w:val="af2"/>
    <w:qFormat/>
    <w:rsid w:val="00414DCD"/>
    <w:pPr>
      <w:numPr>
        <w:numId w:val="2"/>
      </w:numPr>
      <w:ind w:left="566" w:hangingChars="236" w:hanging="566"/>
      <w:jc w:val="center"/>
    </w:pPr>
  </w:style>
  <w:style w:type="paragraph" w:customStyle="1" w:styleId="a">
    <w:name w:val="圖編號"/>
    <w:basedOn w:val="af0"/>
    <w:link w:val="af3"/>
    <w:qFormat/>
    <w:rsid w:val="00042271"/>
    <w:pPr>
      <w:numPr>
        <w:numId w:val="3"/>
      </w:numPr>
      <w:ind w:leftChars="0" w:left="0"/>
      <w:jc w:val="center"/>
    </w:pPr>
  </w:style>
  <w:style w:type="character" w:customStyle="1" w:styleId="af1">
    <w:name w:val="清單段落 字元"/>
    <w:basedOn w:val="a2"/>
    <w:link w:val="af0"/>
    <w:uiPriority w:val="34"/>
    <w:rsid w:val="00414DCD"/>
    <w:rPr>
      <w:rFonts w:ascii="Times New Roman" w:eastAsia="標楷體" w:hAnsi="Times New Roman" w:cs="Times New Roman"/>
      <w:szCs w:val="24"/>
    </w:rPr>
  </w:style>
  <w:style w:type="character" w:customStyle="1" w:styleId="af2">
    <w:name w:val="表編號 字元"/>
    <w:basedOn w:val="af1"/>
    <w:link w:val="a0"/>
    <w:rsid w:val="00414DCD"/>
    <w:rPr>
      <w:rFonts w:ascii="Times New Roman" w:eastAsia="標楷體" w:hAnsi="Times New Roman" w:cs="Times New Roman"/>
      <w:szCs w:val="24"/>
    </w:rPr>
  </w:style>
  <w:style w:type="character" w:customStyle="1" w:styleId="af3">
    <w:name w:val="圖編號 字元"/>
    <w:basedOn w:val="af1"/>
    <w:link w:val="a"/>
    <w:rsid w:val="00042271"/>
    <w:rPr>
      <w:rFonts w:ascii="Times New Roman" w:eastAsia="標楷體" w:hAnsi="Times New Roman" w:cs="Times New Roman"/>
      <w:szCs w:val="24"/>
    </w:rPr>
  </w:style>
  <w:style w:type="paragraph" w:styleId="af4">
    <w:name w:val="Note Heading"/>
    <w:basedOn w:val="a1"/>
    <w:next w:val="a1"/>
    <w:link w:val="af5"/>
    <w:uiPriority w:val="99"/>
    <w:unhideWhenUsed/>
    <w:rsid w:val="00AE6508"/>
    <w:pPr>
      <w:snapToGrid/>
      <w:spacing w:line="240" w:lineRule="auto"/>
      <w:jc w:val="center"/>
    </w:pPr>
    <w:rPr>
      <w:rFonts w:asciiTheme="minorHAnsi" w:eastAsiaTheme="minorEastAsia" w:hAnsiTheme="minorHAnsi" w:cstheme="minorBidi"/>
      <w:szCs w:val="22"/>
    </w:rPr>
  </w:style>
  <w:style w:type="character" w:customStyle="1" w:styleId="af5">
    <w:name w:val="註釋標題 字元"/>
    <w:basedOn w:val="a2"/>
    <w:link w:val="af4"/>
    <w:uiPriority w:val="99"/>
    <w:rsid w:val="00AE6508"/>
  </w:style>
  <w:style w:type="character" w:customStyle="1" w:styleId="style161">
    <w:name w:val="style161"/>
    <w:basedOn w:val="a2"/>
    <w:rsid w:val="001D5B90"/>
    <w:rPr>
      <w:rFonts w:ascii="Arial" w:hAnsi="Arial" w:cs="Arial" w:hint="default"/>
      <w:b/>
      <w:bCs/>
      <w:color w:val="000000"/>
      <w:spacing w:val="11"/>
      <w:sz w:val="13"/>
      <w:szCs w:val="13"/>
    </w:rPr>
  </w:style>
  <w:style w:type="paragraph" w:styleId="af6">
    <w:name w:val="Date"/>
    <w:basedOn w:val="a1"/>
    <w:next w:val="a1"/>
    <w:link w:val="af7"/>
    <w:uiPriority w:val="99"/>
    <w:semiHidden/>
    <w:unhideWhenUsed/>
    <w:rsid w:val="00F2269D"/>
    <w:pPr>
      <w:jc w:val="right"/>
    </w:pPr>
  </w:style>
  <w:style w:type="character" w:customStyle="1" w:styleId="af7">
    <w:name w:val="日期 字元"/>
    <w:basedOn w:val="a2"/>
    <w:link w:val="af6"/>
    <w:uiPriority w:val="99"/>
    <w:semiHidden/>
    <w:rsid w:val="00F2269D"/>
    <w:rPr>
      <w:rFonts w:ascii="Times New Roman" w:eastAsia="標楷體" w:hAnsi="Times New Roman" w:cs="Times New Roman"/>
      <w:szCs w:val="24"/>
    </w:rPr>
  </w:style>
  <w:style w:type="character" w:customStyle="1" w:styleId="apple-style-span">
    <w:name w:val="apple-style-span"/>
    <w:basedOn w:val="a2"/>
    <w:rsid w:val="008B6BA6"/>
  </w:style>
  <w:style w:type="character" w:styleId="af8">
    <w:name w:val="FollowedHyperlink"/>
    <w:basedOn w:val="a2"/>
    <w:uiPriority w:val="99"/>
    <w:semiHidden/>
    <w:unhideWhenUsed/>
    <w:rsid w:val="003F6B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9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1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0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8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033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72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49976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1977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63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4351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6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8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35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559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653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63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962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97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0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8307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3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2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2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34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66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382">
          <w:marLeft w:val="215"/>
          <w:marRight w:val="215"/>
          <w:marTop w:val="215"/>
          <w:marBottom w:val="5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4715">
              <w:marLeft w:val="0"/>
              <w:marRight w:val="0"/>
              <w:marTop w:val="0"/>
              <w:marBottom w:val="12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1594">
                  <w:marLeft w:val="215"/>
                  <w:marRight w:val="0"/>
                  <w:marTop w:val="0"/>
                  <w:marBottom w:val="10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4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38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923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015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350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00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480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4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5863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84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4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237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racle.com/technetwork/java/javase/downloads/jdk8-downloads-2133151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hyperlink" Target="https://www.vagrantup.com/downloads.html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eader" Target="header2.xml"/><Relationship Id="rId19" Type="http://schemas.openxmlformats.org/officeDocument/2006/relationships/hyperlink" Target="https://www.virtualbox.org/wiki/Download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9B171-83DE-4003-9A64-40652ACE6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2689</TotalTime>
  <Pages>22</Pages>
  <Words>526</Words>
  <Characters>3001</Characters>
  <Application>Microsoft Office Word</Application>
  <DocSecurity>0</DocSecurity>
  <Lines>25</Lines>
  <Paragraphs>7</Paragraphs>
  <ScaleCrop>false</ScaleCrop>
  <Company>TWISC</Company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Huang</dc:creator>
  <cp:lastModifiedBy>User</cp:lastModifiedBy>
  <cp:revision>62</cp:revision>
  <cp:lastPrinted>2012-07-23T03:41:00Z</cp:lastPrinted>
  <dcterms:created xsi:type="dcterms:W3CDTF">2015-06-18T08:48:00Z</dcterms:created>
  <dcterms:modified xsi:type="dcterms:W3CDTF">2018-07-16T06:47:00Z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