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</w:t>
      </w:r>
    </w:p>
    <w:p>
      <w:pPr>
        <w:pStyle w:val="Subtitle"/>
      </w:pPr>
      <w:r>
        <w:t xml:space="preserve">Дисциплина:Операционные системы</w:t>
      </w:r>
    </w:p>
    <w:p>
      <w:pPr>
        <w:pStyle w:val="Author"/>
      </w:pPr>
      <w:r>
        <w:t xml:space="preserve">Алехин Давид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все задания в работе.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Выполняю пункт 1. Выполняю пункт 2.1 (рис. 1).</w:t>
      </w:r>
    </w:p>
    <w:bookmarkStart w:id="26" w:name="fig:001"/>
    <w:p>
      <w:pPr>
        <w:pStyle w:val="CaptionedFigure"/>
      </w:pPr>
      <w:r>
        <w:drawing>
          <wp:inline>
            <wp:extent cx="3733800" cy="4671812"/>
            <wp:effectExtent b="0" l="0" r="0" t="0"/>
            <wp:docPr descr="Рис. 1: 1" title="" id="24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6/report/image/5393596974172861340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71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bookmarkEnd w:id="26"/>
    <w:p>
      <w:pPr>
        <w:pStyle w:val="BodyText"/>
      </w:pPr>
      <w:r>
        <w:t xml:space="preserve">Выполняю пункт 2.2. С помощью различных опций команды ls вывожу содержимое на экран( меняется предоставляемая информация и файлы , который можно видеть ) (рис. 2).</w:t>
      </w:r>
    </w:p>
    <w:bookmarkStart w:id="30" w:name="fig:002"/>
    <w:p>
      <w:pPr>
        <w:pStyle w:val="CaptionedFigure"/>
      </w:pPr>
      <w:r>
        <w:drawing>
          <wp:inline>
            <wp:extent cx="3733800" cy="4437571"/>
            <wp:effectExtent b="0" l="0" r="0" t="0"/>
            <wp:docPr descr="Рис. 2: 2" title="" id="28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6/report/image/539359697417286134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7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bookmarkEnd w:id="30"/>
    <w:p>
      <w:pPr>
        <w:pStyle w:val="BodyText"/>
      </w:pPr>
      <w:r>
        <w:t xml:space="preserve">Выполняю пункт 2.3 (Да, есть). Выполняю пункт 2.4 (Владельцем является alekhin_david). Выполняю пункт 3.1. Выполняю пункт 3.2 (рис. 3).</w:t>
      </w:r>
    </w:p>
    <w:bookmarkStart w:id="34" w:name="fig:003"/>
    <w:p>
      <w:pPr>
        <w:pStyle w:val="CaptionedFigure"/>
      </w:pPr>
      <w:r>
        <w:drawing>
          <wp:inline>
            <wp:extent cx="3733800" cy="4384645"/>
            <wp:effectExtent b="0" l="0" r="0" t="0"/>
            <wp:docPr descr="Рис. 3: 2-3" title="" id="32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6/report/image/5393596974172861342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4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2-3</w:t>
      </w:r>
    </w:p>
    <w:bookmarkEnd w:id="34"/>
    <w:p>
      <w:pPr>
        <w:pStyle w:val="BodyText"/>
      </w:pPr>
      <w:r>
        <w:t xml:space="preserve">Выполняю пункт 3.3. Выполняю пункт 3.4 (Нет , не был удалён). Выполняю пункт 3.5 (Удаляю morefun, убеждаюсь , что удалён)Выполняю пункт 4 (Надо использовать опцию -R). Выполняю пункт 5 (Надо использовать опцию -l). Выполняю пункт 6 (</w:t>
      </w:r>
      <w:r>
        <w:t xml:space="preserve"> </w:t>
      </w:r>
      <w:r>
        <w:t xml:space="preserve">rm удаляет каталоги, которые могут содержать содержимое, включая файлы и подкаталоги.</w:t>
      </w:r>
      <w:r>
        <w:t xml:space="preserve"> </w:t>
      </w:r>
      <w:r>
        <w:t xml:space="preserve">rmdir удаляет только пустые каталоги. Если каталог содержит файлы или подкаталоги, эта команда не будет работать.</w:t>
      </w:r>
      <w:r>
        <w:t xml:space="preserve"> </w:t>
      </w:r>
      <w:r>
        <w:t xml:space="preserve">Cd - перемещение по системе</w:t>
      </w:r>
      <w:r>
        <w:t xml:space="preserve"> </w:t>
      </w:r>
      <w:r>
        <w:t xml:space="preserve">Pwd полный путь к файлу</w:t>
      </w:r>
      <w:r>
        <w:t xml:space="preserve"> </w:t>
      </w:r>
      <w:r>
        <w:t xml:space="preserve">Mkdir создание директори) (рис. 4).</w:t>
      </w:r>
    </w:p>
    <w:bookmarkStart w:id="38" w:name="fig:004"/>
    <w:p>
      <w:pPr>
        <w:pStyle w:val="CaptionedFigure"/>
      </w:pPr>
      <w:r>
        <w:drawing>
          <wp:inline>
            <wp:extent cx="3733800" cy="2952035"/>
            <wp:effectExtent b="0" l="0" r="0" t="0"/>
            <wp:docPr descr="Рис. 4: 3-6" title="" id="36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6/report/image/5393596974172861343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2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3-6</w:t>
      </w:r>
    </w:p>
    <w:bookmarkEnd w:id="38"/>
    <w:p>
      <w:pPr>
        <w:pStyle w:val="BodyText"/>
      </w:pPr>
      <w:r>
        <w:t xml:space="preserve">Выполняю пункт 7 (рис. 5).</w:t>
      </w:r>
    </w:p>
    <w:bookmarkStart w:id="42" w:name="fig:005"/>
    <w:p>
      <w:pPr>
        <w:pStyle w:val="CaptionedFigure"/>
      </w:pPr>
      <w:r>
        <w:drawing>
          <wp:inline>
            <wp:extent cx="3733800" cy="1744384"/>
            <wp:effectExtent b="0" l="0" r="0" t="0"/>
            <wp:docPr descr="Рис. 5: 7" title="" id="40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6/report/image/5393596974172861344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4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7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выполнил основную цель работы:</w:t>
      </w:r>
      <w:r>
        <w:t xml:space="preserve"> </w:t>
      </w: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44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https://esystem.rudn.ru/course/view.php?id=20442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</dc:title>
  <dc:creator>Алехин Давид Андреевич</dc:creator>
  <dc:language>ru-RU</dc:language>
  <cp:keywords/>
  <dcterms:created xsi:type="dcterms:W3CDTF">2025-03-20T11:33:31Z</dcterms:created>
  <dcterms:modified xsi:type="dcterms:W3CDTF">2025-03-20T11:33:31Z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