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제177편 수요일, 휴식의 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폭풍 전야의 조용한 수요일, 예수가 한 소년과 산에서 하루를 보내는 동안 유다는 왜 대사제의 집으로 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제176편에서 예수는 올리브산에서 예루살렘의 파괴와 자신의 재림을 이야기했습니다. 제177편의 수요일은 그 긴장 뒤에 찾아온 휴식의 날입니다. 예수는 사도들에게 오늘은 쉬면서 예루살렘에 온 뒤 일어난 일과 앞으로 닥칠 일을 깊이 생각하라고 했습니다(177:0.1).</w:t>
      </w:r>
    </w:p>
    <w:p>
      <w:pPr>
        <w:spacing w:after="0" w:before="130" w:beforeLines="50" w:line="240" w:lineRule="auto"/>
        <w:jc w:val="both"/>
      </w:pPr>
      <w:r>
        <w:rPr>
          <w:rFonts w:ascii="함초롬바탕" w:cs="함초롬바탕" w:eastAsia="함초롬바탕" w:hAnsi="함초롬바탕"/>
          <w:sz w:val="22"/>
          <w:szCs w:val="22"/>
        </w:rPr>
        <w:t xml:space="preserve">그리고 예루살렘 성문 안으로는 들어가지 말라고 이른 뒤, 홀로 산으로 가려 했습니다. 다윗 세베데가 무장한 경호원 셋을 붙이려 하자, 예수는 아버지의 뜻에 따라 생명을 내려놓을 때가 오기 전에는 아무도 자신에게 손대지 못한다며 사양했습니다(177:0.2-0.3).</w:t>
      </w:r>
    </w:p>
    <w:p>
      <w:pPr>
        <w:spacing w:after="0" w:before="130" w:beforeLines="50" w:line="240" w:lineRule="auto"/>
        <w:jc w:val="both"/>
      </w:pPr>
      <w:r>
        <w:rPr>
          <w:rFonts w:ascii="함초롬바탕" w:cs="함초롬바탕" w:eastAsia="함초롬바탕" w:hAnsi="함초롬바탕"/>
          <w:sz w:val="22"/>
          <w:szCs w:val="22"/>
        </w:rPr>
        <w:t xml:space="preserve">그런데 점심 바구니를 든 소년 요한 마가만은 끝내 따라갔습니다. 같은 날, 같은 산 아래에서 두 사람의 하루가 전혀 다른 방향으로 흘러갑니다. 한 사람은 하나님과 함께 걸었고, 다른 한 사람은 대사제의 집으로 걸어갔습니다. 무엇이 그 둘을 갈라놓았을까요?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심정의 열망이 참으로 최상이라면, 젊은이조차도 한 우주의 하나님의 주목을 끌고 그 사랑 어린 동반자 관계를 누릴 수 있다. (177:1.3)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하나님과 단둘이 보낸 하루</w:t>
      </w:r>
    </w:p>
    <w:p>
      <w:pPr>
        <w:spacing w:after="0" w:before="130" w:beforeLines="50" w:line="240" w:lineRule="auto"/>
        <w:jc w:val="both"/>
      </w:pPr>
      <w:r>
        <w:rPr>
          <w:rFonts w:ascii="함초롬바탕" w:cs="함초롬바탕" w:eastAsia="함초롬바탕" w:hAnsi="함초롬바탕"/>
          <w:sz w:val="22"/>
          <w:szCs w:val="22"/>
        </w:rPr>
        <w:t xml:space="preserve">요한 마가는 주님이 기도하러 가실 때 바구니를 두고 가실지 모르니 자기가 들고 따라가겠다며, 바구니를 끝내 놓지 않았습니다. 예수는 온 심정으로 함께 가기를 갈망하는 소년을 거절하지 않고, 무엇이든 물어도 좋으니 함께 가자고 했습니다(177:1.1-1.2).</w:t>
      </w:r>
    </w:p>
    <w:p>
      <w:pPr>
        <w:spacing w:after="0" w:before="130" w:beforeLines="50" w:line="240" w:lineRule="auto"/>
        <w:jc w:val="both"/>
      </w:pPr>
      <w:r>
        <w:rPr>
          <w:rFonts w:ascii="함초롬바탕" w:cs="함초롬바탕" w:eastAsia="함초롬바탕" w:hAnsi="함초롬바탕"/>
          <w:sz w:val="22"/>
          <w:szCs w:val="22"/>
        </w:rPr>
        <w:t xml:space="preserve">예수는 지상에서의 마지막 고요한 날을 이 소년과 함께, 그리고 아버지와 이야기하며 보냈습니다. 이 일은 높은 곳에서 '한 젊은이가 산속에서 하나님과 함께 보낸 날'로 알려졌습니다. 창조자가 창조체와 교제하기를 원하신다는 것을 영원히 보여 주는 사건입니다(177:1.3). 예수는 요한이 살아남아 왕국의 강력한 사자가 되리라고 확신시켰고, 요한은 이날의 일을 평생 아무에게도 말하지 않았습니다(177:1.4-1.5).</w:t>
      </w:r>
    </w:p>
    <w:p>
      <w:pPr>
        <w:pStyle w:val="Heading2"/>
        <w:keepNext/>
        <w:spacing w:after="100" w:before="220"/>
      </w:pPr>
      <w:r>
        <w:rPr>
          <w:rFonts w:ascii="함초롬바탕" w:cs="함초롬바탕" w:eastAsia="함초롬바탕" w:hAnsi="함초롬바탕"/>
          <w:b/>
          <w:bCs/>
          <w:color w:val="1F6D73"/>
          <w:sz w:val="32"/>
          <w:szCs w:val="32"/>
        </w:rPr>
        <w:t xml:space="preserve">2. 초기 가정생활</w:t>
      </w:r>
    </w:p>
    <w:p>
      <w:pPr>
        <w:spacing w:after="0" w:before="130" w:beforeLines="50" w:line="240" w:lineRule="auto"/>
        <w:jc w:val="both"/>
      </w:pPr>
      <w:r>
        <w:rPr>
          <w:rFonts w:ascii="함초롬바탕" w:cs="함초롬바탕" w:eastAsia="함초롬바탕" w:hAnsi="함초롬바탕"/>
          <w:sz w:val="22"/>
          <w:szCs w:val="22"/>
        </w:rPr>
        <w:t xml:space="preserve">요한이 자신이 어떻게 왕국의 사자가 될 수 있겠느냐고 묻자, 예수는 그의 신앙과 사랑이 가정에서 받은 교육에 뿌리를 두고 있기에 믿을 수 있다고 답했습니다. 요한의 부모는 서로 진실하게 사랑했고, 사랑과 함께 지혜도 갖추었습니다(177:2.2). 반면 함께 따라오고 싶어 했던 친구 아모스의 부모는 아들을 너무 사랑한 나머지 그 체험을 허락하지 않았습니다(177:2.2, 2.4).</w:t>
      </w:r>
    </w:p>
    <w:p>
      <w:pPr>
        <w:spacing w:after="0" w:before="0"/>
      </w:pPr>
      <w:r>
        <w:rPr>
          <w:rFonts w:ascii="함초롬바탕" w:cs="함초롬바탕" w:eastAsia="함초롬바탕" w:hAnsi="함초롬바탕"/>
          <w:sz w:val="12"/>
          <w:szCs w:val="12"/>
        </w:rPr>
        <w:t xml:space="preserve"/>
      </w:r>
    </w:p>
    <w:tbl>
      <w:tblPr>
        <w:tblW w:type="dxa" w:w="8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600"/>
      </w:tblGrid>
      <w:tr>
        <w:trPr>
          <w:cantSplit/>
          <w:tblHeader/>
        </w:trPr>
        <w:tc>
          <w:tcPr>
            <w:tcW w:type="dxa" w:w="3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요한 마가의 가정</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그것이 길러 준 것</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부모가 서로 진실하게 사랑함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지나친 사랑으로 자기 중요성이 부풀지 않음</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부모가 자녀를 두고 다투지 않음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인격이 뒤틀리지 않음</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부모의 사랑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신뢰와 정상적인 안전감</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사치를 절제한 지혜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이웃과 함께 배우는 평범한 삶</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독창적 체험을 허락함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세상에서 사는 법을 배움</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네가 장차 결혼하여 자녀를 기를 때, 네 사랑이 지혜로 충고를 받고 지성에 의해 인도되도록 하여라. (177:2.3)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아이는 초기의 지적·사회적·도덕적·영적 개념을 모두 부모와 가정에서 배웁니다. 우주에 대한 첫인상은 어머니의 보살핌에서, 하늘 아버지에 대한 첫 개념은 지상 아버지에게서 옵니다(177:2.5). 원서는 아버지와 자녀의 관계에 기초한 이 복음이, 가정이 더 많은 사랑과 지혜를 받아들이기 전에는 세계적으로 받아들여지기 어렵다고 말합니다. 현대 가정은 자유가 늘었지만 그 자유가 사랑과 충성과 지혜로 이끌리지 않는다는 것입니다(177:2.6-2.7).</w:t>
      </w:r>
    </w:p>
    <w:p>
      <w:pPr>
        <w:pStyle w:val="Heading2"/>
        <w:keepNext/>
        <w:spacing w:after="100" w:before="220"/>
      </w:pPr>
      <w:r>
        <w:rPr>
          <w:rFonts w:ascii="함초롬바탕" w:cs="함초롬바탕" w:eastAsia="함초롬바탕" w:hAnsi="함초롬바탕"/>
          <w:b/>
          <w:bCs/>
          <w:color w:val="1F6D73"/>
          <w:sz w:val="32"/>
          <w:szCs w:val="32"/>
        </w:rPr>
        <w:t xml:space="preserve">3. 야영지에서의 하루</w:t>
      </w:r>
    </w:p>
    <w:p>
      <w:pPr>
        <w:spacing w:after="0" w:before="130" w:beforeLines="50" w:line="240" w:lineRule="auto"/>
        <w:jc w:val="both"/>
      </w:pPr>
      <w:r>
        <w:rPr>
          <w:rFonts w:ascii="함초롬바탕" w:cs="함초롬바탕" w:eastAsia="함초롬바탕" w:hAnsi="함초롬바탕"/>
          <w:sz w:val="22"/>
          <w:szCs w:val="22"/>
        </w:rPr>
        <w:t xml:space="preserve">사도들은 산을 돌아다니며 제자들을 찾아갔지만, 오후가 되자 주님이 몹시 그리워졌습니다. 유다를 뺀 모두가 속으로 요한 마가의 자리에 있고 싶어 했습니다(177:3.1). 나다니엘은 우리가 미지근해서 문제라며, 우리 모두 소년처럼 따라가기를 원했다면 주님이 모두 데려가셨을 것이라고 말했습니다(177:3.2).</w:t>
      </w:r>
    </w:p>
    <w:p>
      <w:pPr>
        <w:spacing w:after="0" w:before="130" w:beforeLines="50" w:line="240" w:lineRule="auto"/>
        <w:jc w:val="both"/>
      </w:pPr>
      <w:r>
        <w:rPr>
          <w:rFonts w:ascii="함초롬바탕" w:cs="함초롬바탕" w:eastAsia="함초롬바탕" w:hAnsi="함초롬바탕"/>
          <w:sz w:val="22"/>
          <w:szCs w:val="22"/>
        </w:rPr>
        <w:t xml:space="preserve">한편 다윗 세베데는 통치자들이 예수를 죽일 것이라 확신하고, 몰래 사람을 보내 예수의 어머니 마리아와 온 가족을 예루살렘으로 불러오게 했습니다(177:3.3-3.4). 스무 명 넘는 그리스인들도 야영지를 찾아왔는데, 예수는 사도들이 크게 동요하지만 않았다면 칠십인처럼 그들을 임명했을 것입니다(177:3.5-3.6). 예루살렘의 통치자들은 예수가 사원에 오지 않자 의아해하며 음모를 마무리하고 있었습니다(177:3.7).</w:t>
      </w:r>
    </w:p>
    <w:p>
      <w:pPr>
        <w:pStyle w:val="Heading2"/>
        <w:keepNext/>
        <w:spacing w:after="100" w:before="220"/>
      </w:pPr>
      <w:r>
        <w:rPr>
          <w:rFonts w:ascii="함초롬바탕" w:cs="함초롬바탕" w:eastAsia="함초롬바탕" w:hAnsi="함초롬바탕"/>
          <w:b/>
          <w:bCs/>
          <w:color w:val="1F6D73"/>
          <w:sz w:val="32"/>
          <w:szCs w:val="32"/>
        </w:rPr>
        <w:t xml:space="preserve">4. 유다와 수석 사제들</w:t>
      </w:r>
    </w:p>
    <w:p>
      <w:pPr>
        <w:spacing w:after="0" w:before="130" w:beforeLines="50" w:line="240" w:lineRule="auto"/>
        <w:jc w:val="both"/>
      </w:pPr>
      <w:r>
        <w:rPr>
          <w:rFonts w:ascii="함초롬바탕" w:cs="함초롬바탕" w:eastAsia="함초롬바탕" w:hAnsi="함초롬바탕"/>
          <w:sz w:val="22"/>
          <w:szCs w:val="22"/>
        </w:rPr>
        <w:t xml:space="preserve">예수가 산으로 떠난 직후 유다는 주님의 당부를 어기고 대사제 가야바의 집으로 갔습니다. 전날 그는 사두개파 친척들에게 예수가 선의의 몽상가일 뿐 해방자는 아니라며 체면을 잃지 않고 빠져나갈 길을 찾는다고 털어놓았고, 친척들은 산헤드린이 그를 크게 높여 줄 것이라고 아첨했습니다(177:4.1-4.2).</w:t>
      </w:r>
    </w:p>
    <w:p>
      <w:pPr>
        <w:spacing w:after="0" w:before="130" w:beforeLines="50" w:line="240" w:lineRule="auto"/>
        <w:jc w:val="both"/>
      </w:pPr>
      <w:r>
        <w:rPr>
          <w:rFonts w:ascii="함초롬바탕" w:cs="함초롬바탕" w:eastAsia="함초롬바탕" w:hAnsi="함초롬바탕"/>
          <w:sz w:val="22"/>
          <w:szCs w:val="22"/>
        </w:rPr>
        <w:t xml:space="preserve">유다를 움직인 것은 돈이 아니었습니다(177:4.4). 원서는 실패하는 운동에 연루되는 굴욕을 견디지 못한 자존심, 베드로·야고보·요한을 향한 시기, 세례자 요한을 구하지 않은 예수에 대한 오래된 원망이 잠재의식 속에 쌓여 있었다고 설명합니다(177:4.3-4.4, 4.11). 사촌의 소개로 가야바 앞에 선 유다는 '무엇을 주시겠습니까?' 하고 물었고, 가야바는 경멸을 숨기지 않은 채 목요일 밤 체포를 경비대장과 조율하라고 했습니다(177:4.6-4.8).</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유다 안에 쌓인 것</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원서의 설명</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세속적 영예에 대한 갈망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왕국에서 못 얻을 영광을 옛 질서에서 얻으려 함</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사도와 예수의 가까운 교제에 분노함</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오래된 원한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세례자 요한을 구하지 않은 예수에게 분개함</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실패에 대한 두려움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패배하는 운동에 연루되는 굴욕을 견디지 못함</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고립</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형제들에게서 멀어져 적들의 조롱에 자신을 드러냄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다른 사도들도 마음으로는 같은 세속적 영예를 바랐지만, 심정으로는 예수와 진리를 사랑했습니다. 유다는 마음으로 바란 그 욕망을 온 심정으로 사랑하게 되었다는 점에서 달랐습니다(177:4.10). 예수는 유다를 다른 사도들과 똑같이 사랑하고 신뢰했습니다. 그러나 실망과 시기와 오랜 원한을 거치면 한때 진실했던 사랑도 증오로 바뀔 수 있습니다(177:4.10-4.11).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유다는 마음으로 세속적 영예를 갈망했고 온 심정으로 그 욕망을 사랑하게 되었다. (177:4.10)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마지막 사교의 시간</w:t>
      </w:r>
    </w:p>
    <w:p>
      <w:pPr>
        <w:spacing w:after="0" w:before="130" w:beforeLines="50" w:line="240" w:lineRule="auto"/>
        <w:jc w:val="both"/>
      </w:pPr>
      <w:r>
        <w:rPr>
          <w:rFonts w:ascii="함초롬바탕" w:cs="함초롬바탕" w:eastAsia="함초롬바탕" w:hAnsi="함초롬바탕"/>
          <w:sz w:val="22"/>
          <w:szCs w:val="22"/>
        </w:rPr>
        <w:t xml:space="preserve">수요일 저녁의 사교 시간에 예수는 사도들을 격려하려 했지만 그들은 기운을 내지 못했습니다. 예수는 무리의 지지를 믿지 말라고 경고했습니다. 마음으로만 복음을 알고 심정으로 체험하지 못한 이들은 진정한 어려움이 닥치면 흩어지고, 가까웠던 어떤 이는 이미 떠날 결심을 했다는 것입니다(177:5.2).</w:t>
      </w:r>
    </w:p>
    <w:p>
      <w:pPr>
        <w:spacing w:after="0" w:before="0"/>
      </w:pPr>
      <w:r>
        <w:rPr>
          <w:rFonts w:ascii="함초롬바탕" w:cs="함초롬바탕" w:eastAsia="함초롬바탕" w:hAnsi="함초롬바탕"/>
          <w:sz w:val="12"/>
          <w:szCs w:val="12"/>
        </w:rPr>
        <w:t xml:space="preserve"/>
      </w:r>
    </w:p>
    <w:tbl>
      <w:tblPr>
        <w:tblW w:type="dxa" w:w="62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46"/>
        <w:gridCol w:w="3026"/>
      </w:tblGrid>
      <w:tr>
        <w:trPr>
          <w:cantSplit/>
          <w:tblHeader/>
        </w:trPr>
        <w:tc>
          <w:tcPr>
            <w:tcW w:type="dxa" w:w="32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복음을 받아들이는 방식</w:t>
            </w:r>
          </w:p>
        </w:tc>
        <w:tc>
          <w:tcPr>
            <w:tcW w:type="dxa" w:w="30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어려움이 닥칠 때</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마음으로만 피상적으로 믿음</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경악해 도망치거나 침묵함</w:t>
            </w:r>
          </w:p>
        </w:tc>
      </w:tr>
      <w:tr>
        <w:trPr>
          <w:cantSplit/>
        </w:trPr>
        <w:tc>
          <w:tcPr>
            <w:tcW w:type="dxa" w:w="32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진리가 심정에 뿌리내림</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끝까지 곁에 남음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수요일 저녁은 주님이 돌아가시기까지 사도들의 영적 상태가 가장 낮았던 때였습니다(177:5.5). 자정 직전, 예수는 이것이 선택된 가족과 함께 잠드는 마지막 밤임을 알면서, 내일은 아버지의 뜻을 행하고 그의 아들임을 아는 기쁨을 누릴 하루가 더 주어지는 날이라며 그들을 쉬게 했습니다(177:5.6).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휴식의 수요일은 두 갈래 길을 나란히 보여 줍니다. 바구니를 놓지 않은 소년은 온 심정의 갈망으로 하나님과 단둘이 하루를 보냈고, 예수는 그 아이의 굳은 신앙이 사랑과 지혜가 다스린 가정에서 자랐음을 일깨웠습니다. 같은 시각, 형제들에게서 떨어져 나간 유다는 오래 쌓인 원한과 시기와 영예욕에 이끌려 대사제의 집으로 갔습니다. 두 사람을 가른 것은 재능이나 기회가 아니라, 심정이 무엇을 사랑하기로 했느냐였습니다. 그리고 예수는 배신이 결정된 그 밤에도 내일을 아버지의 뜻을 행하는 기쁨의 날로 맞으라고 말했습니다.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하나님과 단둘이 보낸 하루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최상의 열망을 품은 소년이 하나님과 하루를 동행하다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가정생활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사랑과 지혜가 다스린 가정이 흔들리지 않는 충성을 기른다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야영지에서의 하루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주님을 그리워한 사도들, 가족을 부른 다윗 세베데</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유다와 수석 사제들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쌓인 원한과 영예욕이 유다를 배신으로 이끌다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마지막 사교의 시간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마음만의 믿음은 흩어지고 심정의 믿음만 남는다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제177편의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사람을 하나님께로도 배신으로도 이끄는 것은 결국 그의 심정이 무엇을 사랑하기로 선택했느냐이다.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제177편 수요일, 휴식의 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