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제191편 사도들과 다른 지도자들에게 한 출현</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문을 걸어 잠근 채 두려움과 의심에 갇힌 사도들은 어떻게 다시 세상으로 보내지는 사람이 되었는가?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제190편에서 우리는 부활한 예수가 여인들과 형제 야고보, 그리고 여러 신자에게 처음 나타난 이야기를 보았습니다. 제191편은 같은 부활의 일요일, 문을 걸어 잠근 다락방에 모인 열 사도에게로 눈을 돌립니다. 그들은 산헤드린의 요원들에게 체포될까 두려워 하루 대부분을 그곳에서 보냈고, 도마는 벳바게에서 혼자 고민을 곱씹고 있었습니다(191:0.1).</w:t>
      </w:r>
    </w:p>
    <w:p>
      <w:pPr>
        <w:spacing w:after="0" w:before="130" w:beforeLines="50" w:line="240" w:lineRule="auto"/>
        <w:jc w:val="both"/>
      </w:pPr>
      <w:r>
        <w:rPr>
          <w:rFonts w:ascii="함초롬바탕" w:cs="함초롬바탕" w:eastAsia="함초롬바탕" w:hAnsi="함초롬바탕"/>
          <w:sz w:val="22"/>
          <w:szCs w:val="22"/>
        </w:rPr>
        <w:t xml:space="preserve">이날 사도들은 저마다 제 성격대로 흔들렸습니다. 요한은 부활을 굳게 믿었고, 베드로는 신앙과 의심 사이를 오갔으며, 시몬 젤로테스는 벽을 향해 누워 말이 없었고, 마태는 앞날의 재정을 걱정했습니다(191:0.2-0.12). 주님은 베드로가 자기 어려움과 씨름할 시간을 주고, 첫 출현 때 도마가 함께 있기를 바라서 사도들에게 나타나는 일을 미루었습니다(191:0.13).</w:t>
      </w:r>
    </w:p>
    <w:p>
      <w:pPr>
        <w:spacing w:after="0" w:before="130" w:beforeLines="50" w:line="240" w:lineRule="auto"/>
        <w:jc w:val="both"/>
      </w:pPr>
      <w:r>
        <w:rPr>
          <w:rFonts w:ascii="함초롬바탕" w:cs="함초롬바탕" w:eastAsia="함초롬바탕" w:hAnsi="함초롬바탕"/>
          <w:sz w:val="22"/>
          <w:szCs w:val="22"/>
        </w:rPr>
        <w:t xml:space="preserve">그렇다면 두려움과 의심에 갇혀 있던 이 사람들은 어떻게 다시 세상으로 보내지는 사람이 되었을까요?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나는 내 제자들에게 삶을 요구한다. 곧 육신을 입은 너희 형제들을 위해 사랑으로 섬기는 삶이다. (191:5.3)</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베드로에게 한 출현</w:t>
      </w:r>
    </w:p>
    <w:p>
      <w:pPr>
        <w:spacing w:after="0" w:before="0"/>
      </w:pPr>
      <w:r>
        <w:rPr>
          <w:rFonts w:ascii="함초롬바탕" w:cs="함초롬바탕" w:eastAsia="함초롬바탕" w:hAnsi="함초롬바탕"/>
          <w:sz w:val="12"/>
          <w:szCs w:val="12"/>
        </w:rPr>
        <w:t xml:space="preserve"/>
      </w:r>
    </w:p>
    <w:tbl>
      <w:tblPr>
        <w:tblW w:type="dxa" w:w="663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031"/>
        <w:gridCol w:w="4600"/>
      </w:tblGrid>
      <w:tr>
        <w:trPr>
          <w:cantSplit/>
          <w:tblHeader/>
        </w:trPr>
        <w:tc>
          <w:tcPr>
            <w:tcW w:type="dxa" w:w="203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사도</w:t>
            </w:r>
          </w:p>
        </w:tc>
        <w:tc>
          <w:tcPr>
            <w:tcW w:type="dxa" w:w="4600"/>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부활의 일요일에 보인 모습</w:t>
            </w:r>
          </w:p>
        </w:tc>
      </w:tr>
      <w:tr>
        <w:trPr>
          <w:cantSplit/>
        </w:trPr>
        <w:tc>
          <w:tcPr>
            <w:tcW w:type="dxa" w:w="2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요한</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부활을 굳게 붙들고 예언의 말씀을 열거함</w:t>
            </w:r>
          </w:p>
        </w:tc>
      </w:tr>
      <w:tr>
        <w:trPr>
          <w:cantSplit/>
        </w:trPr>
        <w:tc>
          <w:tcPr>
            <w:tcW w:type="dxa" w:w="2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베드로</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신앙과 의심 사이를 오가며 죄책에 시달림</w:t>
            </w:r>
          </w:p>
        </w:tc>
      </w:tr>
      <w:tr>
        <w:trPr>
          <w:cantSplit/>
        </w:trPr>
        <w:tc>
          <w:tcPr>
            <w:tcW w:type="dxa" w:w="2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야고보 세베데</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무덤에 가자고 하다가 실망 속에 침묵함</w:t>
            </w:r>
          </w:p>
        </w:tc>
      </w:tr>
      <w:tr>
        <w:trPr>
          <w:cantSplit/>
        </w:trPr>
        <w:tc>
          <w:tcPr>
            <w:tcW w:type="dxa" w:w="2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안드레</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많이 듣고 의심하며 지도 책임에서 벗어난 것을 감사함</w:t>
            </w:r>
          </w:p>
        </w:tc>
      </w:tr>
      <w:tr>
        <w:trPr>
          <w:cantSplit/>
        </w:trPr>
        <w:tc>
          <w:tcPr>
            <w:tcW w:type="dxa" w:w="2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나다니엘</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철학적 조언으로 무리를 지탱함</w:t>
            </w:r>
          </w:p>
        </w:tc>
      </w:tr>
      <w:tr>
        <w:trPr>
          <w:cantSplit/>
        </w:trPr>
        <w:tc>
          <w:tcPr>
            <w:tcW w:type="dxa" w:w="2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시몬 젤로테스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왕국 개념이 무너져 벽을 향해 누움</w:t>
            </w:r>
          </w:p>
        </w:tc>
      </w:tr>
      <w:tr>
        <w:trPr>
          <w:cantSplit/>
        </w:trPr>
        <w:tc>
          <w:tcPr>
            <w:tcW w:type="dxa" w:w="2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빌립</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십자가형의 흔적이 남았는지 계속 물음</w:t>
            </w:r>
          </w:p>
        </w:tc>
      </w:tr>
      <w:tr>
        <w:trPr>
          <w:cantSplit/>
        </w:trPr>
        <w:tc>
          <w:tcPr>
            <w:tcW w:type="dxa" w:w="2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마태</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앞날의 재정 문제를 마음속에서 굴림</w:t>
            </w:r>
          </w:p>
        </w:tc>
      </w:tr>
      <w:tr>
        <w:trPr>
          <w:cantSplit/>
        </w:trPr>
        <w:tc>
          <w:tcPr>
            <w:tcW w:type="dxa" w:w="2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알패오의 쌍둥이</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어머니가 주님을 보았다니 어머니를 믿음</w:t>
            </w:r>
          </w:p>
        </w:tc>
      </w:tr>
      <w:tr>
        <w:trPr>
          <w:cantSplit/>
        </w:trPr>
        <w:tc>
          <w:tcPr>
            <w:tcW w:type="dxa" w:w="203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도마</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홀로 언덕을 걸으며 우울에 빠짐</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일요일 저녁 여덟 시 반쯤, 예수는 마가의 집 동산에서 베드로에게 나타났습니다. 이것이 여덟째 모론시아 현시였습니다. 베드로는 주님을 부인한 뒤로 자기가 더 이상 사도가 아닐지 모른다는 두려움과 싸우고 있었습니다. 그런데 “내 사도들에게 가서 말하라—그리고 베드로에게”라는 말을 되새기던 그가 “나는 그가 죽음에서 살아났다고 믿는다”라고 외치는 순간, 주님이 그 앞에 나타났습니다(191:1.1-1.2).</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나는 네가 마음에서 우러나서 나를 모른다고 한 것이 아님을 알았다. 그러므로 나는 네가 구하기도 전에 너를 용서했다. (191:1.2)</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주님은 베드로에게 자기 자신과 지금의 고난을 생각하기를 그치고, 왕국에서 무엇을 얻을지가 아니라 영적 빈곤 속에 사는 이들에게 무엇을 줄 수 있을지에 힘쓰라고 일렀습니다(191:1.2). 베드로는 다락방으로 달려가 “나는 주님을 보았다”고 외쳤지만, 형 안드레가 베드로는 전에도 실제가 아닌 것을 본 적이 있다고 넌지시 말하자 풀이 죽어 침묵에 빠졌습니다(191:1.4-1.5).</w:t>
      </w:r>
    </w:p>
    <w:p>
      <w:pPr>
        <w:pStyle w:val="Heading2"/>
        <w:keepNext/>
        <w:spacing w:after="100" w:before="220"/>
      </w:pPr>
      <w:r>
        <w:rPr>
          <w:rFonts w:ascii="함초롬바탕" w:cs="함초롬바탕" w:eastAsia="함초롬바탕" w:hAnsi="함초롬바탕"/>
          <w:b/>
          <w:bCs/>
          <w:color w:val="1F6D73"/>
          <w:sz w:val="32"/>
          <w:szCs w:val="32"/>
        </w:rPr>
        <w:t xml:space="preserve">2. 사도들에게 한 첫 출현</w:t>
      </w:r>
    </w:p>
    <w:p>
      <w:pPr>
        <w:spacing w:after="0" w:before="130" w:beforeLines="50" w:line="240" w:lineRule="auto"/>
        <w:jc w:val="both"/>
      </w:pPr>
      <w:r>
        <w:rPr>
          <w:rFonts w:ascii="함초롬바탕" w:cs="함초롬바탕" w:eastAsia="함초롬바탕" w:hAnsi="함초롬바탕"/>
          <w:sz w:val="22"/>
          <w:szCs w:val="22"/>
        </w:rPr>
        <w:t xml:space="preserve">그날 저녁 아홉 시가 조금 지나, 열 사도가 문을 걸어 잠근 다락방에 모여 있을 때 주님이 모론시아 형태로 그들 가운데 나타났습니다. 주님은 자기가 넘겨지고, 배반당하고, 셋째 날에 살아나리라고 미리 말하지 않았느냐고 물으며, 언제까지 내 말을 의심하겠느냐고 꾸짖었습니다(191:2.1).</w:t>
      </w:r>
    </w:p>
    <w:p>
      <w:pPr>
        <w:spacing w:after="0" w:before="130" w:beforeLines="50" w:line="240" w:lineRule="auto"/>
        <w:jc w:val="both"/>
      </w:pPr>
      <w:r>
        <w:rPr>
          <w:rFonts w:ascii="함초롬바탕" w:cs="함초롬바탕" w:eastAsia="함초롬바탕" w:hAnsi="함초롬바탕"/>
          <w:sz w:val="22"/>
          <w:szCs w:val="22"/>
        </w:rPr>
        <w:t xml:space="preserve">그리고 모두가 다시 모여 부활을 확실히 알게 되거든 갈릴리로 가라고 하면서, 하나님에 대한 신앙과 서로에 대한 신앙을 가지라고 당부했습니다. 주님이 사라지자 사도들은 얼굴을 땅에 대고 엎드려 하나님을 찬양했습니다. 이것이 아홉째 모론시아 출현이었습니다(191:2.1-2.2).</w:t>
      </w:r>
    </w:p>
    <w:p>
      <w:pPr>
        <w:pStyle w:val="Heading2"/>
        <w:keepNext/>
        <w:spacing w:after="100" w:before="220"/>
      </w:pPr>
      <w:r>
        <w:rPr>
          <w:rFonts w:ascii="함초롬바탕" w:cs="함초롬바탕" w:eastAsia="함초롬바탕" w:hAnsi="함초롬바탕"/>
          <w:b/>
          <w:bCs/>
          <w:color w:val="1F6D73"/>
          <w:sz w:val="32"/>
          <w:szCs w:val="32"/>
        </w:rPr>
        <w:t xml:space="preserve">3. 모론시아 창조체들과 함께</w:t>
      </w:r>
    </w:p>
    <w:p>
      <w:pPr>
        <w:spacing w:after="0" w:before="130" w:beforeLines="50" w:line="240" w:lineRule="auto"/>
        <w:jc w:val="both"/>
      </w:pPr>
      <w:r>
        <w:rPr>
          <w:rFonts w:ascii="함초롬바탕" w:cs="함초롬바탕" w:eastAsia="함초롬바탕" w:hAnsi="함초롬바탕"/>
          <w:sz w:val="22"/>
          <w:szCs w:val="22"/>
        </w:rPr>
        <w:t xml:space="preserve">다음 날 월요일, 예수는 그때 유란시아에 와 있던 모론시아 창조체들과 온전히 함께 보냈습니다. 백만이 넘는 모론시아 감독자와 동료가 사타니아의 맨션 세계에서 온 이행 필사자들과 함께 와 있었고, 예수는 사십 일 동안 그들을 가르치면서 동시에 모론시아 이행의 삶을 그들에게서 배웠습니다(191:3.1).</w:t>
      </w:r>
    </w:p>
    <w:p>
      <w:pPr>
        <w:spacing w:after="0" w:before="130" w:beforeLines="50" w:line="240" w:lineRule="auto"/>
        <w:jc w:val="both"/>
      </w:pPr>
      <w:r>
        <w:rPr>
          <w:rFonts w:ascii="함초롬바탕" w:cs="함초롬바탕" w:eastAsia="함초롬바탕" w:hAnsi="함초롬바탕"/>
          <w:sz w:val="22"/>
          <w:szCs w:val="22"/>
        </w:rPr>
        <w:t xml:space="preserve">주님의 모론시아 형태는 단계를 따라 차례로 진보했습니다. 단계가 높아질수록 필사자의 눈에 주님을 보이게 하는 일은 점점 더 어려워졌습니다(191:3.2-3.3). 이 모론시아 체험으로 네바돈의 미가엘은 상승 필사자의 삶 전체를 충만히 체험하고, 일곱째이자 마지막 증여를 참으로 끝맺었습니다(191:3.4).</w:t>
      </w:r>
    </w:p>
    <w:p>
      <w:pPr>
        <w:spacing w:after="0" w:before="0"/>
      </w:pPr>
      <w:r>
        <w:rPr>
          <w:rFonts w:ascii="함초롬바탕" w:cs="함초롬바탕" w:eastAsia="함초롬바탕" w:hAnsi="함초롬바탕"/>
          <w:sz w:val="12"/>
          <w:szCs w:val="12"/>
        </w:rPr>
        <w:t xml:space="preserve"/>
      </w:r>
    </w:p>
    <w:tbl>
      <w:tblPr>
        <w:tblW w:type="dxa" w:w="705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256"/>
        <w:gridCol w:w="3801"/>
      </w:tblGrid>
      <w:tr>
        <w:trPr>
          <w:cantSplit/>
          <w:tblHeader/>
        </w:trPr>
        <w:tc>
          <w:tcPr>
            <w:tcW w:type="dxa" w:w="325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날짜</w:t>
            </w:r>
          </w:p>
        </w:tc>
        <w:tc>
          <w:tcPr>
            <w:tcW w:type="dxa" w:w="380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모론시아 진보</w:t>
            </w:r>
          </w:p>
        </w:tc>
      </w:tr>
      <w:tr>
        <w:trPr>
          <w:cantSplit/>
        </w:trPr>
        <w:tc>
          <w:tcPr>
            <w:tcW w:type="dxa" w:w="325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부활 다음 월요일 자정 무렵</w:t>
            </w:r>
          </w:p>
        </w:tc>
        <w:tc>
          <w:tcPr>
            <w:tcW w:type="dxa" w:w="380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둘째 단계</w:t>
            </w:r>
          </w:p>
        </w:tc>
      </w:tr>
      <w:tr>
        <w:trPr>
          <w:cantSplit/>
        </w:trPr>
        <w:tc>
          <w:tcPr>
            <w:tcW w:type="dxa" w:w="325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4월 14일 금요일</w:t>
            </w:r>
          </w:p>
        </w:tc>
        <w:tc>
          <w:tcPr>
            <w:tcW w:type="dxa" w:w="380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셋째 단계</w:t>
            </w:r>
          </w:p>
        </w:tc>
      </w:tr>
      <w:tr>
        <w:trPr>
          <w:cantSplit/>
        </w:trPr>
        <w:tc>
          <w:tcPr>
            <w:tcW w:type="dxa" w:w="325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4월 17일 월요일</w:t>
            </w:r>
          </w:p>
        </w:tc>
        <w:tc>
          <w:tcPr>
            <w:tcW w:type="dxa" w:w="380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넷째 단계</w:t>
            </w:r>
          </w:p>
        </w:tc>
      </w:tr>
      <w:tr>
        <w:trPr>
          <w:cantSplit/>
        </w:trPr>
        <w:tc>
          <w:tcPr>
            <w:tcW w:type="dxa" w:w="325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4월 22일 토요일</w:t>
            </w:r>
          </w:p>
        </w:tc>
        <w:tc>
          <w:tcPr>
            <w:tcW w:type="dxa" w:w="380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다섯째 단계</w:t>
            </w:r>
          </w:p>
        </w:tc>
      </w:tr>
      <w:tr>
        <w:trPr>
          <w:cantSplit/>
        </w:trPr>
        <w:tc>
          <w:tcPr>
            <w:tcW w:type="dxa" w:w="325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4월 27일 목요일</w:t>
            </w:r>
          </w:p>
        </w:tc>
        <w:tc>
          <w:tcPr>
            <w:tcW w:type="dxa" w:w="380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여섯째 단계</w:t>
            </w:r>
          </w:p>
        </w:tc>
      </w:tr>
      <w:tr>
        <w:trPr>
          <w:cantSplit/>
        </w:trPr>
        <w:tc>
          <w:tcPr>
            <w:tcW w:type="dxa" w:w="325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5월 2일 화요일</w:t>
            </w:r>
          </w:p>
        </w:tc>
        <w:tc>
          <w:tcPr>
            <w:tcW w:type="dxa" w:w="380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일곱째 단계</w:t>
            </w:r>
          </w:p>
        </w:tc>
      </w:tr>
      <w:tr>
        <w:trPr>
          <w:cantSplit/>
        </w:trPr>
        <w:tc>
          <w:tcPr>
            <w:tcW w:type="dxa" w:w="325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5월 7일 일요일</w:t>
            </w:r>
          </w:p>
        </w:tc>
        <w:tc>
          <w:tcPr>
            <w:tcW w:type="dxa" w:w="380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예루셈 시민권으로 이주</w:t>
            </w:r>
          </w:p>
        </w:tc>
      </w:tr>
      <w:tr>
        <w:trPr>
          <w:cantSplit/>
        </w:trPr>
        <w:tc>
          <w:tcPr>
            <w:tcW w:type="dxa" w:w="325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5월 14일 일요일</w:t>
            </w:r>
          </w:p>
        </w:tc>
        <w:tc>
          <w:tcPr>
            <w:tcW w:type="dxa" w:w="380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에덴시아 지고자들의 품에 들어감</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4. 열 번째 출현 (필라델피아에서)</w:t>
      </w:r>
    </w:p>
    <w:p>
      <w:pPr>
        <w:spacing w:after="0" w:before="130" w:beforeLines="50" w:line="240" w:lineRule="auto"/>
        <w:jc w:val="both"/>
      </w:pPr>
      <w:r>
        <w:rPr>
          <w:rFonts w:ascii="함초롬바탕" w:cs="함초롬바탕" w:eastAsia="함초롬바탕" w:hAnsi="함초롬바탕"/>
          <w:sz w:val="22"/>
          <w:szCs w:val="22"/>
        </w:rPr>
        <w:t xml:space="preserve">4월 11일 화요일, 예수는 필라델피아 회당에서 아브너와 나사로, 그리고 백오십 명가량의 신자 앞에 나타났습니다. 그 가운데는 칠십인 전도사단의 쉰 명 넘는 사람이 있었습니다. 부활한 나사로가 함께 있었으므로 그들이 부활 소식을 믿기는 어렵지 않았습니다(191:4.1-4.2).</w:t>
      </w:r>
    </w:p>
    <w:p>
      <w:pPr>
        <w:spacing w:after="0" w:before="130" w:beforeLines="50" w:line="240" w:lineRule="auto"/>
        <w:jc w:val="both"/>
      </w:pPr>
      <w:r>
        <w:rPr>
          <w:rFonts w:ascii="함초롬바탕" w:cs="함초롬바탕" w:eastAsia="함초롬바탕" w:hAnsi="함초롬바탕"/>
          <w:sz w:val="22"/>
          <w:szCs w:val="22"/>
        </w:rPr>
        <w:t xml:space="preserve">주님은 복음이 오직 하나뿐이며, 유대인이든 이방인이든, 그리스인이든 로마인이든 복음을 전하는 모든 형제와 이해하는 동정으로 교제하라고 당부했습니다. 인간의 편협함이 만드는 오해에 걸려 넘어지지 말고, 서로 사랑함으로써 제자임을 드러내라는 것입니다(191:4.3). 이어 하나님의 아버지됨과 사람들의 형제단에 관한 복음을 모든 나라와 인종에게 거저 주라고 보냈습니다(191:4.4). 갈릴리에서 오백 명이 넘게 본 출현을 빼면, 한 번에 가장 많은 사람이 주님을 본 자리였습니다(191:4.5).</w:t>
      </w:r>
    </w:p>
    <w:p>
      <w:pPr>
        <w:pStyle w:val="Heading2"/>
        <w:keepNext/>
        <w:spacing w:after="100" w:before="220"/>
      </w:pPr>
      <w:r>
        <w:rPr>
          <w:rFonts w:ascii="함초롬바탕" w:cs="함초롬바탕" w:eastAsia="함초롬바탕" w:hAnsi="함초롬바탕"/>
          <w:b/>
          <w:bCs/>
          <w:color w:val="1F6D73"/>
          <w:sz w:val="32"/>
          <w:szCs w:val="32"/>
        </w:rPr>
        <w:t xml:space="preserve">5. 사도들에게 한 두 번째 출현</w:t>
      </w:r>
    </w:p>
    <w:p>
      <w:pPr>
        <w:spacing w:after="0" w:before="130" w:beforeLines="50" w:line="240" w:lineRule="auto"/>
        <w:jc w:val="both"/>
      </w:pPr>
      <w:r>
        <w:rPr>
          <w:rFonts w:ascii="함초롬바탕" w:cs="함초롬바탕" w:eastAsia="함초롬바탕" w:hAnsi="함초롬바탕"/>
          <w:sz w:val="22"/>
          <w:szCs w:val="22"/>
        </w:rPr>
        <w:t xml:space="preserve">도마는 한 주를 홀로 보낸 뒤 토요일에 동료들에게 돌아왔지만 여전히 믿기를 거부했습니다. 그의 습관적인 의심에는 감정적인 고집과 도망쳤다는 창피함이 얽혀 있었고, 그는 동료들의 끈질긴 관심을 무의식중에 즐기기까지 했습니다(191:5.1). 그가 “내 손가락을 못 자국에 넣어 보지 않으면 믿지 않겠다”고 말하는 바로 그때, 주님이 식탁의 굽은 안쪽에 나타났습니다(191:5.2).</w:t>
      </w:r>
    </w:p>
    <w:p>
      <w:pPr>
        <w:spacing w:after="0" w:before="130" w:beforeLines="50" w:line="240" w:lineRule="auto"/>
        <w:jc w:val="both"/>
      </w:pPr>
      <w:r>
        <w:rPr>
          <w:rFonts w:ascii="함초롬바탕" w:cs="함초롬바탕" w:eastAsia="함초롬바탕" w:hAnsi="함초롬바탕"/>
          <w:sz w:val="22"/>
          <w:szCs w:val="22"/>
        </w:rPr>
        <w:t xml:space="preserve">주님은 모두에게 다시 사명을 주었습니다. 말로만이 아니라 날마다의 삶으로 신성한 사랑을 계시하고, 사람들의 혼만이 아니라 사람들 자체를 사랑하라는 것입니다. 전통의 거짓된 안전에서 살아 있는 체험의 권위로 넘어오는 충격에서 회복되는 동안 잠시 머물러도 좋다고 하면서도, 빛을 닫힌 문 뒤에 숨기지 말라고 했습니다(191:5.3).</w:t>
      </w:r>
    </w:p>
    <w:p>
      <w:pPr>
        <w:spacing w:after="0" w:before="0"/>
      </w:pPr>
      <w:r>
        <w:rPr>
          <w:rFonts w:ascii="함초롬바탕" w:cs="함초롬바탕" w:eastAsia="함초롬바탕" w:hAnsi="함초롬바탕"/>
          <w:sz w:val="12"/>
          <w:szCs w:val="12"/>
        </w:rPr>
        <w:t xml:space="preserve"/>
      </w:r>
    </w:p>
    <w:tbl>
      <w:tblPr>
        <w:tblW w:type="dxa" w:w="716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586"/>
        <w:gridCol w:w="4576"/>
      </w:tblGrid>
      <w:tr>
        <w:trPr>
          <w:cantSplit/>
          <w:tblHeader/>
        </w:trPr>
        <w:tc>
          <w:tcPr>
            <w:tcW w:type="dxa" w:w="258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민족</w:t>
            </w:r>
          </w:p>
        </w:tc>
        <w:tc>
          <w:tcPr>
            <w:tcW w:type="dxa" w:w="457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무엇을 중시했는가</w:t>
            </w:r>
          </w:p>
        </w:tc>
      </w:tr>
      <w:tr>
        <w:trPr>
          <w:cantSplit/>
        </w:trPr>
        <w:tc>
          <w:tcPr>
            <w:tcW w:type="dxa" w:w="25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유대인</w:t>
            </w:r>
          </w:p>
        </w:tc>
        <w:tc>
          <w:tcPr>
            <w:tcW w:type="dxa" w:w="457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선함을 칭송함</w:t>
            </w:r>
          </w:p>
        </w:tc>
      </w:tr>
      <w:tr>
        <w:trPr>
          <w:cantSplit/>
        </w:trPr>
        <w:tc>
          <w:tcPr>
            <w:tcW w:type="dxa" w:w="25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그리스인</w:t>
            </w:r>
          </w:p>
        </w:tc>
        <w:tc>
          <w:tcPr>
            <w:tcW w:type="dxa" w:w="457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아름다움을 높임</w:t>
            </w:r>
          </w:p>
        </w:tc>
      </w:tr>
      <w:tr>
        <w:trPr>
          <w:cantSplit/>
        </w:trPr>
        <w:tc>
          <w:tcPr>
            <w:tcW w:type="dxa" w:w="25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힌두인</w:t>
            </w:r>
          </w:p>
        </w:tc>
        <w:tc>
          <w:tcPr>
            <w:tcW w:type="dxa" w:w="457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헌신을 설교함</w:t>
            </w:r>
          </w:p>
        </w:tc>
      </w:tr>
      <w:tr>
        <w:trPr>
          <w:cantSplit/>
        </w:trPr>
        <w:tc>
          <w:tcPr>
            <w:tcW w:type="dxa" w:w="25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먼 곳의 금욕주의자들</w:t>
            </w:r>
          </w:p>
        </w:tc>
        <w:tc>
          <w:tcPr>
            <w:tcW w:type="dxa" w:w="457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경외를 가르침</w:t>
            </w:r>
          </w:p>
        </w:tc>
      </w:tr>
      <w:tr>
        <w:trPr>
          <w:cantSplit/>
        </w:trPr>
        <w:tc>
          <w:tcPr>
            <w:tcW w:type="dxa" w:w="25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로마인</w:t>
            </w:r>
          </w:p>
        </w:tc>
        <w:tc>
          <w:tcPr>
            <w:tcW w:type="dxa" w:w="457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충성을 요구함</w:t>
            </w:r>
          </w:p>
        </w:tc>
      </w:tr>
      <w:tr>
        <w:trPr>
          <w:cantSplit/>
        </w:trPr>
        <w:tc>
          <w:tcPr>
            <w:tcW w:type="dxa" w:w="258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예수</w:t>
            </w:r>
          </w:p>
        </w:tc>
        <w:tc>
          <w:tcPr>
            <w:tcW w:type="dxa" w:w="457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제자들에게 사랑으로 섬기는 삶을 요구함</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주님은 못 자국이 없는 모론시아 형태로 도마 앞에 서서, 그가 이미 심정 속에서 믿기 시작했다고 말했습니다. 도마는 무릎을 꿇고 “내 주여, 내 주님이여!”라고 외쳤습니다. 주님은 육신의 눈으로 보지 않고도 믿을 다가올 시대의 사람들이 복이 있다고 말했고, 다음 날 새벽 열한 사도는 갈릴리로 떠났습니다(191:5.4-5.7).</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도마야, 너의 의심은 언제나 무너지려는 바로 그때에 가장 완강하게 스스로를 주장한다. (191:5.4)</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6. 알렉산드리아에서의 출현</w:t>
      </w:r>
    </w:p>
    <w:p>
      <w:pPr>
        <w:spacing w:after="0" w:before="130" w:beforeLines="50" w:line="240" w:lineRule="auto"/>
        <w:jc w:val="both"/>
      </w:pPr>
      <w:r>
        <w:rPr>
          <w:rFonts w:ascii="함초롬바탕" w:cs="함초롬바탕" w:eastAsia="함초롬바탕" w:hAnsi="함초롬바탕"/>
          <w:sz w:val="22"/>
          <w:szCs w:val="22"/>
        </w:rPr>
        <w:t xml:space="preserve">4월 18일 화요일 저녁, 예수는 알렉산드리아에서 로단과 신자 여든 명가량에게 나타났습니다. 이것이 열두째 출현이었습니다. 다윗의 전령 중계로 온 부시리스의 나단이 십자가형 소식을 전하며 “주님이 다시 살아나겠다고 선언했다”고 말하는 바로 그때였습니다(191:6.1).</w:t>
      </w:r>
    </w:p>
    <w:p>
      <w:pPr>
        <w:spacing w:after="0" w:before="130" w:beforeLines="50" w:line="240" w:lineRule="auto"/>
        <w:jc w:val="both"/>
      </w:pPr>
      <w:r>
        <w:rPr>
          <w:rFonts w:ascii="함초롬바탕" w:cs="함초롬바탕" w:eastAsia="함초롬바탕" w:hAnsi="함초롬바탕"/>
          <w:sz w:val="22"/>
          <w:szCs w:val="22"/>
        </w:rPr>
        <w:t xml:space="preserve">주님은 이 복음이 한 인종이나 한 민족, 특별한 교사 집단에 속하지 않고 유대인과 이방인, 부자와 가난한 자, 남자와 여자, 어린아이에게까지 속한다고 말했습니다. 복음은 사제들의 관리에 맡겨지지 않으며, 곧 진리의 영이 그들을 모든 진리로 인도할 것이라고 했습니다(191:6.2-6.3). 이틀 뒤 다윗의 부활 선포자가 도착했을 때, 신자들은 이미 주님을 보았다고 대답했습니다(191:6.4).</w:t>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제191편은 부활의 소식보다 그 소식을 받아들이는 사람들의 마음에 오래 머뭅니다. 베드로는 죄책 속에서 먼저 용서받았고, 사도들은 닫힌 문 안에서 꾸중과 평화를 함께 들었으며, 도마는 가장 완강하던 의심이 무너지는 순간에 믿음에 이르렀습니다. 필라델피아와 알렉산드리아의 신자들에게도 같은 말씀이 이어집니다. 복음은 어느 한 민족이나 집단의 것이 아니며, 말이 아니라 사랑으로 섬기는 삶으로 전해져야 한다는 것입니다. 두려움에 숨어 있던 제자들은 이렇게 세상으로 보내지는 사람이 되었습니다.</w:t>
      </w:r>
    </w:p>
    <w:p>
      <w:pPr>
        <w:spacing w:after="0" w:before="0"/>
      </w:pPr>
      <w:r>
        <w:rPr>
          <w:rFonts w:ascii="함초롬바탕" w:cs="함초롬바탕" w:eastAsia="함초롬바탕" w:hAnsi="함초롬바탕"/>
          <w:sz w:val="12"/>
          <w:szCs w:val="12"/>
        </w:rPr>
        <w:t xml:space="preserve"/>
      </w:r>
    </w:p>
    <w:tbl>
      <w:tblPr>
        <w:tblW w:type="dxa" w:w="819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591"/>
        <w:gridCol w:w="4600"/>
      </w:tblGrid>
      <w:tr>
        <w:trPr>
          <w:cantSplit/>
          <w:tblHeader/>
        </w:trPr>
        <w:tc>
          <w:tcPr>
            <w:tcW w:type="dxa" w:w="359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3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베드로에게 한 출현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주님은 구하기도 전에 베드로를 용서하셨다</w:t>
            </w:r>
          </w:p>
        </w:tc>
      </w:tr>
      <w:tr>
        <w:trPr>
          <w:cantSplit/>
        </w:trPr>
        <w:tc>
          <w:tcPr>
            <w:tcW w:type="dxa" w:w="3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사도들에게 한 첫 출현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하나님과 서로에 대한 신앙을 가지고 갈릴리로 가라</w:t>
            </w:r>
          </w:p>
        </w:tc>
      </w:tr>
      <w:tr>
        <w:trPr>
          <w:cantSplit/>
        </w:trPr>
        <w:tc>
          <w:tcPr>
            <w:tcW w:type="dxa" w:w="3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모론시아 창조체들과 함께</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미가엘은 모론시아 체험으로 마지막 증여를 끝맺었다</w:t>
            </w:r>
          </w:p>
        </w:tc>
      </w:tr>
      <w:tr>
        <w:trPr>
          <w:cantSplit/>
        </w:trPr>
        <w:tc>
          <w:tcPr>
            <w:tcW w:type="dxa" w:w="3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열 번째 출현 (필라델피아에서)</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복음은 하나이니 모든 형제와 서로 사랑하라</w:t>
            </w:r>
          </w:p>
        </w:tc>
      </w:tr>
      <w:tr>
        <w:trPr>
          <w:cantSplit/>
        </w:trPr>
        <w:tc>
          <w:tcPr>
            <w:tcW w:type="dxa" w:w="3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사도들에게 한 두 번째 출현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주님은 제자들에게 사랑으로 섬기는 삶을 요구하신다</w:t>
            </w:r>
          </w:p>
        </w:tc>
      </w:tr>
      <w:tr>
        <w:trPr>
          <w:cantSplit/>
        </w:trPr>
        <w:tc>
          <w:tcPr>
            <w:tcW w:type="dxa" w:w="359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알렉산드리아에서의 출현</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복음은 한 민족이나 사제들의 것이 아니라 믿는 모든 이의 것이다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제191편의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부활한 주님은 의심하는 제자들을 용서하고 일으켜, 사랑으로 섬기는 삶으로 복음을 전하도록 세상에 보내셨다.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제191편 사도들과 다른 지도자들에게 한 출현</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