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192D" w:rsidRPr="008D4ECA" w:rsidRDefault="008D4ECA" w:rsidP="008D4ECA">
      <w:pPr>
        <w:spacing w:after="0" w:line="240" w:lineRule="auto"/>
        <w:ind w:left="0" w:right="4016" w:firstLine="573"/>
        <w:rPr>
          <w:rFonts w:ascii="Bookman Old Style" w:hAnsi="Bookman Old Style" w:cs="Tahoma"/>
          <w:sz w:val="20"/>
        </w:rPr>
      </w:pPr>
      <w:r>
        <w:rPr>
          <w:rFonts w:ascii="Bookman Old Style" w:hAnsi="Bookman Old Style" w:cs="Tahoma"/>
          <w:b/>
          <w:color w:val="181717"/>
          <w:sz w:val="20"/>
        </w:rPr>
        <w:t xml:space="preserve">  </w:t>
      </w:r>
      <w:r w:rsidR="00C42BFF">
        <w:rPr>
          <w:rFonts w:ascii="Bookman Old Style" w:hAnsi="Bookman Old Style" w:cs="Tahoma"/>
          <w:b/>
          <w:color w:val="181717"/>
          <w:sz w:val="20"/>
        </w:rPr>
        <w:t xml:space="preserve"> </w:t>
      </w:r>
      <w:r w:rsidR="006C6BC4" w:rsidRPr="008D4ECA">
        <w:rPr>
          <w:rFonts w:ascii="Bookman Old Style" w:hAnsi="Bookman Old Style" w:cs="Tahoma"/>
          <w:b/>
          <w:color w:val="181717"/>
          <w:sz w:val="20"/>
        </w:rPr>
        <w:t>535/1</w:t>
      </w:r>
      <w:r w:rsidR="0054192D" w:rsidRPr="008D4ECA">
        <w:rPr>
          <w:rFonts w:ascii="Bookman Old Style" w:hAnsi="Bookman Old Style" w:cs="Tahoma"/>
          <w:b/>
          <w:sz w:val="20"/>
        </w:rPr>
        <w:t xml:space="preserve"> </w:t>
      </w:r>
    </w:p>
    <w:p w:rsidR="0054192D" w:rsidRPr="008D4ECA" w:rsidRDefault="0054192D" w:rsidP="0054192D">
      <w:pPr>
        <w:spacing w:after="0" w:line="240" w:lineRule="auto"/>
        <w:ind w:left="583"/>
        <w:rPr>
          <w:rFonts w:ascii="Bookman Old Style" w:hAnsi="Bookman Old Style" w:cs="Tahoma"/>
          <w:sz w:val="20"/>
        </w:rPr>
      </w:pPr>
      <w:r w:rsidRPr="008D4ECA">
        <w:rPr>
          <w:rFonts w:ascii="Bookman Old Style" w:hAnsi="Bookman Old Style" w:cs="Tahoma"/>
          <w:b/>
          <w:color w:val="181717"/>
          <w:sz w:val="20"/>
        </w:rPr>
        <w:t xml:space="preserve">PHYSICS </w:t>
      </w:r>
      <w:r w:rsidRPr="008D4ECA">
        <w:rPr>
          <w:rFonts w:ascii="Bookman Old Style" w:hAnsi="Bookman Old Style" w:cs="Tahoma"/>
          <w:b/>
          <w:sz w:val="20"/>
        </w:rPr>
        <w:t xml:space="preserve"> </w:t>
      </w:r>
      <w:r w:rsidRPr="008D4ECA">
        <w:rPr>
          <w:rFonts w:ascii="Bookman Old Style" w:eastAsia="Times New Roman" w:hAnsi="Bookman Old Style" w:cs="Tahoma"/>
          <w:b/>
          <w:color w:val="181717"/>
          <w:sz w:val="20"/>
          <w:vertAlign w:val="superscript"/>
        </w:rPr>
        <w:t xml:space="preserve"> </w:t>
      </w:r>
    </w:p>
    <w:p w:rsidR="0054192D" w:rsidRPr="008D4ECA" w:rsidRDefault="006C6BC4" w:rsidP="0054192D">
      <w:pPr>
        <w:spacing w:after="0" w:line="240" w:lineRule="auto"/>
        <w:ind w:left="694" w:right="4016"/>
        <w:rPr>
          <w:rFonts w:ascii="Bookman Old Style" w:hAnsi="Bookman Old Style" w:cs="Tahoma"/>
          <w:sz w:val="20"/>
        </w:rPr>
      </w:pPr>
      <w:r w:rsidRPr="008D4ECA">
        <w:rPr>
          <w:rFonts w:ascii="Bookman Old Style" w:hAnsi="Bookman Old Style" w:cs="Tahoma"/>
          <w:b/>
          <w:sz w:val="20"/>
        </w:rPr>
        <w:t>Paper 1</w:t>
      </w:r>
      <w:r w:rsidR="0054192D" w:rsidRPr="008D4ECA">
        <w:rPr>
          <w:rFonts w:ascii="Bookman Old Style" w:hAnsi="Bookman Old Style" w:cs="Tahoma"/>
          <w:b/>
          <w:sz w:val="20"/>
        </w:rPr>
        <w:t xml:space="preserve"> </w:t>
      </w:r>
    </w:p>
    <w:p w:rsidR="0054192D" w:rsidRPr="008D4ECA" w:rsidRDefault="0054192D" w:rsidP="0054192D">
      <w:pPr>
        <w:spacing w:after="0" w:line="240" w:lineRule="auto"/>
        <w:ind w:left="766" w:right="4016" w:hanging="492"/>
        <w:rPr>
          <w:rFonts w:ascii="Bookman Old Style" w:eastAsia="Times New Roman" w:hAnsi="Bookman Old Style" w:cs="Tahoma"/>
          <w:b/>
          <w:sz w:val="20"/>
        </w:rPr>
      </w:pPr>
      <w:r w:rsidRPr="008D4ECA">
        <w:rPr>
          <w:rFonts w:ascii="Bookman Old Style" w:eastAsia="Times New Roman" w:hAnsi="Bookman Old Style" w:cs="Tahoma"/>
          <w:b/>
          <w:sz w:val="20"/>
        </w:rPr>
        <w:t>July /August 2026</w:t>
      </w:r>
    </w:p>
    <w:p w:rsidR="0054192D" w:rsidRPr="008D4ECA" w:rsidRDefault="0054192D" w:rsidP="0054192D">
      <w:pPr>
        <w:spacing w:after="0" w:line="240" w:lineRule="auto"/>
        <w:ind w:left="766" w:right="4016" w:hanging="492"/>
        <w:rPr>
          <w:rFonts w:ascii="Bookman Old Style" w:hAnsi="Bookman Old Style" w:cs="Tahoma"/>
        </w:rPr>
      </w:pPr>
      <w:r w:rsidRPr="008D4ECA">
        <w:rPr>
          <w:rFonts w:ascii="Bookman Old Style" w:eastAsia="Times New Roman" w:hAnsi="Bookman Old Style" w:cs="Tahoma"/>
          <w:b/>
          <w:sz w:val="20"/>
        </w:rPr>
        <w:t xml:space="preserve">        2</w:t>
      </w:r>
      <w:r w:rsidR="006C6BC4" w:rsidRPr="008D4ECA">
        <w:rPr>
          <w:rFonts w:ascii="Bookman Old Style" w:eastAsia="Times New Roman" w:hAnsi="Bookman Old Style" w:cs="Tahoma"/>
          <w:b/>
          <w:sz w:val="20"/>
        </w:rPr>
        <w:t xml:space="preserve">:30 </w:t>
      </w:r>
      <w:r w:rsidR="008C7326" w:rsidRPr="008D4ECA">
        <w:rPr>
          <w:rFonts w:ascii="Bookman Old Style" w:eastAsia="Times New Roman" w:hAnsi="Bookman Old Style" w:cs="Tahoma"/>
          <w:b/>
          <w:sz w:val="20"/>
        </w:rPr>
        <w:t>min</w:t>
      </w:r>
    </w:p>
    <w:p w:rsidR="0054192D" w:rsidRDefault="0054192D" w:rsidP="0054192D">
      <w:pPr>
        <w:spacing w:after="0" w:line="240" w:lineRule="auto"/>
        <w:ind w:left="1116" w:right="4016"/>
        <w:rPr>
          <w:rFonts w:ascii="Tahoma" w:hAnsi="Tahoma" w:cs="Tahoma"/>
          <w:b/>
        </w:rPr>
      </w:pPr>
      <w:r w:rsidRPr="003832D8">
        <w:rPr>
          <w:rFonts w:ascii="Tahoma" w:hAnsi="Tahoma" w:cs="Tahoma"/>
          <w:b/>
        </w:rPr>
        <w:t xml:space="preserve"> </w:t>
      </w:r>
    </w:p>
    <w:p w:rsidR="0054192D" w:rsidRDefault="0054192D" w:rsidP="0054192D">
      <w:pPr>
        <w:spacing w:after="0" w:line="240" w:lineRule="auto"/>
        <w:ind w:left="1116" w:right="4016"/>
        <w:rPr>
          <w:rFonts w:ascii="Tahoma" w:hAnsi="Tahoma" w:cs="Tahoma"/>
          <w:b/>
        </w:rPr>
      </w:pPr>
    </w:p>
    <w:p w:rsidR="0054192D" w:rsidRPr="003832D8" w:rsidRDefault="0054192D" w:rsidP="0054192D">
      <w:pPr>
        <w:spacing w:after="0" w:line="240" w:lineRule="auto"/>
        <w:ind w:left="3600" w:right="4016"/>
        <w:jc w:val="center"/>
        <w:rPr>
          <w:rFonts w:ascii="Tahoma" w:hAnsi="Tahoma" w:cs="Tahoma"/>
          <w:b/>
        </w:rPr>
      </w:pPr>
      <w:r>
        <w:rPr>
          <w:rFonts w:ascii="Arial Black" w:hAnsi="Arial Black"/>
          <w:noProof/>
        </w:rPr>
        <w:drawing>
          <wp:inline distT="0" distB="0" distL="0" distR="0" wp14:anchorId="55CEEF01" wp14:editId="7EB3E0FC">
            <wp:extent cx="985520" cy="858520"/>
            <wp:effectExtent l="0" t="0" r="5080" b="0"/>
            <wp:docPr id="2" name="Picture 2" descr="C:\Users\KASSHPA\AppData\Local\Microsoft\Windows\Temporary Internet Files\Content.Word\kassec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KASSHPA\AppData\Local\Microsoft\Windows\Temporary Internet Files\Content.Word\kassec 2.jpg"/>
                    <pic:cNvPicPr>
                      <a:picLocks noChangeAspect="1" noChangeArrowheads="1"/>
                    </pic:cNvPicPr>
                  </pic:nvPicPr>
                  <pic:blipFill>
                    <a:blip r:embed="rId7"/>
                    <a:srcRect/>
                    <a:stretch>
                      <a:fillRect/>
                    </a:stretch>
                  </pic:blipFill>
                  <pic:spPr>
                    <a:xfrm>
                      <a:off x="0" y="0"/>
                      <a:ext cx="985520" cy="858520"/>
                    </a:xfrm>
                    <a:prstGeom prst="rect">
                      <a:avLst/>
                    </a:prstGeom>
                    <a:noFill/>
                    <a:ln w="9525">
                      <a:noFill/>
                      <a:miter lim="800000"/>
                      <a:headEnd/>
                      <a:tailEnd/>
                    </a:ln>
                  </pic:spPr>
                </pic:pic>
              </a:graphicData>
            </a:graphic>
          </wp:inline>
        </w:drawing>
      </w:r>
      <w:r w:rsidRPr="003832D8">
        <w:rPr>
          <w:rFonts w:ascii="Tahoma" w:eastAsia="Times New Roman" w:hAnsi="Tahoma" w:cs="Tahoma"/>
          <w:b/>
          <w:color w:val="181717"/>
        </w:rPr>
        <w:t xml:space="preserve"> </w:t>
      </w:r>
    </w:p>
    <w:p w:rsidR="0054192D" w:rsidRPr="00C42BFF" w:rsidRDefault="0054192D" w:rsidP="0054192D">
      <w:pPr>
        <w:spacing w:after="42"/>
        <w:ind w:left="183"/>
        <w:jc w:val="center"/>
        <w:rPr>
          <w:rFonts w:ascii="Tahoma" w:hAnsi="Tahoma" w:cs="Tahoma"/>
          <w:sz w:val="28"/>
        </w:rPr>
      </w:pPr>
      <w:r w:rsidRPr="00C42BFF">
        <w:rPr>
          <w:rFonts w:ascii="Tahoma" w:eastAsia="Arial" w:hAnsi="Tahoma" w:cs="Tahoma"/>
          <w:b/>
          <w:sz w:val="28"/>
        </w:rPr>
        <w:t>KAYUNGA SECONDARY SCHOOLS EXAMINATIONS COMMITTEE (KASSEC)</w:t>
      </w:r>
    </w:p>
    <w:p w:rsidR="0054192D" w:rsidRPr="003832D8" w:rsidRDefault="0054192D" w:rsidP="0054192D">
      <w:pPr>
        <w:spacing w:after="40"/>
        <w:ind w:left="10"/>
        <w:jc w:val="center"/>
        <w:rPr>
          <w:rFonts w:ascii="Tahoma" w:hAnsi="Tahoma" w:cs="Tahoma"/>
        </w:rPr>
      </w:pPr>
      <w:r w:rsidRPr="003832D8">
        <w:rPr>
          <w:rFonts w:ascii="Tahoma" w:eastAsia="Arial" w:hAnsi="Tahoma" w:cs="Tahoma"/>
          <w:b/>
        </w:rPr>
        <w:t>JOINT MOCK EXAMINATION 2026</w:t>
      </w:r>
    </w:p>
    <w:p w:rsidR="0054192D" w:rsidRPr="003832D8" w:rsidRDefault="0054192D" w:rsidP="0054192D">
      <w:pPr>
        <w:spacing w:after="40"/>
        <w:ind w:left="10"/>
        <w:jc w:val="center"/>
        <w:rPr>
          <w:rFonts w:ascii="Tahoma" w:hAnsi="Tahoma" w:cs="Tahoma"/>
        </w:rPr>
      </w:pPr>
      <w:r w:rsidRPr="003832D8">
        <w:rPr>
          <w:rFonts w:ascii="Tahoma" w:eastAsia="Arial" w:hAnsi="Tahoma" w:cs="Tahoma"/>
          <w:b/>
        </w:rPr>
        <w:t xml:space="preserve">Uganda Certificate of Education </w:t>
      </w:r>
    </w:p>
    <w:p w:rsidR="0054192D" w:rsidRPr="003832D8" w:rsidRDefault="0054192D" w:rsidP="0054192D">
      <w:pPr>
        <w:spacing w:after="38"/>
        <w:jc w:val="center"/>
        <w:rPr>
          <w:rFonts w:ascii="Tahoma" w:hAnsi="Tahoma" w:cs="Tahoma"/>
        </w:rPr>
      </w:pPr>
      <w:r w:rsidRPr="003832D8">
        <w:rPr>
          <w:rFonts w:ascii="Tahoma" w:eastAsia="Arial" w:hAnsi="Tahoma" w:cs="Tahoma"/>
          <w:b/>
        </w:rPr>
        <w:t xml:space="preserve"> </w:t>
      </w:r>
    </w:p>
    <w:p w:rsidR="0054192D" w:rsidRPr="003832D8" w:rsidRDefault="0054192D" w:rsidP="0054192D">
      <w:pPr>
        <w:spacing w:after="40"/>
        <w:ind w:left="10"/>
        <w:jc w:val="center"/>
        <w:rPr>
          <w:rFonts w:ascii="Tahoma" w:hAnsi="Tahoma" w:cs="Tahoma"/>
        </w:rPr>
      </w:pPr>
      <w:r w:rsidRPr="003832D8">
        <w:rPr>
          <w:rFonts w:ascii="Tahoma" w:eastAsia="Arial" w:hAnsi="Tahoma" w:cs="Tahoma"/>
          <w:b/>
        </w:rPr>
        <w:t xml:space="preserve">PHYSICS  </w:t>
      </w:r>
    </w:p>
    <w:p w:rsidR="0054192D" w:rsidRPr="003832D8" w:rsidRDefault="0054192D" w:rsidP="0054192D">
      <w:pPr>
        <w:spacing w:after="38"/>
        <w:jc w:val="center"/>
        <w:rPr>
          <w:rFonts w:ascii="Tahoma" w:hAnsi="Tahoma" w:cs="Tahoma"/>
        </w:rPr>
      </w:pPr>
      <w:r w:rsidRPr="003832D8">
        <w:rPr>
          <w:rFonts w:ascii="Tahoma" w:eastAsia="Arial" w:hAnsi="Tahoma" w:cs="Tahoma"/>
          <w:b/>
        </w:rPr>
        <w:t xml:space="preserve"> </w:t>
      </w:r>
    </w:p>
    <w:p w:rsidR="0054192D" w:rsidRPr="003832D8" w:rsidRDefault="0054192D" w:rsidP="0054192D">
      <w:pPr>
        <w:spacing w:after="40"/>
        <w:ind w:left="10"/>
        <w:jc w:val="center"/>
        <w:rPr>
          <w:rFonts w:ascii="Tahoma" w:hAnsi="Tahoma" w:cs="Tahoma"/>
        </w:rPr>
      </w:pPr>
      <w:r>
        <w:rPr>
          <w:rFonts w:ascii="Tahoma" w:eastAsia="Arial" w:hAnsi="Tahoma" w:cs="Tahoma"/>
          <w:b/>
        </w:rPr>
        <w:t>PAPER 1</w:t>
      </w:r>
      <w:r w:rsidRPr="003832D8">
        <w:rPr>
          <w:rFonts w:ascii="Tahoma" w:eastAsia="Arial" w:hAnsi="Tahoma" w:cs="Tahoma"/>
          <w:b/>
        </w:rPr>
        <w:t xml:space="preserve"> </w:t>
      </w:r>
    </w:p>
    <w:p w:rsidR="0054192D" w:rsidRPr="003832D8" w:rsidRDefault="0054192D" w:rsidP="0054192D">
      <w:pPr>
        <w:spacing w:after="41"/>
        <w:jc w:val="center"/>
        <w:rPr>
          <w:rFonts w:ascii="Tahoma" w:hAnsi="Tahoma" w:cs="Tahoma"/>
        </w:rPr>
      </w:pPr>
    </w:p>
    <w:p w:rsidR="0054192D" w:rsidRPr="003832D8" w:rsidRDefault="0054192D" w:rsidP="0054192D">
      <w:pPr>
        <w:spacing w:after="40"/>
        <w:ind w:left="10"/>
        <w:jc w:val="center"/>
        <w:rPr>
          <w:rFonts w:ascii="Tahoma" w:hAnsi="Tahoma" w:cs="Tahoma"/>
        </w:rPr>
      </w:pPr>
      <w:r>
        <w:rPr>
          <w:rFonts w:ascii="Tahoma" w:eastAsia="Arial" w:hAnsi="Tahoma" w:cs="Tahoma"/>
          <w:b/>
        </w:rPr>
        <w:t xml:space="preserve">Theory </w:t>
      </w:r>
    </w:p>
    <w:p w:rsidR="0054192D" w:rsidRPr="003832D8" w:rsidRDefault="0054192D" w:rsidP="0054192D">
      <w:pPr>
        <w:spacing w:after="38"/>
        <w:jc w:val="center"/>
        <w:rPr>
          <w:rFonts w:ascii="Tahoma" w:hAnsi="Tahoma" w:cs="Tahoma"/>
        </w:rPr>
      </w:pPr>
      <w:r w:rsidRPr="003832D8">
        <w:rPr>
          <w:rFonts w:ascii="Tahoma" w:eastAsia="Arial" w:hAnsi="Tahoma" w:cs="Tahoma"/>
          <w:b/>
        </w:rPr>
        <w:t xml:space="preserve"> </w:t>
      </w:r>
    </w:p>
    <w:p w:rsidR="0054192D" w:rsidRDefault="0054192D" w:rsidP="0054192D">
      <w:pPr>
        <w:jc w:val="center"/>
        <w:rPr>
          <w:rFonts w:ascii="Tahoma" w:hAnsi="Tahoma" w:cs="Tahoma"/>
          <w:b/>
          <w:bCs/>
        </w:rPr>
      </w:pPr>
      <w:r w:rsidRPr="003832D8">
        <w:rPr>
          <w:rFonts w:ascii="Tahoma" w:hAnsi="Tahoma" w:cs="Tahoma"/>
          <w:b/>
          <w:bCs/>
        </w:rPr>
        <w:t>2 Hours</w:t>
      </w:r>
      <w:r w:rsidR="008C7326">
        <w:rPr>
          <w:rFonts w:ascii="Tahoma" w:hAnsi="Tahoma" w:cs="Tahoma"/>
          <w:b/>
          <w:bCs/>
        </w:rPr>
        <w:t xml:space="preserve"> &amp; 30 minutes</w:t>
      </w:r>
    </w:p>
    <w:p w:rsidR="00BB4F63" w:rsidRPr="003832D8" w:rsidRDefault="00BB4F63" w:rsidP="0054192D">
      <w:pPr>
        <w:jc w:val="center"/>
        <w:rPr>
          <w:rFonts w:ascii="Tahoma" w:hAnsi="Tahoma" w:cs="Tahoma"/>
          <w:b/>
          <w:bCs/>
        </w:rPr>
      </w:pPr>
    </w:p>
    <w:p w:rsidR="0054192D" w:rsidRPr="005B3E3E" w:rsidRDefault="0054192D" w:rsidP="0054192D">
      <w:pPr>
        <w:spacing w:after="42" w:line="329" w:lineRule="auto"/>
        <w:ind w:left="-15" w:right="2323"/>
        <w:rPr>
          <w:rFonts w:ascii="Arial Black" w:hAnsi="Arial Black" w:cs="Tahoma"/>
        </w:rPr>
      </w:pPr>
      <w:r w:rsidRPr="005B3E3E">
        <w:rPr>
          <w:rFonts w:ascii="Arial Black" w:eastAsia="Arial" w:hAnsi="Arial Black" w:cs="Tahoma"/>
          <w:b/>
        </w:rPr>
        <w:t xml:space="preserve">INSTRUCTIONS TO CANDIDATES: </w:t>
      </w:r>
    </w:p>
    <w:p w:rsidR="00FD68A7" w:rsidRPr="003270FA" w:rsidRDefault="000C0E3C" w:rsidP="00FD68A7">
      <w:pPr>
        <w:numPr>
          <w:ilvl w:val="0"/>
          <w:numId w:val="8"/>
        </w:numPr>
        <w:spacing w:after="141" w:line="240" w:lineRule="auto"/>
        <w:ind w:hanging="355"/>
        <w:jc w:val="left"/>
        <w:rPr>
          <w:rFonts w:ascii="Bookman Old Style" w:eastAsia="Bookman Old Style" w:hAnsi="Bookman Old Style" w:cs="Tahoma"/>
          <w:i/>
          <w:sz w:val="22"/>
        </w:rPr>
      </w:pPr>
      <w:r w:rsidRPr="003270FA">
        <w:rPr>
          <w:rFonts w:ascii="Bookman Old Style" w:hAnsi="Bookman Old Style" w:cs="Tahoma"/>
          <w:i/>
          <w:szCs w:val="24"/>
        </w:rPr>
        <w:t>This paper consists of two sections; A and B, and has seven examination items.</w:t>
      </w:r>
    </w:p>
    <w:p w:rsidR="00FD68A7" w:rsidRPr="003270FA" w:rsidRDefault="000C0E3C" w:rsidP="00FD68A7">
      <w:pPr>
        <w:numPr>
          <w:ilvl w:val="0"/>
          <w:numId w:val="8"/>
        </w:numPr>
        <w:spacing w:after="141" w:line="240" w:lineRule="auto"/>
        <w:ind w:hanging="355"/>
        <w:jc w:val="left"/>
        <w:rPr>
          <w:rFonts w:ascii="Bookman Old Style" w:eastAsia="Bookman Old Style" w:hAnsi="Bookman Old Style" w:cs="Tahoma"/>
          <w:i/>
          <w:sz w:val="22"/>
        </w:rPr>
      </w:pPr>
      <w:r w:rsidRPr="003270FA">
        <w:rPr>
          <w:rFonts w:ascii="Bookman Old Style" w:hAnsi="Bookman Old Style" w:cs="Tahoma"/>
          <w:i/>
          <w:szCs w:val="24"/>
        </w:rPr>
        <w:t>Section A has three compulsory items.</w:t>
      </w:r>
    </w:p>
    <w:p w:rsidR="00FD68A7" w:rsidRPr="003270FA" w:rsidRDefault="000C0E3C" w:rsidP="00FD68A7">
      <w:pPr>
        <w:numPr>
          <w:ilvl w:val="0"/>
          <w:numId w:val="8"/>
        </w:numPr>
        <w:spacing w:after="141" w:line="240" w:lineRule="auto"/>
        <w:ind w:hanging="355"/>
        <w:jc w:val="left"/>
        <w:rPr>
          <w:rFonts w:ascii="Bookman Old Style" w:eastAsia="Bookman Old Style" w:hAnsi="Bookman Old Style" w:cs="Tahoma"/>
          <w:i/>
          <w:sz w:val="22"/>
        </w:rPr>
      </w:pPr>
      <w:r w:rsidRPr="003270FA">
        <w:rPr>
          <w:rFonts w:ascii="Bookman Old Style" w:hAnsi="Bookman Old Style" w:cs="Tahoma"/>
          <w:i/>
          <w:szCs w:val="24"/>
        </w:rPr>
        <w:t>Section B has two parts; I and II. Answer one item from each part.</w:t>
      </w:r>
    </w:p>
    <w:p w:rsidR="00FD68A7" w:rsidRPr="003270FA" w:rsidRDefault="000C0E3C" w:rsidP="00FD68A7">
      <w:pPr>
        <w:numPr>
          <w:ilvl w:val="0"/>
          <w:numId w:val="8"/>
        </w:numPr>
        <w:spacing w:after="141" w:line="240" w:lineRule="auto"/>
        <w:ind w:hanging="355"/>
        <w:jc w:val="left"/>
        <w:rPr>
          <w:rFonts w:ascii="Bookman Old Style" w:eastAsia="Bookman Old Style" w:hAnsi="Bookman Old Style" w:cs="Tahoma"/>
          <w:i/>
          <w:sz w:val="22"/>
        </w:rPr>
      </w:pPr>
      <w:r w:rsidRPr="003270FA">
        <w:rPr>
          <w:rFonts w:ascii="Bookman Old Style" w:hAnsi="Bookman Old Style" w:cs="Tahoma"/>
          <w:i/>
          <w:szCs w:val="24"/>
        </w:rPr>
        <w:t>Answer five items in all.</w:t>
      </w:r>
    </w:p>
    <w:p w:rsidR="00C847BA" w:rsidRPr="003270FA" w:rsidRDefault="000C0E3C" w:rsidP="00FD68A7">
      <w:pPr>
        <w:numPr>
          <w:ilvl w:val="0"/>
          <w:numId w:val="8"/>
        </w:numPr>
        <w:spacing w:after="141" w:line="240" w:lineRule="auto"/>
        <w:ind w:hanging="355"/>
        <w:jc w:val="left"/>
        <w:rPr>
          <w:rFonts w:ascii="Bookman Old Style" w:eastAsia="Bookman Old Style" w:hAnsi="Bookman Old Style" w:cs="Tahoma"/>
          <w:i/>
          <w:sz w:val="22"/>
        </w:rPr>
      </w:pPr>
      <w:r w:rsidRPr="003270FA">
        <w:rPr>
          <w:rFonts w:ascii="Bookman Old Style" w:hAnsi="Bookman Old Style" w:cs="Tahoma"/>
          <w:i/>
          <w:szCs w:val="24"/>
        </w:rPr>
        <w:t>Any additional item(s) answered will not be scored.</w:t>
      </w:r>
    </w:p>
    <w:p w:rsidR="00FD68A7" w:rsidRDefault="00FD68A7" w:rsidP="00FD68A7">
      <w:pPr>
        <w:spacing w:after="0" w:line="276" w:lineRule="auto"/>
        <w:ind w:left="1814" w:right="0" w:firstLine="0"/>
        <w:jc w:val="right"/>
        <w:rPr>
          <w:rFonts w:ascii="Tahoma" w:eastAsia="Calibri" w:hAnsi="Tahoma" w:cs="Tahoma"/>
        </w:rPr>
      </w:pPr>
    </w:p>
    <w:p w:rsidR="00FD68A7" w:rsidRDefault="00FD68A7" w:rsidP="00FD68A7">
      <w:pPr>
        <w:spacing w:after="0" w:line="276" w:lineRule="auto"/>
        <w:ind w:left="1814" w:right="0" w:firstLine="0"/>
        <w:jc w:val="right"/>
        <w:rPr>
          <w:rFonts w:ascii="Tahoma" w:eastAsia="Calibri" w:hAnsi="Tahoma" w:cs="Tahoma"/>
        </w:rPr>
      </w:pPr>
    </w:p>
    <w:p w:rsidR="00FD68A7" w:rsidRDefault="00FD68A7" w:rsidP="00FD68A7">
      <w:pPr>
        <w:spacing w:after="0" w:line="276" w:lineRule="auto"/>
        <w:ind w:left="1814" w:right="0" w:firstLine="0"/>
        <w:jc w:val="right"/>
        <w:rPr>
          <w:rFonts w:ascii="Tahoma" w:eastAsia="Calibri" w:hAnsi="Tahoma" w:cs="Tahoma"/>
        </w:rPr>
      </w:pPr>
    </w:p>
    <w:p w:rsidR="00FD68A7" w:rsidRDefault="00FD68A7" w:rsidP="00FD68A7">
      <w:pPr>
        <w:spacing w:after="0" w:line="276" w:lineRule="auto"/>
        <w:ind w:left="1814" w:right="0" w:firstLine="0"/>
        <w:jc w:val="right"/>
        <w:rPr>
          <w:rFonts w:ascii="Tahoma" w:eastAsia="Calibri" w:hAnsi="Tahoma" w:cs="Tahoma"/>
        </w:rPr>
      </w:pPr>
    </w:p>
    <w:p w:rsidR="00FD68A7" w:rsidRDefault="00FD68A7" w:rsidP="00FD68A7">
      <w:pPr>
        <w:spacing w:after="0" w:line="276" w:lineRule="auto"/>
        <w:ind w:left="1814" w:right="0" w:firstLine="0"/>
        <w:jc w:val="right"/>
        <w:rPr>
          <w:rFonts w:ascii="Tahoma" w:eastAsia="Calibri" w:hAnsi="Tahoma" w:cs="Tahoma"/>
        </w:rPr>
      </w:pPr>
    </w:p>
    <w:p w:rsidR="005B3E3E" w:rsidRDefault="005B3E3E" w:rsidP="00FD68A7">
      <w:pPr>
        <w:spacing w:after="0" w:line="276" w:lineRule="auto"/>
        <w:ind w:left="1814" w:right="0" w:firstLine="0"/>
        <w:jc w:val="right"/>
        <w:rPr>
          <w:rFonts w:ascii="Tahoma" w:eastAsia="Calibri" w:hAnsi="Tahoma" w:cs="Tahoma"/>
        </w:rPr>
      </w:pPr>
    </w:p>
    <w:p w:rsidR="00FD68A7" w:rsidRDefault="00FD68A7" w:rsidP="00DF4B8B">
      <w:pPr>
        <w:spacing w:after="0" w:line="276" w:lineRule="auto"/>
        <w:ind w:left="0" w:right="0" w:firstLine="0"/>
        <w:rPr>
          <w:rFonts w:ascii="Tahoma" w:eastAsia="Calibri" w:hAnsi="Tahoma" w:cs="Tahoma"/>
        </w:rPr>
      </w:pPr>
    </w:p>
    <w:p w:rsidR="00FD68A7" w:rsidRPr="005B3E3E" w:rsidRDefault="00FD68A7" w:rsidP="00DF1D64">
      <w:pPr>
        <w:spacing w:after="0" w:line="276" w:lineRule="auto"/>
        <w:ind w:left="0" w:right="0" w:firstLine="0"/>
        <w:rPr>
          <w:rFonts w:ascii="Arial Black" w:eastAsia="Calibri" w:hAnsi="Arial Black" w:cs="Tahoma"/>
        </w:rPr>
      </w:pPr>
    </w:p>
    <w:p w:rsidR="00FD68A7" w:rsidRDefault="00FD68A7" w:rsidP="005B3E3E">
      <w:pPr>
        <w:spacing w:after="0" w:line="276" w:lineRule="auto"/>
        <w:ind w:left="1814" w:right="0" w:firstLine="0"/>
        <w:jc w:val="right"/>
        <w:rPr>
          <w:rFonts w:ascii="Tahoma" w:hAnsi="Tahoma" w:cs="Tahoma"/>
          <w:b/>
          <w:i/>
          <w:szCs w:val="24"/>
        </w:rPr>
      </w:pPr>
      <w:r w:rsidRPr="005B3E3E">
        <w:rPr>
          <w:rFonts w:ascii="Arial Black" w:eastAsia="Calibri" w:hAnsi="Arial Black" w:cs="Tahoma"/>
          <w:b/>
          <w:i/>
          <w:sz w:val="22"/>
        </w:rPr>
        <w:t>Turn over</w:t>
      </w:r>
      <w:r w:rsidRPr="00BB4F63">
        <w:rPr>
          <w:rFonts w:ascii="Tahoma" w:hAnsi="Tahoma" w:cs="Tahoma"/>
          <w:b/>
          <w:i/>
          <w:sz w:val="22"/>
          <w:szCs w:val="24"/>
        </w:rPr>
        <w:t xml:space="preserve"> </w:t>
      </w:r>
    </w:p>
    <w:p w:rsidR="005B3E3E" w:rsidRPr="005B3E3E" w:rsidRDefault="005B3E3E" w:rsidP="005B3E3E">
      <w:pPr>
        <w:spacing w:after="0" w:line="276" w:lineRule="auto"/>
        <w:ind w:left="1814" w:right="0" w:firstLine="0"/>
        <w:jc w:val="right"/>
        <w:rPr>
          <w:rFonts w:ascii="Tahoma" w:hAnsi="Tahoma" w:cs="Tahoma"/>
          <w:b/>
          <w:i/>
          <w:szCs w:val="24"/>
        </w:rPr>
      </w:pPr>
    </w:p>
    <w:p w:rsidR="00FD68A7" w:rsidRPr="0025770B" w:rsidRDefault="00FD68A7" w:rsidP="0025770B">
      <w:pPr>
        <w:spacing w:after="0" w:line="276" w:lineRule="auto"/>
        <w:ind w:left="1814" w:right="0" w:firstLine="0"/>
        <w:jc w:val="left"/>
        <w:rPr>
          <w:rFonts w:ascii="Tahoma" w:hAnsi="Tahoma" w:cs="Tahoma"/>
          <w:szCs w:val="24"/>
        </w:rPr>
      </w:pPr>
    </w:p>
    <w:p w:rsidR="00C847BA" w:rsidRPr="00DF4B8B" w:rsidRDefault="000C0E3C" w:rsidP="0029015E">
      <w:pPr>
        <w:spacing w:after="0" w:line="360" w:lineRule="auto"/>
        <w:ind w:left="10"/>
        <w:jc w:val="center"/>
        <w:rPr>
          <w:rFonts w:ascii="Tahoma" w:hAnsi="Tahoma" w:cs="Tahoma"/>
          <w:szCs w:val="24"/>
        </w:rPr>
      </w:pPr>
      <w:r w:rsidRPr="00DF4B8B">
        <w:rPr>
          <w:rFonts w:ascii="Tahoma" w:hAnsi="Tahoma" w:cs="Tahoma"/>
          <w:b/>
          <w:szCs w:val="24"/>
        </w:rPr>
        <w:lastRenderedPageBreak/>
        <w:t>SECTION A</w:t>
      </w:r>
    </w:p>
    <w:p w:rsidR="00C847BA" w:rsidRPr="00DF4B8B" w:rsidRDefault="000C0E3C" w:rsidP="0029015E">
      <w:pPr>
        <w:spacing w:after="0" w:line="360" w:lineRule="auto"/>
        <w:ind w:left="-5"/>
        <w:jc w:val="center"/>
        <w:rPr>
          <w:rFonts w:ascii="Tahoma" w:hAnsi="Tahoma" w:cs="Tahoma"/>
          <w:szCs w:val="24"/>
        </w:rPr>
      </w:pPr>
      <w:r w:rsidRPr="00DF4B8B">
        <w:rPr>
          <w:rFonts w:ascii="Tahoma" w:hAnsi="Tahoma" w:cs="Tahoma"/>
          <w:i/>
          <w:szCs w:val="24"/>
        </w:rPr>
        <w:t>This section has three (</w:t>
      </w:r>
      <w:r w:rsidRPr="00A01E2F">
        <w:rPr>
          <w:rFonts w:ascii="Tahoma" w:hAnsi="Tahoma" w:cs="Tahoma"/>
          <w:b/>
          <w:i/>
          <w:szCs w:val="24"/>
        </w:rPr>
        <w:t>3</w:t>
      </w:r>
      <w:r w:rsidRPr="00DF4B8B">
        <w:rPr>
          <w:rFonts w:ascii="Tahoma" w:hAnsi="Tahoma" w:cs="Tahoma"/>
          <w:i/>
          <w:szCs w:val="24"/>
        </w:rPr>
        <w:t xml:space="preserve">) compulsory items. Answer </w:t>
      </w:r>
      <w:r w:rsidRPr="00A01E2F">
        <w:rPr>
          <w:rFonts w:ascii="Tahoma" w:hAnsi="Tahoma" w:cs="Tahoma"/>
          <w:b/>
          <w:i/>
          <w:szCs w:val="24"/>
        </w:rPr>
        <w:t>all</w:t>
      </w:r>
      <w:r w:rsidRPr="00DF4B8B">
        <w:rPr>
          <w:rFonts w:ascii="Tahoma" w:hAnsi="Tahoma" w:cs="Tahoma"/>
          <w:i/>
          <w:szCs w:val="24"/>
        </w:rPr>
        <w:t xml:space="preserve"> items from this section.</w:t>
      </w:r>
    </w:p>
    <w:p w:rsidR="00C847BA" w:rsidRPr="00DF4B8B" w:rsidRDefault="0025770B" w:rsidP="0029015E">
      <w:pPr>
        <w:pStyle w:val="Heading1"/>
        <w:spacing w:after="0" w:line="360" w:lineRule="auto"/>
        <w:rPr>
          <w:rFonts w:ascii="Tahoma" w:hAnsi="Tahoma" w:cs="Tahoma"/>
          <w:szCs w:val="24"/>
        </w:rPr>
      </w:pPr>
      <w:r w:rsidRPr="00DF4B8B">
        <w:rPr>
          <w:rFonts w:ascii="Tahoma" w:hAnsi="Tahoma" w:cs="Tahoma"/>
          <w:szCs w:val="24"/>
        </w:rPr>
        <w:t xml:space="preserve">Item </w:t>
      </w:r>
      <w:r w:rsidR="000C0E3C" w:rsidRPr="00DF4B8B">
        <w:rPr>
          <w:rFonts w:ascii="Tahoma" w:hAnsi="Tahoma" w:cs="Tahoma"/>
          <w:szCs w:val="24"/>
        </w:rPr>
        <w:t>1:</w:t>
      </w:r>
    </w:p>
    <w:p w:rsidR="00C847BA" w:rsidRPr="00DF4B8B" w:rsidRDefault="000C0E3C" w:rsidP="0029015E">
      <w:pPr>
        <w:spacing w:after="0" w:line="360" w:lineRule="auto"/>
        <w:ind w:left="10"/>
        <w:rPr>
          <w:rFonts w:ascii="Tahoma" w:hAnsi="Tahoma" w:cs="Tahoma"/>
          <w:szCs w:val="24"/>
        </w:rPr>
      </w:pPr>
      <w:r w:rsidRPr="00DF4B8B">
        <w:rPr>
          <w:rFonts w:ascii="Tahoma" w:hAnsi="Tahoma" w:cs="Tahoma"/>
          <w:szCs w:val="24"/>
        </w:rPr>
        <w:t>In a certain school, some students went to swim at the swimming pool, which was outside the school compound. At the swimming pool, one student observed that the depth of the water appeared shallower than its actual depth. The student did not understand the observation.</w:t>
      </w:r>
    </w:p>
    <w:p w:rsidR="00C847BA" w:rsidRPr="00DF4B8B" w:rsidRDefault="000C0E3C" w:rsidP="0029015E">
      <w:pPr>
        <w:spacing w:after="0" w:line="360" w:lineRule="auto"/>
        <w:ind w:left="0" w:firstLine="0"/>
        <w:rPr>
          <w:rFonts w:ascii="Tahoma" w:hAnsi="Tahoma" w:cs="Tahoma"/>
          <w:szCs w:val="24"/>
        </w:rPr>
      </w:pPr>
      <w:r w:rsidRPr="00DF4B8B">
        <w:rPr>
          <w:rFonts w:ascii="Tahoma" w:hAnsi="Tahoma" w:cs="Tahoma"/>
          <w:szCs w:val="24"/>
        </w:rPr>
        <w:t>One of the students who remained at school entered a newly constructed multipurpose hall and clapped once. The student heard a prolonged sound after the original sound had stopped. The student did not understand this effect.</w:t>
      </w:r>
    </w:p>
    <w:p w:rsidR="00C847BA" w:rsidRPr="00DF4B8B" w:rsidRDefault="000C0E3C" w:rsidP="0029015E">
      <w:pPr>
        <w:spacing w:after="0" w:line="360" w:lineRule="auto"/>
        <w:ind w:left="0" w:firstLine="0"/>
        <w:rPr>
          <w:rFonts w:ascii="Tahoma" w:hAnsi="Tahoma" w:cs="Tahoma"/>
          <w:szCs w:val="24"/>
        </w:rPr>
      </w:pPr>
      <w:r w:rsidRPr="00DF4B8B">
        <w:rPr>
          <w:rFonts w:ascii="Tahoma" w:hAnsi="Tahoma" w:cs="Tahoma"/>
          <w:szCs w:val="24"/>
        </w:rPr>
        <w:t xml:space="preserve">After classes in the evening, one student found his father arguing with a man who had dug a pit to be used as a latrine. The father had to pay the men at the rate of 100,000/= for every two </w:t>
      </w:r>
      <w:proofErr w:type="spellStart"/>
      <w:r w:rsidRPr="00DF4B8B">
        <w:rPr>
          <w:rFonts w:ascii="Tahoma" w:hAnsi="Tahoma" w:cs="Tahoma"/>
          <w:szCs w:val="24"/>
        </w:rPr>
        <w:t>metres</w:t>
      </w:r>
      <w:proofErr w:type="spellEnd"/>
      <w:r w:rsidRPr="00DF4B8B">
        <w:rPr>
          <w:rFonts w:ascii="Tahoma" w:hAnsi="Tahoma" w:cs="Tahoma"/>
          <w:szCs w:val="24"/>
        </w:rPr>
        <w:t xml:space="preserve"> dug deep. The men were asking for 100,000/= for the work done.</w:t>
      </w:r>
    </w:p>
    <w:p w:rsidR="00C847BA" w:rsidRDefault="000C0E3C" w:rsidP="0029015E">
      <w:pPr>
        <w:spacing w:after="0" w:line="360" w:lineRule="auto"/>
        <w:ind w:left="0" w:firstLine="0"/>
        <w:rPr>
          <w:rFonts w:ascii="Tahoma" w:hAnsi="Tahoma" w:cs="Tahoma"/>
          <w:szCs w:val="24"/>
        </w:rPr>
      </w:pPr>
      <w:r w:rsidRPr="00DF4B8B">
        <w:rPr>
          <w:rFonts w:ascii="Tahoma" w:hAnsi="Tahoma" w:cs="Tahoma"/>
          <w:szCs w:val="24"/>
        </w:rPr>
        <w:t>There was no tape-measure, neither any measuring instrument for length. To save the situation, the student got two pieces of wood and clapped them once near the mouth of the pit. The student heard the reflected sound from the bottom after 0.125 seconds. However, the student failed to find out whether the workers were right to ask for 100,000/= for the work they did.</w:t>
      </w:r>
    </w:p>
    <w:p w:rsidR="00875068" w:rsidRPr="00DF4B8B" w:rsidRDefault="00875068" w:rsidP="0029015E">
      <w:pPr>
        <w:spacing w:after="0" w:line="360" w:lineRule="auto"/>
        <w:ind w:left="0" w:firstLine="0"/>
        <w:rPr>
          <w:rFonts w:ascii="Tahoma" w:hAnsi="Tahoma" w:cs="Tahoma"/>
          <w:szCs w:val="24"/>
        </w:rPr>
      </w:pPr>
      <w:r>
        <w:rPr>
          <w:rFonts w:ascii="Tahoma" w:hAnsi="Tahoma" w:cs="Tahoma"/>
          <w:szCs w:val="24"/>
        </w:rPr>
        <w:t xml:space="preserve">Hint: speed of </w:t>
      </w:r>
      <w:proofErr w:type="spellStart"/>
      <w:r>
        <w:rPr>
          <w:rFonts w:ascii="Tahoma" w:hAnsi="Tahoma" w:cs="Tahoma"/>
          <w:szCs w:val="24"/>
        </w:rPr>
        <w:t>sould</w:t>
      </w:r>
      <w:proofErr w:type="spellEnd"/>
      <w:r>
        <w:rPr>
          <w:rFonts w:ascii="Tahoma" w:hAnsi="Tahoma" w:cs="Tahoma"/>
          <w:szCs w:val="24"/>
        </w:rPr>
        <w:t xml:space="preserve"> in air = 320 </w:t>
      </w:r>
      <w:proofErr w:type="spellStart"/>
      <w:r>
        <w:rPr>
          <w:rFonts w:ascii="Tahoma" w:hAnsi="Tahoma" w:cs="Tahoma"/>
          <w:szCs w:val="24"/>
        </w:rPr>
        <w:t>ms</w:t>
      </w:r>
      <w:proofErr w:type="spellEnd"/>
      <w:r>
        <w:rPr>
          <w:rFonts w:ascii="Tahoma" w:hAnsi="Tahoma" w:cs="Tahoma"/>
          <w:szCs w:val="24"/>
        </w:rPr>
        <w:t xml:space="preserve"> </w:t>
      </w:r>
      <w:r w:rsidRPr="00875068">
        <w:rPr>
          <w:rFonts w:ascii="Tahoma" w:hAnsi="Tahoma" w:cs="Tahoma"/>
          <w:szCs w:val="24"/>
          <w:vertAlign w:val="superscript"/>
        </w:rPr>
        <w:t>-1</w:t>
      </w:r>
    </w:p>
    <w:p w:rsidR="00A01E2F" w:rsidRDefault="00A01E2F" w:rsidP="0029015E">
      <w:pPr>
        <w:pStyle w:val="Heading1"/>
        <w:spacing w:after="0" w:line="360" w:lineRule="auto"/>
        <w:rPr>
          <w:rFonts w:ascii="Tahoma" w:hAnsi="Tahoma" w:cs="Tahoma"/>
          <w:szCs w:val="24"/>
        </w:rPr>
      </w:pPr>
    </w:p>
    <w:p w:rsidR="00C847BA" w:rsidRPr="00DF4B8B" w:rsidRDefault="000C0E3C" w:rsidP="0029015E">
      <w:pPr>
        <w:pStyle w:val="Heading1"/>
        <w:spacing w:after="0" w:line="360" w:lineRule="auto"/>
        <w:rPr>
          <w:rFonts w:ascii="Tahoma" w:hAnsi="Tahoma" w:cs="Tahoma"/>
          <w:szCs w:val="24"/>
        </w:rPr>
      </w:pPr>
      <w:r w:rsidRPr="00DF4B8B">
        <w:rPr>
          <w:rFonts w:ascii="Tahoma" w:hAnsi="Tahoma" w:cs="Tahoma"/>
          <w:szCs w:val="24"/>
        </w:rPr>
        <w:t>Task</w:t>
      </w:r>
    </w:p>
    <w:p w:rsidR="00C847BA" w:rsidRPr="00DF4B8B" w:rsidRDefault="002046C5" w:rsidP="0029015E">
      <w:pPr>
        <w:numPr>
          <w:ilvl w:val="0"/>
          <w:numId w:val="1"/>
        </w:numPr>
        <w:spacing w:after="0" w:line="360" w:lineRule="auto"/>
        <w:ind w:hanging="429"/>
        <w:rPr>
          <w:rFonts w:ascii="Tahoma" w:hAnsi="Tahoma" w:cs="Tahoma"/>
          <w:szCs w:val="24"/>
        </w:rPr>
      </w:pPr>
      <w:r>
        <w:rPr>
          <w:rFonts w:ascii="Tahoma" w:hAnsi="Tahoma" w:cs="Tahoma"/>
          <w:szCs w:val="24"/>
        </w:rPr>
        <w:t>With the of a ray diagram h</w:t>
      </w:r>
      <w:r w:rsidR="000C0E3C" w:rsidRPr="00DF4B8B">
        <w:rPr>
          <w:rFonts w:ascii="Tahoma" w:hAnsi="Tahoma" w:cs="Tahoma"/>
          <w:szCs w:val="24"/>
        </w:rPr>
        <w:t xml:space="preserve">elp the student to understand why the depth of </w:t>
      </w:r>
      <w:r w:rsidR="007F21EA">
        <w:rPr>
          <w:rFonts w:ascii="Tahoma" w:hAnsi="Tahoma" w:cs="Tahoma"/>
          <w:szCs w:val="24"/>
        </w:rPr>
        <w:t>the pool was observed like that</w:t>
      </w:r>
      <w:r w:rsidR="000C0E3C" w:rsidRPr="00DF4B8B">
        <w:rPr>
          <w:rFonts w:ascii="Tahoma" w:hAnsi="Tahoma" w:cs="Tahoma"/>
          <w:szCs w:val="24"/>
        </w:rPr>
        <w:t>.</w:t>
      </w:r>
    </w:p>
    <w:p w:rsidR="00C847BA" w:rsidRPr="00DF4B8B" w:rsidRDefault="000C0E3C" w:rsidP="0029015E">
      <w:pPr>
        <w:numPr>
          <w:ilvl w:val="0"/>
          <w:numId w:val="1"/>
        </w:numPr>
        <w:spacing w:after="0" w:line="360" w:lineRule="auto"/>
        <w:ind w:hanging="429"/>
        <w:rPr>
          <w:rFonts w:ascii="Tahoma" w:hAnsi="Tahoma" w:cs="Tahoma"/>
          <w:szCs w:val="24"/>
        </w:rPr>
      </w:pPr>
      <w:r w:rsidRPr="00DF4B8B">
        <w:rPr>
          <w:rFonts w:ascii="Tahoma" w:hAnsi="Tahoma" w:cs="Tahoma"/>
          <w:szCs w:val="24"/>
        </w:rPr>
        <w:t>Explain two practical applications of the effect the student observed in the multipurpose hall.</w:t>
      </w:r>
    </w:p>
    <w:p w:rsidR="00C847BA" w:rsidRPr="00DF4B8B" w:rsidRDefault="000C0E3C" w:rsidP="0029015E">
      <w:pPr>
        <w:numPr>
          <w:ilvl w:val="0"/>
          <w:numId w:val="1"/>
        </w:numPr>
        <w:spacing w:after="0" w:line="360" w:lineRule="auto"/>
        <w:ind w:hanging="429"/>
        <w:rPr>
          <w:rFonts w:ascii="Tahoma" w:hAnsi="Tahoma" w:cs="Tahoma"/>
          <w:szCs w:val="24"/>
        </w:rPr>
      </w:pPr>
      <w:r w:rsidRPr="00DF4B8B">
        <w:rPr>
          <w:rFonts w:ascii="Tahoma" w:hAnsi="Tahoma" w:cs="Tahoma"/>
          <w:szCs w:val="24"/>
        </w:rPr>
        <w:t>Help the student’s father find out whether the workers were right.</w:t>
      </w:r>
    </w:p>
    <w:p w:rsidR="0015286C" w:rsidRDefault="0015286C" w:rsidP="0015286C">
      <w:pPr>
        <w:pStyle w:val="Heading1"/>
        <w:spacing w:after="0" w:line="360" w:lineRule="auto"/>
        <w:ind w:left="0" w:firstLine="0"/>
        <w:rPr>
          <w:rFonts w:ascii="Tahoma" w:hAnsi="Tahoma" w:cs="Tahoma"/>
          <w:szCs w:val="24"/>
        </w:rPr>
      </w:pPr>
    </w:p>
    <w:p w:rsidR="00C847BA" w:rsidRPr="00DF4B8B" w:rsidRDefault="0025770B" w:rsidP="0015286C">
      <w:pPr>
        <w:pStyle w:val="Heading1"/>
        <w:spacing w:after="0" w:line="360" w:lineRule="auto"/>
        <w:ind w:left="0" w:firstLine="0"/>
        <w:rPr>
          <w:rFonts w:ascii="Tahoma" w:hAnsi="Tahoma" w:cs="Tahoma"/>
          <w:szCs w:val="24"/>
        </w:rPr>
      </w:pPr>
      <w:r w:rsidRPr="00DF4B8B">
        <w:rPr>
          <w:rFonts w:ascii="Tahoma" w:hAnsi="Tahoma" w:cs="Tahoma"/>
          <w:szCs w:val="24"/>
        </w:rPr>
        <w:t xml:space="preserve">Item </w:t>
      </w:r>
      <w:r w:rsidR="000C0E3C" w:rsidRPr="00DF4B8B">
        <w:rPr>
          <w:rFonts w:ascii="Tahoma" w:hAnsi="Tahoma" w:cs="Tahoma"/>
          <w:szCs w:val="24"/>
        </w:rPr>
        <w:t>2:</w:t>
      </w:r>
    </w:p>
    <w:p w:rsidR="00C847BA" w:rsidRPr="00DF4B8B" w:rsidRDefault="000C0E3C" w:rsidP="0029015E">
      <w:pPr>
        <w:spacing w:after="0" w:line="360" w:lineRule="auto"/>
        <w:ind w:left="10"/>
        <w:rPr>
          <w:rFonts w:ascii="Tahoma" w:hAnsi="Tahoma" w:cs="Tahoma"/>
          <w:szCs w:val="24"/>
        </w:rPr>
      </w:pPr>
      <w:r w:rsidRPr="00DF4B8B">
        <w:rPr>
          <w:rFonts w:ascii="Tahoma" w:hAnsi="Tahoma" w:cs="Tahoma"/>
          <w:szCs w:val="24"/>
        </w:rPr>
        <w:t>A boy fell from a tree and had his femur bone broken. The father of the boy rushed him to the hospital, and the boy was immediately taken to a radiography room to take a picture of the suspected injured part of the body, using electromagnetic radiation produced when fast-moving electrons strike a metal target in a machine. The radiatio</w:t>
      </w:r>
      <w:r w:rsidR="00C133BE">
        <w:rPr>
          <w:rFonts w:ascii="Tahoma" w:hAnsi="Tahoma" w:cs="Tahoma"/>
          <w:szCs w:val="24"/>
        </w:rPr>
        <w:t>ns produced can be of two kinds/qualities</w:t>
      </w:r>
      <w:r w:rsidRPr="00DF4B8B">
        <w:rPr>
          <w:rFonts w:ascii="Tahoma" w:hAnsi="Tahoma" w:cs="Tahoma"/>
          <w:szCs w:val="24"/>
        </w:rPr>
        <w:t xml:space="preserve"> those with less penetrating power, and those of high penetrating power.</w:t>
      </w:r>
    </w:p>
    <w:p w:rsidR="00C847BA" w:rsidRPr="00DF4B8B" w:rsidRDefault="000C0E3C" w:rsidP="0029015E">
      <w:pPr>
        <w:spacing w:after="0" w:line="360" w:lineRule="auto"/>
        <w:ind w:left="0" w:firstLine="351"/>
        <w:rPr>
          <w:rFonts w:ascii="Tahoma" w:hAnsi="Tahoma" w:cs="Tahoma"/>
          <w:szCs w:val="24"/>
        </w:rPr>
      </w:pPr>
      <w:r w:rsidRPr="00DF4B8B">
        <w:rPr>
          <w:rFonts w:ascii="Tahoma" w:hAnsi="Tahoma" w:cs="Tahoma"/>
          <w:szCs w:val="24"/>
        </w:rPr>
        <w:lastRenderedPageBreak/>
        <w:t xml:space="preserve">The doctor explained to the father of the boy how these radiations are produced, but the father did not understand </w:t>
      </w:r>
      <w:r w:rsidR="00560649">
        <w:rPr>
          <w:rFonts w:ascii="Tahoma" w:hAnsi="Tahoma" w:cs="Tahoma"/>
          <w:szCs w:val="24"/>
        </w:rPr>
        <w:t xml:space="preserve">how these radiations are produced and </w:t>
      </w:r>
      <w:r w:rsidRPr="00DF4B8B">
        <w:rPr>
          <w:rFonts w:ascii="Tahoma" w:hAnsi="Tahoma" w:cs="Tahoma"/>
          <w:szCs w:val="24"/>
        </w:rPr>
        <w:t>which kind</w:t>
      </w:r>
      <w:r w:rsidR="00560649">
        <w:rPr>
          <w:rFonts w:ascii="Tahoma" w:hAnsi="Tahoma" w:cs="Tahoma"/>
          <w:szCs w:val="24"/>
        </w:rPr>
        <w:t>/quality</w:t>
      </w:r>
      <w:r w:rsidRPr="00DF4B8B">
        <w:rPr>
          <w:rFonts w:ascii="Tahoma" w:hAnsi="Tahoma" w:cs="Tahoma"/>
          <w:szCs w:val="24"/>
        </w:rPr>
        <w:t xml:space="preserve"> was to be used on the boy.</w:t>
      </w:r>
    </w:p>
    <w:p w:rsidR="00C847BA" w:rsidRPr="00DF4B8B" w:rsidRDefault="000C0E3C" w:rsidP="0029015E">
      <w:pPr>
        <w:spacing w:after="0" w:line="360" w:lineRule="auto"/>
        <w:ind w:left="0" w:firstLine="351"/>
        <w:rPr>
          <w:rFonts w:ascii="Tahoma" w:hAnsi="Tahoma" w:cs="Tahoma"/>
          <w:szCs w:val="24"/>
        </w:rPr>
      </w:pPr>
      <w:r w:rsidRPr="00DF4B8B">
        <w:rPr>
          <w:rFonts w:ascii="Tahoma" w:hAnsi="Tahoma" w:cs="Tahoma"/>
          <w:szCs w:val="24"/>
        </w:rPr>
        <w:t xml:space="preserve">On his way out of the room, a liquid in a certain bottle spilled on the father’s body. The father was told that the liquid that had spilled was emitting dangerous gamma radiation and </w:t>
      </w:r>
      <w:r w:rsidRPr="00DF4B8B">
        <w:rPr>
          <w:rFonts w:ascii="Tahoma" w:hAnsi="Tahoma" w:cs="Tahoma"/>
          <w:i/>
          <w:szCs w:val="24"/>
        </w:rPr>
        <w:t>β</w:t>
      </w:r>
      <w:r w:rsidRPr="00DF4B8B">
        <w:rPr>
          <w:rFonts w:ascii="Tahoma" w:hAnsi="Tahoma" w:cs="Tahoma"/>
          <w:szCs w:val="24"/>
        </w:rPr>
        <w:t>-particles while undergoing spontaneous disintegration at an activity of 600 counts per second. The activity falls to half its value after 3 days. The father was advised to self-isolate in a special room until the count rate drops to 37.5 counts per second. The father tasked the doctor to come up with better ways of keeping such materials.</w:t>
      </w:r>
    </w:p>
    <w:p w:rsidR="00C847BA" w:rsidRPr="00DF4B8B" w:rsidRDefault="000C0E3C" w:rsidP="0029015E">
      <w:pPr>
        <w:pStyle w:val="Heading1"/>
        <w:spacing w:after="0" w:line="360" w:lineRule="auto"/>
        <w:rPr>
          <w:rFonts w:ascii="Tahoma" w:hAnsi="Tahoma" w:cs="Tahoma"/>
          <w:szCs w:val="24"/>
        </w:rPr>
      </w:pPr>
      <w:r w:rsidRPr="00DF4B8B">
        <w:rPr>
          <w:rFonts w:ascii="Tahoma" w:hAnsi="Tahoma" w:cs="Tahoma"/>
          <w:szCs w:val="24"/>
        </w:rPr>
        <w:t>Task</w:t>
      </w:r>
    </w:p>
    <w:p w:rsidR="00C847BA" w:rsidRPr="00DF4B8B" w:rsidRDefault="000C0E3C" w:rsidP="0029015E">
      <w:pPr>
        <w:numPr>
          <w:ilvl w:val="0"/>
          <w:numId w:val="2"/>
        </w:numPr>
        <w:spacing w:after="0" w:line="360" w:lineRule="auto"/>
        <w:ind w:hanging="429"/>
        <w:rPr>
          <w:rFonts w:ascii="Tahoma" w:hAnsi="Tahoma" w:cs="Tahoma"/>
          <w:szCs w:val="24"/>
        </w:rPr>
      </w:pPr>
      <w:r w:rsidRPr="00DF4B8B">
        <w:rPr>
          <w:rFonts w:ascii="Tahoma" w:hAnsi="Tahoma" w:cs="Tahoma"/>
          <w:szCs w:val="24"/>
        </w:rPr>
        <w:t>With the aid of a simple labelled diagram, help the father understand how the different kinds of radiation are produced, and which kind was to be used on the boy.</w:t>
      </w:r>
    </w:p>
    <w:p w:rsidR="00C847BA" w:rsidRPr="00DF4B8B" w:rsidRDefault="000C0E3C" w:rsidP="0029015E">
      <w:pPr>
        <w:numPr>
          <w:ilvl w:val="0"/>
          <w:numId w:val="2"/>
        </w:numPr>
        <w:spacing w:after="0" w:line="360" w:lineRule="auto"/>
        <w:ind w:hanging="429"/>
        <w:rPr>
          <w:rFonts w:ascii="Tahoma" w:hAnsi="Tahoma" w:cs="Tahoma"/>
          <w:szCs w:val="24"/>
        </w:rPr>
      </w:pPr>
      <w:r w:rsidRPr="00DF4B8B">
        <w:rPr>
          <w:rFonts w:ascii="Tahoma" w:hAnsi="Tahoma" w:cs="Tahoma"/>
          <w:szCs w:val="24"/>
        </w:rPr>
        <w:t>Explain two practical applications of the kind of radiation which cannot be used on the boy.</w:t>
      </w:r>
    </w:p>
    <w:p w:rsidR="00C847BA" w:rsidRDefault="000C0E3C" w:rsidP="0029015E">
      <w:pPr>
        <w:numPr>
          <w:ilvl w:val="0"/>
          <w:numId w:val="2"/>
        </w:numPr>
        <w:spacing w:after="0" w:line="360" w:lineRule="auto"/>
        <w:ind w:hanging="429"/>
        <w:rPr>
          <w:rFonts w:ascii="Tahoma" w:hAnsi="Tahoma" w:cs="Tahoma"/>
          <w:szCs w:val="24"/>
        </w:rPr>
      </w:pPr>
      <w:r w:rsidRPr="00DF4B8B">
        <w:rPr>
          <w:rFonts w:ascii="Tahoma" w:hAnsi="Tahoma" w:cs="Tahoma"/>
          <w:szCs w:val="24"/>
        </w:rPr>
        <w:t>Find out the minimum time the father of the boy would take in the isolated room in the hospital, and point out two better ways of keeping such materials.</w:t>
      </w:r>
    </w:p>
    <w:p w:rsidR="006164EB" w:rsidRPr="00DF4B8B" w:rsidRDefault="006164EB" w:rsidP="006164EB">
      <w:pPr>
        <w:spacing w:after="0" w:line="360" w:lineRule="auto"/>
        <w:ind w:left="596" w:firstLine="0"/>
        <w:rPr>
          <w:rFonts w:ascii="Tahoma" w:hAnsi="Tahoma" w:cs="Tahoma"/>
          <w:szCs w:val="24"/>
        </w:rPr>
      </w:pPr>
    </w:p>
    <w:p w:rsidR="00C847BA" w:rsidRPr="00DF4B8B" w:rsidRDefault="0025770B" w:rsidP="0029015E">
      <w:pPr>
        <w:pStyle w:val="Heading1"/>
        <w:spacing w:after="0" w:line="360" w:lineRule="auto"/>
        <w:rPr>
          <w:rFonts w:ascii="Tahoma" w:hAnsi="Tahoma" w:cs="Tahoma"/>
          <w:szCs w:val="24"/>
        </w:rPr>
      </w:pPr>
      <w:r w:rsidRPr="00DF4B8B">
        <w:rPr>
          <w:rFonts w:ascii="Tahoma" w:hAnsi="Tahoma" w:cs="Tahoma"/>
          <w:szCs w:val="24"/>
        </w:rPr>
        <w:t xml:space="preserve">Item </w:t>
      </w:r>
      <w:r w:rsidR="000C0E3C" w:rsidRPr="00DF4B8B">
        <w:rPr>
          <w:rFonts w:ascii="Tahoma" w:hAnsi="Tahoma" w:cs="Tahoma"/>
          <w:szCs w:val="24"/>
        </w:rPr>
        <w:t>3:</w:t>
      </w:r>
    </w:p>
    <w:p w:rsidR="00C847BA" w:rsidRPr="00DF4B8B" w:rsidRDefault="000C0E3C" w:rsidP="0029015E">
      <w:pPr>
        <w:spacing w:after="0" w:line="360" w:lineRule="auto"/>
        <w:ind w:left="10"/>
        <w:rPr>
          <w:rFonts w:ascii="Tahoma" w:hAnsi="Tahoma" w:cs="Tahoma"/>
          <w:szCs w:val="24"/>
        </w:rPr>
      </w:pPr>
      <w:r w:rsidRPr="00DF4B8B">
        <w:rPr>
          <w:rFonts w:ascii="Tahoma" w:hAnsi="Tahoma" w:cs="Tahoma"/>
          <w:szCs w:val="24"/>
        </w:rPr>
        <w:t xml:space="preserve">A pupil from a certain primary school has been observing the changing shape of the moon over a month’s cycle. The pupil is wondering and puzzled why the moon does so. The pupil also has been observing that a particular division </w:t>
      </w:r>
      <w:r w:rsidR="006164EB">
        <w:rPr>
          <w:rFonts w:ascii="Tahoma" w:hAnsi="Tahoma" w:cs="Tahoma"/>
          <w:szCs w:val="24"/>
        </w:rPr>
        <w:t xml:space="preserve">or time </w:t>
      </w:r>
      <w:r w:rsidRPr="00DF4B8B">
        <w:rPr>
          <w:rFonts w:ascii="Tahoma" w:hAnsi="Tahoma" w:cs="Tahoma"/>
          <w:szCs w:val="24"/>
        </w:rPr>
        <w:t xml:space="preserve">of the year is </w:t>
      </w:r>
      <w:r w:rsidR="00DF1D64" w:rsidRPr="00DF4B8B">
        <w:rPr>
          <w:rFonts w:ascii="Tahoma" w:hAnsi="Tahoma" w:cs="Tahoma"/>
          <w:szCs w:val="24"/>
        </w:rPr>
        <w:t>characterized</w:t>
      </w:r>
      <w:r w:rsidRPr="00DF4B8B">
        <w:rPr>
          <w:rFonts w:ascii="Tahoma" w:hAnsi="Tahoma" w:cs="Tahoma"/>
          <w:szCs w:val="24"/>
        </w:rPr>
        <w:t xml:space="preserve"> by distinct weather conditions, temperature</w:t>
      </w:r>
      <w:r w:rsidR="006164EB">
        <w:rPr>
          <w:rFonts w:ascii="Tahoma" w:hAnsi="Tahoma" w:cs="Tahoma"/>
          <w:szCs w:val="24"/>
        </w:rPr>
        <w:t xml:space="preserve"> and daylight hours. During that</w:t>
      </w:r>
      <w:r w:rsidRPr="00DF4B8B">
        <w:rPr>
          <w:rFonts w:ascii="Tahoma" w:hAnsi="Tahoma" w:cs="Tahoma"/>
          <w:szCs w:val="24"/>
        </w:rPr>
        <w:t xml:space="preserve"> particular period</w:t>
      </w:r>
      <w:r w:rsidR="006164EB">
        <w:rPr>
          <w:rFonts w:ascii="Tahoma" w:hAnsi="Tahoma" w:cs="Tahoma"/>
          <w:szCs w:val="24"/>
        </w:rPr>
        <w:t>, the temperatures of the year we</w:t>
      </w:r>
      <w:r w:rsidRPr="00DF4B8B">
        <w:rPr>
          <w:rFonts w:ascii="Tahoma" w:hAnsi="Tahoma" w:cs="Tahoma"/>
          <w:szCs w:val="24"/>
        </w:rPr>
        <w:t>re</w:t>
      </w:r>
      <w:r w:rsidR="006164EB">
        <w:rPr>
          <w:rFonts w:ascii="Tahoma" w:hAnsi="Tahoma" w:cs="Tahoma"/>
          <w:szCs w:val="24"/>
        </w:rPr>
        <w:t xml:space="preserve"> warmer and the daylight hours we</w:t>
      </w:r>
      <w:r w:rsidRPr="00DF4B8B">
        <w:rPr>
          <w:rFonts w:ascii="Tahoma" w:hAnsi="Tahoma" w:cs="Tahoma"/>
          <w:szCs w:val="24"/>
        </w:rPr>
        <w:t>re longer than the night hours.</w:t>
      </w:r>
    </w:p>
    <w:p w:rsidR="00A01E2F" w:rsidRPr="001B3318" w:rsidRDefault="000C0E3C" w:rsidP="0029015E">
      <w:pPr>
        <w:spacing w:after="0" w:line="360" w:lineRule="auto"/>
        <w:ind w:left="0" w:firstLine="0"/>
        <w:rPr>
          <w:rFonts w:ascii="Tahoma" w:hAnsi="Tahoma" w:cs="Tahoma"/>
          <w:szCs w:val="24"/>
        </w:rPr>
      </w:pPr>
      <w:r w:rsidRPr="00DF4B8B">
        <w:rPr>
          <w:rFonts w:ascii="Tahoma" w:hAnsi="Tahoma" w:cs="Tahoma"/>
          <w:szCs w:val="24"/>
        </w:rPr>
        <w:t xml:space="preserve">One day, the pupil called a friend in the USA on the phone from Kampala at 10:00 pm. He was surprised to be told that in the USA it was still daytime. The pupil wanted to know the exact time, but the friend did not </w:t>
      </w:r>
      <w:r w:rsidR="00480304">
        <w:rPr>
          <w:rFonts w:ascii="Tahoma" w:hAnsi="Tahoma" w:cs="Tahoma"/>
          <w:szCs w:val="24"/>
        </w:rPr>
        <w:t>review</w:t>
      </w:r>
      <w:r w:rsidRPr="00DF4B8B">
        <w:rPr>
          <w:rFonts w:ascii="Tahoma" w:hAnsi="Tahoma" w:cs="Tahoma"/>
          <w:szCs w:val="24"/>
        </w:rPr>
        <w:t xml:space="preserve"> it. The pupil later established that the longitude for the exact location of his friend in the USA is roughly 60</w:t>
      </w:r>
      <w:r w:rsidRPr="00DF4B8B">
        <w:rPr>
          <w:rFonts w:ascii="Tahoma" w:hAnsi="Tahoma" w:cs="Tahoma"/>
          <w:szCs w:val="24"/>
          <w:vertAlign w:val="superscript"/>
        </w:rPr>
        <w:t>◦</w:t>
      </w:r>
      <w:r w:rsidRPr="00DF4B8B">
        <w:rPr>
          <w:rFonts w:ascii="Tahoma" w:hAnsi="Tahoma" w:cs="Tahoma"/>
          <w:szCs w:val="24"/>
        </w:rPr>
        <w:t>W of Greenwich, while the longitude for Kampala is roughly 30</w:t>
      </w:r>
      <w:r w:rsidRPr="00DF4B8B">
        <w:rPr>
          <w:rFonts w:ascii="Tahoma" w:hAnsi="Tahoma" w:cs="Tahoma"/>
          <w:szCs w:val="24"/>
          <w:vertAlign w:val="superscript"/>
        </w:rPr>
        <w:t>◦</w:t>
      </w:r>
      <w:r w:rsidRPr="00DF4B8B">
        <w:rPr>
          <w:rFonts w:ascii="Tahoma" w:hAnsi="Tahoma" w:cs="Tahoma"/>
          <w:szCs w:val="24"/>
        </w:rPr>
        <w:t xml:space="preserve">E of Greenwich. </w:t>
      </w:r>
    </w:p>
    <w:p w:rsidR="00C847BA" w:rsidRPr="00DF4B8B" w:rsidRDefault="000C0E3C" w:rsidP="0029015E">
      <w:pPr>
        <w:spacing w:after="0" w:line="360" w:lineRule="auto"/>
        <w:ind w:left="0" w:firstLine="0"/>
        <w:rPr>
          <w:rFonts w:ascii="Tahoma" w:hAnsi="Tahoma" w:cs="Tahoma"/>
          <w:szCs w:val="24"/>
        </w:rPr>
      </w:pPr>
      <w:r w:rsidRPr="00DF4B8B">
        <w:rPr>
          <w:rFonts w:ascii="Tahoma" w:hAnsi="Tahoma" w:cs="Tahoma"/>
          <w:b/>
          <w:szCs w:val="24"/>
        </w:rPr>
        <w:t>Task</w:t>
      </w:r>
    </w:p>
    <w:p w:rsidR="00C847BA" w:rsidRPr="00DF4B8B" w:rsidRDefault="000C0E3C" w:rsidP="0029015E">
      <w:pPr>
        <w:numPr>
          <w:ilvl w:val="0"/>
          <w:numId w:val="3"/>
        </w:numPr>
        <w:spacing w:after="0" w:line="360" w:lineRule="auto"/>
        <w:ind w:hanging="429"/>
        <w:rPr>
          <w:rFonts w:ascii="Tahoma" w:hAnsi="Tahoma" w:cs="Tahoma"/>
          <w:szCs w:val="24"/>
        </w:rPr>
      </w:pPr>
      <w:r w:rsidRPr="00DF4B8B">
        <w:rPr>
          <w:rFonts w:ascii="Tahoma" w:hAnsi="Tahoma" w:cs="Tahoma"/>
          <w:szCs w:val="24"/>
        </w:rPr>
        <w:t xml:space="preserve">Help the pupil understand the </w:t>
      </w:r>
      <w:r w:rsidR="00DF1D64" w:rsidRPr="00DF4B8B">
        <w:rPr>
          <w:rFonts w:ascii="Tahoma" w:hAnsi="Tahoma" w:cs="Tahoma"/>
          <w:szCs w:val="24"/>
        </w:rPr>
        <w:t>behavior</w:t>
      </w:r>
      <w:r w:rsidRPr="00DF4B8B">
        <w:rPr>
          <w:rFonts w:ascii="Tahoma" w:hAnsi="Tahoma" w:cs="Tahoma"/>
          <w:szCs w:val="24"/>
        </w:rPr>
        <w:t xml:space="preserve"> of the moon.</w:t>
      </w:r>
    </w:p>
    <w:p w:rsidR="00C847BA" w:rsidRPr="00DF4B8B" w:rsidRDefault="000C0E3C" w:rsidP="0029015E">
      <w:pPr>
        <w:numPr>
          <w:ilvl w:val="0"/>
          <w:numId w:val="3"/>
        </w:numPr>
        <w:spacing w:after="0" w:line="360" w:lineRule="auto"/>
        <w:ind w:hanging="429"/>
        <w:rPr>
          <w:rFonts w:ascii="Tahoma" w:hAnsi="Tahoma" w:cs="Tahoma"/>
          <w:szCs w:val="24"/>
        </w:rPr>
      </w:pPr>
      <w:r w:rsidRPr="00DF4B8B">
        <w:rPr>
          <w:rFonts w:ascii="Tahoma" w:hAnsi="Tahoma" w:cs="Tahoma"/>
          <w:szCs w:val="24"/>
        </w:rPr>
        <w:t>Explain two practical economic activities during that particular period of the year the pupil observed.</w:t>
      </w:r>
    </w:p>
    <w:p w:rsidR="00A01E2F" w:rsidRPr="001B3318" w:rsidRDefault="000C0E3C" w:rsidP="001B3318">
      <w:pPr>
        <w:numPr>
          <w:ilvl w:val="0"/>
          <w:numId w:val="3"/>
        </w:numPr>
        <w:spacing w:after="0" w:line="360" w:lineRule="auto"/>
        <w:ind w:hanging="429"/>
        <w:rPr>
          <w:rFonts w:ascii="Tahoma" w:hAnsi="Tahoma" w:cs="Tahoma"/>
          <w:szCs w:val="24"/>
        </w:rPr>
      </w:pPr>
      <w:r w:rsidRPr="00DF4B8B">
        <w:rPr>
          <w:rFonts w:ascii="Tahoma" w:hAnsi="Tahoma" w:cs="Tahoma"/>
          <w:szCs w:val="24"/>
        </w:rPr>
        <w:t>Help the pupil find the exact time in the USA when he called.</w:t>
      </w:r>
    </w:p>
    <w:p w:rsidR="00C847BA" w:rsidRPr="00DF4B8B" w:rsidRDefault="000C0E3C" w:rsidP="0029015E">
      <w:pPr>
        <w:spacing w:after="0" w:line="360" w:lineRule="auto"/>
        <w:ind w:left="10"/>
        <w:jc w:val="center"/>
        <w:rPr>
          <w:rFonts w:ascii="Tahoma" w:hAnsi="Tahoma" w:cs="Tahoma"/>
          <w:szCs w:val="24"/>
        </w:rPr>
      </w:pPr>
      <w:r w:rsidRPr="00DF4B8B">
        <w:rPr>
          <w:rFonts w:ascii="Tahoma" w:hAnsi="Tahoma" w:cs="Tahoma"/>
          <w:b/>
          <w:szCs w:val="24"/>
        </w:rPr>
        <w:lastRenderedPageBreak/>
        <w:t>SECTION B</w:t>
      </w:r>
    </w:p>
    <w:p w:rsidR="00C847BA" w:rsidRPr="00DF4B8B" w:rsidRDefault="000C0E3C" w:rsidP="0029015E">
      <w:pPr>
        <w:pStyle w:val="Heading1"/>
        <w:spacing w:after="0" w:line="360" w:lineRule="auto"/>
        <w:jc w:val="center"/>
        <w:rPr>
          <w:rFonts w:ascii="Tahoma" w:hAnsi="Tahoma" w:cs="Tahoma"/>
          <w:szCs w:val="24"/>
        </w:rPr>
      </w:pPr>
      <w:r w:rsidRPr="00DF4B8B">
        <w:rPr>
          <w:rFonts w:ascii="Tahoma" w:hAnsi="Tahoma" w:cs="Tahoma"/>
          <w:szCs w:val="24"/>
        </w:rPr>
        <w:t>Part I</w:t>
      </w:r>
    </w:p>
    <w:p w:rsidR="00C847BA" w:rsidRPr="00DF4B8B" w:rsidRDefault="000C0E3C" w:rsidP="0029015E">
      <w:pPr>
        <w:spacing w:after="0" w:line="360" w:lineRule="auto"/>
        <w:ind w:left="-5"/>
        <w:jc w:val="center"/>
        <w:rPr>
          <w:rFonts w:ascii="Tahoma" w:hAnsi="Tahoma" w:cs="Tahoma"/>
          <w:szCs w:val="24"/>
        </w:rPr>
      </w:pPr>
      <w:r w:rsidRPr="00DF4B8B">
        <w:rPr>
          <w:rFonts w:ascii="Tahoma" w:hAnsi="Tahoma" w:cs="Tahoma"/>
          <w:i/>
          <w:szCs w:val="24"/>
        </w:rPr>
        <w:t xml:space="preserve">Answer </w:t>
      </w:r>
      <w:r w:rsidRPr="00A01E2F">
        <w:rPr>
          <w:rFonts w:ascii="Tahoma" w:hAnsi="Tahoma" w:cs="Tahoma"/>
          <w:b/>
          <w:i/>
          <w:szCs w:val="24"/>
        </w:rPr>
        <w:t>one</w:t>
      </w:r>
      <w:r w:rsidRPr="00DF4B8B">
        <w:rPr>
          <w:rFonts w:ascii="Tahoma" w:hAnsi="Tahoma" w:cs="Tahoma"/>
          <w:i/>
          <w:szCs w:val="24"/>
        </w:rPr>
        <w:t xml:space="preserve"> item from this part.</w:t>
      </w:r>
    </w:p>
    <w:p w:rsidR="00C847BA" w:rsidRPr="00DF4B8B" w:rsidRDefault="0025770B" w:rsidP="0029015E">
      <w:pPr>
        <w:pStyle w:val="Heading1"/>
        <w:spacing w:after="0" w:line="360" w:lineRule="auto"/>
        <w:rPr>
          <w:rFonts w:ascii="Tahoma" w:hAnsi="Tahoma" w:cs="Tahoma"/>
          <w:szCs w:val="24"/>
        </w:rPr>
      </w:pPr>
      <w:r w:rsidRPr="00DF4B8B">
        <w:rPr>
          <w:rFonts w:ascii="Tahoma" w:hAnsi="Tahoma" w:cs="Tahoma"/>
          <w:szCs w:val="24"/>
        </w:rPr>
        <w:t xml:space="preserve">Item </w:t>
      </w:r>
      <w:r w:rsidR="000C0E3C" w:rsidRPr="00DF4B8B">
        <w:rPr>
          <w:rFonts w:ascii="Tahoma" w:hAnsi="Tahoma" w:cs="Tahoma"/>
          <w:szCs w:val="24"/>
        </w:rPr>
        <w:t>4:</w:t>
      </w:r>
    </w:p>
    <w:p w:rsidR="00C847BA" w:rsidRPr="00DF4B8B" w:rsidRDefault="000C0E3C" w:rsidP="0029015E">
      <w:pPr>
        <w:spacing w:after="0" w:line="360" w:lineRule="auto"/>
        <w:ind w:left="10"/>
        <w:rPr>
          <w:rFonts w:ascii="Tahoma" w:hAnsi="Tahoma" w:cs="Tahoma"/>
          <w:szCs w:val="24"/>
        </w:rPr>
      </w:pPr>
      <w:r w:rsidRPr="00DF4B8B">
        <w:rPr>
          <w:rFonts w:ascii="Tahoma" w:hAnsi="Tahoma" w:cs="Tahoma"/>
          <w:szCs w:val="24"/>
        </w:rPr>
        <w:t xml:space="preserve">A house maid working in a certain home is surprised at the </w:t>
      </w:r>
      <w:r w:rsidR="00DF1D64" w:rsidRPr="00DF4B8B">
        <w:rPr>
          <w:rFonts w:ascii="Tahoma" w:hAnsi="Tahoma" w:cs="Tahoma"/>
          <w:szCs w:val="24"/>
        </w:rPr>
        <w:t>behavior</w:t>
      </w:r>
      <w:r w:rsidRPr="00DF4B8B">
        <w:rPr>
          <w:rFonts w:ascii="Tahoma" w:hAnsi="Tahoma" w:cs="Tahoma"/>
          <w:szCs w:val="24"/>
        </w:rPr>
        <w:t xml:space="preserve"> of the metallic doors with wooden frames fitted in the house. The maid observes that the doors are very hard to close during the daytime, when the temperatures are high, and the same doors are very easy to close in the evening, when the temperatures have lowered by considerable amounts.</w:t>
      </w:r>
    </w:p>
    <w:p w:rsidR="00C847BA" w:rsidRPr="00DF4B8B" w:rsidRDefault="000C0E3C" w:rsidP="0029015E">
      <w:pPr>
        <w:spacing w:after="0" w:line="360" w:lineRule="auto"/>
        <w:ind w:left="0" w:firstLine="0"/>
        <w:rPr>
          <w:rFonts w:ascii="Tahoma" w:hAnsi="Tahoma" w:cs="Tahoma"/>
          <w:szCs w:val="24"/>
        </w:rPr>
      </w:pPr>
      <w:r w:rsidRPr="00DF4B8B">
        <w:rPr>
          <w:rFonts w:ascii="Tahoma" w:hAnsi="Tahoma" w:cs="Tahoma"/>
          <w:szCs w:val="24"/>
        </w:rPr>
        <w:t>The maid’s boss has just bought a car with a computer which displays the graph of variation of velocity with time on the screen just in front of the driver</w:t>
      </w:r>
      <w:r w:rsidR="00305D3F">
        <w:rPr>
          <w:rFonts w:ascii="Tahoma" w:hAnsi="Tahoma" w:cs="Tahoma"/>
          <w:szCs w:val="24"/>
        </w:rPr>
        <w:t xml:space="preserve"> seat</w:t>
      </w:r>
      <w:r w:rsidRPr="00DF4B8B">
        <w:rPr>
          <w:rFonts w:ascii="Tahoma" w:hAnsi="Tahoma" w:cs="Tahoma"/>
          <w:szCs w:val="24"/>
        </w:rPr>
        <w:t xml:space="preserve">. The new car consumes fuel at an average rate of 2 </w:t>
      </w:r>
      <w:proofErr w:type="spellStart"/>
      <w:r w:rsidRPr="00DF4B8B">
        <w:rPr>
          <w:rFonts w:ascii="Tahoma" w:hAnsi="Tahoma" w:cs="Tahoma"/>
          <w:szCs w:val="24"/>
        </w:rPr>
        <w:t>litres</w:t>
      </w:r>
      <w:proofErr w:type="spellEnd"/>
      <w:r w:rsidRPr="00DF4B8B">
        <w:rPr>
          <w:rFonts w:ascii="Tahoma" w:hAnsi="Tahoma" w:cs="Tahoma"/>
          <w:szCs w:val="24"/>
        </w:rPr>
        <w:t xml:space="preserve"> every 15 </w:t>
      </w:r>
      <w:r w:rsidR="00DF1D64" w:rsidRPr="00DF4B8B">
        <w:rPr>
          <w:rFonts w:ascii="Tahoma" w:hAnsi="Tahoma" w:cs="Tahoma"/>
          <w:szCs w:val="24"/>
        </w:rPr>
        <w:t>kilometers</w:t>
      </w:r>
      <w:r w:rsidRPr="00DF4B8B">
        <w:rPr>
          <w:rFonts w:ascii="Tahoma" w:hAnsi="Tahoma" w:cs="Tahoma"/>
          <w:szCs w:val="24"/>
        </w:rPr>
        <w:t xml:space="preserve"> travelled. The boss puts in 16 </w:t>
      </w:r>
      <w:proofErr w:type="spellStart"/>
      <w:r w:rsidRPr="00DF4B8B">
        <w:rPr>
          <w:rFonts w:ascii="Tahoma" w:hAnsi="Tahoma" w:cs="Tahoma"/>
          <w:szCs w:val="24"/>
        </w:rPr>
        <w:t>litres</w:t>
      </w:r>
      <w:proofErr w:type="spellEnd"/>
      <w:r w:rsidRPr="00DF4B8B">
        <w:rPr>
          <w:rFonts w:ascii="Tahoma" w:hAnsi="Tahoma" w:cs="Tahoma"/>
          <w:szCs w:val="24"/>
        </w:rPr>
        <w:t xml:space="preserve"> of fuel and started to travel using the car to his workplace; the car’s computer displayed the graph shown below on the screen.</w:t>
      </w:r>
    </w:p>
    <w:p w:rsidR="00C847BA" w:rsidRPr="00DF4B8B" w:rsidRDefault="000C0E3C" w:rsidP="0029015E">
      <w:pPr>
        <w:spacing w:after="0" w:line="360" w:lineRule="auto"/>
        <w:ind w:left="0" w:right="0" w:firstLine="0"/>
        <w:jc w:val="center"/>
        <w:rPr>
          <w:rFonts w:ascii="Tahoma" w:hAnsi="Tahoma" w:cs="Tahoma"/>
          <w:szCs w:val="24"/>
        </w:rPr>
      </w:pPr>
      <w:r w:rsidRPr="00DF4B8B">
        <w:rPr>
          <w:rFonts w:ascii="Tahoma" w:eastAsia="Calibri" w:hAnsi="Tahoma" w:cs="Tahoma"/>
          <w:noProof/>
          <w:szCs w:val="24"/>
        </w:rPr>
        <mc:AlternateContent>
          <mc:Choice Requires="wpg">
            <w:drawing>
              <wp:inline distT="0" distB="0" distL="0" distR="0">
                <wp:extent cx="4515545" cy="2340216"/>
                <wp:effectExtent l="0" t="0" r="0" b="0"/>
                <wp:docPr id="9405" name="Group 9405"/>
                <wp:cNvGraphicFramePr/>
                <a:graphic xmlns:a="http://schemas.openxmlformats.org/drawingml/2006/main">
                  <a:graphicData uri="http://schemas.microsoft.com/office/word/2010/wordprocessingGroup">
                    <wpg:wgp>
                      <wpg:cNvGrpSpPr/>
                      <wpg:grpSpPr>
                        <a:xfrm>
                          <a:off x="0" y="0"/>
                          <a:ext cx="4515545" cy="2340216"/>
                          <a:chOff x="0" y="0"/>
                          <a:chExt cx="4515545" cy="2340216"/>
                        </a:xfrm>
                      </wpg:grpSpPr>
                      <wps:wsp>
                        <wps:cNvPr id="125" name="Shape 125"/>
                        <wps:cNvSpPr/>
                        <wps:spPr>
                          <a:xfrm>
                            <a:off x="508044" y="2083665"/>
                            <a:ext cx="3083530" cy="45719"/>
                          </a:xfrm>
                          <a:custGeom>
                            <a:avLst/>
                            <a:gdLst/>
                            <a:ahLst/>
                            <a:cxnLst/>
                            <a:rect l="0" t="0" r="0" b="0"/>
                            <a:pathLst>
                              <a:path w="2975000">
                                <a:moveTo>
                                  <a:pt x="0" y="0"/>
                                </a:moveTo>
                                <a:lnTo>
                                  <a:pt x="29750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26" name="Shape 126"/>
                        <wps:cNvSpPr/>
                        <wps:spPr>
                          <a:xfrm>
                            <a:off x="3572643" y="2063808"/>
                            <a:ext cx="18978" cy="40488"/>
                          </a:xfrm>
                          <a:custGeom>
                            <a:avLst/>
                            <a:gdLst/>
                            <a:ahLst/>
                            <a:cxnLst/>
                            <a:rect l="0" t="0" r="0" b="0"/>
                            <a:pathLst>
                              <a:path w="18978" h="40488">
                                <a:moveTo>
                                  <a:pt x="0" y="0"/>
                                </a:moveTo>
                                <a:cubicBezTo>
                                  <a:pt x="1265" y="7592"/>
                                  <a:pt x="15183" y="18979"/>
                                  <a:pt x="18978" y="20244"/>
                                </a:cubicBezTo>
                                <a:cubicBezTo>
                                  <a:pt x="15183" y="21509"/>
                                  <a:pt x="1265" y="32896"/>
                                  <a:pt x="0" y="40488"/>
                                </a:cubicBezTo>
                              </a:path>
                            </a:pathLst>
                          </a:custGeom>
                          <a:ln w="4049" cap="rnd">
                            <a:round/>
                          </a:ln>
                        </wps:spPr>
                        <wps:style>
                          <a:lnRef idx="1">
                            <a:srgbClr val="000000"/>
                          </a:lnRef>
                          <a:fillRef idx="0">
                            <a:srgbClr val="000000">
                              <a:alpha val="0"/>
                            </a:srgbClr>
                          </a:fillRef>
                          <a:effectRef idx="0">
                            <a:scrgbClr r="0" g="0" b="0"/>
                          </a:effectRef>
                          <a:fontRef idx="none"/>
                        </wps:style>
                        <wps:bodyPr/>
                      </wps:wsp>
                      <wps:wsp>
                        <wps:cNvPr id="9384" name="Rectangle 9384"/>
                        <wps:cNvSpPr/>
                        <wps:spPr>
                          <a:xfrm>
                            <a:off x="4398071" y="2016629"/>
                            <a:ext cx="76897" cy="179318"/>
                          </a:xfrm>
                          <a:prstGeom prst="rect">
                            <a:avLst/>
                          </a:prstGeom>
                          <a:ln>
                            <a:noFill/>
                          </a:ln>
                        </wps:spPr>
                        <wps:txbx>
                          <w:txbxContent>
                            <w:p w:rsidR="00C847BA" w:rsidRDefault="000C0E3C">
                              <w:pPr>
                                <w:spacing w:after="0" w:line="276" w:lineRule="auto"/>
                                <w:ind w:left="0" w:right="0" w:firstLine="0"/>
                                <w:jc w:val="left"/>
                              </w:pPr>
                              <w:r>
                                <w:t xml:space="preserve">) </w:t>
                              </w:r>
                            </w:p>
                          </w:txbxContent>
                        </wps:txbx>
                        <wps:bodyPr horzOverflow="overflow" lIns="0" tIns="0" rIns="0" bIns="0" rtlCol="0">
                          <a:noAutofit/>
                        </wps:bodyPr>
                      </wps:wsp>
                      <wps:wsp>
                        <wps:cNvPr id="1366" name="Rectangle 1366"/>
                        <wps:cNvSpPr/>
                        <wps:spPr>
                          <a:xfrm>
                            <a:off x="3645688" y="2016629"/>
                            <a:ext cx="384485" cy="179318"/>
                          </a:xfrm>
                          <a:prstGeom prst="rect">
                            <a:avLst/>
                          </a:prstGeom>
                          <a:ln>
                            <a:noFill/>
                          </a:ln>
                        </wps:spPr>
                        <wps:txbx>
                          <w:txbxContent>
                            <w:p w:rsidR="00C847BA" w:rsidRDefault="000C0E3C">
                              <w:pPr>
                                <w:spacing w:after="0" w:line="276" w:lineRule="auto"/>
                                <w:ind w:left="0" w:right="0" w:firstLine="0"/>
                                <w:jc w:val="left"/>
                              </w:pPr>
                              <w:r>
                                <w:t>time</w:t>
                              </w:r>
                            </w:p>
                          </w:txbxContent>
                        </wps:txbx>
                        <wps:bodyPr horzOverflow="overflow" lIns="0" tIns="0" rIns="0" bIns="0" rtlCol="0">
                          <a:noAutofit/>
                        </wps:bodyPr>
                      </wps:wsp>
                      <wps:wsp>
                        <wps:cNvPr id="9385" name="Rectangle 9385"/>
                        <wps:cNvSpPr/>
                        <wps:spPr>
                          <a:xfrm>
                            <a:off x="4042088" y="2016629"/>
                            <a:ext cx="473457" cy="179318"/>
                          </a:xfrm>
                          <a:prstGeom prst="rect">
                            <a:avLst/>
                          </a:prstGeom>
                          <a:ln>
                            <a:noFill/>
                          </a:ln>
                        </wps:spPr>
                        <wps:txbx>
                          <w:txbxContent>
                            <w:p w:rsidR="00C847BA" w:rsidRDefault="000C0E3C">
                              <w:pPr>
                                <w:spacing w:after="0" w:line="276" w:lineRule="auto"/>
                                <w:ind w:left="0" w:right="0" w:firstLine="0"/>
                                <w:jc w:val="left"/>
                              </w:pPr>
                              <w:r>
                                <w:t xml:space="preserve">hours </w:t>
                              </w:r>
                            </w:p>
                          </w:txbxContent>
                        </wps:txbx>
                        <wps:bodyPr horzOverflow="overflow" lIns="0" tIns="0" rIns="0" bIns="0" rtlCol="0">
                          <a:noAutofit/>
                        </wps:bodyPr>
                      </wps:wsp>
                      <wps:wsp>
                        <wps:cNvPr id="9383" name="Rectangle 9383"/>
                        <wps:cNvSpPr/>
                        <wps:spPr>
                          <a:xfrm>
                            <a:off x="3984271" y="2016629"/>
                            <a:ext cx="76897" cy="179318"/>
                          </a:xfrm>
                          <a:prstGeom prst="rect">
                            <a:avLst/>
                          </a:prstGeom>
                          <a:ln>
                            <a:noFill/>
                          </a:ln>
                        </wps:spPr>
                        <wps:txbx>
                          <w:txbxContent>
                            <w:p w:rsidR="00C847BA" w:rsidRDefault="000C0E3C">
                              <w:pPr>
                                <w:spacing w:after="0" w:line="276" w:lineRule="auto"/>
                                <w:ind w:left="0" w:right="0" w:firstLine="0"/>
                                <w:jc w:val="left"/>
                              </w:pPr>
                              <w:r>
                                <w:t xml:space="preserve">( </w:t>
                              </w:r>
                            </w:p>
                          </w:txbxContent>
                        </wps:txbx>
                        <wps:bodyPr horzOverflow="overflow" lIns="0" tIns="0" rIns="0" bIns="0" rtlCol="0">
                          <a:noAutofit/>
                        </wps:bodyPr>
                      </wps:wsp>
                      <wps:wsp>
                        <wps:cNvPr id="128" name="Shape 128"/>
                        <wps:cNvSpPr/>
                        <wps:spPr>
                          <a:xfrm>
                            <a:off x="612817" y="226817"/>
                            <a:ext cx="45719" cy="1900243"/>
                          </a:xfrm>
                          <a:custGeom>
                            <a:avLst/>
                            <a:gdLst/>
                            <a:ahLst/>
                            <a:cxnLst/>
                            <a:rect l="0" t="0" r="0" b="0"/>
                            <a:pathLst>
                              <a:path h="1857193">
                                <a:moveTo>
                                  <a:pt x="0" y="1857193"/>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29" name="Shape 129"/>
                        <wps:cNvSpPr/>
                        <wps:spPr>
                          <a:xfrm>
                            <a:off x="592582" y="223063"/>
                            <a:ext cx="40488" cy="18978"/>
                          </a:xfrm>
                          <a:custGeom>
                            <a:avLst/>
                            <a:gdLst/>
                            <a:ahLst/>
                            <a:cxnLst/>
                            <a:rect l="0" t="0" r="0" b="0"/>
                            <a:pathLst>
                              <a:path w="40488" h="18978">
                                <a:moveTo>
                                  <a:pt x="0" y="18978"/>
                                </a:moveTo>
                                <a:cubicBezTo>
                                  <a:pt x="7591" y="17713"/>
                                  <a:pt x="18979" y="3796"/>
                                  <a:pt x="20244" y="0"/>
                                </a:cubicBezTo>
                                <a:cubicBezTo>
                                  <a:pt x="21509" y="3796"/>
                                  <a:pt x="32896" y="17713"/>
                                  <a:pt x="40488" y="18978"/>
                                </a:cubicBezTo>
                              </a:path>
                            </a:pathLst>
                          </a:custGeom>
                          <a:ln w="0" cap="rnd">
                            <a:round/>
                          </a:ln>
                        </wps:spPr>
                        <wps:style>
                          <a:lnRef idx="1">
                            <a:srgbClr val="000000"/>
                          </a:lnRef>
                          <a:fillRef idx="0">
                            <a:srgbClr val="000000">
                              <a:alpha val="0"/>
                            </a:srgbClr>
                          </a:fillRef>
                          <a:effectRef idx="0">
                            <a:scrgbClr r="0" g="0" b="0"/>
                          </a:effectRef>
                          <a:fontRef idx="none"/>
                        </wps:style>
                        <wps:bodyPr/>
                      </wps:wsp>
                      <wps:wsp>
                        <wps:cNvPr id="1363" name="Rectangle 1363"/>
                        <wps:cNvSpPr/>
                        <wps:spPr>
                          <a:xfrm>
                            <a:off x="0" y="25650"/>
                            <a:ext cx="697404" cy="179318"/>
                          </a:xfrm>
                          <a:prstGeom prst="rect">
                            <a:avLst/>
                          </a:prstGeom>
                          <a:ln>
                            <a:noFill/>
                          </a:ln>
                        </wps:spPr>
                        <wps:txbx>
                          <w:txbxContent>
                            <w:p w:rsidR="00C847BA" w:rsidRDefault="000C0E3C">
                              <w:pPr>
                                <w:spacing w:after="0" w:line="276" w:lineRule="auto"/>
                                <w:ind w:left="0" w:right="0" w:firstLine="0"/>
                                <w:jc w:val="left"/>
                              </w:pPr>
                              <w:r>
                                <w:t>Velocity</w:t>
                              </w:r>
                            </w:p>
                          </w:txbxContent>
                        </wps:txbx>
                        <wps:bodyPr horzOverflow="overflow" lIns="0" tIns="0" rIns="0" bIns="0" rtlCol="0">
                          <a:noAutofit/>
                        </wps:bodyPr>
                      </wps:wsp>
                      <wps:wsp>
                        <wps:cNvPr id="9381" name="Rectangle 9381"/>
                        <wps:cNvSpPr/>
                        <wps:spPr>
                          <a:xfrm>
                            <a:off x="574012" y="25650"/>
                            <a:ext cx="76897" cy="179318"/>
                          </a:xfrm>
                          <a:prstGeom prst="rect">
                            <a:avLst/>
                          </a:prstGeom>
                          <a:ln>
                            <a:noFill/>
                          </a:ln>
                        </wps:spPr>
                        <wps:txbx>
                          <w:txbxContent>
                            <w:p w:rsidR="00C847BA" w:rsidRDefault="000C0E3C">
                              <w:pPr>
                                <w:spacing w:after="0" w:line="276" w:lineRule="auto"/>
                                <w:ind w:left="0" w:right="0" w:firstLine="0"/>
                                <w:jc w:val="left"/>
                              </w:pPr>
                              <w:r>
                                <w:t>(</w:t>
                              </w:r>
                            </w:p>
                          </w:txbxContent>
                        </wps:txbx>
                        <wps:bodyPr horzOverflow="overflow" lIns="0" tIns="0" rIns="0" bIns="0" rtlCol="0">
                          <a:noAutofit/>
                        </wps:bodyPr>
                      </wps:wsp>
                      <wps:wsp>
                        <wps:cNvPr id="9382" name="Rectangle 9382"/>
                        <wps:cNvSpPr/>
                        <wps:spPr>
                          <a:xfrm>
                            <a:off x="631830" y="25650"/>
                            <a:ext cx="269140" cy="179318"/>
                          </a:xfrm>
                          <a:prstGeom prst="rect">
                            <a:avLst/>
                          </a:prstGeom>
                          <a:ln>
                            <a:noFill/>
                          </a:ln>
                        </wps:spPr>
                        <wps:txbx>
                          <w:txbxContent>
                            <w:p w:rsidR="00C847BA" w:rsidRDefault="000C0E3C">
                              <w:pPr>
                                <w:spacing w:after="0" w:line="276" w:lineRule="auto"/>
                                <w:ind w:left="0" w:right="0" w:firstLine="0"/>
                                <w:jc w:val="left"/>
                              </w:pPr>
                              <w:r>
                                <w:t>km</w:t>
                              </w:r>
                            </w:p>
                          </w:txbxContent>
                        </wps:txbx>
                        <wps:bodyPr horzOverflow="overflow" lIns="0" tIns="0" rIns="0" bIns="0" rtlCol="0">
                          <a:noAutofit/>
                        </wps:bodyPr>
                      </wps:wsp>
                      <wps:wsp>
                        <wps:cNvPr id="1365" name="Rectangle 1365"/>
                        <wps:cNvSpPr/>
                        <wps:spPr>
                          <a:xfrm>
                            <a:off x="883687" y="25650"/>
                            <a:ext cx="186749" cy="179318"/>
                          </a:xfrm>
                          <a:prstGeom prst="rect">
                            <a:avLst/>
                          </a:prstGeom>
                          <a:ln>
                            <a:noFill/>
                          </a:ln>
                        </wps:spPr>
                        <wps:txbx>
                          <w:txbxContent>
                            <w:p w:rsidR="00C847BA" w:rsidRDefault="000C0E3C">
                              <w:pPr>
                                <w:spacing w:after="0" w:line="276" w:lineRule="auto"/>
                                <w:ind w:left="0" w:right="0" w:firstLine="0"/>
                                <w:jc w:val="left"/>
                              </w:pPr>
                              <w:proofErr w:type="spellStart"/>
                              <w:r>
                                <w:t>hr</w:t>
                              </w:r>
                              <w:proofErr w:type="spellEnd"/>
                            </w:p>
                          </w:txbxContent>
                        </wps:txbx>
                        <wps:bodyPr horzOverflow="overflow" lIns="0" tIns="0" rIns="0" bIns="0" rtlCol="0">
                          <a:noAutofit/>
                        </wps:bodyPr>
                      </wps:wsp>
                      <wps:wsp>
                        <wps:cNvPr id="131" name="Rectangle 131"/>
                        <wps:cNvSpPr/>
                        <wps:spPr>
                          <a:xfrm>
                            <a:off x="1024090" y="0"/>
                            <a:ext cx="111252" cy="127084"/>
                          </a:xfrm>
                          <a:prstGeom prst="rect">
                            <a:avLst/>
                          </a:prstGeom>
                          <a:ln>
                            <a:noFill/>
                          </a:ln>
                        </wps:spPr>
                        <wps:txbx>
                          <w:txbxContent>
                            <w:p w:rsidR="00C847BA" w:rsidRDefault="000C0E3C">
                              <w:pPr>
                                <w:spacing w:after="0" w:line="276" w:lineRule="auto"/>
                                <w:ind w:left="0" w:right="0" w:firstLine="0"/>
                                <w:jc w:val="left"/>
                              </w:pPr>
                              <w:r>
                                <w:rPr>
                                  <w:sz w:val="16"/>
                                </w:rPr>
                                <w:t>−</w:t>
                              </w:r>
                            </w:p>
                          </w:txbxContent>
                        </wps:txbx>
                        <wps:bodyPr horzOverflow="overflow" lIns="0" tIns="0" rIns="0" bIns="0" rtlCol="0">
                          <a:noAutofit/>
                        </wps:bodyPr>
                      </wps:wsp>
                      <wps:wsp>
                        <wps:cNvPr id="132" name="Rectangle 132"/>
                        <wps:cNvSpPr/>
                        <wps:spPr>
                          <a:xfrm>
                            <a:off x="1107745" y="5668"/>
                            <a:ext cx="71525" cy="119545"/>
                          </a:xfrm>
                          <a:prstGeom prst="rect">
                            <a:avLst/>
                          </a:prstGeom>
                          <a:ln>
                            <a:noFill/>
                          </a:ln>
                        </wps:spPr>
                        <wps:txbx>
                          <w:txbxContent>
                            <w:p w:rsidR="00C847BA" w:rsidRDefault="000C0E3C">
                              <w:pPr>
                                <w:spacing w:after="0" w:line="276" w:lineRule="auto"/>
                                <w:ind w:left="0" w:right="0" w:firstLine="0"/>
                                <w:jc w:val="left"/>
                              </w:pPr>
                              <w:r>
                                <w:rPr>
                                  <w:sz w:val="16"/>
                                </w:rPr>
                                <w:t>1</w:t>
                              </w:r>
                            </w:p>
                          </w:txbxContent>
                        </wps:txbx>
                        <wps:bodyPr horzOverflow="overflow" lIns="0" tIns="0" rIns="0" bIns="0" rtlCol="0">
                          <a:noAutofit/>
                        </wps:bodyPr>
                      </wps:wsp>
                      <wps:wsp>
                        <wps:cNvPr id="133" name="Rectangle 133"/>
                        <wps:cNvSpPr/>
                        <wps:spPr>
                          <a:xfrm>
                            <a:off x="1167841" y="25650"/>
                            <a:ext cx="76897" cy="179318"/>
                          </a:xfrm>
                          <a:prstGeom prst="rect">
                            <a:avLst/>
                          </a:prstGeom>
                          <a:ln>
                            <a:noFill/>
                          </a:ln>
                        </wps:spPr>
                        <wps:txbx>
                          <w:txbxContent>
                            <w:p w:rsidR="00C847BA" w:rsidRDefault="000C0E3C">
                              <w:pPr>
                                <w:spacing w:after="0" w:line="276" w:lineRule="auto"/>
                                <w:ind w:left="0" w:right="0" w:firstLine="0"/>
                                <w:jc w:val="left"/>
                              </w:pPr>
                              <w:r>
                                <w:t xml:space="preserve">) </w:t>
                              </w:r>
                            </w:p>
                          </w:txbxContent>
                        </wps:txbx>
                        <wps:bodyPr horzOverflow="overflow" lIns="0" tIns="0" rIns="0" bIns="0" rtlCol="0">
                          <a:noAutofit/>
                        </wps:bodyPr>
                      </wps:wsp>
                      <wps:wsp>
                        <wps:cNvPr id="134" name="Shape 134"/>
                        <wps:cNvSpPr/>
                        <wps:spPr>
                          <a:xfrm>
                            <a:off x="612810" y="583680"/>
                            <a:ext cx="2749516" cy="1490350"/>
                          </a:xfrm>
                          <a:custGeom>
                            <a:avLst/>
                            <a:gdLst/>
                            <a:ahLst/>
                            <a:cxnLst/>
                            <a:rect l="0" t="0" r="0" b="0"/>
                            <a:pathLst>
                              <a:path w="2906302" h="1490350">
                                <a:moveTo>
                                  <a:pt x="0" y="1490350"/>
                                </a:moveTo>
                                <a:lnTo>
                                  <a:pt x="223552" y="496784"/>
                                </a:lnTo>
                                <a:lnTo>
                                  <a:pt x="1900265" y="496784"/>
                                </a:lnTo>
                                <a:lnTo>
                                  <a:pt x="2012054" y="0"/>
                                </a:lnTo>
                                <a:lnTo>
                                  <a:pt x="2906302" y="149035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135" name="Shape 135"/>
                        <wps:cNvSpPr/>
                        <wps:spPr>
                          <a:xfrm>
                            <a:off x="836378" y="1090486"/>
                            <a:ext cx="0" cy="993566"/>
                          </a:xfrm>
                          <a:custGeom>
                            <a:avLst/>
                            <a:gdLst/>
                            <a:ahLst/>
                            <a:cxnLst/>
                            <a:rect l="0" t="0" r="0" b="0"/>
                            <a:pathLst>
                              <a:path h="993566">
                                <a:moveTo>
                                  <a:pt x="0" y="993566"/>
                                </a:moveTo>
                                <a:lnTo>
                                  <a:pt x="0" y="0"/>
                                </a:lnTo>
                              </a:path>
                            </a:pathLst>
                          </a:custGeom>
                          <a:ln w="5061" cap="flat">
                            <a:custDash>
                              <a:ds d="750020" sp="750020"/>
                            </a:custDash>
                            <a:miter lim="127000"/>
                          </a:ln>
                        </wps:spPr>
                        <wps:style>
                          <a:lnRef idx="1">
                            <a:srgbClr val="000000"/>
                          </a:lnRef>
                          <a:fillRef idx="0">
                            <a:srgbClr val="000000">
                              <a:alpha val="0"/>
                            </a:srgbClr>
                          </a:fillRef>
                          <a:effectRef idx="0">
                            <a:scrgbClr r="0" g="0" b="0"/>
                          </a:effectRef>
                          <a:fontRef idx="none"/>
                        </wps:style>
                        <wps:bodyPr/>
                      </wps:wsp>
                      <wps:wsp>
                        <wps:cNvPr id="136" name="Shape 136"/>
                        <wps:cNvSpPr/>
                        <wps:spPr>
                          <a:xfrm>
                            <a:off x="2236866" y="1034052"/>
                            <a:ext cx="0" cy="993566"/>
                          </a:xfrm>
                          <a:custGeom>
                            <a:avLst/>
                            <a:gdLst/>
                            <a:ahLst/>
                            <a:cxnLst/>
                            <a:rect l="0" t="0" r="0" b="0"/>
                            <a:pathLst>
                              <a:path h="993566">
                                <a:moveTo>
                                  <a:pt x="0" y="993566"/>
                                </a:moveTo>
                                <a:lnTo>
                                  <a:pt x="0" y="0"/>
                                </a:lnTo>
                              </a:path>
                            </a:pathLst>
                          </a:custGeom>
                          <a:ln w="5061" cap="flat">
                            <a:custDash>
                              <a:ds d="750020" sp="750020"/>
                            </a:custDash>
                            <a:miter lim="127000"/>
                          </a:ln>
                        </wps:spPr>
                        <wps:style>
                          <a:lnRef idx="1">
                            <a:srgbClr val="000000"/>
                          </a:lnRef>
                          <a:fillRef idx="0">
                            <a:srgbClr val="000000">
                              <a:alpha val="0"/>
                            </a:srgbClr>
                          </a:fillRef>
                          <a:effectRef idx="0">
                            <a:scrgbClr r="0" g="0" b="0"/>
                          </a:effectRef>
                          <a:fontRef idx="none"/>
                        </wps:style>
                        <wps:bodyPr/>
                      </wps:wsp>
                      <wps:wsp>
                        <wps:cNvPr id="137" name="Shape 137"/>
                        <wps:cNvSpPr/>
                        <wps:spPr>
                          <a:xfrm>
                            <a:off x="2529844" y="638175"/>
                            <a:ext cx="66427" cy="1465902"/>
                          </a:xfrm>
                          <a:custGeom>
                            <a:avLst/>
                            <a:gdLst/>
                            <a:ahLst/>
                            <a:cxnLst/>
                            <a:rect l="0" t="0" r="0" b="0"/>
                            <a:pathLst>
                              <a:path h="1490350">
                                <a:moveTo>
                                  <a:pt x="0" y="1490350"/>
                                </a:moveTo>
                                <a:lnTo>
                                  <a:pt x="0" y="0"/>
                                </a:lnTo>
                              </a:path>
                            </a:pathLst>
                          </a:custGeom>
                          <a:ln w="5061" cap="flat">
                            <a:custDash>
                              <a:ds d="750020" sp="750020"/>
                            </a:custDash>
                            <a:miter lim="127000"/>
                          </a:ln>
                        </wps:spPr>
                        <wps:style>
                          <a:lnRef idx="1">
                            <a:srgbClr val="000000"/>
                          </a:lnRef>
                          <a:fillRef idx="0">
                            <a:srgbClr val="000000">
                              <a:alpha val="0"/>
                            </a:srgbClr>
                          </a:fillRef>
                          <a:effectRef idx="0">
                            <a:scrgbClr r="0" g="0" b="0"/>
                          </a:effectRef>
                          <a:fontRef idx="none"/>
                        </wps:style>
                        <wps:bodyPr/>
                      </wps:wsp>
                      <wps:wsp>
                        <wps:cNvPr id="138" name="Shape 138"/>
                        <wps:cNvSpPr/>
                        <wps:spPr>
                          <a:xfrm>
                            <a:off x="836356" y="1090026"/>
                            <a:ext cx="1411544" cy="45719"/>
                          </a:xfrm>
                          <a:custGeom>
                            <a:avLst/>
                            <a:gdLst/>
                            <a:ahLst/>
                            <a:cxnLst/>
                            <a:rect l="0" t="0" r="0" b="0"/>
                            <a:pathLst>
                              <a:path w="2012054">
                                <a:moveTo>
                                  <a:pt x="0" y="0"/>
                                </a:moveTo>
                                <a:lnTo>
                                  <a:pt x="2012054" y="0"/>
                                </a:lnTo>
                              </a:path>
                            </a:pathLst>
                          </a:custGeom>
                          <a:ln w="5061" cap="flat">
                            <a:custDash>
                              <a:ds d="750020" sp="750020"/>
                            </a:custDash>
                            <a:miter lim="127000"/>
                          </a:ln>
                        </wps:spPr>
                        <wps:style>
                          <a:lnRef idx="1">
                            <a:srgbClr val="000000"/>
                          </a:lnRef>
                          <a:fillRef idx="0">
                            <a:srgbClr val="000000">
                              <a:alpha val="0"/>
                            </a:srgbClr>
                          </a:fillRef>
                          <a:effectRef idx="0">
                            <a:scrgbClr r="0" g="0" b="0"/>
                          </a:effectRef>
                          <a:fontRef idx="none"/>
                        </wps:style>
                        <wps:bodyPr/>
                      </wps:wsp>
                      <wps:wsp>
                        <wps:cNvPr id="139" name="Shape 139"/>
                        <wps:cNvSpPr/>
                        <wps:spPr>
                          <a:xfrm flipV="1">
                            <a:off x="612819" y="547922"/>
                            <a:ext cx="1900240" cy="45719"/>
                          </a:xfrm>
                          <a:custGeom>
                            <a:avLst/>
                            <a:gdLst/>
                            <a:ahLst/>
                            <a:cxnLst/>
                            <a:rect l="0" t="0" r="0" b="0"/>
                            <a:pathLst>
                              <a:path w="2012054">
                                <a:moveTo>
                                  <a:pt x="0" y="0"/>
                                </a:moveTo>
                                <a:lnTo>
                                  <a:pt x="2012054" y="0"/>
                                </a:lnTo>
                              </a:path>
                            </a:pathLst>
                          </a:custGeom>
                          <a:ln w="5061" cap="flat">
                            <a:custDash>
                              <a:ds d="750020" sp="750020"/>
                            </a:custDash>
                            <a:miter lim="127000"/>
                          </a:ln>
                        </wps:spPr>
                        <wps:style>
                          <a:lnRef idx="1">
                            <a:srgbClr val="000000"/>
                          </a:lnRef>
                          <a:fillRef idx="0">
                            <a:srgbClr val="000000">
                              <a:alpha val="0"/>
                            </a:srgbClr>
                          </a:fillRef>
                          <a:effectRef idx="0">
                            <a:scrgbClr r="0" g="0" b="0"/>
                          </a:effectRef>
                          <a:fontRef idx="none"/>
                        </wps:style>
                        <wps:bodyPr/>
                      </wps:wsp>
                      <wps:wsp>
                        <wps:cNvPr id="140" name="Shape 140"/>
                        <wps:cNvSpPr/>
                        <wps:spPr>
                          <a:xfrm>
                            <a:off x="571423" y="1090486"/>
                            <a:ext cx="82805" cy="0"/>
                          </a:xfrm>
                          <a:custGeom>
                            <a:avLst/>
                            <a:gdLst/>
                            <a:ahLst/>
                            <a:cxnLst/>
                            <a:rect l="0" t="0" r="0" b="0"/>
                            <a:pathLst>
                              <a:path w="82805">
                                <a:moveTo>
                                  <a:pt x="0" y="0"/>
                                </a:moveTo>
                                <a:lnTo>
                                  <a:pt x="8280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41" name="Rectangle 141"/>
                        <wps:cNvSpPr/>
                        <wps:spPr>
                          <a:xfrm>
                            <a:off x="370675" y="1034042"/>
                            <a:ext cx="197735" cy="179318"/>
                          </a:xfrm>
                          <a:prstGeom prst="rect">
                            <a:avLst/>
                          </a:prstGeom>
                          <a:ln>
                            <a:noFill/>
                          </a:ln>
                        </wps:spPr>
                        <wps:txbx>
                          <w:txbxContent>
                            <w:p w:rsidR="00C847BA" w:rsidRDefault="000C0E3C">
                              <w:pPr>
                                <w:spacing w:after="0" w:line="276" w:lineRule="auto"/>
                                <w:ind w:left="0" w:right="0" w:firstLine="0"/>
                                <w:jc w:val="left"/>
                              </w:pPr>
                              <w:r>
                                <w:t xml:space="preserve">40 </w:t>
                              </w:r>
                            </w:p>
                          </w:txbxContent>
                        </wps:txbx>
                        <wps:bodyPr horzOverflow="overflow" lIns="0" tIns="0" rIns="0" bIns="0" rtlCol="0">
                          <a:noAutofit/>
                        </wps:bodyPr>
                      </wps:wsp>
                      <wps:wsp>
                        <wps:cNvPr id="142" name="Shape 142"/>
                        <wps:cNvSpPr/>
                        <wps:spPr>
                          <a:xfrm>
                            <a:off x="571423" y="593702"/>
                            <a:ext cx="82805" cy="0"/>
                          </a:xfrm>
                          <a:custGeom>
                            <a:avLst/>
                            <a:gdLst/>
                            <a:ahLst/>
                            <a:cxnLst/>
                            <a:rect l="0" t="0" r="0" b="0"/>
                            <a:pathLst>
                              <a:path w="82805">
                                <a:moveTo>
                                  <a:pt x="0" y="0"/>
                                </a:moveTo>
                                <a:lnTo>
                                  <a:pt x="82805"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43" name="Rectangle 143"/>
                        <wps:cNvSpPr/>
                        <wps:spPr>
                          <a:xfrm>
                            <a:off x="370675" y="537269"/>
                            <a:ext cx="197735" cy="179318"/>
                          </a:xfrm>
                          <a:prstGeom prst="rect">
                            <a:avLst/>
                          </a:prstGeom>
                          <a:ln>
                            <a:noFill/>
                          </a:ln>
                        </wps:spPr>
                        <wps:txbx>
                          <w:txbxContent>
                            <w:p w:rsidR="00C847BA" w:rsidRDefault="000C0E3C">
                              <w:pPr>
                                <w:spacing w:after="0" w:line="276" w:lineRule="auto"/>
                                <w:ind w:left="0" w:right="0" w:firstLine="0"/>
                                <w:jc w:val="left"/>
                              </w:pPr>
                              <w:r>
                                <w:t xml:space="preserve">60 </w:t>
                              </w:r>
                            </w:p>
                          </w:txbxContent>
                        </wps:txbx>
                        <wps:bodyPr horzOverflow="overflow" lIns="0" tIns="0" rIns="0" bIns="0" rtlCol="0">
                          <a:noAutofit/>
                        </wps:bodyPr>
                      </wps:wsp>
                      <wps:wsp>
                        <wps:cNvPr id="144" name="Shape 144"/>
                        <wps:cNvSpPr/>
                        <wps:spPr>
                          <a:xfrm>
                            <a:off x="836378" y="2050931"/>
                            <a:ext cx="0" cy="66242"/>
                          </a:xfrm>
                          <a:custGeom>
                            <a:avLst/>
                            <a:gdLst/>
                            <a:ahLst/>
                            <a:cxnLst/>
                            <a:rect l="0" t="0" r="0" b="0"/>
                            <a:pathLst>
                              <a:path h="66242">
                                <a:moveTo>
                                  <a:pt x="0" y="6624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45" name="Rectangle 145"/>
                        <wps:cNvSpPr/>
                        <wps:spPr>
                          <a:xfrm>
                            <a:off x="741379" y="2132257"/>
                            <a:ext cx="252661" cy="179318"/>
                          </a:xfrm>
                          <a:prstGeom prst="rect">
                            <a:avLst/>
                          </a:prstGeom>
                          <a:ln>
                            <a:noFill/>
                          </a:ln>
                        </wps:spPr>
                        <wps:txbx>
                          <w:txbxContent>
                            <w:p w:rsidR="00C847BA" w:rsidRDefault="000C0E3C">
                              <w:pPr>
                                <w:spacing w:after="0" w:line="276" w:lineRule="auto"/>
                                <w:ind w:left="0" w:right="0" w:firstLine="0"/>
                                <w:jc w:val="left"/>
                              </w:pPr>
                              <w:r>
                                <w:t>0.2</w:t>
                              </w:r>
                            </w:p>
                          </w:txbxContent>
                        </wps:txbx>
                        <wps:bodyPr horzOverflow="overflow" lIns="0" tIns="0" rIns="0" bIns="0" rtlCol="0">
                          <a:noAutofit/>
                        </wps:bodyPr>
                      </wps:wsp>
                      <wps:wsp>
                        <wps:cNvPr id="146" name="Shape 146"/>
                        <wps:cNvSpPr/>
                        <wps:spPr>
                          <a:xfrm>
                            <a:off x="2513091" y="2050931"/>
                            <a:ext cx="0" cy="66242"/>
                          </a:xfrm>
                          <a:custGeom>
                            <a:avLst/>
                            <a:gdLst/>
                            <a:ahLst/>
                            <a:cxnLst/>
                            <a:rect l="0" t="0" r="0" b="0"/>
                            <a:pathLst>
                              <a:path h="66242">
                                <a:moveTo>
                                  <a:pt x="0" y="6624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47" name="Rectangle 147"/>
                        <wps:cNvSpPr/>
                        <wps:spPr>
                          <a:xfrm>
                            <a:off x="2174947" y="2132251"/>
                            <a:ext cx="252661" cy="179318"/>
                          </a:xfrm>
                          <a:prstGeom prst="rect">
                            <a:avLst/>
                          </a:prstGeom>
                          <a:ln>
                            <a:noFill/>
                          </a:ln>
                        </wps:spPr>
                        <wps:txbx>
                          <w:txbxContent>
                            <w:p w:rsidR="00C847BA" w:rsidRDefault="000C0E3C">
                              <w:pPr>
                                <w:spacing w:after="0" w:line="276" w:lineRule="auto"/>
                                <w:ind w:left="0" w:right="0" w:firstLine="0"/>
                                <w:jc w:val="left"/>
                              </w:pPr>
                              <w:r>
                                <w:t>1.7</w:t>
                              </w:r>
                            </w:p>
                          </w:txbxContent>
                        </wps:txbx>
                        <wps:bodyPr horzOverflow="overflow" lIns="0" tIns="0" rIns="0" bIns="0" rtlCol="0">
                          <a:noAutofit/>
                        </wps:bodyPr>
                      </wps:wsp>
                      <wps:wsp>
                        <wps:cNvPr id="149" name="Rectangle 149"/>
                        <wps:cNvSpPr/>
                        <wps:spPr>
                          <a:xfrm>
                            <a:off x="2529878" y="2127461"/>
                            <a:ext cx="252661" cy="179318"/>
                          </a:xfrm>
                          <a:prstGeom prst="rect">
                            <a:avLst/>
                          </a:prstGeom>
                          <a:ln>
                            <a:noFill/>
                          </a:ln>
                        </wps:spPr>
                        <wps:txbx>
                          <w:txbxContent>
                            <w:p w:rsidR="00C847BA" w:rsidRDefault="000C0E3C">
                              <w:pPr>
                                <w:spacing w:after="0" w:line="276" w:lineRule="auto"/>
                                <w:ind w:left="0" w:right="0" w:firstLine="0"/>
                                <w:jc w:val="left"/>
                              </w:pPr>
                              <w:r>
                                <w:t>1.8</w:t>
                              </w:r>
                            </w:p>
                          </w:txbxContent>
                        </wps:txbx>
                        <wps:bodyPr horzOverflow="overflow" lIns="0" tIns="0" rIns="0" bIns="0" rtlCol="0">
                          <a:noAutofit/>
                        </wps:bodyPr>
                      </wps:wsp>
                      <wps:wsp>
                        <wps:cNvPr id="150" name="Shape 150"/>
                        <wps:cNvSpPr/>
                        <wps:spPr>
                          <a:xfrm>
                            <a:off x="3519128" y="2050931"/>
                            <a:ext cx="0" cy="66242"/>
                          </a:xfrm>
                          <a:custGeom>
                            <a:avLst/>
                            <a:gdLst/>
                            <a:ahLst/>
                            <a:cxnLst/>
                            <a:rect l="0" t="0" r="0" b="0"/>
                            <a:pathLst>
                              <a:path h="66242">
                                <a:moveTo>
                                  <a:pt x="0" y="66242"/>
                                </a:moveTo>
                                <a:lnTo>
                                  <a:pt x="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51" name="Rectangle 151"/>
                        <wps:cNvSpPr/>
                        <wps:spPr>
                          <a:xfrm>
                            <a:off x="3266468" y="2132263"/>
                            <a:ext cx="252661" cy="179318"/>
                          </a:xfrm>
                          <a:prstGeom prst="rect">
                            <a:avLst/>
                          </a:prstGeom>
                          <a:ln>
                            <a:noFill/>
                          </a:ln>
                        </wps:spPr>
                        <wps:txbx>
                          <w:txbxContent>
                            <w:p w:rsidR="00C847BA" w:rsidRDefault="00DD3C44">
                              <w:pPr>
                                <w:spacing w:after="0" w:line="276" w:lineRule="auto"/>
                                <w:ind w:left="0" w:right="0" w:firstLine="0"/>
                                <w:jc w:val="left"/>
                              </w:pPr>
                              <w:r>
                                <w:t>2.0</w:t>
                              </w:r>
                              <w:r w:rsidR="000C0E3C">
                                <w:t xml:space="preserve"> </w:t>
                              </w:r>
                            </w:p>
                          </w:txbxContent>
                        </wps:txbx>
                        <wps:bodyPr horzOverflow="overflow" lIns="0" tIns="0" rIns="0" bIns="0" rtlCol="0">
                          <a:noAutofit/>
                        </wps:bodyPr>
                      </wps:wsp>
                      <wps:wsp>
                        <wps:cNvPr id="152" name="Rectangle 152"/>
                        <wps:cNvSpPr/>
                        <wps:spPr>
                          <a:xfrm>
                            <a:off x="486387" y="2127454"/>
                            <a:ext cx="254991" cy="212762"/>
                          </a:xfrm>
                          <a:prstGeom prst="rect">
                            <a:avLst/>
                          </a:prstGeom>
                          <a:ln>
                            <a:noFill/>
                          </a:ln>
                        </wps:spPr>
                        <wps:txbx>
                          <w:txbxContent>
                            <w:p w:rsidR="00C847BA" w:rsidRDefault="000C0E3C">
                              <w:pPr>
                                <w:spacing w:after="0" w:line="276" w:lineRule="auto"/>
                                <w:ind w:left="0" w:right="0" w:firstLine="0"/>
                                <w:jc w:val="left"/>
                              </w:pPr>
                              <w:r>
                                <w:t>0</w:t>
                              </w:r>
                              <w:r w:rsidR="001B315B">
                                <w:t>.0</w:t>
                              </w:r>
                            </w:p>
                          </w:txbxContent>
                        </wps:txbx>
                        <wps:bodyPr horzOverflow="overflow" lIns="0" tIns="0" rIns="0" bIns="0" rtlCol="0">
                          <a:noAutofit/>
                        </wps:bodyPr>
                      </wps:wsp>
                    </wpg:wgp>
                  </a:graphicData>
                </a:graphic>
              </wp:inline>
            </w:drawing>
          </mc:Choice>
          <mc:Fallback>
            <w:pict>
              <v:group id="Group 9405" o:spid="_x0000_s1026" style="width:355.55pt;height:184.25pt;mso-position-horizontal-relative:char;mso-position-vertical-relative:line" coordsize="45155,23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">
                <v:shape id="Shape 125" o:spid="_x0000_s1027" style="position:absolute;left:5080;top:20836;width:30835;height:457;visibility:visible;mso-wrap-style:square;v-text-anchor:top" coordsize="2975000,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" path="m,l2975000,e" filled="f" strokeweight=".14058mm">
                  <v:stroke miterlimit="83231f" joinstyle="miter"/>
                  <v:path arrowok="t" textboxrect="0,0,2975000,45719"/>
                </v:shape>
                <v:shape id="Shape 126" o:spid="_x0000_s1028" style="position:absolute;left:35726;top:20638;width:190;height:404;visibility:visible;mso-wrap-style:square;v-text-anchor:top" coordsize="18978,40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" path="m,c1265,7592,15183,18979,18978,20244,15183,21509,1265,32896,,40488e" filled="f" strokeweight=".1125mm">
                  <v:stroke endcap="round"/>
                  <v:path arrowok="t" textboxrect="0,0,18978,40488"/>
                </v:shape>
                <v:rect id="Rectangle 9384" o:spid="_x0000_s1029" style="position:absolute;left:43980;top:20166;width:76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" filled="f" stroked="f">
                  <v:textbox inset="0,0,0,0">
                    <w:txbxContent>
                      <w:p w:rsidR="00C847BA" w:rsidRDefault="000C0E3C">
                        <w:pPr>
                          <w:spacing w:after="0" w:line="276" w:lineRule="auto"/>
                          <w:ind w:left="0" w:right="0" w:firstLine="0"/>
                          <w:jc w:val="left"/>
                        </w:pPr>
                        <w:r>
                          <w:t xml:space="preserve">) </w:t>
                        </w:r>
                      </w:p>
                    </w:txbxContent>
                  </v:textbox>
                </v:rect>
                <v:rect id="Rectangle 1366" o:spid="_x0000_s1030" style="position:absolute;left:36456;top:20166;width:384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BO6xQAAAN0AAAAPAAAAZHJzL2Rvd25yZXYueG1sRE9La8JA&#10;EL4L/Q/LFHrTTS0E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BP9BO6xQAAAN0AAAAP&#10;AAAAAAAAAAAAAAAAAAcCAABkcnMvZG93bnJldi54bWxQSwUGAAAAAAMAAwC3AAAA+QIAAAAA&#10;" filled="f" stroked="f">
                  <v:textbox inset="0,0,0,0">
                    <w:txbxContent>
                      <w:p w:rsidR="00C847BA" w:rsidRDefault="000C0E3C">
                        <w:pPr>
                          <w:spacing w:after="0" w:line="276" w:lineRule="auto"/>
                          <w:ind w:left="0" w:right="0" w:firstLine="0"/>
                          <w:jc w:val="left"/>
                        </w:pPr>
                        <w:r>
                          <w:t>time</w:t>
                        </w:r>
                      </w:p>
                    </w:txbxContent>
                  </v:textbox>
                </v:rect>
                <v:rect id="Rectangle 9385" o:spid="_x0000_s1031" style="position:absolute;left:40420;top:20166;width:4735;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" filled="f" stroked="f">
                  <v:textbox inset="0,0,0,0">
                    <w:txbxContent>
                      <w:p w:rsidR="00C847BA" w:rsidRDefault="000C0E3C">
                        <w:pPr>
                          <w:spacing w:after="0" w:line="276" w:lineRule="auto"/>
                          <w:ind w:left="0" w:right="0" w:firstLine="0"/>
                          <w:jc w:val="left"/>
                        </w:pPr>
                        <w:r>
                          <w:t xml:space="preserve">hours </w:t>
                        </w:r>
                      </w:p>
                    </w:txbxContent>
                  </v:textbox>
                </v:rect>
                <v:rect id="Rectangle 9383" o:spid="_x0000_s1032" style="position:absolute;left:39842;top:20166;width:76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" filled="f" stroked="f">
                  <v:textbox inset="0,0,0,0">
                    <w:txbxContent>
                      <w:p w:rsidR="00C847BA" w:rsidRDefault="000C0E3C">
                        <w:pPr>
                          <w:spacing w:after="0" w:line="276" w:lineRule="auto"/>
                          <w:ind w:left="0" w:right="0" w:firstLine="0"/>
                          <w:jc w:val="left"/>
                        </w:pPr>
                        <w:r>
                          <w:t xml:space="preserve">( </w:t>
                        </w:r>
                      </w:p>
                    </w:txbxContent>
                  </v:textbox>
                </v:rect>
                <v:shape id="Shape 128" o:spid="_x0000_s1033" style="position:absolute;left:6128;top:2268;width:457;height:19002;visibility:visible;mso-wrap-style:square;v-text-anchor:top" coordsize="45719,1857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" path="m,1857193l,e" filled="f" strokeweight=".14058mm">
                  <v:stroke miterlimit="83231f" joinstyle="miter"/>
                  <v:path arrowok="t" textboxrect="0,0,45719,1857193"/>
                </v:shape>
                <v:shape id="Shape 129" o:spid="_x0000_s1034" style="position:absolute;left:5925;top:2230;width:405;height:190;visibility:visible;mso-wrap-style:square;v-text-anchor:top" coordsize="40488,18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" path="m,18978c7591,17713,18979,3796,20244,v1265,3796,12652,17713,20244,18978e" filled="f" strokeweight="0">
                  <v:stroke endcap="round"/>
                  <v:path arrowok="t" textboxrect="0,0,40488,18978"/>
                </v:shape>
                <v:rect id="Rectangle 1363" o:spid="_x0000_s1035" style="position:absolute;top:256;width:6974;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" filled="f" stroked="f">
                  <v:textbox inset="0,0,0,0">
                    <w:txbxContent>
                      <w:p w:rsidR="00C847BA" w:rsidRDefault="000C0E3C">
                        <w:pPr>
                          <w:spacing w:after="0" w:line="276" w:lineRule="auto"/>
                          <w:ind w:left="0" w:right="0" w:firstLine="0"/>
                          <w:jc w:val="left"/>
                        </w:pPr>
                        <w:r>
                          <w:t>Velocity</w:t>
                        </w:r>
                      </w:p>
                    </w:txbxContent>
                  </v:textbox>
                </v:rect>
                <v:rect id="Rectangle 9381" o:spid="_x0000_s1036" style="position:absolute;left:5740;top:256;width:76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" filled="f" stroked="f">
                  <v:textbox inset="0,0,0,0">
                    <w:txbxContent>
                      <w:p w:rsidR="00C847BA" w:rsidRDefault="000C0E3C">
                        <w:pPr>
                          <w:spacing w:after="0" w:line="276" w:lineRule="auto"/>
                          <w:ind w:left="0" w:right="0" w:firstLine="0"/>
                          <w:jc w:val="left"/>
                        </w:pPr>
                        <w:r>
                          <w:t>(</w:t>
                        </w:r>
                      </w:p>
                    </w:txbxContent>
                  </v:textbox>
                </v:rect>
                <v:rect id="Rectangle 9382" o:spid="_x0000_s1037" style="position:absolute;left:6318;top:256;width:2691;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" filled="f" stroked="f">
                  <v:textbox inset="0,0,0,0">
                    <w:txbxContent>
                      <w:p w:rsidR="00C847BA" w:rsidRDefault="000C0E3C">
                        <w:pPr>
                          <w:spacing w:after="0" w:line="276" w:lineRule="auto"/>
                          <w:ind w:left="0" w:right="0" w:firstLine="0"/>
                          <w:jc w:val="left"/>
                        </w:pPr>
                        <w:r>
                          <w:t>km</w:t>
                        </w:r>
                      </w:p>
                    </w:txbxContent>
                  </v:textbox>
                </v:rect>
                <v:rect id="Rectangle 1365" o:spid="_x0000_s1038" style="position:absolute;left:8836;top:256;width:186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" filled="f" stroked="f">
                  <v:textbox inset="0,0,0,0">
                    <w:txbxContent>
                      <w:p w:rsidR="00C847BA" w:rsidRDefault="000C0E3C">
                        <w:pPr>
                          <w:spacing w:after="0" w:line="276" w:lineRule="auto"/>
                          <w:ind w:left="0" w:right="0" w:firstLine="0"/>
                          <w:jc w:val="left"/>
                        </w:pPr>
                        <w:proofErr w:type="spellStart"/>
                        <w:r>
                          <w:t>hr</w:t>
                        </w:r>
                        <w:proofErr w:type="spellEnd"/>
                      </w:p>
                    </w:txbxContent>
                  </v:textbox>
                </v:rect>
                <v:rect id="Rectangle 131" o:spid="_x0000_s1039" style="position:absolute;left:10240;width:111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rsidR="00C847BA" w:rsidRDefault="000C0E3C">
                        <w:pPr>
                          <w:spacing w:after="0" w:line="276" w:lineRule="auto"/>
                          <w:ind w:left="0" w:right="0" w:firstLine="0"/>
                          <w:jc w:val="left"/>
                        </w:pPr>
                        <w:r>
                          <w:rPr>
                            <w:sz w:val="16"/>
                          </w:rPr>
                          <w:t>−</w:t>
                        </w:r>
                      </w:p>
                    </w:txbxContent>
                  </v:textbox>
                </v:rect>
                <v:rect id="Rectangle 132" o:spid="_x0000_s1040" style="position:absolute;left:11077;top:56;width:715;height:1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rsidR="00C847BA" w:rsidRDefault="000C0E3C">
                        <w:pPr>
                          <w:spacing w:after="0" w:line="276" w:lineRule="auto"/>
                          <w:ind w:left="0" w:right="0" w:firstLine="0"/>
                          <w:jc w:val="left"/>
                        </w:pPr>
                        <w:r>
                          <w:rPr>
                            <w:sz w:val="16"/>
                          </w:rPr>
                          <w:t>1</w:t>
                        </w:r>
                      </w:p>
                    </w:txbxContent>
                  </v:textbox>
                </v:rect>
                <v:rect id="Rectangle 133" o:spid="_x0000_s1041" style="position:absolute;left:11678;top:256;width:769;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rsidR="00C847BA" w:rsidRDefault="000C0E3C">
                        <w:pPr>
                          <w:spacing w:after="0" w:line="276" w:lineRule="auto"/>
                          <w:ind w:left="0" w:right="0" w:firstLine="0"/>
                          <w:jc w:val="left"/>
                        </w:pPr>
                        <w:r>
                          <w:t xml:space="preserve">) </w:t>
                        </w:r>
                      </w:p>
                    </w:txbxContent>
                  </v:textbox>
                </v:rect>
                <v:shape id="Shape 134" o:spid="_x0000_s1042" style="position:absolute;left:6128;top:5836;width:27495;height:14904;visibility:visible;mso-wrap-style:square;v-text-anchor:top" coordsize="2906302,149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" path="m,1490350l223552,496784r1676713,l2012054,r894248,1490350e" filled="f" strokeweight=".28117mm">
                  <v:stroke miterlimit="83231f" joinstyle="miter"/>
                  <v:path arrowok="t" textboxrect="0,0,2906302,1490350"/>
                </v:shape>
                <v:shape id="Shape 135" o:spid="_x0000_s1043" style="position:absolute;left:8363;top:10904;width:0;height:9936;visibility:visible;mso-wrap-style:square;v-text-anchor:top" coordsize="0,993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" path="m,993566l,e" filled="f" strokeweight=".14058mm">
                  <v:stroke miterlimit="83231f" joinstyle="miter"/>
                  <v:path arrowok="t" textboxrect="0,0,0,993566"/>
                </v:shape>
                <v:shape id="Shape 136" o:spid="_x0000_s1044" style="position:absolute;left:22368;top:10340;width:0;height:9936;visibility:visible;mso-wrap-style:square;v-text-anchor:top" coordsize="0,9935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" path="m,993566l,e" filled="f" strokeweight=".14058mm">
                  <v:stroke miterlimit="83231f" joinstyle="miter"/>
                  <v:path arrowok="t" textboxrect="0,0,0,993566"/>
                </v:shape>
                <v:shape id="Shape 137" o:spid="_x0000_s1045" style="position:absolute;left:25298;top:6381;width:664;height:14659;visibility:visible;mso-wrap-style:square;v-text-anchor:top" coordsize="66427,149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" path="m,1490350l,e" filled="f" strokeweight=".14058mm">
                  <v:stroke miterlimit="83231f" joinstyle="miter"/>
                  <v:path arrowok="t" textboxrect="0,0,66427,1490350"/>
                </v:shape>
                <v:shape id="Shape 138" o:spid="_x0000_s1046" style="position:absolute;left:8363;top:10900;width:14116;height:457;visibility:visible;mso-wrap-style:square;v-text-anchor:top" coordsize="2012054,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" path="m,l2012054,e" filled="f" strokeweight=".14058mm">
                  <v:stroke miterlimit="83231f" joinstyle="miter"/>
                  <v:path arrowok="t" textboxrect="0,0,2012054,45719"/>
                </v:shape>
                <v:shape id="Shape 139" o:spid="_x0000_s1047" style="position:absolute;left:6128;top:5479;width:19002;height:457;flip:y;visibility:visible;mso-wrap-style:square;v-text-anchor:top" coordsize="2012054,4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" path="m,l2012054,e" filled="f" strokeweight=".14058mm">
                  <v:stroke miterlimit="83231f" joinstyle="miter"/>
                  <v:path arrowok="t" textboxrect="0,0,2012054,45719"/>
                </v:shape>
                <v:shape id="Shape 140" o:spid="_x0000_s1048" style="position:absolute;left:5714;top:10904;width:828;height:0;visibility:visible;mso-wrap-style:square;v-text-anchor:top" coordsize="828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" path="m,l82805,e" filled="f" strokeweight=".14058mm">
                  <v:stroke miterlimit="83231f" joinstyle="miter"/>
                  <v:path arrowok="t" textboxrect="0,0,82805,0"/>
                </v:shape>
                <v:rect id="Rectangle 141" o:spid="_x0000_s1049" style="position:absolute;left:3706;top:10340;width:197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rsidR="00C847BA" w:rsidRDefault="000C0E3C">
                        <w:pPr>
                          <w:spacing w:after="0" w:line="276" w:lineRule="auto"/>
                          <w:ind w:left="0" w:right="0" w:firstLine="0"/>
                          <w:jc w:val="left"/>
                        </w:pPr>
                        <w:r>
                          <w:t xml:space="preserve">40 </w:t>
                        </w:r>
                      </w:p>
                    </w:txbxContent>
                  </v:textbox>
                </v:rect>
                <v:shape id="Shape 142" o:spid="_x0000_s1050" style="position:absolute;left:5714;top:5937;width:828;height:0;visibility:visible;mso-wrap-style:square;v-text-anchor:top" coordsize="828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" path="m,l82805,e" filled="f" strokeweight=".14058mm">
                  <v:stroke miterlimit="83231f" joinstyle="miter"/>
                  <v:path arrowok="t" textboxrect="0,0,82805,0"/>
                </v:shape>
                <v:rect id="Rectangle 143" o:spid="_x0000_s1051" style="position:absolute;left:3706;top:5372;width:1978;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rsidR="00C847BA" w:rsidRDefault="000C0E3C">
                        <w:pPr>
                          <w:spacing w:after="0" w:line="276" w:lineRule="auto"/>
                          <w:ind w:left="0" w:right="0" w:firstLine="0"/>
                          <w:jc w:val="left"/>
                        </w:pPr>
                        <w:r>
                          <w:t xml:space="preserve">60 </w:t>
                        </w:r>
                      </w:p>
                    </w:txbxContent>
                  </v:textbox>
                </v:rect>
                <v:shape id="Shape 144" o:spid="_x0000_s1052" style="position:absolute;left:8363;top:20509;width:0;height:662;visibility:visible;mso-wrap-style:square;v-text-anchor:top" coordsize="0,66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" path="m,66242l,e" filled="f" strokeweight=".14058mm">
                  <v:stroke miterlimit="83231f" joinstyle="miter"/>
                  <v:path arrowok="t" textboxrect="0,0,0,66242"/>
                </v:shape>
                <v:rect id="Rectangle 145" o:spid="_x0000_s1053" style="position:absolute;left:7413;top:21322;width:252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rsidR="00C847BA" w:rsidRDefault="000C0E3C">
                        <w:pPr>
                          <w:spacing w:after="0" w:line="276" w:lineRule="auto"/>
                          <w:ind w:left="0" w:right="0" w:firstLine="0"/>
                          <w:jc w:val="left"/>
                        </w:pPr>
                        <w:r>
                          <w:t>0.2</w:t>
                        </w:r>
                      </w:p>
                    </w:txbxContent>
                  </v:textbox>
                </v:rect>
                <v:shape id="Shape 146" o:spid="_x0000_s1054" style="position:absolute;left:25130;top:20509;width:0;height:662;visibility:visible;mso-wrap-style:square;v-text-anchor:top" coordsize="0,66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" path="m,66242l,e" filled="f" strokeweight=".14058mm">
                  <v:stroke miterlimit="83231f" joinstyle="miter"/>
                  <v:path arrowok="t" textboxrect="0,0,0,66242"/>
                </v:shape>
                <v:rect id="Rectangle 147" o:spid="_x0000_s1055" style="position:absolute;left:21749;top:21322;width:252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rsidR="00C847BA" w:rsidRDefault="000C0E3C">
                        <w:pPr>
                          <w:spacing w:after="0" w:line="276" w:lineRule="auto"/>
                          <w:ind w:left="0" w:right="0" w:firstLine="0"/>
                          <w:jc w:val="left"/>
                        </w:pPr>
                        <w:r>
                          <w:t>1.7</w:t>
                        </w:r>
                      </w:p>
                    </w:txbxContent>
                  </v:textbox>
                </v:rect>
                <v:rect id="Rectangle 149" o:spid="_x0000_s1056" style="position:absolute;left:25298;top:21274;width:252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rsidR="00C847BA" w:rsidRDefault="000C0E3C">
                        <w:pPr>
                          <w:spacing w:after="0" w:line="276" w:lineRule="auto"/>
                          <w:ind w:left="0" w:right="0" w:firstLine="0"/>
                          <w:jc w:val="left"/>
                        </w:pPr>
                        <w:r>
                          <w:t>1.8</w:t>
                        </w:r>
                      </w:p>
                    </w:txbxContent>
                  </v:textbox>
                </v:rect>
                <v:shape id="Shape 150" o:spid="_x0000_s1057" style="position:absolute;left:35191;top:20509;width:0;height:662;visibility:visible;mso-wrap-style:square;v-text-anchor:top" coordsize="0,66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" path="m,66242l,e" filled="f" strokeweight=".14058mm">
                  <v:stroke miterlimit="83231f" joinstyle="miter"/>
                  <v:path arrowok="t" textboxrect="0,0,0,66242"/>
                </v:shape>
                <v:rect id="Rectangle 151" o:spid="_x0000_s1058" style="position:absolute;left:32664;top:21322;width:2527;height:1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rsidR="00C847BA" w:rsidRDefault="00DD3C44">
                        <w:pPr>
                          <w:spacing w:after="0" w:line="276" w:lineRule="auto"/>
                          <w:ind w:left="0" w:right="0" w:firstLine="0"/>
                          <w:jc w:val="left"/>
                        </w:pPr>
                        <w:r>
                          <w:t>2.0</w:t>
                        </w:r>
                        <w:r w:rsidR="000C0E3C">
                          <w:t xml:space="preserve"> </w:t>
                        </w:r>
                      </w:p>
                    </w:txbxContent>
                  </v:textbox>
                </v:rect>
                <v:rect id="Rectangle 152" o:spid="_x0000_s1059" style="position:absolute;left:4863;top:21274;width:2550;height:2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rsidR="00C847BA" w:rsidRDefault="000C0E3C">
                        <w:pPr>
                          <w:spacing w:after="0" w:line="276" w:lineRule="auto"/>
                          <w:ind w:left="0" w:right="0" w:firstLine="0"/>
                          <w:jc w:val="left"/>
                        </w:pPr>
                        <w:r>
                          <w:t>0</w:t>
                        </w:r>
                        <w:r w:rsidR="001B315B">
                          <w:t>.0</w:t>
                        </w:r>
                      </w:p>
                    </w:txbxContent>
                  </v:textbox>
                </v:rect>
                <w10:anchorlock/>
              </v:group>
            </w:pict>
          </mc:Fallback>
        </mc:AlternateContent>
      </w:r>
    </w:p>
    <w:p w:rsidR="00C847BA" w:rsidRPr="00DF4B8B" w:rsidRDefault="000C0E3C" w:rsidP="0029015E">
      <w:pPr>
        <w:spacing w:after="0" w:line="360" w:lineRule="auto"/>
        <w:ind w:left="0" w:firstLine="0"/>
        <w:rPr>
          <w:rFonts w:ascii="Tahoma" w:hAnsi="Tahoma" w:cs="Tahoma"/>
          <w:szCs w:val="24"/>
        </w:rPr>
      </w:pPr>
      <w:r w:rsidRPr="00DF4B8B">
        <w:rPr>
          <w:rFonts w:ascii="Tahoma" w:hAnsi="Tahoma" w:cs="Tahoma"/>
          <w:szCs w:val="24"/>
        </w:rPr>
        <w:t>However, the boss has not yet taken time to unde</w:t>
      </w:r>
      <w:r w:rsidR="00E041EC">
        <w:rPr>
          <w:rFonts w:ascii="Tahoma" w:hAnsi="Tahoma" w:cs="Tahoma"/>
          <w:szCs w:val="24"/>
        </w:rPr>
        <w:t>rstand the interpretation of these</w:t>
      </w:r>
      <w:r w:rsidRPr="00DF4B8B">
        <w:rPr>
          <w:rFonts w:ascii="Tahoma" w:hAnsi="Tahoma" w:cs="Tahoma"/>
          <w:szCs w:val="24"/>
        </w:rPr>
        <w:t xml:space="preserve"> graph</w:t>
      </w:r>
      <w:r w:rsidR="00E041EC">
        <w:rPr>
          <w:rFonts w:ascii="Tahoma" w:hAnsi="Tahoma" w:cs="Tahoma"/>
          <w:szCs w:val="24"/>
        </w:rPr>
        <w:t>s</w:t>
      </w:r>
      <w:r w:rsidRPr="00DF4B8B">
        <w:rPr>
          <w:rFonts w:ascii="Tahoma" w:hAnsi="Tahoma" w:cs="Tahoma"/>
          <w:szCs w:val="24"/>
        </w:rPr>
        <w:t>.</w:t>
      </w:r>
    </w:p>
    <w:p w:rsidR="00547053" w:rsidRDefault="00547053" w:rsidP="0029015E">
      <w:pPr>
        <w:pStyle w:val="Heading1"/>
        <w:spacing w:after="0" w:line="360" w:lineRule="auto"/>
        <w:rPr>
          <w:rFonts w:ascii="Tahoma" w:hAnsi="Tahoma" w:cs="Tahoma"/>
          <w:szCs w:val="24"/>
        </w:rPr>
      </w:pPr>
    </w:p>
    <w:p w:rsidR="00C847BA" w:rsidRPr="00DF4B8B" w:rsidRDefault="000C0E3C" w:rsidP="0029015E">
      <w:pPr>
        <w:pStyle w:val="Heading1"/>
        <w:spacing w:after="0" w:line="360" w:lineRule="auto"/>
        <w:rPr>
          <w:rFonts w:ascii="Tahoma" w:hAnsi="Tahoma" w:cs="Tahoma"/>
          <w:szCs w:val="24"/>
        </w:rPr>
      </w:pPr>
      <w:r w:rsidRPr="00DF4B8B">
        <w:rPr>
          <w:rFonts w:ascii="Tahoma" w:hAnsi="Tahoma" w:cs="Tahoma"/>
          <w:szCs w:val="24"/>
        </w:rPr>
        <w:t>Task</w:t>
      </w:r>
    </w:p>
    <w:p w:rsidR="00C847BA" w:rsidRPr="00DF4B8B" w:rsidRDefault="000C0E3C" w:rsidP="0029015E">
      <w:pPr>
        <w:numPr>
          <w:ilvl w:val="0"/>
          <w:numId w:val="4"/>
        </w:numPr>
        <w:spacing w:after="0" w:line="360" w:lineRule="auto"/>
        <w:ind w:hanging="429"/>
        <w:rPr>
          <w:rFonts w:ascii="Tahoma" w:hAnsi="Tahoma" w:cs="Tahoma"/>
          <w:szCs w:val="24"/>
        </w:rPr>
      </w:pPr>
      <w:r w:rsidRPr="00DF4B8B">
        <w:rPr>
          <w:rFonts w:ascii="Tahoma" w:hAnsi="Tahoma" w:cs="Tahoma"/>
          <w:szCs w:val="24"/>
        </w:rPr>
        <w:t xml:space="preserve">Help the house maid to understand the </w:t>
      </w:r>
      <w:proofErr w:type="spellStart"/>
      <w:r w:rsidRPr="00DF4B8B">
        <w:rPr>
          <w:rFonts w:ascii="Tahoma" w:hAnsi="Tahoma" w:cs="Tahoma"/>
          <w:szCs w:val="24"/>
        </w:rPr>
        <w:t>behaviour</w:t>
      </w:r>
      <w:proofErr w:type="spellEnd"/>
      <w:r w:rsidRPr="00DF4B8B">
        <w:rPr>
          <w:rFonts w:ascii="Tahoma" w:hAnsi="Tahoma" w:cs="Tahoma"/>
          <w:szCs w:val="24"/>
        </w:rPr>
        <w:t xml:space="preserve"> of the metallic doors as observed.</w:t>
      </w:r>
    </w:p>
    <w:p w:rsidR="00C847BA" w:rsidRPr="00DF4B8B" w:rsidRDefault="000C0E3C" w:rsidP="0029015E">
      <w:pPr>
        <w:numPr>
          <w:ilvl w:val="0"/>
          <w:numId w:val="4"/>
        </w:numPr>
        <w:spacing w:after="0" w:line="360" w:lineRule="auto"/>
        <w:ind w:hanging="429"/>
        <w:rPr>
          <w:rFonts w:ascii="Tahoma" w:hAnsi="Tahoma" w:cs="Tahoma"/>
          <w:szCs w:val="24"/>
        </w:rPr>
      </w:pPr>
      <w:r w:rsidRPr="00DF4B8B">
        <w:rPr>
          <w:rFonts w:ascii="Tahoma" w:hAnsi="Tahoma" w:cs="Tahoma"/>
          <w:szCs w:val="24"/>
        </w:rPr>
        <w:t xml:space="preserve">Explain to the maid two practical applications of the cause of the </w:t>
      </w:r>
      <w:proofErr w:type="spellStart"/>
      <w:r w:rsidRPr="00DF4B8B">
        <w:rPr>
          <w:rFonts w:ascii="Tahoma" w:hAnsi="Tahoma" w:cs="Tahoma"/>
          <w:szCs w:val="24"/>
        </w:rPr>
        <w:t>behaviour</w:t>
      </w:r>
      <w:proofErr w:type="spellEnd"/>
      <w:r w:rsidRPr="00DF4B8B">
        <w:rPr>
          <w:rFonts w:ascii="Tahoma" w:hAnsi="Tahoma" w:cs="Tahoma"/>
          <w:szCs w:val="24"/>
        </w:rPr>
        <w:t xml:space="preserve"> of the doors during the day.</w:t>
      </w:r>
    </w:p>
    <w:p w:rsidR="00C847BA" w:rsidRPr="00DF4B8B" w:rsidRDefault="000C0E3C" w:rsidP="0029015E">
      <w:pPr>
        <w:numPr>
          <w:ilvl w:val="0"/>
          <w:numId w:val="4"/>
        </w:numPr>
        <w:spacing w:after="0" w:line="360" w:lineRule="auto"/>
        <w:ind w:hanging="429"/>
        <w:rPr>
          <w:rFonts w:ascii="Tahoma" w:hAnsi="Tahoma" w:cs="Tahoma"/>
          <w:szCs w:val="24"/>
        </w:rPr>
      </w:pPr>
      <w:r w:rsidRPr="00DF4B8B">
        <w:rPr>
          <w:rFonts w:ascii="Tahoma" w:hAnsi="Tahoma" w:cs="Tahoma"/>
          <w:szCs w:val="24"/>
        </w:rPr>
        <w:t>Help the boss to find out if the remaining fuel in the tank is enough for the return journey from the workplace to his home.</w:t>
      </w:r>
    </w:p>
    <w:p w:rsidR="00C847BA" w:rsidRPr="00DF4B8B" w:rsidRDefault="000C0E3C" w:rsidP="0029015E">
      <w:pPr>
        <w:pStyle w:val="Heading1"/>
        <w:spacing w:after="0" w:line="360" w:lineRule="auto"/>
        <w:rPr>
          <w:rFonts w:ascii="Tahoma" w:hAnsi="Tahoma" w:cs="Tahoma"/>
          <w:szCs w:val="24"/>
        </w:rPr>
      </w:pPr>
      <w:r w:rsidRPr="00DF4B8B">
        <w:rPr>
          <w:rFonts w:ascii="Tahoma" w:hAnsi="Tahoma" w:cs="Tahoma"/>
          <w:szCs w:val="24"/>
        </w:rPr>
        <w:lastRenderedPageBreak/>
        <w:t>Item 5:</w:t>
      </w:r>
    </w:p>
    <w:p w:rsidR="00C847BA" w:rsidRPr="00DF4B8B" w:rsidRDefault="000C0E3C" w:rsidP="0029015E">
      <w:pPr>
        <w:spacing w:after="0" w:line="360" w:lineRule="auto"/>
        <w:ind w:left="10"/>
        <w:rPr>
          <w:rFonts w:ascii="Tahoma" w:hAnsi="Tahoma" w:cs="Tahoma"/>
          <w:szCs w:val="24"/>
        </w:rPr>
      </w:pPr>
      <w:r w:rsidRPr="00DF4B8B">
        <w:rPr>
          <w:rFonts w:ascii="Tahoma" w:hAnsi="Tahoma" w:cs="Tahoma"/>
          <w:szCs w:val="24"/>
        </w:rPr>
        <w:t xml:space="preserve">A group of tourists from a certain country travelled to </w:t>
      </w:r>
      <w:proofErr w:type="spellStart"/>
      <w:r w:rsidRPr="00DF4B8B">
        <w:rPr>
          <w:rFonts w:ascii="Tahoma" w:hAnsi="Tahoma" w:cs="Tahoma"/>
          <w:szCs w:val="24"/>
        </w:rPr>
        <w:t>Kasese</w:t>
      </w:r>
      <w:proofErr w:type="spellEnd"/>
      <w:r w:rsidRPr="00DF4B8B">
        <w:rPr>
          <w:rFonts w:ascii="Tahoma" w:hAnsi="Tahoma" w:cs="Tahoma"/>
          <w:szCs w:val="24"/>
        </w:rPr>
        <w:t xml:space="preserve"> to climb Mt. Kilimanjaro. At </w:t>
      </w:r>
      <w:proofErr w:type="spellStart"/>
      <w:r w:rsidRPr="00DF4B8B">
        <w:rPr>
          <w:rFonts w:ascii="Tahoma" w:hAnsi="Tahoma" w:cs="Tahoma"/>
          <w:szCs w:val="24"/>
        </w:rPr>
        <w:t>Kasese</w:t>
      </w:r>
      <w:proofErr w:type="spellEnd"/>
      <w:r w:rsidRPr="00DF4B8B">
        <w:rPr>
          <w:rFonts w:ascii="Tahoma" w:hAnsi="Tahoma" w:cs="Tahoma"/>
          <w:szCs w:val="24"/>
        </w:rPr>
        <w:t>, the group was briefed that some of them, if not all, may nose-bleed after climbing to a certain height.</w:t>
      </w:r>
    </w:p>
    <w:p w:rsidR="00C847BA" w:rsidRPr="00DF4B8B" w:rsidRDefault="000C0E3C" w:rsidP="0029015E">
      <w:pPr>
        <w:spacing w:after="0" w:line="360" w:lineRule="auto"/>
        <w:ind w:left="0" w:firstLine="0"/>
        <w:rPr>
          <w:rFonts w:ascii="Tahoma" w:hAnsi="Tahoma" w:cs="Tahoma"/>
          <w:szCs w:val="24"/>
        </w:rPr>
      </w:pPr>
      <w:r w:rsidRPr="00DF4B8B">
        <w:rPr>
          <w:rFonts w:ascii="Tahoma" w:hAnsi="Tahoma" w:cs="Tahoma"/>
          <w:szCs w:val="24"/>
        </w:rPr>
        <w:t>The group also needed to know the atmospheric pressure at the point as they climb, but they had no instrument to measure the atmospheric pressure. The guide master provided them with a long, thin-walled glass tube (a tunnel) sealed at one end, a dish, a tape measure, and some mercury in a bottle, to be used to design a simple instrument to measure the atmospheric pressure</w:t>
      </w:r>
      <w:r w:rsidR="00951628">
        <w:rPr>
          <w:rFonts w:ascii="Tahoma" w:hAnsi="Tahoma" w:cs="Tahoma"/>
          <w:szCs w:val="24"/>
        </w:rPr>
        <w:t xml:space="preserve"> at a point</w:t>
      </w:r>
      <w:r w:rsidRPr="00DF4B8B">
        <w:rPr>
          <w:rFonts w:ascii="Tahoma" w:hAnsi="Tahoma" w:cs="Tahoma"/>
          <w:szCs w:val="24"/>
        </w:rPr>
        <w:t>. None of the members understood what they were briefed.</w:t>
      </w:r>
    </w:p>
    <w:p w:rsidR="00C847BA" w:rsidRPr="00DF4B8B" w:rsidRDefault="000C0E3C" w:rsidP="0029015E">
      <w:pPr>
        <w:spacing w:after="0" w:line="360" w:lineRule="auto"/>
        <w:ind w:left="0" w:firstLine="0"/>
        <w:rPr>
          <w:rFonts w:ascii="Tahoma" w:hAnsi="Tahoma" w:cs="Tahoma"/>
          <w:szCs w:val="24"/>
        </w:rPr>
      </w:pPr>
      <w:r w:rsidRPr="00DF4B8B">
        <w:rPr>
          <w:rFonts w:ascii="Tahoma" w:hAnsi="Tahoma" w:cs="Tahoma"/>
          <w:szCs w:val="24"/>
        </w:rPr>
        <w:t>One member of the group wanted to bath before the journey. The member is comfortable using water at a temperature of 40</w:t>
      </w:r>
      <w:r w:rsidRPr="00DF4B8B">
        <w:rPr>
          <w:rFonts w:ascii="Tahoma" w:hAnsi="Tahoma" w:cs="Tahoma"/>
          <w:szCs w:val="24"/>
          <w:vertAlign w:val="superscript"/>
        </w:rPr>
        <w:t>◦</w:t>
      </w:r>
      <w:r w:rsidRPr="00DF4B8B">
        <w:rPr>
          <w:rFonts w:ascii="Tahoma" w:hAnsi="Tahoma" w:cs="Tahoma"/>
          <w:szCs w:val="24"/>
        </w:rPr>
        <w:t xml:space="preserve">C for bathing. The guide master provided </w:t>
      </w:r>
      <w:r w:rsidR="00BC1E7D">
        <w:rPr>
          <w:rFonts w:ascii="Tahoma" w:hAnsi="Tahoma" w:cs="Tahoma"/>
          <w:szCs w:val="24"/>
        </w:rPr>
        <w:t xml:space="preserve">him with 5 </w:t>
      </w:r>
      <w:proofErr w:type="spellStart"/>
      <w:r w:rsidR="00BC1E7D">
        <w:rPr>
          <w:rFonts w:ascii="Tahoma" w:hAnsi="Tahoma" w:cs="Tahoma"/>
          <w:szCs w:val="24"/>
        </w:rPr>
        <w:t>litres</w:t>
      </w:r>
      <w:proofErr w:type="spellEnd"/>
      <w:r w:rsidR="00BC1E7D">
        <w:rPr>
          <w:rFonts w:ascii="Tahoma" w:hAnsi="Tahoma" w:cs="Tahoma"/>
          <w:szCs w:val="24"/>
        </w:rPr>
        <w:t xml:space="preserve"> of hot water </w:t>
      </w:r>
      <w:r w:rsidRPr="00DF4B8B">
        <w:rPr>
          <w:rFonts w:ascii="Tahoma" w:hAnsi="Tahoma" w:cs="Tahoma"/>
          <w:szCs w:val="24"/>
        </w:rPr>
        <w:t>at a temperature of 90</w:t>
      </w:r>
      <w:r w:rsidRPr="00DF4B8B">
        <w:rPr>
          <w:rFonts w:ascii="Tahoma" w:hAnsi="Tahoma" w:cs="Tahoma"/>
          <w:szCs w:val="24"/>
          <w:vertAlign w:val="superscript"/>
        </w:rPr>
        <w:t>◦</w:t>
      </w:r>
      <w:r w:rsidR="00BC1E7D">
        <w:rPr>
          <w:rFonts w:ascii="Tahoma" w:hAnsi="Tahoma" w:cs="Tahoma"/>
          <w:szCs w:val="24"/>
        </w:rPr>
        <w:t xml:space="preserve">C in a plastic basin </w:t>
      </w:r>
      <w:r w:rsidR="00BC1E7D" w:rsidRPr="00DF4B8B">
        <w:rPr>
          <w:rFonts w:ascii="Tahoma" w:hAnsi="Tahoma" w:cs="Tahoma"/>
          <w:szCs w:val="24"/>
        </w:rPr>
        <w:t xml:space="preserve">negligible </w:t>
      </w:r>
      <w:r w:rsidR="00BC1E7D">
        <w:rPr>
          <w:rFonts w:ascii="Tahoma" w:hAnsi="Tahoma" w:cs="Tahoma"/>
          <w:szCs w:val="24"/>
        </w:rPr>
        <w:t>heat capacity of the container</w:t>
      </w:r>
      <w:r w:rsidRPr="00DF4B8B">
        <w:rPr>
          <w:rFonts w:ascii="Tahoma" w:hAnsi="Tahoma" w:cs="Tahoma"/>
          <w:szCs w:val="24"/>
        </w:rPr>
        <w:t xml:space="preserve"> and ice pellets of mass 50 g each at a temperature of −10</w:t>
      </w:r>
      <w:r w:rsidRPr="00DF4B8B">
        <w:rPr>
          <w:rFonts w:ascii="Tahoma" w:hAnsi="Tahoma" w:cs="Tahoma"/>
          <w:szCs w:val="24"/>
          <w:vertAlign w:val="superscript"/>
        </w:rPr>
        <w:t>◦</w:t>
      </w:r>
      <w:r w:rsidRPr="00DF4B8B">
        <w:rPr>
          <w:rFonts w:ascii="Tahoma" w:hAnsi="Tahoma" w:cs="Tahoma"/>
          <w:szCs w:val="24"/>
        </w:rPr>
        <w:t>C. The member was advised to add some ice pellets to the water to acquire the comfortable temperature. The member had no thermometer and failed to find the number of pellets which should be added.</w:t>
      </w:r>
    </w:p>
    <w:p w:rsidR="00547053" w:rsidRDefault="00547053" w:rsidP="0029015E">
      <w:pPr>
        <w:pStyle w:val="Heading1"/>
        <w:spacing w:after="0" w:line="360" w:lineRule="auto"/>
        <w:rPr>
          <w:rFonts w:ascii="Tahoma" w:hAnsi="Tahoma" w:cs="Tahoma"/>
          <w:szCs w:val="24"/>
        </w:rPr>
      </w:pPr>
    </w:p>
    <w:p w:rsidR="00C847BA" w:rsidRPr="00DF4B8B" w:rsidRDefault="000C0E3C" w:rsidP="0029015E">
      <w:pPr>
        <w:pStyle w:val="Heading1"/>
        <w:spacing w:after="0" w:line="360" w:lineRule="auto"/>
        <w:rPr>
          <w:rFonts w:ascii="Tahoma" w:hAnsi="Tahoma" w:cs="Tahoma"/>
          <w:szCs w:val="24"/>
        </w:rPr>
      </w:pPr>
      <w:r w:rsidRPr="00DF4B8B">
        <w:rPr>
          <w:rFonts w:ascii="Tahoma" w:hAnsi="Tahoma" w:cs="Tahoma"/>
          <w:szCs w:val="24"/>
        </w:rPr>
        <w:t>Task</w:t>
      </w:r>
    </w:p>
    <w:p w:rsidR="00C847BA" w:rsidRPr="00DF4B8B" w:rsidRDefault="000C0E3C" w:rsidP="0029015E">
      <w:pPr>
        <w:numPr>
          <w:ilvl w:val="0"/>
          <w:numId w:val="5"/>
        </w:numPr>
        <w:spacing w:after="0" w:line="360" w:lineRule="auto"/>
        <w:ind w:hanging="429"/>
        <w:rPr>
          <w:rFonts w:ascii="Tahoma" w:hAnsi="Tahoma" w:cs="Tahoma"/>
          <w:szCs w:val="24"/>
        </w:rPr>
      </w:pPr>
      <w:r w:rsidRPr="00DF4B8B">
        <w:rPr>
          <w:rFonts w:ascii="Tahoma" w:hAnsi="Tahoma" w:cs="Tahoma"/>
          <w:szCs w:val="24"/>
        </w:rPr>
        <w:t>Help the group to understand why some or all may nose-bleed.</w:t>
      </w:r>
    </w:p>
    <w:p w:rsidR="00C847BA" w:rsidRPr="00DF4B8B" w:rsidRDefault="000C0E3C" w:rsidP="0029015E">
      <w:pPr>
        <w:numPr>
          <w:ilvl w:val="0"/>
          <w:numId w:val="5"/>
        </w:numPr>
        <w:spacing w:after="0" w:line="360" w:lineRule="auto"/>
        <w:ind w:hanging="429"/>
        <w:rPr>
          <w:rFonts w:ascii="Tahoma" w:hAnsi="Tahoma" w:cs="Tahoma"/>
          <w:szCs w:val="24"/>
        </w:rPr>
      </w:pPr>
      <w:r w:rsidRPr="00DF4B8B">
        <w:rPr>
          <w:rFonts w:ascii="Tahoma" w:hAnsi="Tahoma" w:cs="Tahoma"/>
          <w:szCs w:val="24"/>
        </w:rPr>
        <w:t>With the help of a labelled diagram, explain to the group members how to design the instrument.</w:t>
      </w:r>
    </w:p>
    <w:p w:rsidR="00C847BA" w:rsidRPr="00DF4B8B" w:rsidRDefault="000C0E3C" w:rsidP="0029015E">
      <w:pPr>
        <w:numPr>
          <w:ilvl w:val="0"/>
          <w:numId w:val="5"/>
        </w:numPr>
        <w:spacing w:after="0" w:line="360" w:lineRule="auto"/>
        <w:ind w:hanging="429"/>
        <w:rPr>
          <w:rFonts w:ascii="Tahoma" w:hAnsi="Tahoma" w:cs="Tahoma"/>
          <w:szCs w:val="24"/>
        </w:rPr>
      </w:pPr>
      <w:r w:rsidRPr="00DF4B8B">
        <w:rPr>
          <w:rFonts w:ascii="Tahoma" w:hAnsi="Tahoma" w:cs="Tahoma"/>
          <w:szCs w:val="24"/>
        </w:rPr>
        <w:t>Help the member to find the number of ice pellets which must be added to the water.</w:t>
      </w:r>
    </w:p>
    <w:p w:rsidR="00C847BA" w:rsidRPr="00DF4B8B" w:rsidRDefault="000C0E3C" w:rsidP="0029015E">
      <w:pPr>
        <w:spacing w:after="0" w:line="360" w:lineRule="auto"/>
        <w:ind w:left="-5"/>
        <w:jc w:val="left"/>
        <w:rPr>
          <w:rFonts w:ascii="Tahoma" w:hAnsi="Tahoma" w:cs="Tahoma"/>
          <w:szCs w:val="24"/>
        </w:rPr>
      </w:pPr>
      <w:r w:rsidRPr="00F66BAC">
        <w:rPr>
          <w:rFonts w:ascii="Tahoma" w:hAnsi="Tahoma" w:cs="Tahoma"/>
          <w:b/>
          <w:i/>
          <w:szCs w:val="24"/>
        </w:rPr>
        <w:t>Hint</w:t>
      </w:r>
      <w:r w:rsidRPr="00DF4B8B">
        <w:rPr>
          <w:rFonts w:ascii="Tahoma" w:hAnsi="Tahoma" w:cs="Tahoma"/>
          <w:i/>
          <w:szCs w:val="24"/>
        </w:rPr>
        <w:t>:</w:t>
      </w:r>
    </w:p>
    <w:p w:rsidR="00C847BA" w:rsidRPr="00DF4B8B" w:rsidRDefault="000C0E3C" w:rsidP="0029015E">
      <w:pPr>
        <w:spacing w:after="0" w:line="360" w:lineRule="auto"/>
        <w:ind w:left="361"/>
        <w:rPr>
          <w:rFonts w:ascii="Tahoma" w:hAnsi="Tahoma" w:cs="Tahoma"/>
          <w:szCs w:val="24"/>
        </w:rPr>
      </w:pPr>
      <w:r w:rsidRPr="00DF4B8B">
        <w:rPr>
          <w:rFonts w:ascii="Tahoma" w:hAnsi="Tahoma" w:cs="Tahoma"/>
          <w:szCs w:val="24"/>
        </w:rPr>
        <w:t>Melting point of ice</w:t>
      </w:r>
      <w:r w:rsidRPr="00DF4B8B">
        <w:rPr>
          <w:rFonts w:ascii="Tahoma" w:hAnsi="Tahoma" w:cs="Tahoma"/>
          <w:szCs w:val="24"/>
        </w:rPr>
        <w:tab/>
        <w:t>=</w:t>
      </w:r>
      <w:r w:rsidRPr="00DF4B8B">
        <w:rPr>
          <w:rFonts w:ascii="Tahoma" w:hAnsi="Tahoma" w:cs="Tahoma"/>
          <w:szCs w:val="24"/>
        </w:rPr>
        <w:tab/>
        <w:t>0</w:t>
      </w:r>
      <w:r w:rsidRPr="00DF4B8B">
        <w:rPr>
          <w:rFonts w:ascii="Tahoma" w:hAnsi="Tahoma" w:cs="Tahoma"/>
          <w:szCs w:val="24"/>
          <w:vertAlign w:val="superscript"/>
        </w:rPr>
        <w:t>◦</w:t>
      </w:r>
      <w:r w:rsidRPr="00DF4B8B">
        <w:rPr>
          <w:rFonts w:ascii="Tahoma" w:hAnsi="Tahoma" w:cs="Tahoma"/>
          <w:szCs w:val="24"/>
        </w:rPr>
        <w:t>C</w:t>
      </w:r>
    </w:p>
    <w:p w:rsidR="00C847BA" w:rsidRPr="00DF4B8B" w:rsidRDefault="000C0E3C" w:rsidP="0029015E">
      <w:pPr>
        <w:spacing w:after="0" w:line="360" w:lineRule="auto"/>
        <w:ind w:left="361" w:right="2733"/>
        <w:rPr>
          <w:rFonts w:ascii="Tahoma" w:hAnsi="Tahoma" w:cs="Tahoma"/>
          <w:szCs w:val="24"/>
        </w:rPr>
      </w:pPr>
      <w:r w:rsidRPr="00DF4B8B">
        <w:rPr>
          <w:rFonts w:ascii="Tahoma" w:hAnsi="Tahoma" w:cs="Tahoma"/>
          <w:szCs w:val="24"/>
        </w:rPr>
        <w:t>Specific heat capacity of ice</w:t>
      </w:r>
      <w:r w:rsidRPr="00DF4B8B">
        <w:rPr>
          <w:rFonts w:ascii="Tahoma" w:hAnsi="Tahoma" w:cs="Tahoma"/>
          <w:szCs w:val="24"/>
        </w:rPr>
        <w:tab/>
        <w:t>=</w:t>
      </w:r>
      <w:r w:rsidRPr="00DF4B8B">
        <w:rPr>
          <w:rFonts w:ascii="Tahoma" w:hAnsi="Tahoma" w:cs="Tahoma"/>
          <w:szCs w:val="24"/>
        </w:rPr>
        <w:tab/>
        <w:t>2100 Jkg</w:t>
      </w:r>
      <w:r w:rsidRPr="00DF4B8B">
        <w:rPr>
          <w:rFonts w:ascii="Tahoma" w:hAnsi="Tahoma" w:cs="Tahoma"/>
          <w:szCs w:val="24"/>
          <w:vertAlign w:val="superscript"/>
        </w:rPr>
        <w:t>−1</w:t>
      </w:r>
      <w:r w:rsidRPr="00DF4B8B">
        <w:rPr>
          <w:rFonts w:ascii="Tahoma" w:hAnsi="Tahoma" w:cs="Tahoma"/>
          <w:szCs w:val="24"/>
        </w:rPr>
        <w:t>K</w:t>
      </w:r>
      <w:r w:rsidRPr="00DF4B8B">
        <w:rPr>
          <w:rFonts w:ascii="Tahoma" w:hAnsi="Tahoma" w:cs="Tahoma"/>
          <w:szCs w:val="24"/>
          <w:vertAlign w:val="superscript"/>
        </w:rPr>
        <w:t xml:space="preserve">−1 </w:t>
      </w:r>
      <w:r w:rsidRPr="00DF4B8B">
        <w:rPr>
          <w:rFonts w:ascii="Tahoma" w:hAnsi="Tahoma" w:cs="Tahoma"/>
          <w:szCs w:val="24"/>
        </w:rPr>
        <w:t>Specific heat capacity of water</w:t>
      </w:r>
      <w:r w:rsidRPr="00DF4B8B">
        <w:rPr>
          <w:rFonts w:ascii="Tahoma" w:hAnsi="Tahoma" w:cs="Tahoma"/>
          <w:szCs w:val="24"/>
        </w:rPr>
        <w:tab/>
        <w:t>=</w:t>
      </w:r>
      <w:r w:rsidRPr="00DF4B8B">
        <w:rPr>
          <w:rFonts w:ascii="Tahoma" w:hAnsi="Tahoma" w:cs="Tahoma"/>
          <w:szCs w:val="24"/>
        </w:rPr>
        <w:tab/>
        <w:t>4200 Jkg</w:t>
      </w:r>
      <w:r w:rsidRPr="00DF4B8B">
        <w:rPr>
          <w:rFonts w:ascii="Tahoma" w:hAnsi="Tahoma" w:cs="Tahoma"/>
          <w:szCs w:val="24"/>
          <w:vertAlign w:val="superscript"/>
        </w:rPr>
        <w:t>−1</w:t>
      </w:r>
      <w:r w:rsidRPr="00DF4B8B">
        <w:rPr>
          <w:rFonts w:ascii="Tahoma" w:hAnsi="Tahoma" w:cs="Tahoma"/>
          <w:szCs w:val="24"/>
        </w:rPr>
        <w:t>K</w:t>
      </w:r>
      <w:r w:rsidRPr="00DF4B8B">
        <w:rPr>
          <w:rFonts w:ascii="Tahoma" w:hAnsi="Tahoma" w:cs="Tahoma"/>
          <w:szCs w:val="24"/>
          <w:vertAlign w:val="superscript"/>
        </w:rPr>
        <w:t>−1</w:t>
      </w:r>
    </w:p>
    <w:p w:rsidR="00C847BA" w:rsidRPr="00DF4B8B" w:rsidRDefault="000C0E3C" w:rsidP="0029015E">
      <w:pPr>
        <w:spacing w:after="0" w:line="360" w:lineRule="auto"/>
        <w:ind w:left="361"/>
        <w:rPr>
          <w:rFonts w:ascii="Tahoma" w:hAnsi="Tahoma" w:cs="Tahoma"/>
          <w:szCs w:val="24"/>
        </w:rPr>
      </w:pPr>
      <w:r w:rsidRPr="00DF4B8B">
        <w:rPr>
          <w:rFonts w:ascii="Tahoma" w:hAnsi="Tahoma" w:cs="Tahoma"/>
          <w:szCs w:val="24"/>
        </w:rPr>
        <w:t>Latent heat of fusion of ice</w:t>
      </w:r>
      <w:r w:rsidRPr="00DF4B8B">
        <w:rPr>
          <w:rFonts w:ascii="Tahoma" w:hAnsi="Tahoma" w:cs="Tahoma"/>
          <w:szCs w:val="24"/>
        </w:rPr>
        <w:tab/>
        <w:t>=</w:t>
      </w:r>
      <w:r w:rsidRPr="00DF4B8B">
        <w:rPr>
          <w:rFonts w:ascii="Tahoma" w:hAnsi="Tahoma" w:cs="Tahoma"/>
          <w:szCs w:val="24"/>
        </w:rPr>
        <w:tab/>
        <w:t>336,000 Jkg</w:t>
      </w:r>
      <w:r w:rsidRPr="00DF4B8B">
        <w:rPr>
          <w:rFonts w:ascii="Tahoma" w:hAnsi="Tahoma" w:cs="Tahoma"/>
          <w:szCs w:val="24"/>
          <w:vertAlign w:val="superscript"/>
        </w:rPr>
        <w:t>−1</w:t>
      </w:r>
    </w:p>
    <w:p w:rsidR="00BA671A" w:rsidRDefault="00BA671A" w:rsidP="0029015E">
      <w:pPr>
        <w:pStyle w:val="Heading1"/>
        <w:spacing w:after="0" w:line="360" w:lineRule="auto"/>
        <w:jc w:val="center"/>
        <w:rPr>
          <w:rFonts w:ascii="Tahoma" w:hAnsi="Tahoma" w:cs="Tahoma"/>
          <w:szCs w:val="24"/>
        </w:rPr>
      </w:pPr>
    </w:p>
    <w:p w:rsidR="00BA671A" w:rsidRDefault="00BA671A" w:rsidP="00BA671A"/>
    <w:p w:rsidR="00BA671A" w:rsidRDefault="00BA671A" w:rsidP="00BA671A"/>
    <w:p w:rsidR="00BA671A" w:rsidRPr="00BA671A" w:rsidRDefault="00BA671A" w:rsidP="00BA671A"/>
    <w:p w:rsidR="00C847BA" w:rsidRPr="00DF4B8B" w:rsidRDefault="000C0E3C" w:rsidP="0029015E">
      <w:pPr>
        <w:pStyle w:val="Heading1"/>
        <w:spacing w:after="0" w:line="360" w:lineRule="auto"/>
        <w:jc w:val="center"/>
        <w:rPr>
          <w:rFonts w:ascii="Tahoma" w:hAnsi="Tahoma" w:cs="Tahoma"/>
          <w:szCs w:val="24"/>
        </w:rPr>
      </w:pPr>
      <w:r w:rsidRPr="00DF4B8B">
        <w:rPr>
          <w:rFonts w:ascii="Tahoma" w:hAnsi="Tahoma" w:cs="Tahoma"/>
          <w:szCs w:val="24"/>
        </w:rPr>
        <w:lastRenderedPageBreak/>
        <w:t>Part II</w:t>
      </w:r>
    </w:p>
    <w:p w:rsidR="00C847BA" w:rsidRPr="00DF4B8B" w:rsidRDefault="000C0E3C" w:rsidP="0029015E">
      <w:pPr>
        <w:spacing w:after="0" w:line="360" w:lineRule="auto"/>
        <w:ind w:left="-5"/>
        <w:jc w:val="center"/>
        <w:rPr>
          <w:rFonts w:ascii="Tahoma" w:hAnsi="Tahoma" w:cs="Tahoma"/>
          <w:szCs w:val="24"/>
        </w:rPr>
      </w:pPr>
      <w:r w:rsidRPr="00DF4B8B">
        <w:rPr>
          <w:rFonts w:ascii="Tahoma" w:hAnsi="Tahoma" w:cs="Tahoma"/>
          <w:i/>
          <w:szCs w:val="24"/>
        </w:rPr>
        <w:t xml:space="preserve">Answer </w:t>
      </w:r>
      <w:r w:rsidRPr="00547053">
        <w:rPr>
          <w:rFonts w:ascii="Tahoma" w:hAnsi="Tahoma" w:cs="Tahoma"/>
          <w:b/>
          <w:i/>
          <w:szCs w:val="24"/>
        </w:rPr>
        <w:t>one</w:t>
      </w:r>
      <w:r w:rsidRPr="00DF4B8B">
        <w:rPr>
          <w:rFonts w:ascii="Tahoma" w:hAnsi="Tahoma" w:cs="Tahoma"/>
          <w:i/>
          <w:szCs w:val="24"/>
        </w:rPr>
        <w:t xml:space="preserve"> item from this part.</w:t>
      </w:r>
    </w:p>
    <w:p w:rsidR="00C847BA" w:rsidRPr="00DF4B8B" w:rsidRDefault="0025770B" w:rsidP="0029015E">
      <w:pPr>
        <w:pStyle w:val="Heading1"/>
        <w:spacing w:after="0" w:line="360" w:lineRule="auto"/>
        <w:rPr>
          <w:rFonts w:ascii="Tahoma" w:hAnsi="Tahoma" w:cs="Tahoma"/>
          <w:szCs w:val="24"/>
        </w:rPr>
      </w:pPr>
      <w:r w:rsidRPr="00DF4B8B">
        <w:rPr>
          <w:rFonts w:ascii="Tahoma" w:hAnsi="Tahoma" w:cs="Tahoma"/>
          <w:szCs w:val="24"/>
        </w:rPr>
        <w:t xml:space="preserve">Item </w:t>
      </w:r>
      <w:r w:rsidR="000C0E3C" w:rsidRPr="00DF4B8B">
        <w:rPr>
          <w:rFonts w:ascii="Tahoma" w:hAnsi="Tahoma" w:cs="Tahoma"/>
          <w:szCs w:val="24"/>
        </w:rPr>
        <w:t>6:</w:t>
      </w:r>
    </w:p>
    <w:p w:rsidR="00C847BA" w:rsidRPr="00DF4B8B" w:rsidRDefault="000C0E3C" w:rsidP="0029015E">
      <w:pPr>
        <w:spacing w:after="0" w:line="360" w:lineRule="auto"/>
        <w:ind w:left="10"/>
        <w:rPr>
          <w:rFonts w:ascii="Tahoma" w:hAnsi="Tahoma" w:cs="Tahoma"/>
          <w:szCs w:val="24"/>
        </w:rPr>
      </w:pPr>
      <w:r w:rsidRPr="00DF4B8B">
        <w:rPr>
          <w:rFonts w:ascii="Tahoma" w:hAnsi="Tahoma" w:cs="Tahoma"/>
          <w:szCs w:val="24"/>
        </w:rPr>
        <w:t>A youth operating a hair-cutting saloon found out that his hair-cutting machine was spoiled and needed repair. He took it to a technician, who found out that a device marked Q within the machine, which converts electrical energy to mechanical energy, was spoiled and needed replacement. Device Q is rated 500 W</w:t>
      </w:r>
      <w:r w:rsidR="00F66BAC">
        <w:rPr>
          <w:rFonts w:ascii="Tahoma" w:hAnsi="Tahoma" w:cs="Tahoma"/>
          <w:szCs w:val="24"/>
        </w:rPr>
        <w:t>/12 V and uses direct current (D.C)</w:t>
      </w:r>
    </w:p>
    <w:p w:rsidR="00C847BA" w:rsidRPr="00DF4B8B" w:rsidRDefault="000C0E3C" w:rsidP="0029015E">
      <w:pPr>
        <w:spacing w:after="0" w:line="360" w:lineRule="auto"/>
        <w:ind w:left="0" w:firstLine="351"/>
        <w:rPr>
          <w:rFonts w:ascii="Tahoma" w:hAnsi="Tahoma" w:cs="Tahoma"/>
          <w:szCs w:val="24"/>
        </w:rPr>
      </w:pPr>
      <w:r w:rsidRPr="00DF4B8B">
        <w:rPr>
          <w:rFonts w:ascii="Tahoma" w:hAnsi="Tahoma" w:cs="Tahoma"/>
          <w:szCs w:val="24"/>
        </w:rPr>
        <w:t>Another device, marked P, changes the alternating voltage from 240 V to 12 V within the machine, and only needed to have its efficiency improved. Other devices within the machine were still in good condition.</w:t>
      </w:r>
    </w:p>
    <w:p w:rsidR="00C847BA" w:rsidRPr="00DF4B8B" w:rsidRDefault="000C0E3C" w:rsidP="0029015E">
      <w:pPr>
        <w:spacing w:after="0" w:line="360" w:lineRule="auto"/>
        <w:ind w:left="0" w:firstLine="351"/>
        <w:rPr>
          <w:rFonts w:ascii="Tahoma" w:hAnsi="Tahoma" w:cs="Tahoma"/>
          <w:szCs w:val="24"/>
        </w:rPr>
      </w:pPr>
      <w:r w:rsidRPr="00DF4B8B">
        <w:rPr>
          <w:rFonts w:ascii="Tahoma" w:hAnsi="Tahoma" w:cs="Tahoma"/>
          <w:szCs w:val="24"/>
        </w:rPr>
        <w:t>The youth uses</w:t>
      </w:r>
      <w:r w:rsidR="00BA5974">
        <w:rPr>
          <w:rFonts w:ascii="Tahoma" w:hAnsi="Tahoma" w:cs="Tahoma"/>
          <w:szCs w:val="24"/>
        </w:rPr>
        <w:t xml:space="preserve"> the machine and</w:t>
      </w:r>
      <w:r w:rsidRPr="00DF4B8B">
        <w:rPr>
          <w:rFonts w:ascii="Tahoma" w:hAnsi="Tahoma" w:cs="Tahoma"/>
          <w:szCs w:val="24"/>
        </w:rPr>
        <w:t xml:space="preserve"> four identical electric bulbs, each rated 50 W/240 V, in the saloon from 7:00 am in the morning to 5:00 pm in the evening. The cost of one unit of electricity is 800/=. The youth does not understand how to find his electricity bill </w:t>
      </w:r>
      <w:r w:rsidR="00BA5974">
        <w:rPr>
          <w:rFonts w:ascii="Tahoma" w:hAnsi="Tahoma" w:cs="Tahoma"/>
          <w:szCs w:val="24"/>
        </w:rPr>
        <w:t>per month if a month is 30 days, of using both the bulbs and the hair cutting machine</w:t>
      </w:r>
      <w:r w:rsidR="00476802">
        <w:rPr>
          <w:rFonts w:ascii="Tahoma" w:hAnsi="Tahoma" w:cs="Tahoma"/>
          <w:szCs w:val="24"/>
        </w:rPr>
        <w:t>.</w:t>
      </w:r>
    </w:p>
    <w:p w:rsidR="00C847BA" w:rsidRPr="00DF4B8B" w:rsidRDefault="000C0E3C" w:rsidP="0029015E">
      <w:pPr>
        <w:pStyle w:val="Heading1"/>
        <w:spacing w:after="0" w:line="360" w:lineRule="auto"/>
        <w:rPr>
          <w:rFonts w:ascii="Tahoma" w:hAnsi="Tahoma" w:cs="Tahoma"/>
          <w:szCs w:val="24"/>
        </w:rPr>
      </w:pPr>
      <w:r w:rsidRPr="00DF4B8B">
        <w:rPr>
          <w:rFonts w:ascii="Tahoma" w:hAnsi="Tahoma" w:cs="Tahoma"/>
          <w:szCs w:val="24"/>
        </w:rPr>
        <w:t>Task</w:t>
      </w:r>
    </w:p>
    <w:p w:rsidR="00C847BA" w:rsidRPr="00DF4B8B" w:rsidRDefault="000C0E3C" w:rsidP="0029015E">
      <w:pPr>
        <w:numPr>
          <w:ilvl w:val="0"/>
          <w:numId w:val="6"/>
        </w:numPr>
        <w:spacing w:after="0" w:line="360" w:lineRule="auto"/>
        <w:ind w:hanging="429"/>
        <w:rPr>
          <w:rFonts w:ascii="Tahoma" w:hAnsi="Tahoma" w:cs="Tahoma"/>
          <w:szCs w:val="24"/>
        </w:rPr>
      </w:pPr>
      <w:r w:rsidRPr="00DF4B8B">
        <w:rPr>
          <w:rFonts w:ascii="Tahoma" w:hAnsi="Tahoma" w:cs="Tahoma"/>
          <w:szCs w:val="24"/>
        </w:rPr>
        <w:t>With the help of a labelled diagram, help the youth to understand the mode of operation of device Q.</w:t>
      </w:r>
    </w:p>
    <w:p w:rsidR="00C847BA" w:rsidRPr="00DF4B8B" w:rsidRDefault="000C0E3C" w:rsidP="0029015E">
      <w:pPr>
        <w:numPr>
          <w:ilvl w:val="0"/>
          <w:numId w:val="6"/>
        </w:numPr>
        <w:spacing w:after="0" w:line="360" w:lineRule="auto"/>
        <w:ind w:hanging="429"/>
        <w:rPr>
          <w:rFonts w:ascii="Tahoma" w:hAnsi="Tahoma" w:cs="Tahoma"/>
          <w:szCs w:val="24"/>
        </w:rPr>
      </w:pPr>
      <w:r w:rsidRPr="00DF4B8B">
        <w:rPr>
          <w:rFonts w:ascii="Tahoma" w:hAnsi="Tahoma" w:cs="Tahoma"/>
          <w:szCs w:val="24"/>
        </w:rPr>
        <w:t>Describe to the youth any two practical ways of improving the efficiency of device P.</w:t>
      </w:r>
    </w:p>
    <w:p w:rsidR="00C847BA" w:rsidRDefault="000C0E3C" w:rsidP="0029015E">
      <w:pPr>
        <w:numPr>
          <w:ilvl w:val="0"/>
          <w:numId w:val="6"/>
        </w:numPr>
        <w:spacing w:after="0" w:line="360" w:lineRule="auto"/>
        <w:ind w:hanging="429"/>
        <w:rPr>
          <w:rFonts w:ascii="Tahoma" w:hAnsi="Tahoma" w:cs="Tahoma"/>
          <w:szCs w:val="24"/>
        </w:rPr>
      </w:pPr>
      <w:r w:rsidRPr="00DF4B8B">
        <w:rPr>
          <w:rFonts w:ascii="Tahoma" w:hAnsi="Tahoma" w:cs="Tahoma"/>
          <w:szCs w:val="24"/>
        </w:rPr>
        <w:t>Help the youth to find the electricity bill per month.</w:t>
      </w:r>
    </w:p>
    <w:p w:rsidR="00476802" w:rsidRPr="00DF4B8B" w:rsidRDefault="00476802" w:rsidP="00476802">
      <w:pPr>
        <w:spacing w:after="0" w:line="360" w:lineRule="auto"/>
        <w:ind w:left="596" w:firstLine="0"/>
        <w:rPr>
          <w:rFonts w:ascii="Tahoma" w:hAnsi="Tahoma" w:cs="Tahoma"/>
          <w:szCs w:val="24"/>
        </w:rPr>
      </w:pPr>
    </w:p>
    <w:p w:rsidR="00C847BA" w:rsidRPr="00DF4B8B" w:rsidRDefault="0025770B" w:rsidP="0029015E">
      <w:pPr>
        <w:pStyle w:val="Heading1"/>
        <w:spacing w:after="0" w:line="360" w:lineRule="auto"/>
        <w:rPr>
          <w:rFonts w:ascii="Tahoma" w:hAnsi="Tahoma" w:cs="Tahoma"/>
          <w:szCs w:val="24"/>
        </w:rPr>
      </w:pPr>
      <w:r w:rsidRPr="00DF4B8B">
        <w:rPr>
          <w:rFonts w:ascii="Tahoma" w:hAnsi="Tahoma" w:cs="Tahoma"/>
          <w:szCs w:val="24"/>
        </w:rPr>
        <w:t xml:space="preserve">Item </w:t>
      </w:r>
      <w:r w:rsidR="000C0E3C" w:rsidRPr="00DF4B8B">
        <w:rPr>
          <w:rFonts w:ascii="Tahoma" w:hAnsi="Tahoma" w:cs="Tahoma"/>
          <w:szCs w:val="24"/>
        </w:rPr>
        <w:t>7:</w:t>
      </w:r>
    </w:p>
    <w:p w:rsidR="00C847BA" w:rsidRPr="00DF4B8B" w:rsidRDefault="000C0E3C" w:rsidP="0029015E">
      <w:pPr>
        <w:spacing w:after="0" w:line="360" w:lineRule="auto"/>
        <w:ind w:left="10"/>
        <w:rPr>
          <w:rFonts w:ascii="Tahoma" w:hAnsi="Tahoma" w:cs="Tahoma"/>
          <w:szCs w:val="24"/>
        </w:rPr>
      </w:pPr>
      <w:r w:rsidRPr="00DF4B8B">
        <w:rPr>
          <w:rFonts w:ascii="Tahoma" w:hAnsi="Tahoma" w:cs="Tahoma"/>
          <w:szCs w:val="24"/>
        </w:rPr>
        <w:t xml:space="preserve">Bosco has a radio which uses a battery of potential difference, </w:t>
      </w:r>
      <w:r w:rsidRPr="00DF4B8B">
        <w:rPr>
          <w:rFonts w:ascii="Tahoma" w:hAnsi="Tahoma" w:cs="Tahoma"/>
          <w:i/>
          <w:szCs w:val="24"/>
        </w:rPr>
        <w:t>E</w:t>
      </w:r>
      <w:r w:rsidRPr="00DF4B8B">
        <w:rPr>
          <w:rFonts w:ascii="Tahoma" w:hAnsi="Tahoma" w:cs="Tahoma"/>
          <w:i/>
          <w:szCs w:val="24"/>
          <w:vertAlign w:val="subscript"/>
        </w:rPr>
        <w:t xml:space="preserve">x </w:t>
      </w:r>
      <w:r w:rsidRPr="00DF4B8B">
        <w:rPr>
          <w:rFonts w:ascii="Tahoma" w:hAnsi="Tahoma" w:cs="Tahoma"/>
          <w:szCs w:val="24"/>
        </w:rPr>
        <w:t>= 6</w:t>
      </w:r>
      <w:r w:rsidRPr="00DF4B8B">
        <w:rPr>
          <w:rFonts w:ascii="Tahoma" w:hAnsi="Tahoma" w:cs="Tahoma"/>
          <w:i/>
          <w:szCs w:val="24"/>
        </w:rPr>
        <w:t>.</w:t>
      </w:r>
      <w:r w:rsidRPr="00DF4B8B">
        <w:rPr>
          <w:rFonts w:ascii="Tahoma" w:hAnsi="Tahoma" w:cs="Tahoma"/>
          <w:szCs w:val="24"/>
        </w:rPr>
        <w:t xml:space="preserve">0 V, across its terminals on an open circuit. A friend has provided Bosco with a certain battery, but they both don’t know its value of </w:t>
      </w:r>
      <w:r w:rsidRPr="00DF4B8B">
        <w:rPr>
          <w:rFonts w:ascii="Tahoma" w:hAnsi="Tahoma" w:cs="Tahoma"/>
          <w:i/>
          <w:szCs w:val="24"/>
        </w:rPr>
        <w:t>E</w:t>
      </w:r>
      <w:r w:rsidRPr="00DF4B8B">
        <w:rPr>
          <w:rFonts w:ascii="Tahoma" w:hAnsi="Tahoma" w:cs="Tahoma"/>
          <w:szCs w:val="24"/>
        </w:rPr>
        <w:t xml:space="preserve">. Bosco has an instrument that can measure </w:t>
      </w:r>
      <w:r w:rsidRPr="00DF4B8B">
        <w:rPr>
          <w:rFonts w:ascii="Tahoma" w:hAnsi="Tahoma" w:cs="Tahoma"/>
          <w:i/>
          <w:szCs w:val="24"/>
        </w:rPr>
        <w:t>E</w:t>
      </w:r>
      <w:r w:rsidRPr="00DF4B8B">
        <w:rPr>
          <w:rFonts w:ascii="Tahoma" w:hAnsi="Tahoma" w:cs="Tahoma"/>
          <w:szCs w:val="24"/>
        </w:rPr>
        <w:t xml:space="preserve">, but would like to compare it with the value of </w:t>
      </w:r>
      <w:r w:rsidRPr="00DF4B8B">
        <w:rPr>
          <w:rFonts w:ascii="Tahoma" w:hAnsi="Tahoma" w:cs="Tahoma"/>
          <w:i/>
          <w:szCs w:val="24"/>
        </w:rPr>
        <w:t xml:space="preserve">E </w:t>
      </w:r>
      <w:r w:rsidRPr="00DF4B8B">
        <w:rPr>
          <w:rFonts w:ascii="Tahoma" w:hAnsi="Tahoma" w:cs="Tahoma"/>
          <w:szCs w:val="24"/>
        </w:rPr>
        <w:t xml:space="preserve">obtained from a practical approach using the graphical method. Bosco is not sure how to determine </w:t>
      </w:r>
      <w:r w:rsidRPr="00DF4B8B">
        <w:rPr>
          <w:rFonts w:ascii="Tahoma" w:hAnsi="Tahoma" w:cs="Tahoma"/>
          <w:i/>
          <w:szCs w:val="24"/>
        </w:rPr>
        <w:t xml:space="preserve">E </w:t>
      </w:r>
      <w:r w:rsidRPr="00DF4B8B">
        <w:rPr>
          <w:rFonts w:ascii="Tahoma" w:hAnsi="Tahoma" w:cs="Tahoma"/>
          <w:szCs w:val="24"/>
        </w:rPr>
        <w:t>by the graphical method.</w:t>
      </w:r>
    </w:p>
    <w:p w:rsidR="00C847BA" w:rsidRPr="00DF4B8B" w:rsidRDefault="000C0E3C" w:rsidP="0029015E">
      <w:pPr>
        <w:spacing w:after="0" w:line="360" w:lineRule="auto"/>
        <w:ind w:left="0" w:firstLine="351"/>
        <w:rPr>
          <w:rFonts w:ascii="Tahoma" w:hAnsi="Tahoma" w:cs="Tahoma"/>
          <w:szCs w:val="24"/>
        </w:rPr>
      </w:pPr>
      <w:r w:rsidRPr="00DF4B8B">
        <w:rPr>
          <w:rFonts w:ascii="Tahoma" w:hAnsi="Tahoma" w:cs="Tahoma"/>
          <w:szCs w:val="24"/>
        </w:rPr>
        <w:t>At school, Bosco accidentally mixed some iron filings and maize flour. Bosco looked for a device to separate and remove the filings, but he failed. He remembered how to use an iron nail, a solenoid, pieces of connecting</w:t>
      </w:r>
      <w:r w:rsidR="00B35610">
        <w:rPr>
          <w:rFonts w:ascii="Tahoma" w:hAnsi="Tahoma" w:cs="Tahoma"/>
          <w:szCs w:val="24"/>
        </w:rPr>
        <w:t xml:space="preserve"> wire, and a direct current (</w:t>
      </w:r>
      <w:proofErr w:type="spellStart"/>
      <w:r w:rsidR="00B35610">
        <w:rPr>
          <w:rFonts w:ascii="Tahoma" w:hAnsi="Tahoma" w:cs="Tahoma"/>
          <w:szCs w:val="24"/>
        </w:rPr>
        <w:t>d.c</w:t>
      </w:r>
      <w:proofErr w:type="spellEnd"/>
      <w:r w:rsidRPr="00DF4B8B">
        <w:rPr>
          <w:rFonts w:ascii="Tahoma" w:hAnsi="Tahoma" w:cs="Tahoma"/>
          <w:szCs w:val="24"/>
        </w:rPr>
        <w:t xml:space="preserve">) source to come up with a device that can separate and remove the filings from the flour. He has to use a current of between 2 A and 4 A to be effective. He finds a battery marked X in the laboratory, of electromotive force 24 V and internal </w:t>
      </w:r>
      <w:r w:rsidRPr="00DF4B8B">
        <w:rPr>
          <w:rFonts w:ascii="Tahoma" w:hAnsi="Tahoma" w:cs="Tahoma"/>
          <w:szCs w:val="24"/>
        </w:rPr>
        <w:lastRenderedPageBreak/>
        <w:t>resistance 2 Ω, to be connected in series to a solenoid of resistance 5 Ω and connecting wires of resistance 1 Ω. Bosco is not sure whether the circuit would make the necessary device.</w:t>
      </w:r>
    </w:p>
    <w:p w:rsidR="00C847BA" w:rsidRPr="00DF4B8B" w:rsidRDefault="000C0E3C" w:rsidP="0029015E">
      <w:pPr>
        <w:pStyle w:val="Heading1"/>
        <w:spacing w:after="0" w:line="360" w:lineRule="auto"/>
        <w:rPr>
          <w:rFonts w:ascii="Tahoma" w:hAnsi="Tahoma" w:cs="Tahoma"/>
          <w:szCs w:val="24"/>
        </w:rPr>
      </w:pPr>
      <w:r w:rsidRPr="00DF4B8B">
        <w:rPr>
          <w:rFonts w:ascii="Tahoma" w:hAnsi="Tahoma" w:cs="Tahoma"/>
          <w:szCs w:val="24"/>
        </w:rPr>
        <w:t>Task</w:t>
      </w:r>
    </w:p>
    <w:p w:rsidR="00C847BA" w:rsidRPr="00DF4B8B" w:rsidRDefault="000C0E3C" w:rsidP="0029015E">
      <w:pPr>
        <w:numPr>
          <w:ilvl w:val="0"/>
          <w:numId w:val="7"/>
        </w:numPr>
        <w:spacing w:after="0" w:line="360" w:lineRule="auto"/>
        <w:ind w:hanging="429"/>
        <w:rPr>
          <w:rFonts w:ascii="Tahoma" w:hAnsi="Tahoma" w:cs="Tahoma"/>
          <w:szCs w:val="24"/>
        </w:rPr>
      </w:pPr>
      <w:r w:rsidRPr="00DF4B8B">
        <w:rPr>
          <w:rFonts w:ascii="Tahoma" w:hAnsi="Tahoma" w:cs="Tahoma"/>
          <w:szCs w:val="24"/>
        </w:rPr>
        <w:t xml:space="preserve">Help Bosco to understand the practical experiment procedure for determining </w:t>
      </w:r>
      <w:r w:rsidRPr="00F66BAC">
        <w:rPr>
          <w:rFonts w:ascii="Tahoma" w:hAnsi="Tahoma" w:cs="Tahoma"/>
          <w:b/>
          <w:i/>
          <w:szCs w:val="24"/>
        </w:rPr>
        <w:t>E</w:t>
      </w:r>
      <w:r w:rsidRPr="00DF4B8B">
        <w:rPr>
          <w:rFonts w:ascii="Tahoma" w:hAnsi="Tahoma" w:cs="Tahoma"/>
          <w:i/>
          <w:szCs w:val="24"/>
        </w:rPr>
        <w:t xml:space="preserve"> </w:t>
      </w:r>
      <w:r w:rsidRPr="00DF4B8B">
        <w:rPr>
          <w:rFonts w:ascii="Tahoma" w:hAnsi="Tahoma" w:cs="Tahoma"/>
          <w:szCs w:val="24"/>
        </w:rPr>
        <w:t>by the graphical method.</w:t>
      </w:r>
    </w:p>
    <w:p w:rsidR="00C847BA" w:rsidRPr="00DF4B8B" w:rsidRDefault="000C0E3C" w:rsidP="0029015E">
      <w:pPr>
        <w:numPr>
          <w:ilvl w:val="0"/>
          <w:numId w:val="7"/>
        </w:numPr>
        <w:spacing w:after="0" w:line="360" w:lineRule="auto"/>
        <w:ind w:hanging="429"/>
        <w:rPr>
          <w:rFonts w:ascii="Tahoma" w:hAnsi="Tahoma" w:cs="Tahoma"/>
          <w:szCs w:val="24"/>
        </w:rPr>
      </w:pPr>
      <w:r w:rsidRPr="00DF4B8B">
        <w:rPr>
          <w:rFonts w:ascii="Tahoma" w:hAnsi="Tahoma" w:cs="Tahoma"/>
          <w:szCs w:val="24"/>
        </w:rPr>
        <w:t xml:space="preserve">Help Bosco to find whether the circuit using battery </w:t>
      </w:r>
      <w:r w:rsidRPr="00F66BAC">
        <w:rPr>
          <w:rFonts w:ascii="Tahoma" w:hAnsi="Tahoma" w:cs="Tahoma"/>
          <w:b/>
          <w:szCs w:val="24"/>
        </w:rPr>
        <w:t>X</w:t>
      </w:r>
      <w:r w:rsidRPr="00DF4B8B">
        <w:rPr>
          <w:rFonts w:ascii="Tahoma" w:hAnsi="Tahoma" w:cs="Tahoma"/>
          <w:szCs w:val="24"/>
        </w:rPr>
        <w:t xml:space="preserve"> would make the necessary device.</w:t>
      </w:r>
    </w:p>
    <w:p w:rsidR="00C847BA" w:rsidRPr="00DF4B8B" w:rsidRDefault="000C0E3C" w:rsidP="0029015E">
      <w:pPr>
        <w:numPr>
          <w:ilvl w:val="0"/>
          <w:numId w:val="7"/>
        </w:numPr>
        <w:spacing w:after="0" w:line="360" w:lineRule="auto"/>
        <w:ind w:hanging="429"/>
        <w:rPr>
          <w:rFonts w:ascii="Tahoma" w:hAnsi="Tahoma" w:cs="Tahoma"/>
          <w:szCs w:val="24"/>
        </w:rPr>
      </w:pPr>
      <w:r w:rsidRPr="00DF4B8B">
        <w:rPr>
          <w:rFonts w:ascii="Tahoma" w:hAnsi="Tahoma" w:cs="Tahoma"/>
          <w:szCs w:val="24"/>
        </w:rPr>
        <w:t>Explain two other practical applications of the device Bosco would come up with.</w:t>
      </w:r>
    </w:p>
    <w:p w:rsidR="00DF4B8B" w:rsidRDefault="00DF4B8B" w:rsidP="0029015E">
      <w:pPr>
        <w:spacing w:after="0" w:line="360" w:lineRule="auto"/>
        <w:ind w:left="0" w:right="0" w:firstLine="0"/>
        <w:jc w:val="center"/>
        <w:rPr>
          <w:rFonts w:ascii="Tahoma" w:hAnsi="Tahoma" w:cs="Tahoma"/>
          <w:b/>
          <w:szCs w:val="24"/>
        </w:rPr>
      </w:pPr>
    </w:p>
    <w:p w:rsidR="00DF4B8B" w:rsidRDefault="00DF4B8B" w:rsidP="0029015E">
      <w:pPr>
        <w:spacing w:after="0" w:line="360" w:lineRule="auto"/>
        <w:ind w:left="0" w:right="0" w:firstLine="0"/>
        <w:jc w:val="center"/>
        <w:rPr>
          <w:rFonts w:ascii="Tahoma" w:hAnsi="Tahoma" w:cs="Tahoma"/>
          <w:b/>
          <w:szCs w:val="24"/>
        </w:rPr>
      </w:pPr>
    </w:p>
    <w:p w:rsidR="00DF4B8B" w:rsidRDefault="00DF4B8B" w:rsidP="0029015E">
      <w:pPr>
        <w:spacing w:after="0" w:line="360" w:lineRule="auto"/>
        <w:ind w:left="0" w:right="0" w:firstLine="0"/>
        <w:jc w:val="center"/>
        <w:rPr>
          <w:rFonts w:ascii="Tahoma" w:hAnsi="Tahoma" w:cs="Tahoma"/>
          <w:b/>
          <w:szCs w:val="24"/>
        </w:rPr>
      </w:pPr>
    </w:p>
    <w:p w:rsidR="00DF4B8B" w:rsidRDefault="00DF4B8B" w:rsidP="0029015E">
      <w:pPr>
        <w:spacing w:after="0" w:line="360" w:lineRule="auto"/>
        <w:ind w:left="0" w:right="0" w:firstLine="0"/>
        <w:rPr>
          <w:rFonts w:ascii="Tahoma" w:hAnsi="Tahoma" w:cs="Tahoma"/>
          <w:b/>
          <w:szCs w:val="24"/>
        </w:rPr>
      </w:pPr>
    </w:p>
    <w:p w:rsidR="00DF4B8B" w:rsidRDefault="00DF4B8B" w:rsidP="0029015E">
      <w:pPr>
        <w:spacing w:after="0" w:line="360" w:lineRule="auto"/>
        <w:ind w:left="0" w:right="0" w:firstLine="0"/>
        <w:jc w:val="center"/>
        <w:rPr>
          <w:rFonts w:ascii="Tahoma" w:hAnsi="Tahoma" w:cs="Tahoma"/>
          <w:b/>
          <w:szCs w:val="24"/>
        </w:rPr>
      </w:pPr>
    </w:p>
    <w:p w:rsidR="00471E5F" w:rsidRDefault="00471E5F" w:rsidP="0029015E">
      <w:pPr>
        <w:spacing w:after="0" w:line="360" w:lineRule="auto"/>
        <w:ind w:left="0" w:right="0" w:firstLine="0"/>
        <w:jc w:val="center"/>
        <w:rPr>
          <w:rFonts w:ascii="Tahoma" w:hAnsi="Tahoma" w:cs="Tahoma"/>
          <w:b/>
          <w:szCs w:val="24"/>
        </w:rPr>
      </w:pPr>
    </w:p>
    <w:p w:rsidR="00471E5F" w:rsidRDefault="00471E5F" w:rsidP="0029015E">
      <w:pPr>
        <w:spacing w:after="0" w:line="360" w:lineRule="auto"/>
        <w:ind w:left="0" w:right="0" w:firstLine="0"/>
        <w:jc w:val="center"/>
        <w:rPr>
          <w:rFonts w:ascii="Tahoma" w:hAnsi="Tahoma" w:cs="Tahoma"/>
          <w:b/>
          <w:szCs w:val="24"/>
        </w:rPr>
      </w:pPr>
    </w:p>
    <w:p w:rsidR="00471E5F" w:rsidRDefault="00471E5F" w:rsidP="0029015E">
      <w:pPr>
        <w:spacing w:after="0" w:line="360" w:lineRule="auto"/>
        <w:ind w:left="0" w:right="0" w:firstLine="0"/>
        <w:jc w:val="center"/>
        <w:rPr>
          <w:rFonts w:ascii="Tahoma" w:hAnsi="Tahoma" w:cs="Tahoma"/>
          <w:b/>
          <w:szCs w:val="24"/>
        </w:rPr>
      </w:pPr>
    </w:p>
    <w:p w:rsidR="00471E5F" w:rsidRDefault="00471E5F" w:rsidP="0029015E">
      <w:pPr>
        <w:spacing w:after="0" w:line="360" w:lineRule="auto"/>
        <w:ind w:left="0" w:right="0" w:firstLine="0"/>
        <w:jc w:val="center"/>
        <w:rPr>
          <w:rFonts w:ascii="Tahoma" w:hAnsi="Tahoma" w:cs="Tahoma"/>
          <w:b/>
          <w:szCs w:val="24"/>
        </w:rPr>
      </w:pPr>
    </w:p>
    <w:p w:rsidR="00471E5F" w:rsidRDefault="00471E5F" w:rsidP="0029015E">
      <w:pPr>
        <w:spacing w:after="0" w:line="360" w:lineRule="auto"/>
        <w:ind w:left="0" w:right="0" w:firstLine="0"/>
        <w:jc w:val="center"/>
        <w:rPr>
          <w:rFonts w:ascii="Tahoma" w:hAnsi="Tahoma" w:cs="Tahoma"/>
          <w:b/>
          <w:szCs w:val="24"/>
        </w:rPr>
      </w:pPr>
    </w:p>
    <w:p w:rsidR="00471E5F" w:rsidRDefault="00471E5F" w:rsidP="0029015E">
      <w:pPr>
        <w:spacing w:after="0" w:line="360" w:lineRule="auto"/>
        <w:ind w:left="0" w:right="0" w:firstLine="0"/>
        <w:jc w:val="center"/>
        <w:rPr>
          <w:rFonts w:ascii="Tahoma" w:hAnsi="Tahoma" w:cs="Tahoma"/>
          <w:b/>
          <w:szCs w:val="24"/>
        </w:rPr>
      </w:pPr>
    </w:p>
    <w:p w:rsidR="00471E5F" w:rsidRDefault="00471E5F" w:rsidP="0029015E">
      <w:pPr>
        <w:spacing w:after="0" w:line="360" w:lineRule="auto"/>
        <w:ind w:left="0" w:right="0" w:firstLine="0"/>
        <w:jc w:val="center"/>
        <w:rPr>
          <w:rFonts w:ascii="Tahoma" w:hAnsi="Tahoma" w:cs="Tahoma"/>
          <w:b/>
          <w:szCs w:val="24"/>
        </w:rPr>
      </w:pPr>
    </w:p>
    <w:p w:rsidR="00471E5F" w:rsidRDefault="00471E5F" w:rsidP="0029015E">
      <w:pPr>
        <w:spacing w:after="0" w:line="360" w:lineRule="auto"/>
        <w:ind w:left="0" w:right="0" w:firstLine="0"/>
        <w:jc w:val="center"/>
        <w:rPr>
          <w:rFonts w:ascii="Tahoma" w:hAnsi="Tahoma" w:cs="Tahoma"/>
          <w:b/>
          <w:szCs w:val="24"/>
        </w:rPr>
      </w:pPr>
    </w:p>
    <w:p w:rsidR="00471E5F" w:rsidRDefault="00471E5F" w:rsidP="0029015E">
      <w:pPr>
        <w:spacing w:after="0" w:line="360" w:lineRule="auto"/>
        <w:ind w:left="0" w:right="0" w:firstLine="0"/>
        <w:jc w:val="center"/>
        <w:rPr>
          <w:rFonts w:ascii="Tahoma" w:hAnsi="Tahoma" w:cs="Tahoma"/>
          <w:b/>
          <w:szCs w:val="24"/>
        </w:rPr>
      </w:pPr>
    </w:p>
    <w:p w:rsidR="00471E5F" w:rsidRDefault="00471E5F" w:rsidP="0029015E">
      <w:pPr>
        <w:spacing w:after="0" w:line="360" w:lineRule="auto"/>
        <w:ind w:left="0" w:right="0" w:firstLine="0"/>
        <w:jc w:val="center"/>
        <w:rPr>
          <w:rFonts w:ascii="Tahoma" w:hAnsi="Tahoma" w:cs="Tahoma"/>
          <w:b/>
          <w:szCs w:val="24"/>
        </w:rPr>
      </w:pPr>
    </w:p>
    <w:p w:rsidR="00471E5F" w:rsidRDefault="00471E5F" w:rsidP="0029015E">
      <w:pPr>
        <w:spacing w:after="0" w:line="360" w:lineRule="auto"/>
        <w:ind w:left="0" w:right="0" w:firstLine="0"/>
        <w:jc w:val="center"/>
        <w:rPr>
          <w:rFonts w:ascii="Tahoma" w:hAnsi="Tahoma" w:cs="Tahoma"/>
          <w:b/>
          <w:szCs w:val="24"/>
        </w:rPr>
      </w:pPr>
    </w:p>
    <w:p w:rsidR="00471E5F" w:rsidRDefault="00471E5F" w:rsidP="0029015E">
      <w:pPr>
        <w:spacing w:after="0" w:line="360" w:lineRule="auto"/>
        <w:ind w:left="0" w:right="0" w:firstLine="0"/>
        <w:jc w:val="center"/>
        <w:rPr>
          <w:rFonts w:ascii="Tahoma" w:hAnsi="Tahoma" w:cs="Tahoma"/>
          <w:b/>
          <w:szCs w:val="24"/>
        </w:rPr>
      </w:pPr>
    </w:p>
    <w:p w:rsidR="00471E5F" w:rsidRDefault="00471E5F" w:rsidP="0029015E">
      <w:pPr>
        <w:spacing w:after="0" w:line="360" w:lineRule="auto"/>
        <w:ind w:left="0" w:right="0" w:firstLine="0"/>
        <w:jc w:val="center"/>
        <w:rPr>
          <w:rFonts w:ascii="Tahoma" w:hAnsi="Tahoma" w:cs="Tahoma"/>
          <w:b/>
          <w:szCs w:val="24"/>
        </w:rPr>
      </w:pPr>
    </w:p>
    <w:p w:rsidR="00471E5F" w:rsidRDefault="00471E5F" w:rsidP="0029015E">
      <w:pPr>
        <w:spacing w:after="0" w:line="360" w:lineRule="auto"/>
        <w:ind w:left="0" w:right="0" w:firstLine="0"/>
        <w:jc w:val="center"/>
        <w:rPr>
          <w:rFonts w:ascii="Tahoma" w:hAnsi="Tahoma" w:cs="Tahoma"/>
          <w:b/>
          <w:szCs w:val="24"/>
        </w:rPr>
      </w:pPr>
    </w:p>
    <w:p w:rsidR="00471E5F" w:rsidRDefault="00471E5F" w:rsidP="0029015E">
      <w:pPr>
        <w:spacing w:after="0" w:line="360" w:lineRule="auto"/>
        <w:ind w:left="0" w:right="0" w:firstLine="0"/>
        <w:jc w:val="center"/>
        <w:rPr>
          <w:rFonts w:ascii="Tahoma" w:hAnsi="Tahoma" w:cs="Tahoma"/>
          <w:b/>
          <w:szCs w:val="24"/>
        </w:rPr>
      </w:pPr>
    </w:p>
    <w:p w:rsidR="00471E5F" w:rsidRDefault="00471E5F" w:rsidP="0029015E">
      <w:pPr>
        <w:spacing w:after="0" w:line="360" w:lineRule="auto"/>
        <w:ind w:left="0" w:right="0" w:firstLine="0"/>
        <w:jc w:val="center"/>
        <w:rPr>
          <w:rFonts w:ascii="Tahoma" w:hAnsi="Tahoma" w:cs="Tahoma"/>
          <w:b/>
          <w:szCs w:val="24"/>
        </w:rPr>
      </w:pPr>
      <w:bookmarkStart w:id="0" w:name="_GoBack"/>
      <w:bookmarkEnd w:id="0"/>
    </w:p>
    <w:p w:rsidR="00DF4B8B" w:rsidRDefault="00DF4B8B" w:rsidP="0029015E">
      <w:pPr>
        <w:spacing w:after="0" w:line="360" w:lineRule="auto"/>
        <w:ind w:left="0" w:right="0" w:firstLine="0"/>
        <w:jc w:val="center"/>
        <w:rPr>
          <w:rFonts w:ascii="Tahoma" w:hAnsi="Tahoma" w:cs="Tahoma"/>
          <w:b/>
          <w:szCs w:val="24"/>
        </w:rPr>
      </w:pPr>
    </w:p>
    <w:p w:rsidR="00C847BA" w:rsidRPr="00DF4B8B" w:rsidRDefault="0025770B" w:rsidP="0029015E">
      <w:pPr>
        <w:spacing w:after="0" w:line="360" w:lineRule="auto"/>
        <w:ind w:left="0" w:right="0" w:firstLine="0"/>
        <w:jc w:val="center"/>
        <w:rPr>
          <w:rFonts w:ascii="Tahoma" w:hAnsi="Tahoma" w:cs="Tahoma"/>
          <w:b/>
          <w:szCs w:val="24"/>
        </w:rPr>
      </w:pPr>
      <w:r w:rsidRPr="00DF4B8B">
        <w:rPr>
          <w:rFonts w:ascii="Tahoma" w:hAnsi="Tahoma" w:cs="Tahoma"/>
          <w:b/>
          <w:szCs w:val="24"/>
        </w:rPr>
        <w:t>END</w:t>
      </w:r>
    </w:p>
    <w:sectPr w:rsidR="00C847BA" w:rsidRPr="00DF4B8B" w:rsidSect="00C42BFF">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20" w:footer="773"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1293" w:rsidRDefault="00931293">
      <w:pPr>
        <w:spacing w:after="0" w:line="240" w:lineRule="auto"/>
      </w:pPr>
      <w:r>
        <w:separator/>
      </w:r>
    </w:p>
  </w:endnote>
  <w:endnote w:type="continuationSeparator" w:id="0">
    <w:p w:rsidR="00931293" w:rsidRDefault="00931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3" w:usb1="1200FFEF" w:usb2="0024C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47BA" w:rsidRDefault="000C0E3C">
    <w:pPr>
      <w:spacing w:after="0" w:line="240" w:lineRule="auto"/>
      <w:ind w:left="0" w:righ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68A7" w:rsidRPr="00FD68A7" w:rsidRDefault="00FD68A7" w:rsidP="00FD68A7">
    <w:pPr>
      <w:spacing w:after="0"/>
      <w:jc w:val="center"/>
      <w:rPr>
        <w:rFonts w:ascii="Tahoma" w:hAnsi="Tahoma" w:cs="Tahoma"/>
        <w:i/>
        <w:iCs/>
        <w:sz w:val="20"/>
        <w:szCs w:val="20"/>
      </w:rPr>
    </w:pPr>
    <w:r w:rsidRPr="00FD68A7">
      <w:rPr>
        <w:rFonts w:ascii="Tahoma" w:hAnsi="Tahoma" w:cs="Tahoma"/>
        <w:i/>
        <w:iCs/>
        <w:sz w:val="20"/>
        <w:szCs w:val="20"/>
      </w:rPr>
      <w:t xml:space="preserve">© </w:t>
    </w:r>
    <w:r w:rsidRPr="00FD68A7">
      <w:rPr>
        <w:rFonts w:ascii="Tahoma" w:hAnsi="Tahoma" w:cs="Tahoma"/>
        <w:b/>
        <w:i/>
        <w:iCs/>
        <w:sz w:val="20"/>
        <w:szCs w:val="20"/>
      </w:rPr>
      <w:t xml:space="preserve">Kayunga Secondary Schools Examinations Committee (KASSEC) </w:t>
    </w:r>
  </w:p>
  <w:p w:rsidR="00FD68A7" w:rsidRPr="00FD68A7" w:rsidRDefault="00FD68A7" w:rsidP="00FD68A7">
    <w:pPr>
      <w:spacing w:after="0"/>
      <w:jc w:val="center"/>
      <w:rPr>
        <w:rFonts w:ascii="Tahoma" w:hAnsi="Tahoma" w:cs="Tahoma"/>
        <w:i/>
        <w:iCs/>
        <w:sz w:val="20"/>
        <w:szCs w:val="20"/>
      </w:rPr>
    </w:pPr>
    <w:r w:rsidRPr="00FD68A7">
      <w:rPr>
        <w:rFonts w:ascii="Tahoma" w:hAnsi="Tahoma" w:cs="Tahoma"/>
        <w:b/>
        <w:i/>
        <w:iCs/>
        <w:sz w:val="20"/>
        <w:szCs w:val="20"/>
      </w:rPr>
      <w:t>Joint Mock 2026</w:t>
    </w:r>
  </w:p>
  <w:p w:rsidR="00FD68A7" w:rsidRPr="00FD68A7" w:rsidRDefault="00FD68A7" w:rsidP="00FD68A7">
    <w:pPr>
      <w:spacing w:after="28"/>
      <w:jc w:val="center"/>
      <w:rPr>
        <w:rFonts w:ascii="Tahoma" w:hAnsi="Tahoma" w:cs="Tahoma"/>
        <w:i/>
        <w:iCs/>
        <w:sz w:val="20"/>
        <w:szCs w:val="20"/>
      </w:rPr>
    </w:pPr>
    <w:r w:rsidRPr="00FD68A7">
      <w:rPr>
        <w:rFonts w:ascii="Tahoma" w:hAnsi="Tahoma" w:cs="Tahoma"/>
        <w:i/>
        <w:iCs/>
        <w:sz w:val="20"/>
        <w:szCs w:val="20"/>
      </w:rPr>
      <w:t xml:space="preserve">Page </w:t>
    </w:r>
    <w:r w:rsidRPr="00FD68A7">
      <w:rPr>
        <w:rFonts w:ascii="Tahoma" w:hAnsi="Tahoma" w:cs="Tahoma"/>
        <w:i/>
        <w:iCs/>
        <w:sz w:val="20"/>
        <w:szCs w:val="20"/>
      </w:rPr>
      <w:fldChar w:fldCharType="begin"/>
    </w:r>
    <w:r w:rsidRPr="00FD68A7">
      <w:rPr>
        <w:rFonts w:ascii="Tahoma" w:hAnsi="Tahoma" w:cs="Tahoma"/>
        <w:i/>
        <w:iCs/>
        <w:sz w:val="20"/>
        <w:szCs w:val="20"/>
      </w:rPr>
      <w:instrText xml:space="preserve"> PAGE   \* MERGEFORMAT </w:instrText>
    </w:r>
    <w:r w:rsidRPr="00FD68A7">
      <w:rPr>
        <w:rFonts w:ascii="Tahoma" w:hAnsi="Tahoma" w:cs="Tahoma"/>
        <w:i/>
        <w:iCs/>
        <w:sz w:val="20"/>
        <w:szCs w:val="20"/>
      </w:rPr>
      <w:fldChar w:fldCharType="separate"/>
    </w:r>
    <w:r w:rsidR="00471E5F" w:rsidRPr="00471E5F">
      <w:rPr>
        <w:rFonts w:ascii="Tahoma" w:hAnsi="Tahoma" w:cs="Tahoma"/>
        <w:b/>
        <w:i/>
        <w:iCs/>
        <w:noProof/>
        <w:sz w:val="20"/>
        <w:szCs w:val="20"/>
      </w:rPr>
      <w:t>6</w:t>
    </w:r>
    <w:r w:rsidRPr="00FD68A7">
      <w:rPr>
        <w:rFonts w:ascii="Tahoma" w:hAnsi="Tahoma" w:cs="Tahoma"/>
        <w:b/>
        <w:i/>
        <w:iCs/>
        <w:sz w:val="20"/>
        <w:szCs w:val="20"/>
      </w:rPr>
      <w:fldChar w:fldCharType="end"/>
    </w:r>
    <w:r w:rsidRPr="00FD68A7">
      <w:rPr>
        <w:rFonts w:ascii="Tahoma" w:hAnsi="Tahoma" w:cs="Tahoma"/>
        <w:i/>
        <w:iCs/>
        <w:sz w:val="20"/>
        <w:szCs w:val="20"/>
      </w:rPr>
      <w:t xml:space="preserve"> of </w:t>
    </w:r>
    <w:r w:rsidRPr="00FD68A7">
      <w:rPr>
        <w:rFonts w:ascii="Tahoma" w:hAnsi="Tahoma" w:cs="Tahoma"/>
        <w:i/>
        <w:iCs/>
        <w:sz w:val="20"/>
        <w:szCs w:val="20"/>
      </w:rPr>
      <w:fldChar w:fldCharType="begin"/>
    </w:r>
    <w:r w:rsidRPr="00FD68A7">
      <w:rPr>
        <w:rFonts w:ascii="Tahoma" w:hAnsi="Tahoma" w:cs="Tahoma"/>
        <w:i/>
        <w:iCs/>
        <w:sz w:val="20"/>
        <w:szCs w:val="20"/>
      </w:rPr>
      <w:instrText xml:space="preserve"> NUMPAGES   \* MERGEFORMAT </w:instrText>
    </w:r>
    <w:r w:rsidRPr="00FD68A7">
      <w:rPr>
        <w:rFonts w:ascii="Tahoma" w:hAnsi="Tahoma" w:cs="Tahoma"/>
        <w:i/>
        <w:iCs/>
        <w:sz w:val="20"/>
        <w:szCs w:val="20"/>
      </w:rPr>
      <w:fldChar w:fldCharType="separate"/>
    </w:r>
    <w:r w:rsidR="00471E5F" w:rsidRPr="00471E5F">
      <w:rPr>
        <w:rFonts w:ascii="Tahoma" w:hAnsi="Tahoma" w:cs="Tahoma"/>
        <w:b/>
        <w:i/>
        <w:iCs/>
        <w:noProof/>
        <w:sz w:val="20"/>
        <w:szCs w:val="20"/>
      </w:rPr>
      <w:t>7</w:t>
    </w:r>
    <w:r w:rsidRPr="00FD68A7">
      <w:rPr>
        <w:rFonts w:ascii="Tahoma" w:hAnsi="Tahoma" w:cs="Tahoma"/>
        <w:b/>
        <w:i/>
        <w:iCs/>
        <w:sz w:val="20"/>
        <w:szCs w:val="20"/>
      </w:rPr>
      <w:fldChar w:fldCharType="end"/>
    </w:r>
  </w:p>
  <w:p w:rsidR="00C847BA" w:rsidRDefault="00C847BA">
    <w:pPr>
      <w:spacing w:after="0" w:line="240" w:lineRule="auto"/>
      <w:ind w:left="0" w:right="0" w:firstLine="0"/>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47BA" w:rsidRDefault="000C0E3C">
    <w:pPr>
      <w:spacing w:after="0" w:line="240" w:lineRule="auto"/>
      <w:ind w:left="0" w:righ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1293" w:rsidRDefault="00931293">
      <w:pPr>
        <w:spacing w:after="0" w:line="240" w:lineRule="auto"/>
      </w:pPr>
      <w:r>
        <w:separator/>
      </w:r>
    </w:p>
  </w:footnote>
  <w:footnote w:type="continuationSeparator" w:id="0">
    <w:p w:rsidR="00931293" w:rsidRDefault="00931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70FA" w:rsidRDefault="003270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70FA" w:rsidRDefault="003270FA">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270FA" w:rsidRDefault="003270F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341DB"/>
    <w:multiLevelType w:val="hybridMultilevel"/>
    <w:tmpl w:val="6382E25E"/>
    <w:lvl w:ilvl="0" w:tplc="C6649F74">
      <w:start w:val="1"/>
      <w:numFmt w:val="lowerLetter"/>
      <w:lvlText w:val="(%1)"/>
      <w:lvlJc w:val="left"/>
      <w:pPr>
        <w:ind w:left="596"/>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C7327088">
      <w:start w:val="1"/>
      <w:numFmt w:val="lowerLetter"/>
      <w:lvlText w:val="%2"/>
      <w:lvlJc w:val="left"/>
      <w:pPr>
        <w:ind w:left="124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9EB2A2A0">
      <w:start w:val="1"/>
      <w:numFmt w:val="lowerRoman"/>
      <w:lvlText w:val="%3"/>
      <w:lvlJc w:val="left"/>
      <w:pPr>
        <w:ind w:left="196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5F468732">
      <w:start w:val="1"/>
      <w:numFmt w:val="decimal"/>
      <w:lvlText w:val="%4"/>
      <w:lvlJc w:val="left"/>
      <w:pPr>
        <w:ind w:left="268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0B145B2A">
      <w:start w:val="1"/>
      <w:numFmt w:val="lowerLetter"/>
      <w:lvlText w:val="%5"/>
      <w:lvlJc w:val="left"/>
      <w:pPr>
        <w:ind w:left="340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CE3A1792">
      <w:start w:val="1"/>
      <w:numFmt w:val="lowerRoman"/>
      <w:lvlText w:val="%6"/>
      <w:lvlJc w:val="left"/>
      <w:pPr>
        <w:ind w:left="412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88F45D5E">
      <w:start w:val="1"/>
      <w:numFmt w:val="decimal"/>
      <w:lvlText w:val="%7"/>
      <w:lvlJc w:val="left"/>
      <w:pPr>
        <w:ind w:left="484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77A470CC">
      <w:start w:val="1"/>
      <w:numFmt w:val="lowerLetter"/>
      <w:lvlText w:val="%8"/>
      <w:lvlJc w:val="left"/>
      <w:pPr>
        <w:ind w:left="556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E15AF216">
      <w:start w:val="1"/>
      <w:numFmt w:val="lowerRoman"/>
      <w:lvlText w:val="%9"/>
      <w:lvlJc w:val="left"/>
      <w:pPr>
        <w:ind w:left="628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0A661CB9"/>
    <w:multiLevelType w:val="hybridMultilevel"/>
    <w:tmpl w:val="53AEC502"/>
    <w:lvl w:ilvl="0" w:tplc="85EE8A3A">
      <w:start w:val="1"/>
      <w:numFmt w:val="lowerLetter"/>
      <w:lvlText w:val="(%1)"/>
      <w:lvlJc w:val="left"/>
      <w:pPr>
        <w:ind w:left="596"/>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65BE8CF8">
      <w:start w:val="1"/>
      <w:numFmt w:val="lowerLetter"/>
      <w:lvlText w:val="%2"/>
      <w:lvlJc w:val="left"/>
      <w:pPr>
        <w:ind w:left="124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787489EE">
      <w:start w:val="1"/>
      <w:numFmt w:val="lowerRoman"/>
      <w:lvlText w:val="%3"/>
      <w:lvlJc w:val="left"/>
      <w:pPr>
        <w:ind w:left="196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04F23448">
      <w:start w:val="1"/>
      <w:numFmt w:val="decimal"/>
      <w:lvlText w:val="%4"/>
      <w:lvlJc w:val="left"/>
      <w:pPr>
        <w:ind w:left="268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FF84EF82">
      <w:start w:val="1"/>
      <w:numFmt w:val="lowerLetter"/>
      <w:lvlText w:val="%5"/>
      <w:lvlJc w:val="left"/>
      <w:pPr>
        <w:ind w:left="340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05FE2AA8">
      <w:start w:val="1"/>
      <w:numFmt w:val="lowerRoman"/>
      <w:lvlText w:val="%6"/>
      <w:lvlJc w:val="left"/>
      <w:pPr>
        <w:ind w:left="412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BED6AFE4">
      <w:start w:val="1"/>
      <w:numFmt w:val="decimal"/>
      <w:lvlText w:val="%7"/>
      <w:lvlJc w:val="left"/>
      <w:pPr>
        <w:ind w:left="484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6E7AC05A">
      <w:start w:val="1"/>
      <w:numFmt w:val="lowerLetter"/>
      <w:lvlText w:val="%8"/>
      <w:lvlJc w:val="left"/>
      <w:pPr>
        <w:ind w:left="556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E16ED2D4">
      <w:start w:val="1"/>
      <w:numFmt w:val="lowerRoman"/>
      <w:lvlText w:val="%9"/>
      <w:lvlJc w:val="left"/>
      <w:pPr>
        <w:ind w:left="628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 w15:restartNumberingAfterBreak="0">
    <w:nsid w:val="1E4F69A5"/>
    <w:multiLevelType w:val="multilevel"/>
    <w:tmpl w:val="1E4F69A5"/>
    <w:lvl w:ilvl="0">
      <w:start w:val="1"/>
      <w:numFmt w:val="bullet"/>
      <w:lvlText w:val="•"/>
      <w:lvlJc w:val="left"/>
      <w:pPr>
        <w:ind w:left="698"/>
      </w:pPr>
      <w:rPr>
        <w:rFonts w:ascii="Arial" w:eastAsia="Arial" w:hAnsi="Arial" w:cs="Arial"/>
        <w:b w:val="0"/>
        <w:i w:val="0"/>
        <w:strike w:val="0"/>
        <w:dstrike w:val="0"/>
        <w:color w:val="000000"/>
        <w:sz w:val="24"/>
        <w:u w:val="none" w:color="000000"/>
        <w:shd w:val="clear" w:color="auto" w:fill="auto"/>
        <w:vertAlign w:val="baseline"/>
      </w:rPr>
    </w:lvl>
    <w:lvl w:ilvl="1">
      <w:start w:val="1"/>
      <w:numFmt w:val="bullet"/>
      <w:lvlText w:val="o"/>
      <w:lvlJc w:val="left"/>
      <w:pPr>
        <w:ind w:left="1423"/>
      </w:pPr>
      <w:rPr>
        <w:rFonts w:ascii="Segoe UI Symbol" w:eastAsia="Segoe UI Symbol" w:hAnsi="Segoe UI Symbol" w:cs="Segoe UI Symbol"/>
        <w:b w:val="0"/>
        <w:i w:val="0"/>
        <w:strike w:val="0"/>
        <w:dstrike w:val="0"/>
        <w:color w:val="000000"/>
        <w:sz w:val="24"/>
        <w:u w:val="none" w:color="000000"/>
        <w:shd w:val="clear" w:color="auto" w:fill="auto"/>
        <w:vertAlign w:val="baseline"/>
      </w:rPr>
    </w:lvl>
    <w:lvl w:ilvl="2">
      <w:start w:val="1"/>
      <w:numFmt w:val="bullet"/>
      <w:lvlText w:val="▪"/>
      <w:lvlJc w:val="left"/>
      <w:pPr>
        <w:ind w:left="2143"/>
      </w:pPr>
      <w:rPr>
        <w:rFonts w:ascii="Segoe UI Symbol" w:eastAsia="Segoe UI Symbol" w:hAnsi="Segoe UI Symbol" w:cs="Segoe UI Symbol"/>
        <w:b w:val="0"/>
        <w:i w:val="0"/>
        <w:strike w:val="0"/>
        <w:dstrike w:val="0"/>
        <w:color w:val="000000"/>
        <w:sz w:val="24"/>
        <w:u w:val="none" w:color="000000"/>
        <w:shd w:val="clear" w:color="auto" w:fill="auto"/>
        <w:vertAlign w:val="baseline"/>
      </w:rPr>
    </w:lvl>
    <w:lvl w:ilvl="3">
      <w:start w:val="1"/>
      <w:numFmt w:val="bullet"/>
      <w:lvlText w:val="•"/>
      <w:lvlJc w:val="left"/>
      <w:pPr>
        <w:ind w:left="2863"/>
      </w:pPr>
      <w:rPr>
        <w:rFonts w:ascii="Arial" w:eastAsia="Arial" w:hAnsi="Arial" w:cs="Arial"/>
        <w:b w:val="0"/>
        <w:i w:val="0"/>
        <w:strike w:val="0"/>
        <w:dstrike w:val="0"/>
        <w:color w:val="000000"/>
        <w:sz w:val="24"/>
        <w:u w:val="none" w:color="000000"/>
        <w:shd w:val="clear" w:color="auto" w:fill="auto"/>
        <w:vertAlign w:val="baseline"/>
      </w:rPr>
    </w:lvl>
    <w:lvl w:ilvl="4">
      <w:start w:val="1"/>
      <w:numFmt w:val="bullet"/>
      <w:lvlText w:val="o"/>
      <w:lvlJc w:val="left"/>
      <w:pPr>
        <w:ind w:left="3583"/>
      </w:pPr>
      <w:rPr>
        <w:rFonts w:ascii="Segoe UI Symbol" w:eastAsia="Segoe UI Symbol" w:hAnsi="Segoe UI Symbol" w:cs="Segoe UI Symbol"/>
        <w:b w:val="0"/>
        <w:i w:val="0"/>
        <w:strike w:val="0"/>
        <w:dstrike w:val="0"/>
        <w:color w:val="000000"/>
        <w:sz w:val="24"/>
        <w:u w:val="none" w:color="000000"/>
        <w:shd w:val="clear" w:color="auto" w:fill="auto"/>
        <w:vertAlign w:val="baseline"/>
      </w:rPr>
    </w:lvl>
    <w:lvl w:ilvl="5">
      <w:start w:val="1"/>
      <w:numFmt w:val="bullet"/>
      <w:lvlText w:val="▪"/>
      <w:lvlJc w:val="left"/>
      <w:pPr>
        <w:ind w:left="4303"/>
      </w:pPr>
      <w:rPr>
        <w:rFonts w:ascii="Segoe UI Symbol" w:eastAsia="Segoe UI Symbol" w:hAnsi="Segoe UI Symbol" w:cs="Segoe UI Symbol"/>
        <w:b w:val="0"/>
        <w:i w:val="0"/>
        <w:strike w:val="0"/>
        <w:dstrike w:val="0"/>
        <w:color w:val="000000"/>
        <w:sz w:val="24"/>
        <w:u w:val="none" w:color="000000"/>
        <w:shd w:val="clear" w:color="auto" w:fill="auto"/>
        <w:vertAlign w:val="baseline"/>
      </w:rPr>
    </w:lvl>
    <w:lvl w:ilvl="6">
      <w:start w:val="1"/>
      <w:numFmt w:val="bullet"/>
      <w:lvlText w:val="•"/>
      <w:lvlJc w:val="left"/>
      <w:pPr>
        <w:ind w:left="5023"/>
      </w:pPr>
      <w:rPr>
        <w:rFonts w:ascii="Arial" w:eastAsia="Arial" w:hAnsi="Arial" w:cs="Arial"/>
        <w:b w:val="0"/>
        <w:i w:val="0"/>
        <w:strike w:val="0"/>
        <w:dstrike w:val="0"/>
        <w:color w:val="000000"/>
        <w:sz w:val="24"/>
        <w:u w:val="none" w:color="000000"/>
        <w:shd w:val="clear" w:color="auto" w:fill="auto"/>
        <w:vertAlign w:val="baseline"/>
      </w:rPr>
    </w:lvl>
    <w:lvl w:ilvl="7">
      <w:start w:val="1"/>
      <w:numFmt w:val="bullet"/>
      <w:lvlText w:val="o"/>
      <w:lvlJc w:val="left"/>
      <w:pPr>
        <w:ind w:left="5743"/>
      </w:pPr>
      <w:rPr>
        <w:rFonts w:ascii="Segoe UI Symbol" w:eastAsia="Segoe UI Symbol" w:hAnsi="Segoe UI Symbol" w:cs="Segoe UI Symbol"/>
        <w:b w:val="0"/>
        <w:i w:val="0"/>
        <w:strike w:val="0"/>
        <w:dstrike w:val="0"/>
        <w:color w:val="000000"/>
        <w:sz w:val="24"/>
        <w:u w:val="none" w:color="000000"/>
        <w:shd w:val="clear" w:color="auto" w:fill="auto"/>
        <w:vertAlign w:val="baseline"/>
      </w:rPr>
    </w:lvl>
    <w:lvl w:ilvl="8">
      <w:start w:val="1"/>
      <w:numFmt w:val="bullet"/>
      <w:lvlText w:val="▪"/>
      <w:lvlJc w:val="left"/>
      <w:pPr>
        <w:ind w:left="6463"/>
      </w:pPr>
      <w:rPr>
        <w:rFonts w:ascii="Segoe UI Symbol" w:eastAsia="Segoe UI Symbol" w:hAnsi="Segoe UI Symbol" w:cs="Segoe UI Symbol"/>
        <w:b w:val="0"/>
        <w:i w:val="0"/>
        <w:strike w:val="0"/>
        <w:dstrike w:val="0"/>
        <w:color w:val="000000"/>
        <w:sz w:val="24"/>
        <w:u w:val="none" w:color="000000"/>
        <w:shd w:val="clear" w:color="auto" w:fill="auto"/>
        <w:vertAlign w:val="baseline"/>
      </w:rPr>
    </w:lvl>
  </w:abstractNum>
  <w:abstractNum w:abstractNumId="3" w15:restartNumberingAfterBreak="0">
    <w:nsid w:val="4ED469C3"/>
    <w:multiLevelType w:val="hybridMultilevel"/>
    <w:tmpl w:val="3654ADA6"/>
    <w:lvl w:ilvl="0" w:tplc="39FA76AC">
      <w:start w:val="1"/>
      <w:numFmt w:val="lowerLetter"/>
      <w:lvlText w:val="(%1)"/>
      <w:lvlJc w:val="left"/>
      <w:pPr>
        <w:ind w:left="596"/>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28E42124">
      <w:start w:val="1"/>
      <w:numFmt w:val="lowerLetter"/>
      <w:lvlText w:val="%2"/>
      <w:lvlJc w:val="left"/>
      <w:pPr>
        <w:ind w:left="124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E0D85998">
      <w:start w:val="1"/>
      <w:numFmt w:val="lowerRoman"/>
      <w:lvlText w:val="%3"/>
      <w:lvlJc w:val="left"/>
      <w:pPr>
        <w:ind w:left="196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94200BBE">
      <w:start w:val="1"/>
      <w:numFmt w:val="decimal"/>
      <w:lvlText w:val="%4"/>
      <w:lvlJc w:val="left"/>
      <w:pPr>
        <w:ind w:left="268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D2E2D468">
      <w:start w:val="1"/>
      <w:numFmt w:val="lowerLetter"/>
      <w:lvlText w:val="%5"/>
      <w:lvlJc w:val="left"/>
      <w:pPr>
        <w:ind w:left="340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3AF66088">
      <w:start w:val="1"/>
      <w:numFmt w:val="lowerRoman"/>
      <w:lvlText w:val="%6"/>
      <w:lvlJc w:val="left"/>
      <w:pPr>
        <w:ind w:left="412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B44A183C">
      <w:start w:val="1"/>
      <w:numFmt w:val="decimal"/>
      <w:lvlText w:val="%7"/>
      <w:lvlJc w:val="left"/>
      <w:pPr>
        <w:ind w:left="484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2902A9BA">
      <w:start w:val="1"/>
      <w:numFmt w:val="lowerLetter"/>
      <w:lvlText w:val="%8"/>
      <w:lvlJc w:val="left"/>
      <w:pPr>
        <w:ind w:left="556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BF549CC4">
      <w:start w:val="1"/>
      <w:numFmt w:val="lowerRoman"/>
      <w:lvlText w:val="%9"/>
      <w:lvlJc w:val="left"/>
      <w:pPr>
        <w:ind w:left="628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4" w15:restartNumberingAfterBreak="0">
    <w:nsid w:val="54D70776"/>
    <w:multiLevelType w:val="hybridMultilevel"/>
    <w:tmpl w:val="B4BC2CC8"/>
    <w:lvl w:ilvl="0" w:tplc="417C7FC6">
      <w:start w:val="1"/>
      <w:numFmt w:val="lowerLetter"/>
      <w:lvlText w:val="(%1)"/>
      <w:lvlJc w:val="left"/>
      <w:pPr>
        <w:ind w:left="596"/>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37BCB87C">
      <w:start w:val="1"/>
      <w:numFmt w:val="lowerLetter"/>
      <w:lvlText w:val="%2"/>
      <w:lvlJc w:val="left"/>
      <w:pPr>
        <w:ind w:left="124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F7DAF894">
      <w:start w:val="1"/>
      <w:numFmt w:val="lowerRoman"/>
      <w:lvlText w:val="%3"/>
      <w:lvlJc w:val="left"/>
      <w:pPr>
        <w:ind w:left="196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DF4293AA">
      <w:start w:val="1"/>
      <w:numFmt w:val="decimal"/>
      <w:lvlText w:val="%4"/>
      <w:lvlJc w:val="left"/>
      <w:pPr>
        <w:ind w:left="268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D1E8BB0">
      <w:start w:val="1"/>
      <w:numFmt w:val="lowerLetter"/>
      <w:lvlText w:val="%5"/>
      <w:lvlJc w:val="left"/>
      <w:pPr>
        <w:ind w:left="340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68DC3960">
      <w:start w:val="1"/>
      <w:numFmt w:val="lowerRoman"/>
      <w:lvlText w:val="%6"/>
      <w:lvlJc w:val="left"/>
      <w:pPr>
        <w:ind w:left="412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5BC89B6">
      <w:start w:val="1"/>
      <w:numFmt w:val="decimal"/>
      <w:lvlText w:val="%7"/>
      <w:lvlJc w:val="left"/>
      <w:pPr>
        <w:ind w:left="484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A3D81098">
      <w:start w:val="1"/>
      <w:numFmt w:val="lowerLetter"/>
      <w:lvlText w:val="%8"/>
      <w:lvlJc w:val="left"/>
      <w:pPr>
        <w:ind w:left="556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0E2AB304">
      <w:start w:val="1"/>
      <w:numFmt w:val="lowerRoman"/>
      <w:lvlText w:val="%9"/>
      <w:lvlJc w:val="left"/>
      <w:pPr>
        <w:ind w:left="628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5DC75BDB"/>
    <w:multiLevelType w:val="hybridMultilevel"/>
    <w:tmpl w:val="5FEC357A"/>
    <w:lvl w:ilvl="0" w:tplc="167043E2">
      <w:start w:val="1"/>
      <w:numFmt w:val="lowerLetter"/>
      <w:lvlText w:val="(%1)"/>
      <w:lvlJc w:val="left"/>
      <w:pPr>
        <w:ind w:left="596"/>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9B5A6928">
      <w:start w:val="1"/>
      <w:numFmt w:val="lowerLetter"/>
      <w:lvlText w:val="%2"/>
      <w:lvlJc w:val="left"/>
      <w:pPr>
        <w:ind w:left="124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7E587852">
      <w:start w:val="1"/>
      <w:numFmt w:val="lowerRoman"/>
      <w:lvlText w:val="%3"/>
      <w:lvlJc w:val="left"/>
      <w:pPr>
        <w:ind w:left="196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D40F252">
      <w:start w:val="1"/>
      <w:numFmt w:val="decimal"/>
      <w:lvlText w:val="%4"/>
      <w:lvlJc w:val="left"/>
      <w:pPr>
        <w:ind w:left="268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BC68896A">
      <w:start w:val="1"/>
      <w:numFmt w:val="lowerLetter"/>
      <w:lvlText w:val="%5"/>
      <w:lvlJc w:val="left"/>
      <w:pPr>
        <w:ind w:left="340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1E90C2A6">
      <w:start w:val="1"/>
      <w:numFmt w:val="lowerRoman"/>
      <w:lvlText w:val="%6"/>
      <w:lvlJc w:val="left"/>
      <w:pPr>
        <w:ind w:left="412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8D24EAC">
      <w:start w:val="1"/>
      <w:numFmt w:val="decimal"/>
      <w:lvlText w:val="%7"/>
      <w:lvlJc w:val="left"/>
      <w:pPr>
        <w:ind w:left="484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ABCA15F2">
      <w:start w:val="1"/>
      <w:numFmt w:val="lowerLetter"/>
      <w:lvlText w:val="%8"/>
      <w:lvlJc w:val="left"/>
      <w:pPr>
        <w:ind w:left="556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4E7E8E8A">
      <w:start w:val="1"/>
      <w:numFmt w:val="lowerRoman"/>
      <w:lvlText w:val="%9"/>
      <w:lvlJc w:val="left"/>
      <w:pPr>
        <w:ind w:left="628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678E043C"/>
    <w:multiLevelType w:val="hybridMultilevel"/>
    <w:tmpl w:val="5ED44356"/>
    <w:lvl w:ilvl="0" w:tplc="D10AEBD8">
      <w:start w:val="1"/>
      <w:numFmt w:val="lowerLetter"/>
      <w:lvlText w:val="(%1)"/>
      <w:lvlJc w:val="left"/>
      <w:pPr>
        <w:ind w:left="596"/>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7F820C00">
      <w:start w:val="1"/>
      <w:numFmt w:val="lowerLetter"/>
      <w:lvlText w:val="%2"/>
      <w:lvlJc w:val="left"/>
      <w:pPr>
        <w:ind w:left="124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ECC1462">
      <w:start w:val="1"/>
      <w:numFmt w:val="lowerRoman"/>
      <w:lvlText w:val="%3"/>
      <w:lvlJc w:val="left"/>
      <w:pPr>
        <w:ind w:left="196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75A80B96">
      <w:start w:val="1"/>
      <w:numFmt w:val="decimal"/>
      <w:lvlText w:val="%4"/>
      <w:lvlJc w:val="left"/>
      <w:pPr>
        <w:ind w:left="268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E71E069A">
      <w:start w:val="1"/>
      <w:numFmt w:val="lowerLetter"/>
      <w:lvlText w:val="%5"/>
      <w:lvlJc w:val="left"/>
      <w:pPr>
        <w:ind w:left="340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A0C8AAD6">
      <w:start w:val="1"/>
      <w:numFmt w:val="lowerRoman"/>
      <w:lvlText w:val="%6"/>
      <w:lvlJc w:val="left"/>
      <w:pPr>
        <w:ind w:left="412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3FB0C87C">
      <w:start w:val="1"/>
      <w:numFmt w:val="decimal"/>
      <w:lvlText w:val="%7"/>
      <w:lvlJc w:val="left"/>
      <w:pPr>
        <w:ind w:left="484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CAACAB1C">
      <w:start w:val="1"/>
      <w:numFmt w:val="lowerLetter"/>
      <w:lvlText w:val="%8"/>
      <w:lvlJc w:val="left"/>
      <w:pPr>
        <w:ind w:left="556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E2A0A508">
      <w:start w:val="1"/>
      <w:numFmt w:val="lowerRoman"/>
      <w:lvlText w:val="%9"/>
      <w:lvlJc w:val="left"/>
      <w:pPr>
        <w:ind w:left="628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6A493757"/>
    <w:multiLevelType w:val="hybridMultilevel"/>
    <w:tmpl w:val="78BC2100"/>
    <w:lvl w:ilvl="0" w:tplc="5D98EDC0">
      <w:start w:val="1"/>
      <w:numFmt w:val="lowerLetter"/>
      <w:lvlText w:val="(%1)"/>
      <w:lvlJc w:val="left"/>
      <w:pPr>
        <w:ind w:left="596"/>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945E7B56">
      <w:start w:val="1"/>
      <w:numFmt w:val="lowerLetter"/>
      <w:lvlText w:val="%2"/>
      <w:lvlJc w:val="left"/>
      <w:pPr>
        <w:ind w:left="124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0C1CE0B2">
      <w:start w:val="1"/>
      <w:numFmt w:val="lowerRoman"/>
      <w:lvlText w:val="%3"/>
      <w:lvlJc w:val="left"/>
      <w:pPr>
        <w:ind w:left="196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E0083C0">
      <w:start w:val="1"/>
      <w:numFmt w:val="decimal"/>
      <w:lvlText w:val="%4"/>
      <w:lvlJc w:val="left"/>
      <w:pPr>
        <w:ind w:left="268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E7D43932">
      <w:start w:val="1"/>
      <w:numFmt w:val="lowerLetter"/>
      <w:lvlText w:val="%5"/>
      <w:lvlJc w:val="left"/>
      <w:pPr>
        <w:ind w:left="340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A0567DA0">
      <w:start w:val="1"/>
      <w:numFmt w:val="lowerRoman"/>
      <w:lvlText w:val="%6"/>
      <w:lvlJc w:val="left"/>
      <w:pPr>
        <w:ind w:left="412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D58259E0">
      <w:start w:val="1"/>
      <w:numFmt w:val="decimal"/>
      <w:lvlText w:val="%7"/>
      <w:lvlJc w:val="left"/>
      <w:pPr>
        <w:ind w:left="484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7A548EBA">
      <w:start w:val="1"/>
      <w:numFmt w:val="lowerLetter"/>
      <w:lvlText w:val="%8"/>
      <w:lvlJc w:val="left"/>
      <w:pPr>
        <w:ind w:left="556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1B9C874A">
      <w:start w:val="1"/>
      <w:numFmt w:val="lowerRoman"/>
      <w:lvlText w:val="%9"/>
      <w:lvlJc w:val="left"/>
      <w:pPr>
        <w:ind w:left="628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num w:numId="1">
    <w:abstractNumId w:val="1"/>
  </w:num>
  <w:num w:numId="2">
    <w:abstractNumId w:val="6"/>
  </w:num>
  <w:num w:numId="3">
    <w:abstractNumId w:val="3"/>
  </w:num>
  <w:num w:numId="4">
    <w:abstractNumId w:val="4"/>
  </w:num>
  <w:num w:numId="5">
    <w:abstractNumId w:val="0"/>
  </w:num>
  <w:num w:numId="6">
    <w:abstractNumId w:val="7"/>
  </w:num>
  <w:num w:numId="7">
    <w:abstractNumId w:val="5"/>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7BA"/>
    <w:rsid w:val="000C0E3C"/>
    <w:rsid w:val="0015286C"/>
    <w:rsid w:val="001B315B"/>
    <w:rsid w:val="001B3318"/>
    <w:rsid w:val="002046C5"/>
    <w:rsid w:val="0025770B"/>
    <w:rsid w:val="0029015E"/>
    <w:rsid w:val="002972A8"/>
    <w:rsid w:val="00305D3F"/>
    <w:rsid w:val="003270FA"/>
    <w:rsid w:val="003D4D3B"/>
    <w:rsid w:val="00471E5F"/>
    <w:rsid w:val="00476802"/>
    <w:rsid w:val="00480304"/>
    <w:rsid w:val="0054192D"/>
    <w:rsid w:val="00547053"/>
    <w:rsid w:val="00560649"/>
    <w:rsid w:val="005B1D4D"/>
    <w:rsid w:val="005B3E3E"/>
    <w:rsid w:val="005B5FFD"/>
    <w:rsid w:val="00607650"/>
    <w:rsid w:val="006164EB"/>
    <w:rsid w:val="006C6BC4"/>
    <w:rsid w:val="007F21EA"/>
    <w:rsid w:val="00875068"/>
    <w:rsid w:val="008C7326"/>
    <w:rsid w:val="008D4ECA"/>
    <w:rsid w:val="00931293"/>
    <w:rsid w:val="00951628"/>
    <w:rsid w:val="00A01E2F"/>
    <w:rsid w:val="00B10B08"/>
    <w:rsid w:val="00B35610"/>
    <w:rsid w:val="00B67A7A"/>
    <w:rsid w:val="00BA5974"/>
    <w:rsid w:val="00BA671A"/>
    <w:rsid w:val="00BB4F63"/>
    <w:rsid w:val="00BC1E7D"/>
    <w:rsid w:val="00C133BE"/>
    <w:rsid w:val="00C42BFF"/>
    <w:rsid w:val="00C847BA"/>
    <w:rsid w:val="00CB1391"/>
    <w:rsid w:val="00DD3C44"/>
    <w:rsid w:val="00DF1D64"/>
    <w:rsid w:val="00DF4B8B"/>
    <w:rsid w:val="00E041EC"/>
    <w:rsid w:val="00F006BA"/>
    <w:rsid w:val="00F5462C"/>
    <w:rsid w:val="00F66BAC"/>
    <w:rsid w:val="00FD6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67561"/>
  <w15:docId w15:val="{DAC0E8F5-B2FE-47D6-9A2A-E7E38A789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59" w:line="249" w:lineRule="auto"/>
      <w:ind w:left="177" w:right="-15" w:hanging="10"/>
      <w:jc w:val="both"/>
    </w:pPr>
    <w:rPr>
      <w:rFonts w:ascii="Cambria" w:eastAsia="Cambria" w:hAnsi="Cambria" w:cs="Cambria"/>
      <w:color w:val="000000"/>
      <w:sz w:val="24"/>
    </w:rPr>
  </w:style>
  <w:style w:type="paragraph" w:styleId="Heading1">
    <w:name w:val="heading 1"/>
    <w:next w:val="Normal"/>
    <w:link w:val="Heading1Char"/>
    <w:uiPriority w:val="9"/>
    <w:unhideWhenUsed/>
    <w:qFormat/>
    <w:pPr>
      <w:keepNext/>
      <w:keepLines/>
      <w:spacing w:after="220" w:line="246" w:lineRule="auto"/>
      <w:ind w:left="-5"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paragraph" w:styleId="Header">
    <w:name w:val="header"/>
    <w:basedOn w:val="Normal"/>
    <w:link w:val="HeaderChar"/>
    <w:uiPriority w:val="99"/>
    <w:unhideWhenUsed/>
    <w:rsid w:val="00FD68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68A7"/>
    <w:rPr>
      <w:rFonts w:ascii="Cambria" w:eastAsia="Cambria" w:hAnsi="Cambria" w:cs="Cambria"/>
      <w:color w:val="000000"/>
      <w:sz w:val="24"/>
    </w:rPr>
  </w:style>
  <w:style w:type="paragraph" w:styleId="BalloonText">
    <w:name w:val="Balloon Text"/>
    <w:basedOn w:val="Normal"/>
    <w:link w:val="BalloonTextChar"/>
    <w:uiPriority w:val="99"/>
    <w:semiHidden/>
    <w:unhideWhenUsed/>
    <w:rsid w:val="00DF1D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1D64"/>
    <w:rPr>
      <w:rFonts w:ascii="Segoe UI" w:eastAsia="Cambria"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7</Pages>
  <Words>1531</Words>
  <Characters>8730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kyanda</dc:creator>
  <cp:keywords/>
  <cp:lastModifiedBy>KASSEC</cp:lastModifiedBy>
  <cp:revision>41</cp:revision>
  <cp:lastPrinted>2026-07-08T07:55:00Z</cp:lastPrinted>
  <dcterms:created xsi:type="dcterms:W3CDTF">2026-07-03T07:39:00Z</dcterms:created>
  <dcterms:modified xsi:type="dcterms:W3CDTF">2026-07-09T10:01:00Z</dcterms:modified>
</cp:coreProperties>
</file>