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62B" w:rsidRPr="00077934" w:rsidRDefault="0006162B" w:rsidP="005841B1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77934">
        <w:rPr>
          <w:rFonts w:ascii="Times New Roman" w:eastAsia="Times New Roman" w:hAnsi="Times New Roman" w:cs="Times New Roman"/>
          <w:b/>
          <w:sz w:val="24"/>
          <w:szCs w:val="24"/>
        </w:rPr>
        <w:t>Name ……</w:t>
      </w:r>
      <w:r w:rsidR="00E809AC"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…………………………………………………</w:t>
      </w:r>
      <w:r w:rsidR="005841B1">
        <w:rPr>
          <w:rFonts w:ascii="Times New Roman" w:eastAsia="Times New Roman" w:hAnsi="Times New Roman" w:cs="Times New Roman"/>
          <w:b/>
          <w:sz w:val="24"/>
          <w:szCs w:val="24"/>
        </w:rPr>
        <w:t>Signature …………………</w:t>
      </w:r>
    </w:p>
    <w:p w:rsidR="0006162B" w:rsidRPr="005841B1" w:rsidRDefault="00D775B7" w:rsidP="005841B1">
      <w:pPr>
        <w:spacing w:after="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841B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END OF </w:t>
      </w:r>
      <w:r w:rsidR="00077934" w:rsidRPr="005841B1">
        <w:rPr>
          <w:rFonts w:ascii="Times New Roman" w:eastAsia="Times New Roman" w:hAnsi="Times New Roman" w:cs="Times New Roman"/>
          <w:b/>
          <w:i/>
          <w:sz w:val="24"/>
          <w:szCs w:val="24"/>
        </w:rPr>
        <w:t>TERM I, 2018</w:t>
      </w:r>
      <w:bookmarkStart w:id="0" w:name="_GoBack"/>
      <w:bookmarkEnd w:id="0"/>
    </w:p>
    <w:p w:rsidR="0006162B" w:rsidRPr="005841B1" w:rsidRDefault="00EF208C" w:rsidP="005841B1">
      <w:pPr>
        <w:spacing w:after="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841B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S.6 </w:t>
      </w:r>
      <w:r w:rsidR="0006162B" w:rsidRPr="005841B1">
        <w:rPr>
          <w:rFonts w:ascii="Times New Roman" w:eastAsia="Times New Roman" w:hAnsi="Times New Roman" w:cs="Times New Roman"/>
          <w:b/>
          <w:i/>
          <w:sz w:val="24"/>
          <w:szCs w:val="24"/>
        </w:rPr>
        <w:t>BIOLOGY</w:t>
      </w:r>
      <w:r w:rsidR="005841B1" w:rsidRPr="005841B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="0006162B" w:rsidRPr="005841B1">
        <w:rPr>
          <w:rFonts w:ascii="Times New Roman" w:eastAsia="Times New Roman" w:hAnsi="Times New Roman" w:cs="Times New Roman"/>
          <w:b/>
          <w:i/>
          <w:sz w:val="24"/>
          <w:szCs w:val="24"/>
        </w:rPr>
        <w:t>(THEORY)</w:t>
      </w:r>
    </w:p>
    <w:p w:rsidR="0006162B" w:rsidRPr="005841B1" w:rsidRDefault="005841B1" w:rsidP="005841B1">
      <w:pPr>
        <w:spacing w:after="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841B1">
        <w:rPr>
          <w:rFonts w:ascii="Times New Roman" w:eastAsia="Times New Roman" w:hAnsi="Times New Roman" w:cs="Times New Roman"/>
          <w:b/>
          <w:i/>
          <w:sz w:val="24"/>
          <w:szCs w:val="24"/>
        </w:rPr>
        <w:t>PAPER 1</w:t>
      </w:r>
    </w:p>
    <w:p w:rsidR="0006162B" w:rsidRPr="005841B1" w:rsidRDefault="005841B1" w:rsidP="005841B1">
      <w:pPr>
        <w:spacing w:after="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841B1">
        <w:rPr>
          <w:rFonts w:ascii="Times New Roman" w:eastAsia="Times New Roman" w:hAnsi="Times New Roman" w:cs="Times New Roman"/>
          <w:b/>
          <w:i/>
          <w:sz w:val="24"/>
          <w:szCs w:val="24"/>
        </w:rPr>
        <w:t>TIME:  2 HOURS 30 MINUTES</w:t>
      </w:r>
    </w:p>
    <w:p w:rsidR="005841B1" w:rsidRPr="005841B1" w:rsidRDefault="005841B1" w:rsidP="005841B1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</w:pPr>
    </w:p>
    <w:p w:rsidR="005841B1" w:rsidRPr="00833BEC" w:rsidRDefault="005841B1" w:rsidP="005841B1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INSTRUCTIONS </w:t>
      </w:r>
    </w:p>
    <w:p w:rsidR="005841B1" w:rsidRPr="00833BEC" w:rsidRDefault="005841B1" w:rsidP="005841B1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Attempt </w:t>
      </w:r>
      <w:r w:rsidRPr="00833BEC">
        <w:rPr>
          <w:rFonts w:ascii="Times New Roman" w:hAnsi="Times New Roman" w:cs="Times New Roman"/>
          <w:b/>
          <w:i/>
          <w:color w:val="000000" w:themeColor="text1"/>
          <w:sz w:val="25"/>
          <w:szCs w:val="25"/>
        </w:rPr>
        <w:t xml:space="preserve">ALL </w:t>
      </w:r>
      <w:r w:rsidRPr="00833BEC">
        <w:rPr>
          <w:rFonts w:ascii="Times New Roman" w:hAnsi="Times New Roman" w:cs="Times New Roman"/>
          <w:i/>
          <w:color w:val="000000" w:themeColor="text1"/>
          <w:sz w:val="25"/>
          <w:szCs w:val="25"/>
        </w:rPr>
        <w:t xml:space="preserve"> questions</w:t>
      </w:r>
    </w:p>
    <w:p w:rsidR="005841B1" w:rsidRPr="00833BEC" w:rsidRDefault="005841B1" w:rsidP="005841B1">
      <w:pPr>
        <w:spacing w:after="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p w:rsidR="005841B1" w:rsidRPr="00833BEC" w:rsidRDefault="005841B1" w:rsidP="005841B1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Table for answers for section A.</w:t>
      </w:r>
    </w:p>
    <w:tbl>
      <w:tblPr>
        <w:tblW w:w="10170" w:type="dxa"/>
        <w:tblInd w:w="-25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633"/>
        <w:gridCol w:w="627"/>
        <w:gridCol w:w="633"/>
        <w:gridCol w:w="627"/>
        <w:gridCol w:w="633"/>
        <w:gridCol w:w="627"/>
        <w:gridCol w:w="633"/>
        <w:gridCol w:w="627"/>
        <w:gridCol w:w="633"/>
        <w:gridCol w:w="627"/>
        <w:gridCol w:w="633"/>
        <w:gridCol w:w="717"/>
        <w:gridCol w:w="633"/>
        <w:gridCol w:w="627"/>
        <w:gridCol w:w="633"/>
        <w:gridCol w:w="627"/>
      </w:tblGrid>
      <w:tr w:rsidR="005841B1" w:rsidRPr="00833BEC" w:rsidTr="006411C5"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Qn: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5841B1" w:rsidRPr="00833BEC" w:rsidTr="006411C5"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6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11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16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21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26</w:t>
            </w: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31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36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5841B1" w:rsidRPr="00833BEC" w:rsidTr="006411C5"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7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12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17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22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27</w:t>
            </w: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32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37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5841B1" w:rsidRPr="00833BEC" w:rsidTr="006411C5"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8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13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18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23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28</w:t>
            </w: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33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38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5841B1" w:rsidRPr="00833BEC" w:rsidTr="006411C5"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9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14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19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24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29</w:t>
            </w: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34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39</w:t>
            </w:r>
          </w:p>
        </w:tc>
        <w:tc>
          <w:tcPr>
            <w:tcW w:w="6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5841B1" w:rsidRPr="00833BEC" w:rsidTr="006411C5"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5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10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15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20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25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30</w:t>
            </w:r>
          </w:p>
        </w:tc>
        <w:tc>
          <w:tcPr>
            <w:tcW w:w="717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35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633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833BEC"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  <w:t>40</w:t>
            </w:r>
          </w:p>
        </w:tc>
        <w:tc>
          <w:tcPr>
            <w:tcW w:w="627" w:type="dxa"/>
            <w:tcBorders>
              <w:top w:val="dotted" w:sz="4" w:space="0" w:color="auto"/>
            </w:tcBorders>
            <w:shd w:val="clear" w:color="auto" w:fill="auto"/>
          </w:tcPr>
          <w:p w:rsidR="005841B1" w:rsidRPr="00833BEC" w:rsidRDefault="005841B1" w:rsidP="006411C5">
            <w:pPr>
              <w:spacing w:after="0" w:line="48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</w:tbl>
    <w:p w:rsidR="005841B1" w:rsidRPr="00833BEC" w:rsidRDefault="005841B1" w:rsidP="005841B1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</w:p>
    <w:p w:rsidR="005841B1" w:rsidRPr="00833BEC" w:rsidRDefault="005841B1" w:rsidP="005841B1">
      <w:pPr>
        <w:spacing w:after="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833BEC"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SECTION A </w:t>
      </w:r>
      <w:r>
        <w:rPr>
          <w:rFonts w:ascii="Times New Roman" w:hAnsi="Times New Roman" w:cs="Times New Roman"/>
          <w:b/>
          <w:color w:val="000000" w:themeColor="text1"/>
          <w:sz w:val="25"/>
          <w:szCs w:val="25"/>
        </w:rPr>
        <w:t xml:space="preserve"> (40 MARKS) </w:t>
      </w:r>
    </w:p>
    <w:p w:rsidR="0006162B" w:rsidRPr="004C7C39" w:rsidRDefault="0006162B" w:rsidP="004C7C39">
      <w:pPr>
        <w:pStyle w:val="ListParagraph"/>
        <w:ind w:left="1080"/>
        <w:jc w:val="center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pStyle w:val="ListParagraph"/>
        <w:numPr>
          <w:ilvl w:val="0"/>
          <w:numId w:val="1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one of the following pairs of hormones would be most active during periods of physiological stress in plants?</w:t>
      </w:r>
    </w:p>
    <w:p w:rsidR="0006162B" w:rsidRPr="00EF208C" w:rsidRDefault="0006162B" w:rsidP="00EF208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Ethane and abscissic acid</w:t>
      </w:r>
    </w:p>
    <w:p w:rsidR="0006162B" w:rsidRPr="00EF208C" w:rsidRDefault="0006162B" w:rsidP="00EF208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Cytokinins and ethene</w:t>
      </w:r>
    </w:p>
    <w:p w:rsidR="0006162B" w:rsidRPr="00EF208C" w:rsidRDefault="0006162B" w:rsidP="00EF208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Abscissic acid andgibberellins</w:t>
      </w:r>
    </w:p>
    <w:p w:rsidR="0006162B" w:rsidRDefault="0006162B" w:rsidP="00EF208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Ethane and auxins</w:t>
      </w:r>
    </w:p>
    <w:p w:rsidR="003C6921" w:rsidRPr="00EF208C" w:rsidRDefault="003C6921" w:rsidP="003C6921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pStyle w:val="ListParagraph"/>
        <w:numPr>
          <w:ilvl w:val="0"/>
          <w:numId w:val="1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Contraction of the internal intercostal muscles results into</w:t>
      </w:r>
    </w:p>
    <w:p w:rsidR="0006162B" w:rsidRPr="00EF208C" w:rsidRDefault="0006162B" w:rsidP="00EF208C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increased pressure in the thorax</w:t>
      </w:r>
    </w:p>
    <w:p w:rsidR="0006162B" w:rsidRPr="00EF208C" w:rsidRDefault="0006162B" w:rsidP="00EF208C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the ribs moving inwards and downwards</w:t>
      </w:r>
    </w:p>
    <w:p w:rsidR="0006162B" w:rsidRPr="00EF208C" w:rsidRDefault="0006162B" w:rsidP="00EF208C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lowering the volume of the chest cavity</w:t>
      </w:r>
    </w:p>
    <w:p w:rsidR="0006162B" w:rsidRDefault="0006162B" w:rsidP="00EF208C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flattening of the diaphragm</w:t>
      </w:r>
    </w:p>
    <w:p w:rsidR="003C6921" w:rsidRPr="00EF208C" w:rsidRDefault="003C6921" w:rsidP="003C6921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pStyle w:val="ListParagraph"/>
        <w:numPr>
          <w:ilvl w:val="0"/>
          <w:numId w:val="1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Simple diffusion of hydrophobic molecules is aided across the plasma membrane by</w:t>
      </w:r>
      <w:r w:rsidR="003C6921">
        <w:rPr>
          <w:rFonts w:ascii="Times New Roman" w:hAnsi="Times New Roman" w:cs="Times New Roman"/>
          <w:sz w:val="25"/>
          <w:szCs w:val="25"/>
        </w:rPr>
        <w:t>;</w:t>
      </w:r>
      <w:r w:rsidRPr="00EF208C">
        <w:rPr>
          <w:rFonts w:ascii="Times New Roman" w:hAnsi="Times New Roman" w:cs="Times New Roman"/>
          <w:sz w:val="25"/>
          <w:szCs w:val="25"/>
        </w:rPr>
        <w:t xml:space="preserve"> </w:t>
      </w:r>
    </w:p>
    <w:p w:rsidR="0006162B" w:rsidRPr="00EF208C" w:rsidRDefault="0006162B" w:rsidP="00EF208C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glycoprotein</w:t>
      </w:r>
    </w:p>
    <w:p w:rsidR="0006162B" w:rsidRPr="00EF208C" w:rsidRDefault="0006162B" w:rsidP="00EF208C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globular protein</w:t>
      </w:r>
    </w:p>
    <w:p w:rsidR="0006162B" w:rsidRPr="00EF208C" w:rsidRDefault="0006162B" w:rsidP="00EF208C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transmembrane protein</w:t>
      </w:r>
    </w:p>
    <w:p w:rsidR="0006162B" w:rsidRDefault="0006162B" w:rsidP="00EF208C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lipids</w:t>
      </w:r>
    </w:p>
    <w:p w:rsidR="003C6921" w:rsidRPr="00EF208C" w:rsidRDefault="003C6921" w:rsidP="003C6921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pStyle w:val="ListParagraph"/>
        <w:numPr>
          <w:ilvl w:val="0"/>
          <w:numId w:val="1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lastRenderedPageBreak/>
        <w:t>The synthesis and assembly of cell wall components is a function of the</w:t>
      </w:r>
    </w:p>
    <w:p w:rsidR="0006162B" w:rsidRPr="006411C5" w:rsidRDefault="0006162B" w:rsidP="00EF208C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Golgi body</w:t>
      </w:r>
      <w:r w:rsidR="006411C5" w:rsidRPr="006411C5">
        <w:rPr>
          <w:rFonts w:ascii="Times New Roman" w:hAnsi="Times New Roman" w:cs="Times New Roman"/>
          <w:sz w:val="25"/>
          <w:szCs w:val="25"/>
        </w:rPr>
        <w:t xml:space="preserve">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microtubules</w:t>
      </w:r>
    </w:p>
    <w:p w:rsidR="0006162B" w:rsidRPr="006411C5" w:rsidRDefault="006411C5" w:rsidP="00EF208C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R</w:t>
      </w:r>
      <w:r w:rsidR="0006162B" w:rsidRPr="006411C5">
        <w:rPr>
          <w:rFonts w:ascii="Times New Roman" w:hAnsi="Times New Roman" w:cs="Times New Roman"/>
          <w:sz w:val="25"/>
          <w:szCs w:val="25"/>
        </w:rPr>
        <w:t>ibosomes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D. </w:t>
      </w:r>
      <w:r>
        <w:rPr>
          <w:rFonts w:ascii="Times New Roman" w:hAnsi="Times New Roman" w:cs="Times New Roman"/>
          <w:sz w:val="25"/>
          <w:szCs w:val="25"/>
        </w:rPr>
        <w:tab/>
      </w:r>
      <w:r w:rsidR="0006162B" w:rsidRPr="006411C5">
        <w:rPr>
          <w:rFonts w:ascii="Times New Roman" w:hAnsi="Times New Roman" w:cs="Times New Roman"/>
          <w:sz w:val="25"/>
          <w:szCs w:val="25"/>
        </w:rPr>
        <w:t>cell membrane</w:t>
      </w:r>
    </w:p>
    <w:p w:rsidR="003C6921" w:rsidRPr="00EF208C" w:rsidRDefault="003C6921" w:rsidP="003C6921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pStyle w:val="ListParagraph"/>
        <w:numPr>
          <w:ilvl w:val="0"/>
          <w:numId w:val="1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The walls of sclerenchyma cells stain yellow in aniline chloride because they</w:t>
      </w:r>
    </w:p>
    <w:p w:rsidR="0006162B" w:rsidRPr="006411C5" w:rsidRDefault="0006162B" w:rsidP="00EF208C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are very thick</w:t>
      </w:r>
      <w:r w:rsidR="006411C5" w:rsidRPr="006411C5">
        <w:rPr>
          <w:rFonts w:ascii="Times New Roman" w:hAnsi="Times New Roman" w:cs="Times New Roman"/>
          <w:sz w:val="25"/>
          <w:szCs w:val="25"/>
        </w:rPr>
        <w:t xml:space="preserve">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contain lignin</w:t>
      </w:r>
    </w:p>
    <w:p w:rsidR="0006162B" w:rsidRPr="006411C5" w:rsidRDefault="0006162B" w:rsidP="00EF208C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are thickened by cellulose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contain suberin</w:t>
      </w:r>
    </w:p>
    <w:p w:rsidR="003C6921" w:rsidRPr="00EF208C" w:rsidRDefault="003C6921" w:rsidP="003C6921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3C6921">
      <w:pPr>
        <w:pStyle w:val="ListParagraph"/>
        <w:numPr>
          <w:ilvl w:val="0"/>
          <w:numId w:val="1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The diameter of glomerular capillaries is much less than that of the arterioles in order to </w:t>
      </w:r>
    </w:p>
    <w:p w:rsidR="0006162B" w:rsidRPr="00EF208C" w:rsidRDefault="0006162B" w:rsidP="00EF208C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eliminate glucose from the filtrate</w:t>
      </w:r>
    </w:p>
    <w:p w:rsidR="0006162B" w:rsidRPr="00EF208C" w:rsidRDefault="0006162B" w:rsidP="00EF208C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raise the filtration pressure</w:t>
      </w:r>
    </w:p>
    <w:p w:rsidR="0006162B" w:rsidRPr="00EF208C" w:rsidRDefault="0006162B" w:rsidP="00EF208C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eliminate proteins from urine</w:t>
      </w:r>
    </w:p>
    <w:p w:rsidR="0006162B" w:rsidRDefault="0006162B" w:rsidP="00EF208C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slow down the process of filtration</w:t>
      </w:r>
    </w:p>
    <w:p w:rsidR="003C6921" w:rsidRPr="00EF208C" w:rsidRDefault="003C6921" w:rsidP="003C6921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pStyle w:val="ListParagraph"/>
        <w:numPr>
          <w:ilvl w:val="0"/>
          <w:numId w:val="1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During carbon dioxide transport the movement of chloride ions from the plasma into red blood cells is aimed to</w:t>
      </w:r>
    </w:p>
    <w:p w:rsidR="0006162B" w:rsidRPr="00EF208C" w:rsidRDefault="0006162B" w:rsidP="00EF208C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restore its water potential</w:t>
      </w:r>
    </w:p>
    <w:p w:rsidR="0006162B" w:rsidRPr="00EF208C" w:rsidRDefault="0006162B" w:rsidP="00EF208C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maintain the blood PH</w:t>
      </w:r>
    </w:p>
    <w:p w:rsidR="0006162B" w:rsidRPr="00EF208C" w:rsidRDefault="006F63DA" w:rsidP="00EF208C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restore electro</w:t>
      </w:r>
      <w:r w:rsidR="0006162B" w:rsidRPr="00EF208C">
        <w:rPr>
          <w:rFonts w:ascii="Times New Roman" w:hAnsi="Times New Roman" w:cs="Times New Roman"/>
          <w:sz w:val="25"/>
          <w:szCs w:val="25"/>
        </w:rPr>
        <w:t>neutrality of the cell</w:t>
      </w:r>
    </w:p>
    <w:p w:rsidR="0006162B" w:rsidRDefault="0006162B" w:rsidP="00EF208C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maintain a larger diffusion gradient for ions</w:t>
      </w:r>
      <w:r w:rsidR="003C369C">
        <w:rPr>
          <w:rFonts w:ascii="Times New Roman" w:hAnsi="Times New Roman" w:cs="Times New Roman"/>
          <w:sz w:val="25"/>
          <w:szCs w:val="25"/>
        </w:rPr>
        <w:t>3</w:t>
      </w:r>
    </w:p>
    <w:p w:rsidR="003C369C" w:rsidRPr="00EF208C" w:rsidRDefault="003C369C" w:rsidP="003C369C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pStyle w:val="ListParagraph"/>
        <w:numPr>
          <w:ilvl w:val="0"/>
          <w:numId w:val="1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Below are some features of members in phylum arthropoda</w:t>
      </w:r>
    </w:p>
    <w:p w:rsidR="0006162B" w:rsidRPr="00EF208C" w:rsidRDefault="0006162B" w:rsidP="003C369C">
      <w:pPr>
        <w:pStyle w:val="ListParagraph"/>
        <w:numPr>
          <w:ilvl w:val="0"/>
          <w:numId w:val="26"/>
        </w:numPr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Distinct head</w:t>
      </w:r>
    </w:p>
    <w:p w:rsidR="0006162B" w:rsidRPr="00EF208C" w:rsidRDefault="0006162B" w:rsidP="003C369C">
      <w:pPr>
        <w:pStyle w:val="ListParagraph"/>
        <w:numPr>
          <w:ilvl w:val="0"/>
          <w:numId w:val="26"/>
        </w:numPr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Water proof exoskeleton</w:t>
      </w:r>
    </w:p>
    <w:p w:rsidR="0006162B" w:rsidRPr="00EF208C" w:rsidRDefault="0006162B" w:rsidP="003C369C">
      <w:pPr>
        <w:pStyle w:val="ListParagraph"/>
        <w:numPr>
          <w:ilvl w:val="0"/>
          <w:numId w:val="26"/>
        </w:numPr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Herbivorous nature</w:t>
      </w:r>
    </w:p>
    <w:p w:rsidR="0006162B" w:rsidRDefault="0006162B" w:rsidP="003C369C">
      <w:pPr>
        <w:pStyle w:val="ListParagraph"/>
        <w:numPr>
          <w:ilvl w:val="0"/>
          <w:numId w:val="26"/>
        </w:numPr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Bilateral symmetry</w:t>
      </w:r>
    </w:p>
    <w:p w:rsidR="006411C5" w:rsidRPr="00EF208C" w:rsidRDefault="006411C5" w:rsidP="006411C5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of the above features are common to both Chilopoda and Diplopoda</w:t>
      </w:r>
    </w:p>
    <w:p w:rsidR="0006162B" w:rsidRPr="006411C5" w:rsidRDefault="0006162B" w:rsidP="00EF208C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1,2 and 3 only</w:t>
      </w:r>
      <w:r w:rsidR="006411C5" w:rsidRPr="006411C5">
        <w:rPr>
          <w:rFonts w:ascii="Times New Roman" w:hAnsi="Times New Roman" w:cs="Times New Roman"/>
          <w:sz w:val="25"/>
          <w:szCs w:val="25"/>
        </w:rPr>
        <w:t xml:space="preserve">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1,2,3 and 4</w:t>
      </w:r>
    </w:p>
    <w:p w:rsidR="0006162B" w:rsidRPr="006411C5" w:rsidRDefault="0006162B" w:rsidP="00EF208C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1 and 3 only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1,2 and 4 only</w:t>
      </w:r>
    </w:p>
    <w:p w:rsidR="0006162B" w:rsidRPr="00EF208C" w:rsidRDefault="0006162B" w:rsidP="00EF208C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pStyle w:val="ListParagraph"/>
        <w:numPr>
          <w:ilvl w:val="0"/>
          <w:numId w:val="1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of the following epithelial tissues lines the oviduct?</w:t>
      </w:r>
    </w:p>
    <w:p w:rsidR="0006162B" w:rsidRPr="006411C5" w:rsidRDefault="0006162B" w:rsidP="00EF208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 xml:space="preserve">Stratified </w:t>
      </w:r>
      <w:r w:rsidR="006411C5" w:rsidRPr="006411C5">
        <w:rPr>
          <w:rFonts w:ascii="Times New Roman" w:hAnsi="Times New Roman" w:cs="Times New Roman"/>
          <w:sz w:val="25"/>
          <w:szCs w:val="25"/>
        </w:rPr>
        <w:t xml:space="preserve">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 xml:space="preserve">Cuboidal </w:t>
      </w:r>
    </w:p>
    <w:p w:rsidR="0006162B" w:rsidRPr="006411C5" w:rsidRDefault="0006162B" w:rsidP="00EF208C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 xml:space="preserve">Squamous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 xml:space="preserve">Ciliated </w:t>
      </w:r>
    </w:p>
    <w:p w:rsidR="003C369C" w:rsidRPr="00EF208C" w:rsidRDefault="003C369C" w:rsidP="003C369C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pStyle w:val="ListParagraph"/>
        <w:numPr>
          <w:ilvl w:val="0"/>
          <w:numId w:val="13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of the fol</w:t>
      </w:r>
      <w:r w:rsidR="006F63DA" w:rsidRPr="00EF208C">
        <w:rPr>
          <w:rFonts w:ascii="Times New Roman" w:hAnsi="Times New Roman" w:cs="Times New Roman"/>
          <w:sz w:val="25"/>
          <w:szCs w:val="25"/>
        </w:rPr>
        <w:t>lowing characteristics in</w:t>
      </w:r>
      <w:r w:rsidRPr="00EF208C">
        <w:rPr>
          <w:rFonts w:ascii="Times New Roman" w:hAnsi="Times New Roman" w:cs="Times New Roman"/>
          <w:sz w:val="25"/>
          <w:szCs w:val="25"/>
        </w:rPr>
        <w:t xml:space="preserve"> an insect is least suitable for use in identification keys?</w:t>
      </w:r>
    </w:p>
    <w:p w:rsidR="0006162B" w:rsidRPr="00EF208C" w:rsidRDefault="0006162B" w:rsidP="00EF208C">
      <w:pPr>
        <w:numPr>
          <w:ilvl w:val="0"/>
          <w:numId w:val="6"/>
        </w:numPr>
        <w:tabs>
          <w:tab w:val="clear" w:pos="660"/>
          <w:tab w:val="num" w:pos="1020"/>
        </w:tabs>
        <w:spacing w:after="0"/>
        <w:ind w:left="10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Body colour.</w:t>
      </w:r>
      <w:r w:rsidRPr="00EF208C">
        <w:rPr>
          <w:rFonts w:ascii="Times New Roman" w:hAnsi="Times New Roman" w:cs="Times New Roman"/>
          <w:sz w:val="25"/>
          <w:szCs w:val="25"/>
        </w:rPr>
        <w:tab/>
        <w:t xml:space="preserve">         </w:t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>C. number of hairs on the body</w:t>
      </w:r>
    </w:p>
    <w:p w:rsidR="0006162B" w:rsidRDefault="0006162B" w:rsidP="00EF208C">
      <w:pPr>
        <w:numPr>
          <w:ilvl w:val="0"/>
          <w:numId w:val="6"/>
        </w:numPr>
        <w:tabs>
          <w:tab w:val="clear" w:pos="660"/>
          <w:tab w:val="num" w:pos="1020"/>
        </w:tabs>
        <w:spacing w:after="0"/>
        <w:ind w:left="10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Shape of the abdomen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>D. length of wings</w:t>
      </w:r>
    </w:p>
    <w:p w:rsidR="003C369C" w:rsidRPr="00EF208C" w:rsidRDefault="003C369C" w:rsidP="003C369C">
      <w:pPr>
        <w:spacing w:after="0"/>
        <w:ind w:left="102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DE2BB7" w:rsidP="003C369C">
      <w:pPr>
        <w:spacing w:after="0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11</w:t>
      </w:r>
      <w:r w:rsidR="0006162B" w:rsidRPr="00EF208C">
        <w:rPr>
          <w:rFonts w:ascii="Times New Roman" w:hAnsi="Times New Roman" w:cs="Times New Roman"/>
          <w:sz w:val="25"/>
          <w:szCs w:val="25"/>
        </w:rPr>
        <w:t>.</w:t>
      </w:r>
      <w:r w:rsidR="0006162B" w:rsidRPr="00EF208C">
        <w:rPr>
          <w:rFonts w:ascii="Times New Roman" w:hAnsi="Times New Roman" w:cs="Times New Roman"/>
          <w:sz w:val="25"/>
          <w:szCs w:val="25"/>
        </w:rPr>
        <w:tab/>
        <w:t>Which property of water is important in the translocation of water through the stem?</w:t>
      </w:r>
    </w:p>
    <w:p w:rsidR="0006162B" w:rsidRPr="00EF208C" w:rsidRDefault="0006162B" w:rsidP="00EF208C">
      <w:pPr>
        <w:numPr>
          <w:ilvl w:val="0"/>
          <w:numId w:val="7"/>
        </w:numPr>
        <w:tabs>
          <w:tab w:val="left" w:pos="285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Solvent properties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  <w:t xml:space="preserve">       </w:t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>C. high surface tension</w:t>
      </w:r>
    </w:p>
    <w:p w:rsidR="0006162B" w:rsidRDefault="0006162B" w:rsidP="00EF20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High heat of fusion                   </w:t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>D.</w:t>
      </w:r>
      <w:r w:rsidR="003C369C">
        <w:rPr>
          <w:rFonts w:ascii="Times New Roman" w:hAnsi="Times New Roman" w:cs="Times New Roman"/>
          <w:sz w:val="25"/>
          <w:szCs w:val="25"/>
        </w:rPr>
        <w:t xml:space="preserve"> </w:t>
      </w:r>
      <w:r w:rsidRPr="00EF208C">
        <w:rPr>
          <w:rFonts w:ascii="Times New Roman" w:hAnsi="Times New Roman" w:cs="Times New Roman"/>
          <w:sz w:val="25"/>
          <w:szCs w:val="25"/>
        </w:rPr>
        <w:t xml:space="preserve">high heat of vaporization </w:t>
      </w:r>
    </w:p>
    <w:p w:rsidR="0006162B" w:rsidRPr="00EF208C" w:rsidRDefault="00DE2BB7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lastRenderedPageBreak/>
        <w:t>12</w:t>
      </w:r>
      <w:r w:rsidR="0006162B" w:rsidRPr="00EF208C">
        <w:rPr>
          <w:rFonts w:ascii="Times New Roman" w:hAnsi="Times New Roman" w:cs="Times New Roman"/>
          <w:sz w:val="25"/>
          <w:szCs w:val="25"/>
        </w:rPr>
        <w:t>.</w:t>
      </w:r>
      <w:r w:rsidR="0006162B" w:rsidRPr="00EF208C">
        <w:rPr>
          <w:rFonts w:ascii="Times New Roman" w:hAnsi="Times New Roman" w:cs="Times New Roman"/>
          <w:sz w:val="25"/>
          <w:szCs w:val="25"/>
        </w:rPr>
        <w:tab/>
        <w:t>Which of the following statements describes the structure of amylopectin?</w:t>
      </w:r>
    </w:p>
    <w:p w:rsidR="0006162B" w:rsidRPr="00EF208C" w:rsidRDefault="0006162B" w:rsidP="00EF208C">
      <w:pPr>
        <w:numPr>
          <w:ilvl w:val="0"/>
          <w:numId w:val="8"/>
        </w:numPr>
        <w:tabs>
          <w:tab w:val="clear" w:pos="78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A branched chain with 1,2 and 1,4 glycosidic bonds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</w:p>
    <w:p w:rsidR="0006162B" w:rsidRPr="00EF208C" w:rsidRDefault="0006162B" w:rsidP="00EF208C">
      <w:pPr>
        <w:numPr>
          <w:ilvl w:val="0"/>
          <w:numId w:val="8"/>
        </w:numPr>
        <w:tabs>
          <w:tab w:val="clear" w:pos="78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A branched chain with 1,4 and 1,6 glycosidic bonds</w:t>
      </w:r>
    </w:p>
    <w:p w:rsidR="0006162B" w:rsidRPr="00EF208C" w:rsidRDefault="0006162B" w:rsidP="00EF208C">
      <w:pPr>
        <w:numPr>
          <w:ilvl w:val="0"/>
          <w:numId w:val="8"/>
        </w:numPr>
        <w:tabs>
          <w:tab w:val="clear" w:pos="78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An unbranched chain with only 1,4 glycosidic bonds</w:t>
      </w:r>
    </w:p>
    <w:p w:rsidR="0006162B" w:rsidRDefault="0006162B" w:rsidP="00EF208C">
      <w:pPr>
        <w:numPr>
          <w:ilvl w:val="0"/>
          <w:numId w:val="8"/>
        </w:numPr>
        <w:tabs>
          <w:tab w:val="clear" w:pos="78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An unbranched chain with 1,4 and 1,6 glycosidic bonds</w:t>
      </w:r>
    </w:p>
    <w:p w:rsidR="003C369C" w:rsidRPr="00EF208C" w:rsidRDefault="003C369C" w:rsidP="003C369C">
      <w:pPr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DE2BB7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13</w:t>
      </w:r>
      <w:r w:rsidR="0006162B" w:rsidRPr="00EF208C">
        <w:rPr>
          <w:rFonts w:ascii="Times New Roman" w:hAnsi="Times New Roman" w:cs="Times New Roman"/>
          <w:sz w:val="25"/>
          <w:szCs w:val="25"/>
        </w:rPr>
        <w:t>.</w:t>
      </w:r>
      <w:r w:rsidR="0006162B" w:rsidRPr="00EF208C">
        <w:rPr>
          <w:rFonts w:ascii="Times New Roman" w:hAnsi="Times New Roman" w:cs="Times New Roman"/>
          <w:sz w:val="25"/>
          <w:szCs w:val="25"/>
        </w:rPr>
        <w:tab/>
        <w:t xml:space="preserve">A rat requires more energy per unit body mass than man because the rat </w:t>
      </w:r>
    </w:p>
    <w:p w:rsidR="0006162B" w:rsidRPr="00EF208C" w:rsidRDefault="0006162B" w:rsidP="00EF208C">
      <w:pPr>
        <w:numPr>
          <w:ilvl w:val="0"/>
          <w:numId w:val="9"/>
        </w:numPr>
        <w:tabs>
          <w:tab w:val="clear" w:pos="78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has a large surface area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  <w:t>C.</w:t>
      </w:r>
      <w:r w:rsidRPr="00EF208C">
        <w:rPr>
          <w:rFonts w:ascii="Times New Roman" w:hAnsi="Times New Roman" w:cs="Times New Roman"/>
          <w:sz w:val="25"/>
          <w:szCs w:val="25"/>
        </w:rPr>
        <w:tab/>
        <w:t>has higher body temperature</w:t>
      </w:r>
    </w:p>
    <w:p w:rsidR="0006162B" w:rsidRDefault="0006162B" w:rsidP="00EF208C">
      <w:pPr>
        <w:numPr>
          <w:ilvl w:val="0"/>
          <w:numId w:val="9"/>
        </w:numPr>
        <w:tabs>
          <w:tab w:val="clear" w:pos="78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is more active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  <w:t>D.</w:t>
      </w:r>
      <w:r w:rsidRPr="00EF208C">
        <w:rPr>
          <w:rFonts w:ascii="Times New Roman" w:hAnsi="Times New Roman" w:cs="Times New Roman"/>
          <w:sz w:val="25"/>
          <w:szCs w:val="25"/>
        </w:rPr>
        <w:tab/>
        <w:t>has  a higher metabolic rate</w:t>
      </w:r>
    </w:p>
    <w:p w:rsidR="003C369C" w:rsidRPr="00EF208C" w:rsidRDefault="003C369C" w:rsidP="003C369C">
      <w:pPr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DE2BB7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14</w:t>
      </w:r>
      <w:r w:rsidR="0006162B" w:rsidRPr="00EF208C">
        <w:rPr>
          <w:rFonts w:ascii="Times New Roman" w:hAnsi="Times New Roman" w:cs="Times New Roman"/>
          <w:sz w:val="25"/>
          <w:szCs w:val="25"/>
        </w:rPr>
        <w:t>.</w:t>
      </w:r>
      <w:r w:rsidR="0006162B" w:rsidRPr="00EF208C">
        <w:rPr>
          <w:rFonts w:ascii="Times New Roman" w:hAnsi="Times New Roman" w:cs="Times New Roman"/>
          <w:sz w:val="25"/>
          <w:szCs w:val="25"/>
        </w:rPr>
        <w:tab/>
        <w:t>Which of the following methods of controlling malaria would cause least damage to the environment?</w:t>
      </w:r>
    </w:p>
    <w:p w:rsidR="0006162B" w:rsidRPr="00EF208C" w:rsidRDefault="0006162B" w:rsidP="00EF208C">
      <w:pPr>
        <w:numPr>
          <w:ilvl w:val="0"/>
          <w:numId w:val="10"/>
        </w:numPr>
        <w:tabs>
          <w:tab w:val="clear" w:pos="36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draining swamps</w:t>
      </w:r>
    </w:p>
    <w:p w:rsidR="0006162B" w:rsidRPr="00EF208C" w:rsidRDefault="0006162B" w:rsidP="00EF208C">
      <w:pPr>
        <w:numPr>
          <w:ilvl w:val="0"/>
          <w:numId w:val="10"/>
        </w:numPr>
        <w:tabs>
          <w:tab w:val="clear" w:pos="36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Spraying swamps and ponds with insecticides</w:t>
      </w:r>
    </w:p>
    <w:p w:rsidR="0006162B" w:rsidRPr="00EF208C" w:rsidRDefault="0006162B" w:rsidP="00EF208C">
      <w:pPr>
        <w:numPr>
          <w:ilvl w:val="0"/>
          <w:numId w:val="10"/>
        </w:numPr>
        <w:tabs>
          <w:tab w:val="clear" w:pos="36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Spreading oil over the stagnant water</w:t>
      </w:r>
    </w:p>
    <w:p w:rsidR="0006162B" w:rsidRDefault="0006162B" w:rsidP="00EF208C">
      <w:pPr>
        <w:numPr>
          <w:ilvl w:val="0"/>
          <w:numId w:val="10"/>
        </w:numPr>
        <w:tabs>
          <w:tab w:val="clear" w:pos="36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Introducing fish in swamps and ponds</w:t>
      </w:r>
    </w:p>
    <w:p w:rsidR="003C369C" w:rsidRPr="00EF208C" w:rsidRDefault="003C369C" w:rsidP="003C369C">
      <w:pPr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DE2BB7" w:rsidP="003C369C">
      <w:pPr>
        <w:spacing w:after="0"/>
        <w:ind w:left="660" w:hanging="66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15</w:t>
      </w:r>
      <w:r w:rsidR="0006162B" w:rsidRPr="00EF208C">
        <w:rPr>
          <w:rFonts w:ascii="Times New Roman" w:hAnsi="Times New Roman" w:cs="Times New Roman"/>
          <w:sz w:val="25"/>
          <w:szCs w:val="25"/>
        </w:rPr>
        <w:t>.</w:t>
      </w:r>
      <w:r w:rsidR="0006162B" w:rsidRPr="00EF208C">
        <w:rPr>
          <w:rFonts w:ascii="Times New Roman" w:hAnsi="Times New Roman" w:cs="Times New Roman"/>
          <w:sz w:val="25"/>
          <w:szCs w:val="25"/>
        </w:rPr>
        <w:tab/>
        <w:t>Which of the following type of cells is unlikely to be found in the mammalian intestines?</w:t>
      </w:r>
      <w:r w:rsidR="0006162B" w:rsidRPr="00EF208C">
        <w:rPr>
          <w:rFonts w:ascii="Times New Roman" w:hAnsi="Times New Roman" w:cs="Times New Roman"/>
          <w:sz w:val="25"/>
          <w:szCs w:val="25"/>
        </w:rPr>
        <w:tab/>
      </w:r>
    </w:p>
    <w:p w:rsidR="0006162B" w:rsidRPr="003C369C" w:rsidRDefault="0006162B" w:rsidP="00EF208C">
      <w:pPr>
        <w:numPr>
          <w:ilvl w:val="0"/>
          <w:numId w:val="11"/>
        </w:numPr>
        <w:tabs>
          <w:tab w:val="clear" w:pos="660"/>
          <w:tab w:val="num" w:pos="1020"/>
        </w:tabs>
        <w:spacing w:after="0"/>
        <w:ind w:left="1020"/>
        <w:jc w:val="both"/>
        <w:rPr>
          <w:rFonts w:ascii="Times New Roman" w:hAnsi="Times New Roman" w:cs="Times New Roman"/>
          <w:sz w:val="25"/>
          <w:szCs w:val="25"/>
        </w:rPr>
      </w:pPr>
      <w:r w:rsidRPr="003C369C">
        <w:rPr>
          <w:rFonts w:ascii="Times New Roman" w:hAnsi="Times New Roman" w:cs="Times New Roman"/>
          <w:sz w:val="25"/>
          <w:szCs w:val="25"/>
        </w:rPr>
        <w:t xml:space="preserve">Stratified  </w:t>
      </w:r>
      <w:r w:rsidR="003C369C" w:rsidRPr="003C369C">
        <w:rPr>
          <w:rFonts w:ascii="Times New Roman" w:hAnsi="Times New Roman" w:cs="Times New Roman"/>
          <w:sz w:val="25"/>
          <w:szCs w:val="25"/>
        </w:rPr>
        <w:t xml:space="preserve"> </w:t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Pr="003C369C">
        <w:rPr>
          <w:rFonts w:ascii="Times New Roman" w:hAnsi="Times New Roman" w:cs="Times New Roman"/>
          <w:sz w:val="25"/>
          <w:szCs w:val="25"/>
        </w:rPr>
        <w:t xml:space="preserve">Ciliated </w:t>
      </w:r>
      <w:r w:rsidRPr="003C369C">
        <w:rPr>
          <w:rFonts w:ascii="Times New Roman" w:hAnsi="Times New Roman" w:cs="Times New Roman"/>
          <w:sz w:val="25"/>
          <w:szCs w:val="25"/>
        </w:rPr>
        <w:tab/>
      </w:r>
      <w:r w:rsidRPr="003C369C">
        <w:rPr>
          <w:rFonts w:ascii="Times New Roman" w:hAnsi="Times New Roman" w:cs="Times New Roman"/>
          <w:sz w:val="25"/>
          <w:szCs w:val="25"/>
        </w:rPr>
        <w:tab/>
      </w:r>
      <w:r w:rsidRPr="003C369C">
        <w:rPr>
          <w:rFonts w:ascii="Times New Roman" w:hAnsi="Times New Roman" w:cs="Times New Roman"/>
          <w:sz w:val="25"/>
          <w:szCs w:val="25"/>
        </w:rPr>
        <w:tab/>
      </w:r>
    </w:p>
    <w:p w:rsidR="0006162B" w:rsidRPr="003C369C" w:rsidRDefault="0006162B" w:rsidP="00EF208C">
      <w:pPr>
        <w:numPr>
          <w:ilvl w:val="0"/>
          <w:numId w:val="11"/>
        </w:numPr>
        <w:tabs>
          <w:tab w:val="clear" w:pos="660"/>
          <w:tab w:val="num" w:pos="1020"/>
        </w:tabs>
        <w:spacing w:after="0"/>
        <w:ind w:left="1020"/>
        <w:jc w:val="both"/>
        <w:rPr>
          <w:rFonts w:ascii="Times New Roman" w:hAnsi="Times New Roman" w:cs="Times New Roman"/>
          <w:sz w:val="25"/>
          <w:szCs w:val="25"/>
        </w:rPr>
      </w:pPr>
      <w:r w:rsidRPr="003C369C">
        <w:rPr>
          <w:rFonts w:ascii="Times New Roman" w:hAnsi="Times New Roman" w:cs="Times New Roman"/>
          <w:sz w:val="25"/>
          <w:szCs w:val="25"/>
        </w:rPr>
        <w:t xml:space="preserve">Columnar  </w:t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Pr="003C369C">
        <w:rPr>
          <w:rFonts w:ascii="Times New Roman" w:hAnsi="Times New Roman" w:cs="Times New Roman"/>
          <w:sz w:val="25"/>
          <w:szCs w:val="25"/>
        </w:rPr>
        <w:t xml:space="preserve">Squamous </w:t>
      </w:r>
      <w:r w:rsidRPr="003C369C">
        <w:rPr>
          <w:rFonts w:ascii="Times New Roman" w:hAnsi="Times New Roman" w:cs="Times New Roman"/>
          <w:sz w:val="25"/>
          <w:szCs w:val="25"/>
        </w:rPr>
        <w:tab/>
      </w:r>
    </w:p>
    <w:p w:rsidR="003C369C" w:rsidRPr="00EF208C" w:rsidRDefault="003C369C" w:rsidP="003C369C">
      <w:pPr>
        <w:spacing w:after="0"/>
        <w:ind w:left="102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3C369C">
      <w:pPr>
        <w:pStyle w:val="ListParagraph"/>
        <w:numPr>
          <w:ilvl w:val="0"/>
          <w:numId w:val="41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of the following is true of meiosis I but not of mitosis ?</w:t>
      </w:r>
    </w:p>
    <w:p w:rsidR="0006162B" w:rsidRPr="00EF208C" w:rsidRDefault="0006162B" w:rsidP="00EF208C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Two daughter cells are produced</w:t>
      </w:r>
    </w:p>
    <w:p w:rsidR="0006162B" w:rsidRPr="00EF208C" w:rsidRDefault="0006162B" w:rsidP="00EF208C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Disappearance of the nucleolus</w:t>
      </w:r>
    </w:p>
    <w:p w:rsidR="0006162B" w:rsidRPr="00EF208C" w:rsidRDefault="0006162B" w:rsidP="00EF208C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Spindle fibers  are formed</w:t>
      </w:r>
    </w:p>
    <w:p w:rsidR="0006162B" w:rsidRDefault="0006162B" w:rsidP="00EF208C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Bivalents are formed</w:t>
      </w:r>
    </w:p>
    <w:p w:rsidR="003C369C" w:rsidRPr="00EF208C" w:rsidRDefault="003C369C" w:rsidP="003C369C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3C369C">
      <w:pPr>
        <w:pStyle w:val="ListParagraph"/>
        <w:numPr>
          <w:ilvl w:val="0"/>
          <w:numId w:val="41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Production of red blood cells in the mammalian fetus is carried out by the </w:t>
      </w:r>
    </w:p>
    <w:p w:rsidR="0006162B" w:rsidRPr="003C369C" w:rsidRDefault="0006162B" w:rsidP="00EF208C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3C369C">
        <w:rPr>
          <w:rFonts w:ascii="Times New Roman" w:hAnsi="Times New Roman" w:cs="Times New Roman"/>
          <w:sz w:val="25"/>
          <w:szCs w:val="25"/>
        </w:rPr>
        <w:t>bone marrow</w:t>
      </w:r>
      <w:r w:rsidR="003C369C" w:rsidRPr="003C369C">
        <w:rPr>
          <w:rFonts w:ascii="Times New Roman" w:hAnsi="Times New Roman" w:cs="Times New Roman"/>
          <w:sz w:val="25"/>
          <w:szCs w:val="25"/>
        </w:rPr>
        <w:t xml:space="preserve"> </w:t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Pr="003C369C">
        <w:rPr>
          <w:rFonts w:ascii="Times New Roman" w:hAnsi="Times New Roman" w:cs="Times New Roman"/>
          <w:sz w:val="25"/>
          <w:szCs w:val="25"/>
        </w:rPr>
        <w:t>liver</w:t>
      </w:r>
    </w:p>
    <w:p w:rsidR="0006162B" w:rsidRPr="003C369C" w:rsidRDefault="0006162B" w:rsidP="00EF208C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3C369C">
        <w:rPr>
          <w:rFonts w:ascii="Times New Roman" w:hAnsi="Times New Roman" w:cs="Times New Roman"/>
          <w:sz w:val="25"/>
          <w:szCs w:val="25"/>
        </w:rPr>
        <w:t>spleen</w:t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</w:r>
      <w:r w:rsidR="003C369C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Pr="003C369C">
        <w:rPr>
          <w:rFonts w:ascii="Times New Roman" w:hAnsi="Times New Roman" w:cs="Times New Roman"/>
          <w:sz w:val="25"/>
          <w:szCs w:val="25"/>
        </w:rPr>
        <w:t>lymph nodes</w:t>
      </w:r>
    </w:p>
    <w:p w:rsidR="003C369C" w:rsidRPr="00EF208C" w:rsidRDefault="003C369C" w:rsidP="003C369C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3C369C">
      <w:pPr>
        <w:pStyle w:val="ListParagraph"/>
        <w:numPr>
          <w:ilvl w:val="0"/>
          <w:numId w:val="41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of the following factors determines the ecological range of a mobile animal?</w:t>
      </w:r>
    </w:p>
    <w:p w:rsidR="0006162B" w:rsidRPr="00736C91" w:rsidRDefault="0006162B" w:rsidP="00EF208C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736C91">
        <w:rPr>
          <w:rFonts w:ascii="Times New Roman" w:hAnsi="Times New Roman" w:cs="Times New Roman"/>
          <w:sz w:val="25"/>
          <w:szCs w:val="25"/>
        </w:rPr>
        <w:t xml:space="preserve">Breeding space </w:t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Pr="00736C91">
        <w:rPr>
          <w:rFonts w:ascii="Times New Roman" w:hAnsi="Times New Roman" w:cs="Times New Roman"/>
          <w:sz w:val="25"/>
          <w:szCs w:val="25"/>
        </w:rPr>
        <w:t>Availability of food</w:t>
      </w:r>
    </w:p>
    <w:p w:rsidR="0006162B" w:rsidRPr="00736C91" w:rsidRDefault="0006162B" w:rsidP="00EF208C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736C91">
        <w:rPr>
          <w:rFonts w:ascii="Times New Roman" w:hAnsi="Times New Roman" w:cs="Times New Roman"/>
          <w:sz w:val="25"/>
          <w:szCs w:val="25"/>
        </w:rPr>
        <w:t>High temperatures</w:t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  <w:t>D.</w:t>
      </w:r>
      <w:r w:rsidRPr="00736C91">
        <w:rPr>
          <w:rFonts w:ascii="Times New Roman" w:hAnsi="Times New Roman" w:cs="Times New Roman"/>
          <w:sz w:val="25"/>
          <w:szCs w:val="25"/>
        </w:rPr>
        <w:t>Size of the community</w:t>
      </w:r>
    </w:p>
    <w:p w:rsidR="003C369C" w:rsidRPr="00EF208C" w:rsidRDefault="003C369C" w:rsidP="003C369C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270B45">
      <w:pPr>
        <w:pStyle w:val="ListParagraph"/>
        <w:numPr>
          <w:ilvl w:val="0"/>
          <w:numId w:val="41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The cell wall and cell membrane are;</w:t>
      </w:r>
    </w:p>
    <w:p w:rsidR="0006162B" w:rsidRPr="00EF208C" w:rsidRDefault="0006162B" w:rsidP="00EF208C">
      <w:pPr>
        <w:spacing w:after="0"/>
        <w:ind w:left="360" w:firstLine="36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A    </w:t>
      </w:r>
      <w:r w:rsidRPr="00EF208C">
        <w:rPr>
          <w:rFonts w:ascii="Times New Roman" w:hAnsi="Times New Roman" w:cs="Times New Roman"/>
          <w:sz w:val="25"/>
          <w:szCs w:val="25"/>
        </w:rPr>
        <w:tab/>
        <w:t>semi-permeable and permeable respectively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</w:p>
    <w:p w:rsidR="0006162B" w:rsidRPr="00EF208C" w:rsidRDefault="0006162B" w:rsidP="00EF208C">
      <w:pPr>
        <w:spacing w:after="0"/>
        <w:ind w:left="360" w:firstLine="36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C.</w:t>
      </w:r>
      <w:r w:rsidRPr="00EF208C">
        <w:rPr>
          <w:rFonts w:ascii="Times New Roman" w:hAnsi="Times New Roman" w:cs="Times New Roman"/>
          <w:sz w:val="25"/>
          <w:szCs w:val="25"/>
        </w:rPr>
        <w:tab/>
        <w:t xml:space="preserve">semi-permeable </w:t>
      </w:r>
    </w:p>
    <w:p w:rsidR="0006162B" w:rsidRPr="00EF208C" w:rsidRDefault="0006162B" w:rsidP="00EF208C">
      <w:pPr>
        <w:spacing w:after="0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B.</w:t>
      </w:r>
      <w:r w:rsidRPr="00EF208C">
        <w:rPr>
          <w:rFonts w:ascii="Times New Roman" w:hAnsi="Times New Roman" w:cs="Times New Roman"/>
          <w:sz w:val="25"/>
          <w:szCs w:val="25"/>
        </w:rPr>
        <w:tab/>
        <w:t>permeable</w:t>
      </w:r>
    </w:p>
    <w:p w:rsidR="00DE2BB7" w:rsidRDefault="0006162B" w:rsidP="00EF208C">
      <w:pPr>
        <w:spacing w:after="0"/>
        <w:ind w:left="36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      D.        permeable</w:t>
      </w:r>
      <w:r w:rsidR="00DE2BB7" w:rsidRPr="00EF208C">
        <w:rPr>
          <w:rFonts w:ascii="Times New Roman" w:hAnsi="Times New Roman" w:cs="Times New Roman"/>
          <w:sz w:val="25"/>
          <w:szCs w:val="25"/>
        </w:rPr>
        <w:t xml:space="preserve"> and semi-permeable respectively</w:t>
      </w:r>
    </w:p>
    <w:p w:rsidR="003C369C" w:rsidRPr="00EF208C" w:rsidRDefault="003C369C" w:rsidP="003C369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270B45">
      <w:pPr>
        <w:pStyle w:val="ListParagraph"/>
        <w:numPr>
          <w:ilvl w:val="0"/>
          <w:numId w:val="41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lastRenderedPageBreak/>
        <w:t xml:space="preserve">A couple has two sons and two daughters but each belongs to a different blood   group. The blood groups of this couple are:- </w:t>
      </w:r>
    </w:p>
    <w:p w:rsidR="00270B45" w:rsidRDefault="0006162B" w:rsidP="00EF208C">
      <w:pPr>
        <w:pStyle w:val="Style"/>
        <w:tabs>
          <w:tab w:val="left" w:pos="695"/>
        </w:tabs>
        <w:spacing w:line="276" w:lineRule="auto"/>
        <w:ind w:left="-284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EF208C">
        <w:rPr>
          <w:rFonts w:ascii="Times New Roman" w:hAnsi="Times New Roman" w:cs="Times New Roman"/>
          <w:sz w:val="25"/>
          <w:szCs w:val="25"/>
          <w:lang w:val="en-US"/>
        </w:rPr>
        <w:t xml:space="preserve">     </w:t>
      </w:r>
      <w:r w:rsidR="00270B45">
        <w:rPr>
          <w:rFonts w:ascii="Times New Roman" w:hAnsi="Times New Roman" w:cs="Times New Roman"/>
          <w:sz w:val="25"/>
          <w:szCs w:val="25"/>
          <w:lang w:val="en-US"/>
        </w:rPr>
        <w:tab/>
      </w:r>
      <w:r w:rsidRPr="00EF208C">
        <w:rPr>
          <w:rFonts w:ascii="Times New Roman" w:hAnsi="Times New Roman" w:cs="Times New Roman"/>
          <w:sz w:val="25"/>
          <w:szCs w:val="25"/>
          <w:lang w:val="en-US"/>
        </w:rPr>
        <w:t xml:space="preserve">A. </w:t>
      </w:r>
      <w:r w:rsidR="00270B45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Pr="00EF208C">
        <w:rPr>
          <w:rFonts w:ascii="Times New Roman" w:hAnsi="Times New Roman" w:cs="Times New Roman"/>
          <w:sz w:val="25"/>
          <w:szCs w:val="25"/>
          <w:lang w:val="en-US"/>
        </w:rPr>
        <w:t xml:space="preserve">A and B </w:t>
      </w:r>
      <w:r w:rsidRPr="00EF208C">
        <w:rPr>
          <w:rFonts w:ascii="Times New Roman" w:hAnsi="Times New Roman" w:cs="Times New Roman"/>
          <w:sz w:val="25"/>
          <w:szCs w:val="25"/>
          <w:lang w:val="en-US"/>
        </w:rPr>
        <w:tab/>
        <w:t xml:space="preserve"> </w:t>
      </w:r>
      <w:r w:rsidR="00270B45">
        <w:rPr>
          <w:rFonts w:ascii="Times New Roman" w:hAnsi="Times New Roman" w:cs="Times New Roman"/>
          <w:sz w:val="25"/>
          <w:szCs w:val="25"/>
          <w:lang w:val="en-US"/>
        </w:rPr>
        <w:tab/>
      </w:r>
      <w:r w:rsidR="00270B45">
        <w:rPr>
          <w:rFonts w:ascii="Times New Roman" w:hAnsi="Times New Roman" w:cs="Times New Roman"/>
          <w:sz w:val="25"/>
          <w:szCs w:val="25"/>
          <w:lang w:val="en-US"/>
        </w:rPr>
        <w:tab/>
      </w:r>
      <w:r w:rsidR="00270B45">
        <w:rPr>
          <w:rFonts w:ascii="Times New Roman" w:hAnsi="Times New Roman" w:cs="Times New Roman"/>
          <w:sz w:val="25"/>
          <w:szCs w:val="25"/>
          <w:lang w:val="en-US"/>
        </w:rPr>
        <w:tab/>
      </w:r>
      <w:r w:rsidR="00270B45">
        <w:rPr>
          <w:rFonts w:ascii="Times New Roman" w:hAnsi="Times New Roman" w:cs="Times New Roman"/>
          <w:sz w:val="25"/>
          <w:szCs w:val="25"/>
          <w:lang w:val="en-US"/>
        </w:rPr>
        <w:tab/>
      </w:r>
      <w:r w:rsidRPr="00EF208C">
        <w:rPr>
          <w:rFonts w:ascii="Times New Roman" w:hAnsi="Times New Roman" w:cs="Times New Roman"/>
          <w:sz w:val="25"/>
          <w:szCs w:val="25"/>
          <w:lang w:val="en-US"/>
        </w:rPr>
        <w:t xml:space="preserve">B. </w:t>
      </w:r>
      <w:r w:rsidR="00270B45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Pr="00EF208C">
        <w:rPr>
          <w:rFonts w:ascii="Times New Roman" w:hAnsi="Times New Roman" w:cs="Times New Roman"/>
          <w:sz w:val="25"/>
          <w:szCs w:val="25"/>
          <w:lang w:val="en-US"/>
        </w:rPr>
        <w:t>B and AB</w:t>
      </w:r>
      <w:r w:rsidRPr="00EF208C">
        <w:rPr>
          <w:rFonts w:ascii="Times New Roman" w:hAnsi="Times New Roman" w:cs="Times New Roman"/>
          <w:sz w:val="25"/>
          <w:szCs w:val="25"/>
          <w:lang w:val="en-US"/>
        </w:rPr>
        <w:tab/>
      </w:r>
      <w:r w:rsidRPr="00EF208C">
        <w:rPr>
          <w:rFonts w:ascii="Times New Roman" w:hAnsi="Times New Roman" w:cs="Times New Roman"/>
          <w:sz w:val="25"/>
          <w:szCs w:val="25"/>
          <w:lang w:val="en-US"/>
        </w:rPr>
        <w:tab/>
      </w:r>
    </w:p>
    <w:p w:rsidR="00664623" w:rsidRDefault="00270B45" w:rsidP="00EF208C">
      <w:pPr>
        <w:pStyle w:val="Style"/>
        <w:tabs>
          <w:tab w:val="left" w:pos="695"/>
        </w:tabs>
        <w:spacing w:line="276" w:lineRule="auto"/>
        <w:ind w:left="-284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ab/>
      </w:r>
      <w:r w:rsidR="0006162B" w:rsidRPr="00EF208C">
        <w:rPr>
          <w:rFonts w:ascii="Times New Roman" w:hAnsi="Times New Roman" w:cs="Times New Roman"/>
          <w:sz w:val="25"/>
          <w:szCs w:val="25"/>
          <w:lang w:val="en-US"/>
        </w:rPr>
        <w:t xml:space="preserve">C. AB and O </w:t>
      </w:r>
      <w:r w:rsidR="0006162B" w:rsidRPr="00EF208C">
        <w:rPr>
          <w:rFonts w:ascii="Times New Roman" w:hAnsi="Times New Roman" w:cs="Times New Roman"/>
          <w:sz w:val="25"/>
          <w:szCs w:val="25"/>
          <w:lang w:val="en-US"/>
        </w:rPr>
        <w:tab/>
      </w:r>
      <w:r w:rsidR="0006162B" w:rsidRPr="00EF208C">
        <w:rPr>
          <w:rFonts w:ascii="Times New Roman" w:hAnsi="Times New Roman" w:cs="Times New Roman"/>
          <w:sz w:val="25"/>
          <w:szCs w:val="25"/>
          <w:lang w:val="en-US"/>
        </w:rPr>
        <w:tab/>
      </w:r>
      <w:r>
        <w:rPr>
          <w:rFonts w:ascii="Times New Roman" w:hAnsi="Times New Roman" w:cs="Times New Roman"/>
          <w:sz w:val="25"/>
          <w:szCs w:val="25"/>
          <w:lang w:val="en-US"/>
        </w:rPr>
        <w:tab/>
      </w:r>
      <w:r>
        <w:rPr>
          <w:rFonts w:ascii="Times New Roman" w:hAnsi="Times New Roman" w:cs="Times New Roman"/>
          <w:sz w:val="25"/>
          <w:szCs w:val="25"/>
          <w:lang w:val="en-US"/>
        </w:rPr>
        <w:tab/>
      </w:r>
      <w:r>
        <w:rPr>
          <w:rFonts w:ascii="Times New Roman" w:hAnsi="Times New Roman" w:cs="Times New Roman"/>
          <w:sz w:val="25"/>
          <w:szCs w:val="25"/>
          <w:lang w:val="en-US"/>
        </w:rPr>
        <w:tab/>
      </w:r>
      <w:r w:rsidR="0006162B" w:rsidRPr="00EF208C">
        <w:rPr>
          <w:rFonts w:ascii="Times New Roman" w:hAnsi="Times New Roman" w:cs="Times New Roman"/>
          <w:sz w:val="25"/>
          <w:szCs w:val="25"/>
          <w:lang w:val="en-US"/>
        </w:rPr>
        <w:t xml:space="preserve">D. A and O </w:t>
      </w:r>
    </w:p>
    <w:p w:rsidR="00270B45" w:rsidRPr="00EF208C" w:rsidRDefault="00270B45" w:rsidP="00EF208C">
      <w:pPr>
        <w:pStyle w:val="Style"/>
        <w:tabs>
          <w:tab w:val="left" w:pos="695"/>
        </w:tabs>
        <w:spacing w:line="276" w:lineRule="auto"/>
        <w:ind w:left="-284"/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:rsidR="0006162B" w:rsidRPr="00EF208C" w:rsidRDefault="0006162B" w:rsidP="00270B45">
      <w:pPr>
        <w:pStyle w:val="ListParagraph"/>
        <w:numPr>
          <w:ilvl w:val="0"/>
          <w:numId w:val="41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An athletics competition organized on highlands required participants from low lands to report three months before the competition in order to enable them</w:t>
      </w:r>
    </w:p>
    <w:p w:rsidR="0006162B" w:rsidRPr="00EF208C" w:rsidRDefault="0006162B" w:rsidP="00270B45">
      <w:pPr>
        <w:spacing w:after="0"/>
        <w:ind w:left="-284" w:firstLine="1004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A. get familiar with the place.</w:t>
      </w:r>
    </w:p>
    <w:p w:rsidR="0006162B" w:rsidRPr="00EF208C" w:rsidRDefault="0006162B" w:rsidP="00270B45">
      <w:pPr>
        <w:spacing w:after="0"/>
        <w:ind w:left="-284" w:firstLine="1004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B. develop strong muscles.</w:t>
      </w:r>
    </w:p>
    <w:p w:rsidR="0006162B" w:rsidRPr="00EF208C" w:rsidRDefault="0006162B" w:rsidP="00270B45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C. acquire high red blood cell count</w:t>
      </w:r>
    </w:p>
    <w:p w:rsidR="0006162B" w:rsidRDefault="0006162B" w:rsidP="00270B45">
      <w:pPr>
        <w:pStyle w:val="Style"/>
        <w:tabs>
          <w:tab w:val="left" w:pos="695"/>
        </w:tabs>
        <w:spacing w:line="276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D. have extensive deposition of fat under their skins</w:t>
      </w:r>
    </w:p>
    <w:p w:rsidR="006411C5" w:rsidRDefault="006411C5" w:rsidP="006411C5">
      <w:pPr>
        <w:pStyle w:val="Style"/>
        <w:tabs>
          <w:tab w:val="left" w:pos="695"/>
        </w:tabs>
        <w:spacing w:line="276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270B45" w:rsidRDefault="0006162B" w:rsidP="00270B45">
      <w:pPr>
        <w:pStyle w:val="ListParagraph"/>
        <w:numPr>
          <w:ilvl w:val="0"/>
          <w:numId w:val="41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color w:val="000000"/>
          <w:sz w:val="25"/>
          <w:szCs w:val="25"/>
        </w:rPr>
        <w:t xml:space="preserve">Figure 2 shows the four patterns of population dispersion. </w:t>
      </w:r>
    </w:p>
    <w:p w:rsidR="00270B45" w:rsidRPr="00EF208C" w:rsidRDefault="00270B45" w:rsidP="00270B45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0" distB="0" distL="0" distR="0">
            <wp:extent cx="3752049" cy="1211580"/>
            <wp:effectExtent l="19050" t="0" r="801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734" cy="121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62B" w:rsidRDefault="0006162B" w:rsidP="00EF208C">
      <w:pPr>
        <w:tabs>
          <w:tab w:val="center" w:pos="2804"/>
        </w:tabs>
        <w:spacing w:after="0"/>
        <w:ind w:left="-284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</w:p>
    <w:p w:rsidR="0006162B" w:rsidRPr="00EF208C" w:rsidRDefault="0006162B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Which of the following occurs in homogenous environment? </w:t>
      </w:r>
    </w:p>
    <w:p w:rsidR="00270B45" w:rsidRDefault="0006162B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A. Clumped regular </w:t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270B45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270B45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B. Uniform </w:t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</w:p>
    <w:p w:rsidR="00DE2BB7" w:rsidRPr="00EF208C" w:rsidRDefault="0006162B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C. Random </w:t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270B45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270B45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270B45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270B45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>D. Clumped irregular</w:t>
      </w:r>
    </w:p>
    <w:p w:rsidR="00270B45" w:rsidRDefault="00270B45" w:rsidP="00EF208C">
      <w:pPr>
        <w:spacing w:after="0"/>
        <w:ind w:left="-284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:rsidR="0006162B" w:rsidRPr="00EF208C" w:rsidRDefault="0006162B" w:rsidP="00270B45">
      <w:pPr>
        <w:pStyle w:val="ListParagraph"/>
        <w:numPr>
          <w:ilvl w:val="0"/>
          <w:numId w:val="41"/>
        </w:numPr>
        <w:spacing w:after="0"/>
        <w:ind w:hanging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Figure 1 shows a structure found in a chloroplast</w:t>
      </w:r>
    </w:p>
    <w:p w:rsidR="0006162B" w:rsidRPr="00EF208C" w:rsidRDefault="0006162B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730250</wp:posOffset>
            </wp:positionH>
            <wp:positionV relativeFrom="paragraph">
              <wp:posOffset>52705</wp:posOffset>
            </wp:positionV>
            <wp:extent cx="2901950" cy="762000"/>
            <wp:effectExtent l="19050" t="0" r="0" b="0"/>
            <wp:wrapSquare wrapText="bothSides"/>
            <wp:docPr id="3" name="Picture 47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0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6162B" w:rsidRDefault="0006162B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70B45" w:rsidRDefault="00270B45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70B45" w:rsidRDefault="00270B45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EF208C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of the following is the correct function of this structure?</w:t>
      </w:r>
    </w:p>
    <w:p w:rsidR="0006162B" w:rsidRPr="006411C5" w:rsidRDefault="0006162B" w:rsidP="00EF208C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Storage of starch</w:t>
      </w:r>
      <w:r w:rsidR="006411C5" w:rsidRPr="006411C5">
        <w:rPr>
          <w:rFonts w:ascii="Times New Roman" w:hAnsi="Times New Roman" w:cs="Times New Roman"/>
          <w:sz w:val="25"/>
          <w:szCs w:val="25"/>
        </w:rPr>
        <w:t xml:space="preserve">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Oxidation of chloroplast</w:t>
      </w:r>
    </w:p>
    <w:p w:rsidR="0006162B" w:rsidRPr="006411C5" w:rsidRDefault="0006162B" w:rsidP="00EF208C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Synthesis of electron carriers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Harnessing light energy</w:t>
      </w:r>
    </w:p>
    <w:p w:rsidR="00270B45" w:rsidRPr="00EF208C" w:rsidRDefault="00270B45" w:rsidP="00270B45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06162B" w:rsidRPr="00EF208C" w:rsidRDefault="0006162B" w:rsidP="00270B45">
      <w:pPr>
        <w:pStyle w:val="ListParagraph"/>
        <w:numPr>
          <w:ilvl w:val="0"/>
          <w:numId w:val="34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of the following is a direct ecological effect of global warming?</w:t>
      </w:r>
    </w:p>
    <w:p w:rsidR="0006162B" w:rsidRPr="006411C5" w:rsidRDefault="0006162B" w:rsidP="00EF208C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Extinction of species</w:t>
      </w:r>
      <w:r w:rsidR="006411C5" w:rsidRPr="006411C5">
        <w:rPr>
          <w:rFonts w:ascii="Times New Roman" w:hAnsi="Times New Roman" w:cs="Times New Roman"/>
          <w:sz w:val="25"/>
          <w:szCs w:val="25"/>
        </w:rPr>
        <w:t xml:space="preserve">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Death of organisms</w:t>
      </w:r>
    </w:p>
    <w:p w:rsidR="0006162B" w:rsidRPr="006411C5" w:rsidRDefault="0006162B" w:rsidP="00EF208C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Reduction in diversity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Melting of ice caps</w:t>
      </w:r>
    </w:p>
    <w:p w:rsidR="00270B45" w:rsidRDefault="00270B45" w:rsidP="00270B45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6411C5" w:rsidRDefault="006411C5" w:rsidP="00270B45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6411C5" w:rsidRPr="00EF208C" w:rsidRDefault="006411C5" w:rsidP="006411C5">
      <w:pPr>
        <w:pStyle w:val="ListParagraph"/>
        <w:numPr>
          <w:ilvl w:val="0"/>
          <w:numId w:val="34"/>
        </w:numPr>
        <w:spacing w:after="0"/>
        <w:ind w:hanging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one of the following may result into pest resurgence?</w:t>
      </w:r>
    </w:p>
    <w:p w:rsidR="006411C5" w:rsidRPr="00EF208C" w:rsidRDefault="006411C5" w:rsidP="006411C5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Incorporation of the pesticide into the food chain</w:t>
      </w:r>
    </w:p>
    <w:p w:rsidR="006411C5" w:rsidRPr="00EF208C" w:rsidRDefault="006411C5" w:rsidP="006411C5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Use of a broad spectrum pesticide </w:t>
      </w:r>
    </w:p>
    <w:p w:rsidR="006411C5" w:rsidRPr="00EF208C" w:rsidRDefault="006411C5" w:rsidP="006411C5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Using more than two treatments on the same pest</w:t>
      </w:r>
    </w:p>
    <w:p w:rsidR="006411C5" w:rsidRPr="00EF208C" w:rsidRDefault="006411C5" w:rsidP="006411C5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Use of a persistent pesticide</w:t>
      </w:r>
    </w:p>
    <w:p w:rsidR="0006162B" w:rsidRPr="00EF208C" w:rsidRDefault="0006162B" w:rsidP="00270B45">
      <w:pPr>
        <w:pStyle w:val="ListParagraph"/>
        <w:numPr>
          <w:ilvl w:val="0"/>
          <w:numId w:val="34"/>
        </w:numPr>
        <w:spacing w:after="0"/>
        <w:ind w:hanging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When drosophila flies that are heterozygous for size of wing and body color were crossed with flies that have vestigial wings and ebony bodies the F</w:t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  <w:vertAlign w:val="subscript"/>
        </w:rPr>
        <w:t>1</w:t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offspring that resulted are as follows</w:t>
      </w:r>
      <w:r w:rsidR="00270B45">
        <w:rPr>
          <w:rFonts w:ascii="Times New Roman" w:eastAsia="Times New Roman" w:hAnsi="Times New Roman" w:cs="Times New Roman"/>
          <w:color w:val="000000"/>
          <w:sz w:val="25"/>
          <w:szCs w:val="25"/>
        </w:rPr>
        <w:t>;</w:t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:rsidR="0006162B" w:rsidRPr="00EF208C" w:rsidRDefault="0006162B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Normal wing grey body :522  </w:t>
      </w:r>
    </w:p>
    <w:p w:rsidR="0006162B" w:rsidRPr="00EF208C" w:rsidRDefault="0006162B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Vestigial wing grey body : 98 </w:t>
      </w:r>
    </w:p>
    <w:p w:rsidR="0006162B" w:rsidRPr="00EF208C" w:rsidRDefault="0006162B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Normal wing ebony body: 104 </w:t>
      </w:r>
    </w:p>
    <w:p w:rsidR="0006162B" w:rsidRDefault="0006162B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Vestigial wing, ebony body:486 </w:t>
      </w:r>
    </w:p>
    <w:p w:rsidR="00270B45" w:rsidRPr="00EF208C" w:rsidRDefault="00270B45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:rsidR="0006162B" w:rsidRPr="00EF208C" w:rsidRDefault="0006162B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The cross over value for this cross is  </w:t>
      </w:r>
    </w:p>
    <w:p w:rsidR="004C7C39" w:rsidRDefault="0006162B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A.8% </w:t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270B45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4C7C39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4C7C39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4C7C39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B. 9% </w:t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270B45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4C7C39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:rsidR="00DE2BB7" w:rsidRDefault="0006162B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eastAsia="Times New Roman" w:hAnsi="Times New Roman" w:cs="Times New Roman"/>
          <w:sz w:val="25"/>
          <w:szCs w:val="25"/>
        </w:rPr>
        <w:t xml:space="preserve">C. 17% </w:t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4C7C39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4C7C39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="004C7C39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r w:rsidRPr="00EF208C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D. 20% </w:t>
      </w:r>
    </w:p>
    <w:p w:rsidR="00736C91" w:rsidRDefault="00736C91" w:rsidP="00270B45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:rsidR="0006162B" w:rsidRPr="00EF208C" w:rsidRDefault="0006162B" w:rsidP="00270B45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one of the following statements is consistent with the mass flow theory?</w:t>
      </w:r>
    </w:p>
    <w:p w:rsidR="0006162B" w:rsidRPr="00EF208C" w:rsidRDefault="0006162B" w:rsidP="00EF208C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Only organic molecules can be transported in the vascular tissues</w:t>
      </w:r>
    </w:p>
    <w:p w:rsidR="0006162B" w:rsidRPr="00EF208C" w:rsidRDefault="0006162B" w:rsidP="00EF208C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Molecules tend to move independently of each other</w:t>
      </w:r>
    </w:p>
    <w:p w:rsidR="0006162B" w:rsidRPr="00EF208C" w:rsidRDefault="0006162B" w:rsidP="00EF208C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Only inorganic molecules can be transported in the conducting tissues</w:t>
      </w:r>
    </w:p>
    <w:p w:rsidR="0006162B" w:rsidRDefault="0006162B" w:rsidP="00EF208C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All materials are transported together at similar velocities</w:t>
      </w:r>
    </w:p>
    <w:p w:rsidR="00270B45" w:rsidRPr="00EF208C" w:rsidRDefault="00270B45" w:rsidP="00270B45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F8480B" w:rsidRPr="00EF208C" w:rsidRDefault="00F8480B" w:rsidP="00270B45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Active chondrin secreting cells are called</w:t>
      </w:r>
    </w:p>
    <w:p w:rsidR="00F8480B" w:rsidRPr="00EF208C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A.  oesteoblasts</w:t>
      </w:r>
      <w:r w:rsidR="00736C91">
        <w:rPr>
          <w:rFonts w:ascii="Times New Roman" w:hAnsi="Times New Roman" w:cs="Times New Roman"/>
          <w:sz w:val="25"/>
          <w:szCs w:val="25"/>
        </w:rPr>
        <w:t xml:space="preserve"> </w:t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>B.  fibroblasts</w:t>
      </w:r>
    </w:p>
    <w:p w:rsidR="00F8480B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C.  chondrocytes</w:t>
      </w:r>
      <w:r w:rsidR="00736C91">
        <w:rPr>
          <w:rFonts w:ascii="Times New Roman" w:hAnsi="Times New Roman" w:cs="Times New Roman"/>
          <w:sz w:val="25"/>
          <w:szCs w:val="25"/>
        </w:rPr>
        <w:t xml:space="preserve"> </w:t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>D.  chondroblasts</w:t>
      </w:r>
    </w:p>
    <w:p w:rsidR="00270B45" w:rsidRPr="00EF208C" w:rsidRDefault="00270B45" w:rsidP="00270B45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F8480B" w:rsidRPr="00EF208C" w:rsidRDefault="00F8480B" w:rsidP="00270B45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of the following is a function of the Golgi complex?</w:t>
      </w:r>
    </w:p>
    <w:p w:rsidR="00F8480B" w:rsidRPr="006411C5" w:rsidRDefault="00F8480B" w:rsidP="00EF208C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Protein synthesis</w:t>
      </w:r>
      <w:r w:rsidR="006411C5" w:rsidRPr="006411C5">
        <w:rPr>
          <w:rFonts w:ascii="Times New Roman" w:hAnsi="Times New Roman" w:cs="Times New Roman"/>
          <w:sz w:val="25"/>
          <w:szCs w:val="25"/>
        </w:rPr>
        <w:t xml:space="preserve">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Ribosome synthesis</w:t>
      </w:r>
    </w:p>
    <w:p w:rsidR="00F8480B" w:rsidRPr="006411C5" w:rsidRDefault="00F8480B" w:rsidP="00EF208C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DNA replication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Packaging proteins</w:t>
      </w:r>
    </w:p>
    <w:p w:rsidR="00270B45" w:rsidRPr="00EF208C" w:rsidRDefault="00270B45" w:rsidP="00270B45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F8480B" w:rsidRPr="00EF208C" w:rsidRDefault="00F8480B" w:rsidP="00270B45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Which one of the mineral elements </w:t>
      </w:r>
      <w:r w:rsidR="00270B45" w:rsidRPr="00EF208C">
        <w:rPr>
          <w:rFonts w:ascii="Times New Roman" w:hAnsi="Times New Roman" w:cs="Times New Roman"/>
          <w:sz w:val="25"/>
          <w:szCs w:val="25"/>
        </w:rPr>
        <w:t>from</w:t>
      </w:r>
      <w:r w:rsidRPr="00EF208C">
        <w:rPr>
          <w:rFonts w:ascii="Times New Roman" w:hAnsi="Times New Roman" w:cs="Times New Roman"/>
          <w:sz w:val="25"/>
          <w:szCs w:val="25"/>
        </w:rPr>
        <w:t xml:space="preserve"> the central part of chlorophyll in green plants?</w:t>
      </w:r>
    </w:p>
    <w:p w:rsidR="00F8480B" w:rsidRPr="00EF208C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A.  Magnesium</w:t>
      </w:r>
      <w:r w:rsidR="00270B45">
        <w:rPr>
          <w:rFonts w:ascii="Times New Roman" w:hAnsi="Times New Roman" w:cs="Times New Roman"/>
          <w:sz w:val="25"/>
          <w:szCs w:val="25"/>
        </w:rPr>
        <w:t xml:space="preserve"> </w:t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  <w:t>B.  Manganese</w:t>
      </w:r>
    </w:p>
    <w:p w:rsidR="00F8480B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C.  Nitrogen</w:t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  <w:t>D.  Calcium</w:t>
      </w:r>
    </w:p>
    <w:p w:rsidR="00270B45" w:rsidRPr="00EF208C" w:rsidRDefault="00270B45" w:rsidP="00270B45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F8480B" w:rsidRPr="00EF208C" w:rsidRDefault="00F8480B" w:rsidP="00270B45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Which one of the following is a conjugated protein?</w:t>
      </w:r>
    </w:p>
    <w:p w:rsidR="00F8480B" w:rsidRPr="00EF208C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A.  Keratin</w:t>
      </w:r>
      <w:r w:rsidR="00270B45">
        <w:rPr>
          <w:rFonts w:ascii="Times New Roman" w:hAnsi="Times New Roman" w:cs="Times New Roman"/>
          <w:sz w:val="25"/>
          <w:szCs w:val="25"/>
        </w:rPr>
        <w:t xml:space="preserve"> </w:t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  <w:t>B.  Haemoglobin</w:t>
      </w:r>
    </w:p>
    <w:p w:rsidR="00F8480B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C.  Pepsinogen</w:t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  <w:t>D.  Collagen</w:t>
      </w:r>
    </w:p>
    <w:p w:rsidR="00270B45" w:rsidRPr="00EF208C" w:rsidRDefault="00270B45" w:rsidP="00270B45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F8480B" w:rsidRPr="00EF208C" w:rsidRDefault="00F8480B" w:rsidP="00270B45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Transcription refers to</w:t>
      </w:r>
    </w:p>
    <w:p w:rsidR="00F8480B" w:rsidRPr="00EF208C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A.  DNA copying.</w:t>
      </w:r>
    </w:p>
    <w:p w:rsidR="00F8480B" w:rsidRPr="00EF208C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B.  reading RNA strand.</w:t>
      </w:r>
    </w:p>
    <w:p w:rsidR="00F8480B" w:rsidRPr="00EF208C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C.  production of mRNA molecule using DNA as a template.</w:t>
      </w:r>
    </w:p>
    <w:p w:rsidR="00F8480B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D.  the coding of tRNA.</w:t>
      </w:r>
    </w:p>
    <w:p w:rsidR="00270B45" w:rsidRPr="00EF208C" w:rsidRDefault="00270B45" w:rsidP="00270B45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F8480B" w:rsidRPr="00EF208C" w:rsidRDefault="00F8480B" w:rsidP="00270B45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The most predominant component of biological membranes is </w:t>
      </w:r>
    </w:p>
    <w:p w:rsidR="00F8480B" w:rsidRPr="006411C5" w:rsidRDefault="00F8480B" w:rsidP="00EF208C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Lipids</w:t>
      </w:r>
      <w:r w:rsidR="006411C5" w:rsidRPr="006411C5">
        <w:rPr>
          <w:rFonts w:ascii="Times New Roman" w:hAnsi="Times New Roman" w:cs="Times New Roman"/>
          <w:sz w:val="25"/>
          <w:szCs w:val="25"/>
        </w:rPr>
        <w:t xml:space="preserve">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Sugars</w:t>
      </w:r>
    </w:p>
    <w:p w:rsidR="00F8480B" w:rsidRPr="006411C5" w:rsidRDefault="00F8480B" w:rsidP="00EF208C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6411C5">
        <w:rPr>
          <w:rFonts w:ascii="Times New Roman" w:hAnsi="Times New Roman" w:cs="Times New Roman"/>
          <w:sz w:val="25"/>
          <w:szCs w:val="25"/>
        </w:rPr>
        <w:t>Nucleic acids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ab/>
        <w:t xml:space="preserve">D. </w:t>
      </w:r>
      <w:r w:rsidR="006411C5">
        <w:rPr>
          <w:rFonts w:ascii="Times New Roman" w:hAnsi="Times New Roman" w:cs="Times New Roman"/>
          <w:sz w:val="25"/>
          <w:szCs w:val="25"/>
        </w:rPr>
        <w:tab/>
      </w:r>
      <w:r w:rsidRPr="006411C5">
        <w:rPr>
          <w:rFonts w:ascii="Times New Roman" w:hAnsi="Times New Roman" w:cs="Times New Roman"/>
          <w:sz w:val="25"/>
          <w:szCs w:val="25"/>
        </w:rPr>
        <w:t>Starches</w:t>
      </w:r>
    </w:p>
    <w:p w:rsidR="00F8480B" w:rsidRPr="00EF208C" w:rsidRDefault="00F8480B" w:rsidP="00270B45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lastRenderedPageBreak/>
        <w:t>The following parts have ciliated epithelium except</w:t>
      </w:r>
    </w:p>
    <w:p w:rsidR="00F8480B" w:rsidRPr="00EF208C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A.  ventricles of the brain.</w:t>
      </w:r>
      <w:r w:rsidR="00736C91">
        <w:rPr>
          <w:rFonts w:ascii="Times New Roman" w:hAnsi="Times New Roman" w:cs="Times New Roman"/>
          <w:sz w:val="25"/>
          <w:szCs w:val="25"/>
        </w:rPr>
        <w:t xml:space="preserve"> 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>B.  oviduct.</w:t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</w:p>
    <w:p w:rsidR="00F8480B" w:rsidRDefault="00F8480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  <w:t>C.  spiral canal.</w:t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>D.  kidney duct</w:t>
      </w:r>
    </w:p>
    <w:p w:rsidR="00270B45" w:rsidRPr="00EF208C" w:rsidRDefault="00270B45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CE1294" w:rsidRPr="00EF208C" w:rsidRDefault="00CE1294" w:rsidP="00270B45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During gaseous exchange, termination of inspiration is caused by </w:t>
      </w:r>
    </w:p>
    <w:p w:rsidR="00CE1294" w:rsidRPr="00270B45" w:rsidRDefault="00CE1294" w:rsidP="00270B45">
      <w:pPr>
        <w:pStyle w:val="ListParagraph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270B45">
        <w:rPr>
          <w:rFonts w:ascii="Times New Roman" w:hAnsi="Times New Roman" w:cs="Times New Roman"/>
          <w:sz w:val="25"/>
          <w:szCs w:val="25"/>
        </w:rPr>
        <w:t xml:space="preserve"> </w:t>
      </w:r>
      <w:r w:rsidR="00270B45">
        <w:rPr>
          <w:rFonts w:ascii="Times New Roman" w:hAnsi="Times New Roman" w:cs="Times New Roman"/>
          <w:sz w:val="25"/>
          <w:szCs w:val="25"/>
        </w:rPr>
        <w:t>V</w:t>
      </w:r>
      <w:r w:rsidRPr="00270B45">
        <w:rPr>
          <w:rFonts w:ascii="Times New Roman" w:hAnsi="Times New Roman" w:cs="Times New Roman"/>
          <w:sz w:val="25"/>
          <w:szCs w:val="25"/>
        </w:rPr>
        <w:t xml:space="preserve">agus nerve </w:t>
      </w:r>
      <w:r w:rsidRPr="00270B45">
        <w:rPr>
          <w:rFonts w:ascii="Times New Roman" w:hAnsi="Times New Roman" w:cs="Times New Roman"/>
          <w:sz w:val="25"/>
          <w:szCs w:val="25"/>
        </w:rPr>
        <w:tab/>
      </w:r>
      <w:r w:rsidRPr="00270B45">
        <w:rPr>
          <w:rFonts w:ascii="Times New Roman" w:hAnsi="Times New Roman" w:cs="Times New Roman"/>
          <w:sz w:val="25"/>
          <w:szCs w:val="25"/>
        </w:rPr>
        <w:tab/>
      </w:r>
      <w:r w:rsidRPr="00270B45">
        <w:rPr>
          <w:rFonts w:ascii="Times New Roman" w:hAnsi="Times New Roman" w:cs="Times New Roman"/>
          <w:sz w:val="25"/>
          <w:szCs w:val="25"/>
        </w:rPr>
        <w:tab/>
      </w:r>
      <w:r w:rsidRPr="00270B45">
        <w:rPr>
          <w:rFonts w:ascii="Times New Roman" w:hAnsi="Times New Roman" w:cs="Times New Roman"/>
          <w:sz w:val="25"/>
          <w:szCs w:val="25"/>
        </w:rPr>
        <w:tab/>
      </w:r>
      <w:r w:rsidR="00270B45">
        <w:rPr>
          <w:rFonts w:ascii="Times New Roman" w:hAnsi="Times New Roman" w:cs="Times New Roman"/>
          <w:sz w:val="25"/>
          <w:szCs w:val="25"/>
        </w:rPr>
        <w:t>C.</w:t>
      </w:r>
      <w:r w:rsidRPr="00270B45">
        <w:rPr>
          <w:rFonts w:ascii="Times New Roman" w:hAnsi="Times New Roman" w:cs="Times New Roman"/>
          <w:sz w:val="25"/>
          <w:szCs w:val="25"/>
        </w:rPr>
        <w:t xml:space="preserve"> stretch receptors </w:t>
      </w:r>
    </w:p>
    <w:p w:rsidR="00CE1294" w:rsidRDefault="00CE1294" w:rsidP="00270B45">
      <w:pPr>
        <w:pStyle w:val="ListParagraph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270B45">
        <w:rPr>
          <w:rFonts w:ascii="Times New Roman" w:hAnsi="Times New Roman" w:cs="Times New Roman"/>
          <w:sz w:val="25"/>
          <w:szCs w:val="25"/>
        </w:rPr>
        <w:t xml:space="preserve">Afferent nerve </w:t>
      </w:r>
      <w:r w:rsidRPr="00270B45">
        <w:rPr>
          <w:rFonts w:ascii="Times New Roman" w:hAnsi="Times New Roman" w:cs="Times New Roman"/>
          <w:sz w:val="25"/>
          <w:szCs w:val="25"/>
        </w:rPr>
        <w:tab/>
      </w:r>
      <w:r w:rsidRPr="00270B45">
        <w:rPr>
          <w:rFonts w:ascii="Times New Roman" w:hAnsi="Times New Roman" w:cs="Times New Roman"/>
          <w:sz w:val="25"/>
          <w:szCs w:val="25"/>
        </w:rPr>
        <w:tab/>
      </w:r>
      <w:r w:rsidRPr="00270B45">
        <w:rPr>
          <w:rFonts w:ascii="Times New Roman" w:hAnsi="Times New Roman" w:cs="Times New Roman"/>
          <w:sz w:val="25"/>
          <w:szCs w:val="25"/>
        </w:rPr>
        <w:tab/>
      </w:r>
      <w:r w:rsidRPr="00270B45">
        <w:rPr>
          <w:rFonts w:ascii="Times New Roman" w:hAnsi="Times New Roman" w:cs="Times New Roman"/>
          <w:sz w:val="25"/>
          <w:szCs w:val="25"/>
        </w:rPr>
        <w:tab/>
        <w:t xml:space="preserve">D: expansion of the lungs </w:t>
      </w:r>
    </w:p>
    <w:p w:rsidR="00270B45" w:rsidRPr="00270B45" w:rsidRDefault="00270B45" w:rsidP="00270B45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5"/>
          <w:szCs w:val="25"/>
        </w:rPr>
      </w:pPr>
    </w:p>
    <w:p w:rsidR="00CE1294" w:rsidRPr="00EF208C" w:rsidRDefault="00CE1294" w:rsidP="00270B45">
      <w:pPr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In which prophase stage are chromosomes longer and thinner?</w:t>
      </w:r>
    </w:p>
    <w:p w:rsidR="00736C91" w:rsidRDefault="00CE1294" w:rsidP="00736C91">
      <w:pPr>
        <w:spacing w:after="0"/>
        <w:ind w:left="360" w:firstLine="36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A: zygotene 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B: pachytene 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</w:p>
    <w:p w:rsidR="00CE1294" w:rsidRDefault="00CE1294" w:rsidP="00736C91">
      <w:pPr>
        <w:spacing w:after="0"/>
        <w:ind w:left="360" w:firstLine="36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C: leptotene 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D: Diplotene </w:t>
      </w:r>
    </w:p>
    <w:p w:rsidR="00736C91" w:rsidRPr="00EF208C" w:rsidRDefault="00736C91" w:rsidP="00736C91">
      <w:pPr>
        <w:spacing w:after="0"/>
        <w:ind w:left="360" w:firstLine="360"/>
        <w:jc w:val="both"/>
        <w:rPr>
          <w:rFonts w:ascii="Times New Roman" w:hAnsi="Times New Roman" w:cs="Times New Roman"/>
          <w:sz w:val="25"/>
          <w:szCs w:val="25"/>
        </w:rPr>
      </w:pPr>
    </w:p>
    <w:p w:rsidR="00CE1294" w:rsidRPr="00EF208C" w:rsidRDefault="00CE1294" w:rsidP="00270B45">
      <w:pPr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The most critical factor that pre-occupies land plants is to ensure that they:</w:t>
      </w:r>
    </w:p>
    <w:p w:rsidR="00CE1294" w:rsidRPr="00EF208C" w:rsidRDefault="00CE1294" w:rsidP="00736C91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A: are pollinated 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  <w:t xml:space="preserve">B: Receive adequate sunlight </w:t>
      </w:r>
    </w:p>
    <w:p w:rsidR="00CE1294" w:rsidRDefault="00CE1294" w:rsidP="00736C91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C: have adequate water </w:t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ab/>
        <w:t xml:space="preserve">D: have carbondioxide gas. </w:t>
      </w:r>
    </w:p>
    <w:p w:rsidR="00736C91" w:rsidRPr="00EF208C" w:rsidRDefault="00736C91" w:rsidP="00EF208C">
      <w:pPr>
        <w:spacing w:after="0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CE1294" w:rsidRPr="00EF208C" w:rsidRDefault="00CE1294" w:rsidP="00270B45">
      <w:pPr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Self pollination in flowering plants may be inhibited by </w:t>
      </w:r>
    </w:p>
    <w:p w:rsidR="00CE1294" w:rsidRPr="00EF208C" w:rsidRDefault="00CE1294" w:rsidP="00736C91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A: Anthers o</w:t>
      </w:r>
      <w:r w:rsidR="00845AD2" w:rsidRPr="00EF208C">
        <w:rPr>
          <w:rFonts w:ascii="Times New Roman" w:hAnsi="Times New Roman" w:cs="Times New Roman"/>
          <w:sz w:val="25"/>
          <w:szCs w:val="25"/>
        </w:rPr>
        <w:t xml:space="preserve">utside the perianth </w:t>
      </w:r>
      <w:r w:rsidR="00845AD2" w:rsidRPr="00EF208C">
        <w:rPr>
          <w:rFonts w:ascii="Times New Roman" w:hAnsi="Times New Roman" w:cs="Times New Roman"/>
          <w:sz w:val="25"/>
          <w:szCs w:val="25"/>
        </w:rPr>
        <w:tab/>
      </w:r>
      <w:r w:rsidR="00845AD2" w:rsidRPr="00EF208C">
        <w:rPr>
          <w:rFonts w:ascii="Times New Roman" w:hAnsi="Times New Roman" w:cs="Times New Roman"/>
          <w:sz w:val="25"/>
          <w:szCs w:val="25"/>
        </w:rPr>
        <w:tab/>
        <w:t>B: monoeci</w:t>
      </w:r>
      <w:r w:rsidRPr="00EF208C">
        <w:rPr>
          <w:rFonts w:ascii="Times New Roman" w:hAnsi="Times New Roman" w:cs="Times New Roman"/>
          <w:sz w:val="25"/>
          <w:szCs w:val="25"/>
        </w:rPr>
        <w:t xml:space="preserve">ous condition </w:t>
      </w:r>
    </w:p>
    <w:p w:rsidR="00CE1294" w:rsidRDefault="00CE1294" w:rsidP="00736C91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C: An</w:t>
      </w:r>
      <w:r w:rsidR="00845AD2" w:rsidRPr="00EF208C">
        <w:rPr>
          <w:rFonts w:ascii="Times New Roman" w:hAnsi="Times New Roman" w:cs="Times New Roman"/>
          <w:sz w:val="25"/>
          <w:szCs w:val="25"/>
        </w:rPr>
        <w:t xml:space="preserve">thers shorter than the stigma </w:t>
      </w:r>
      <w:r w:rsidR="00845AD2" w:rsidRPr="00EF208C">
        <w:rPr>
          <w:rFonts w:ascii="Times New Roman" w:hAnsi="Times New Roman" w:cs="Times New Roman"/>
          <w:sz w:val="25"/>
          <w:szCs w:val="25"/>
        </w:rPr>
        <w:tab/>
      </w:r>
      <w:r w:rsidR="00736C91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D: Dioecious condition </w:t>
      </w:r>
    </w:p>
    <w:p w:rsidR="00736C91" w:rsidRPr="00EF208C" w:rsidRDefault="00736C91" w:rsidP="00EF208C">
      <w:pPr>
        <w:spacing w:after="0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CE1294" w:rsidRPr="00EF208C" w:rsidRDefault="00CE1294" w:rsidP="00736C91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In plants, the problem of obtaining oxygen for purposes of respiration is solved by </w:t>
      </w:r>
    </w:p>
    <w:p w:rsidR="00CE1294" w:rsidRPr="00EF208C" w:rsidRDefault="00CE1294" w:rsidP="00736C91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A: very large intercellular spaces in their tissues </w:t>
      </w:r>
    </w:p>
    <w:p w:rsidR="00CE1294" w:rsidRPr="00EF208C" w:rsidRDefault="00CE1294" w:rsidP="00736C91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B: A compact palisade mesophyll </w:t>
      </w:r>
    </w:p>
    <w:p w:rsidR="00CE1294" w:rsidRPr="00EF208C" w:rsidRDefault="00CE1294" w:rsidP="00736C91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C: A thin lower epidermis, and thick upper epidermis </w:t>
      </w:r>
    </w:p>
    <w:p w:rsidR="0006162B" w:rsidRDefault="00CE1294" w:rsidP="00736C91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D: A compact spongy mesophyll.</w:t>
      </w:r>
    </w:p>
    <w:p w:rsidR="00736C91" w:rsidRPr="00EF208C" w:rsidRDefault="00736C91" w:rsidP="00EF208C">
      <w:pPr>
        <w:spacing w:after="0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:rsidR="0022766D" w:rsidRDefault="0022766D" w:rsidP="00736C91">
      <w:pPr>
        <w:spacing w:after="0"/>
        <w:ind w:left="36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736C91">
        <w:rPr>
          <w:rFonts w:ascii="Times New Roman" w:hAnsi="Times New Roman" w:cs="Times New Roman"/>
          <w:b/>
          <w:sz w:val="25"/>
          <w:szCs w:val="25"/>
        </w:rPr>
        <w:t>SECTION B (60 MARKS)</w:t>
      </w:r>
    </w:p>
    <w:p w:rsidR="00736C91" w:rsidRPr="00006AB0" w:rsidRDefault="00736C91" w:rsidP="00736C91">
      <w:pPr>
        <w:spacing w:after="0"/>
        <w:ind w:left="360"/>
        <w:jc w:val="center"/>
        <w:rPr>
          <w:rFonts w:ascii="Times New Roman" w:hAnsi="Times New Roman" w:cs="Times New Roman"/>
          <w:b/>
          <w:szCs w:val="25"/>
        </w:rPr>
      </w:pPr>
    </w:p>
    <w:p w:rsidR="00736C91" w:rsidRDefault="00736C91" w:rsidP="00736C91">
      <w:pPr>
        <w:pStyle w:val="ListParagraph"/>
        <w:numPr>
          <w:ilvl w:val="0"/>
          <w:numId w:val="3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736C91">
        <w:rPr>
          <w:rFonts w:ascii="Times New Roman" w:hAnsi="Times New Roman" w:cs="Times New Roman"/>
          <w:sz w:val="25"/>
          <w:szCs w:val="25"/>
        </w:rPr>
        <w:t>(</w:t>
      </w:r>
      <w:r w:rsidR="005B294B" w:rsidRPr="00736C91">
        <w:rPr>
          <w:rFonts w:ascii="Times New Roman" w:hAnsi="Times New Roman" w:cs="Times New Roman"/>
          <w:sz w:val="25"/>
          <w:szCs w:val="25"/>
        </w:rPr>
        <w:t>a)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</w:r>
      <w:r w:rsidR="0022766D" w:rsidRPr="00736C91">
        <w:rPr>
          <w:rFonts w:ascii="Times New Roman" w:hAnsi="Times New Roman" w:cs="Times New Roman"/>
          <w:sz w:val="25"/>
          <w:szCs w:val="25"/>
        </w:rPr>
        <w:t xml:space="preserve">The figure below shows changes in permeability of an axon cell surface </w:t>
      </w:r>
    </w:p>
    <w:p w:rsidR="0022766D" w:rsidRPr="00EF208C" w:rsidRDefault="0022766D" w:rsidP="00736C91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 w:rsidRPr="00736C91">
        <w:rPr>
          <w:rFonts w:ascii="Times New Roman" w:hAnsi="Times New Roman" w:cs="Times New Roman"/>
          <w:sz w:val="25"/>
          <w:szCs w:val="25"/>
        </w:rPr>
        <w:t>membrane</w:t>
      </w:r>
      <w:r w:rsidRPr="00EF208C">
        <w:rPr>
          <w:rFonts w:ascii="Times New Roman" w:hAnsi="Times New Roman" w:cs="Times New Roman"/>
          <w:sz w:val="25"/>
          <w:szCs w:val="25"/>
        </w:rPr>
        <w:t xml:space="preserve"> to sodium and potassium ions. </w:t>
      </w: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anchor distT="0" distB="0" distL="114300" distR="114300" simplePos="0" relativeHeight="251777024" behindDoc="1" locked="0" layoutInCell="1" allowOverlap="1">
            <wp:simplePos x="0" y="0"/>
            <wp:positionH relativeFrom="column">
              <wp:posOffset>772583</wp:posOffset>
            </wp:positionH>
            <wp:positionV relativeFrom="paragraph">
              <wp:posOffset>169333</wp:posOffset>
            </wp:positionV>
            <wp:extent cx="3944739" cy="2582334"/>
            <wp:effectExtent l="19050" t="0" r="0" b="0"/>
            <wp:wrapNone/>
            <wp:docPr id="1" name="Picture 1" descr="C:\Users\acer\AppData\Local\Microsoft\Windows\Temporary Internet Files\Content.Word\IMG_20171031_1156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Microsoft\Windows\Temporary Internet Files\Content.Word\IMG_20171031_11565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6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385" cy="258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Default="00736C91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22766D" w:rsidRPr="00EF208C" w:rsidRDefault="0022766D" w:rsidP="00EF208C">
      <w:pPr>
        <w:tabs>
          <w:tab w:val="left" w:pos="900"/>
        </w:tabs>
        <w:spacing w:after="0"/>
        <w:ind w:left="-284"/>
        <w:jc w:val="both"/>
        <w:rPr>
          <w:rFonts w:ascii="Times New Roman" w:hAnsi="Times New Roman" w:cs="Times New Roman"/>
          <w:sz w:val="25"/>
          <w:szCs w:val="25"/>
        </w:rPr>
      </w:pPr>
    </w:p>
    <w:p w:rsidR="0022766D" w:rsidRPr="00EF208C" w:rsidRDefault="00361610" w:rsidP="00361610">
      <w:pPr>
        <w:tabs>
          <w:tab w:val="left" w:pos="900"/>
        </w:tabs>
        <w:spacing w:after="0"/>
        <w:ind w:left="-284" w:firstLine="1004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>(a)</w:t>
      </w:r>
      <w:r>
        <w:rPr>
          <w:rFonts w:ascii="Times New Roman" w:hAnsi="Times New Roman" w:cs="Times New Roman"/>
          <w:sz w:val="25"/>
          <w:szCs w:val="25"/>
        </w:rPr>
        <w:tab/>
        <w:t>E</w:t>
      </w:r>
      <w:r w:rsidR="0022766D" w:rsidRPr="00EF208C">
        <w:rPr>
          <w:rFonts w:ascii="Times New Roman" w:hAnsi="Times New Roman" w:cs="Times New Roman"/>
          <w:sz w:val="25"/>
          <w:szCs w:val="25"/>
        </w:rPr>
        <w:t xml:space="preserve">xplain the permeability of the cell surface membrane to: </w:t>
      </w:r>
    </w:p>
    <w:p w:rsidR="0022766D" w:rsidRPr="00EF208C" w:rsidRDefault="00361610" w:rsidP="00361610">
      <w:pPr>
        <w:tabs>
          <w:tab w:val="left" w:pos="900"/>
        </w:tabs>
        <w:spacing w:after="0" w:line="360" w:lineRule="auto"/>
        <w:ind w:left="720" w:firstLine="1184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 w:rsidR="0022766D" w:rsidRPr="00EF208C">
        <w:rPr>
          <w:rFonts w:ascii="Times New Roman" w:hAnsi="Times New Roman" w:cs="Times New Roman"/>
          <w:sz w:val="25"/>
          <w:szCs w:val="25"/>
        </w:rPr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>S</w:t>
      </w:r>
      <w:r w:rsidR="0022766D" w:rsidRPr="00EF208C">
        <w:rPr>
          <w:rFonts w:ascii="Times New Roman" w:hAnsi="Times New Roman" w:cs="Times New Roman"/>
          <w:sz w:val="25"/>
          <w:szCs w:val="25"/>
        </w:rPr>
        <w:t xml:space="preserve">odium and potassium ions between </w:t>
      </w:r>
      <w:r w:rsidR="0022766D" w:rsidRPr="00361610">
        <w:rPr>
          <w:rFonts w:ascii="Times New Roman" w:hAnsi="Times New Roman" w:cs="Times New Roman"/>
          <w:b/>
          <w:sz w:val="25"/>
          <w:szCs w:val="25"/>
        </w:rPr>
        <w:t>X</w:t>
      </w:r>
      <w:r w:rsidR="0022766D" w:rsidRPr="00EF208C">
        <w:rPr>
          <w:rFonts w:ascii="Times New Roman" w:hAnsi="Times New Roman" w:cs="Times New Roman"/>
          <w:sz w:val="25"/>
          <w:szCs w:val="25"/>
        </w:rPr>
        <w:t xml:space="preserve"> and </w:t>
      </w:r>
      <w:r w:rsidR="0022766D" w:rsidRPr="00361610">
        <w:rPr>
          <w:rFonts w:ascii="Times New Roman" w:hAnsi="Times New Roman" w:cs="Times New Roman"/>
          <w:b/>
          <w:sz w:val="25"/>
          <w:szCs w:val="25"/>
        </w:rPr>
        <w:t>Y</w:t>
      </w:r>
      <w:r w:rsidR="0022766D" w:rsidRPr="00EF208C">
        <w:rPr>
          <w:rFonts w:ascii="Times New Roman" w:hAnsi="Times New Roman" w:cs="Times New Roman"/>
          <w:sz w:val="25"/>
          <w:szCs w:val="25"/>
        </w:rPr>
        <w:t>. (02marks) ………………………………………………………………………………………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361610" w:rsidRPr="00EF208C" w:rsidRDefault="00361610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61610" w:rsidRPr="00EF208C" w:rsidRDefault="00361610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361610" w:rsidP="00361610">
      <w:pPr>
        <w:tabs>
          <w:tab w:val="left" w:pos="900"/>
        </w:tabs>
        <w:spacing w:after="0"/>
        <w:ind w:left="976" w:firstLine="1184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</w:r>
      <w:r w:rsidR="0022766D" w:rsidRPr="00EF208C">
        <w:rPr>
          <w:rFonts w:ascii="Times New Roman" w:hAnsi="Times New Roman" w:cs="Times New Roman"/>
          <w:sz w:val="25"/>
          <w:szCs w:val="25"/>
        </w:rPr>
        <w:t xml:space="preserve">Sodium ions between </w:t>
      </w:r>
      <w:r w:rsidR="0022766D" w:rsidRPr="00361610">
        <w:rPr>
          <w:rFonts w:ascii="Times New Roman" w:hAnsi="Times New Roman" w:cs="Times New Roman"/>
          <w:b/>
          <w:sz w:val="25"/>
          <w:szCs w:val="25"/>
        </w:rPr>
        <w:t>Y</w:t>
      </w:r>
      <w:r w:rsidR="0022766D" w:rsidRPr="00EF208C">
        <w:rPr>
          <w:rFonts w:ascii="Times New Roman" w:hAnsi="Times New Roman" w:cs="Times New Roman"/>
          <w:sz w:val="25"/>
          <w:szCs w:val="25"/>
        </w:rPr>
        <w:t xml:space="preserve"> and </w:t>
      </w:r>
      <w:r w:rsidR="0022766D" w:rsidRPr="00361610">
        <w:rPr>
          <w:rFonts w:ascii="Times New Roman" w:hAnsi="Times New Roman" w:cs="Times New Roman"/>
          <w:b/>
          <w:sz w:val="25"/>
          <w:szCs w:val="25"/>
        </w:rPr>
        <w:t>Z</w:t>
      </w:r>
      <w:r w:rsidR="0022766D" w:rsidRPr="00EF208C">
        <w:rPr>
          <w:rFonts w:ascii="Times New Roman" w:hAnsi="Times New Roman" w:cs="Times New Roman"/>
          <w:sz w:val="25"/>
          <w:szCs w:val="25"/>
        </w:rPr>
        <w:t xml:space="preserve">         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="0022766D" w:rsidRPr="00EF208C">
        <w:rPr>
          <w:rFonts w:ascii="Times New Roman" w:hAnsi="Times New Roman" w:cs="Times New Roman"/>
          <w:sz w:val="25"/>
          <w:szCs w:val="25"/>
        </w:rPr>
        <w:t>(02 marks)</w:t>
      </w:r>
    </w:p>
    <w:p w:rsidR="00361610" w:rsidRDefault="00361610" w:rsidP="00361610">
      <w:pPr>
        <w:tabs>
          <w:tab w:val="left" w:pos="900"/>
        </w:tabs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361610" w:rsidRPr="00EF208C" w:rsidRDefault="00361610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361610" w:rsidP="00361610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 w:rsidR="0022766D" w:rsidRPr="00EF208C"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</w:r>
      <w:r w:rsidR="0022766D" w:rsidRPr="00EF208C">
        <w:rPr>
          <w:rFonts w:ascii="Times New Roman" w:hAnsi="Times New Roman" w:cs="Times New Roman"/>
          <w:sz w:val="25"/>
          <w:szCs w:val="25"/>
        </w:rPr>
        <w:t>(i)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</w:r>
      <w:r w:rsidR="0022766D" w:rsidRPr="00EF208C">
        <w:rPr>
          <w:rFonts w:ascii="Times New Roman" w:hAnsi="Times New Roman" w:cs="Times New Roman"/>
          <w:sz w:val="25"/>
          <w:szCs w:val="25"/>
        </w:rPr>
        <w:t>Describe how the sensory system creates an impulse.  (03 marks)</w:t>
      </w:r>
    </w:p>
    <w:p w:rsidR="00361610" w:rsidRDefault="00361610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361610" w:rsidRDefault="00361610" w:rsidP="00361610">
      <w:pPr>
        <w:tabs>
          <w:tab w:val="left" w:pos="900"/>
        </w:tabs>
        <w:spacing w:after="0"/>
        <w:ind w:left="1440" w:hanging="1724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</w:r>
      <w:r w:rsidR="0022766D" w:rsidRPr="00EF208C">
        <w:rPr>
          <w:rFonts w:ascii="Times New Roman" w:hAnsi="Times New Roman" w:cs="Times New Roman"/>
          <w:sz w:val="25"/>
          <w:szCs w:val="25"/>
        </w:rPr>
        <w:t xml:space="preserve">Explain how a resting potential is actively maintained along an </w:t>
      </w:r>
    </w:p>
    <w:p w:rsidR="0022766D" w:rsidRPr="00EF208C" w:rsidRDefault="00361610" w:rsidP="00361610">
      <w:pPr>
        <w:tabs>
          <w:tab w:val="left" w:pos="900"/>
        </w:tabs>
        <w:spacing w:after="0"/>
        <w:ind w:left="1440" w:hanging="1724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="0022766D" w:rsidRPr="00EF208C">
        <w:rPr>
          <w:rFonts w:ascii="Times New Roman" w:hAnsi="Times New Roman" w:cs="Times New Roman"/>
          <w:sz w:val="25"/>
          <w:szCs w:val="25"/>
        </w:rPr>
        <w:t xml:space="preserve">axon.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="0022766D" w:rsidRPr="00EF208C">
        <w:rPr>
          <w:rFonts w:ascii="Times New Roman" w:hAnsi="Times New Roman" w:cs="Times New Roman"/>
          <w:sz w:val="25"/>
          <w:szCs w:val="25"/>
        </w:rPr>
        <w:t>(03 marks)</w:t>
      </w: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766D" w:rsidRPr="00EF208C" w:rsidRDefault="0022766D" w:rsidP="00361610">
      <w:pPr>
        <w:tabs>
          <w:tab w:val="left" w:pos="90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36161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5B294B" w:rsidRPr="00361610" w:rsidRDefault="005B294B" w:rsidP="003B2FDB">
      <w:pPr>
        <w:pStyle w:val="ListParagraph"/>
        <w:numPr>
          <w:ilvl w:val="0"/>
          <w:numId w:val="35"/>
        </w:numPr>
        <w:tabs>
          <w:tab w:val="left" w:pos="720"/>
        </w:tabs>
        <w:spacing w:after="0"/>
        <w:ind w:hanging="810"/>
        <w:jc w:val="both"/>
        <w:rPr>
          <w:rFonts w:ascii="Times New Roman" w:hAnsi="Times New Roman" w:cs="Times New Roman"/>
          <w:sz w:val="25"/>
          <w:szCs w:val="25"/>
        </w:rPr>
      </w:pPr>
      <w:r w:rsidRPr="00361610">
        <w:rPr>
          <w:rFonts w:ascii="Times New Roman" w:hAnsi="Times New Roman" w:cs="Times New Roman"/>
          <w:sz w:val="25"/>
          <w:szCs w:val="25"/>
        </w:rPr>
        <w:t>The figure shows the relationship between substrate concentration and the initial rate of an enzyme catalyzed reaction under different conditions.</w:t>
      </w:r>
    </w:p>
    <w:p w:rsidR="00361610" w:rsidRDefault="00361610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anchor distT="0" distB="0" distL="114300" distR="114300" simplePos="0" relativeHeight="251769856" behindDoc="1" locked="0" layoutInCell="1" allowOverlap="1">
            <wp:simplePos x="0" y="0"/>
            <wp:positionH relativeFrom="column">
              <wp:posOffset>560917</wp:posOffset>
            </wp:positionH>
            <wp:positionV relativeFrom="paragraph">
              <wp:posOffset>79586</wp:posOffset>
            </wp:positionV>
            <wp:extent cx="3604683" cy="2345267"/>
            <wp:effectExtent l="19050" t="0" r="0" b="0"/>
            <wp:wrapNone/>
            <wp:docPr id="133" name="Picture 47" descr="C:\Users\isaaca\Desktop\SECON COPY\Scan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isaaca\Desktop\SECON COPY\Scan001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69290" t="13963" r="7014" b="69448"/>
                    <a:stretch/>
                  </pic:blipFill>
                  <pic:spPr bwMode="auto">
                    <a:xfrm>
                      <a:off x="0" y="0"/>
                      <a:ext cx="3604683" cy="234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61610" w:rsidRDefault="00361610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61610" w:rsidRDefault="00361610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61610" w:rsidRDefault="00361610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61610" w:rsidRDefault="00361610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61610" w:rsidRDefault="00361610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61610" w:rsidRDefault="00361610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61610" w:rsidRDefault="00361610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61610" w:rsidRDefault="00361610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61610" w:rsidRDefault="00361610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4C7C39" w:rsidRDefault="004C7C39" w:rsidP="00361610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B2FDB" w:rsidRDefault="003B2FDB" w:rsidP="003B2FDB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</w:r>
      <w:r w:rsidR="005B294B" w:rsidRPr="003B2FDB">
        <w:rPr>
          <w:rFonts w:ascii="Times New Roman" w:hAnsi="Times New Roman" w:cs="Times New Roman"/>
          <w:sz w:val="25"/>
          <w:szCs w:val="25"/>
        </w:rPr>
        <w:t xml:space="preserve">(i)    </w:t>
      </w:r>
      <w:r>
        <w:rPr>
          <w:rFonts w:ascii="Times New Roman" w:hAnsi="Times New Roman" w:cs="Times New Roman"/>
          <w:sz w:val="25"/>
          <w:szCs w:val="25"/>
        </w:rPr>
        <w:tab/>
      </w:r>
      <w:r w:rsidR="005B294B" w:rsidRPr="003B2FDB">
        <w:rPr>
          <w:rFonts w:ascii="Times New Roman" w:hAnsi="Times New Roman" w:cs="Times New Roman"/>
          <w:sz w:val="25"/>
          <w:szCs w:val="25"/>
        </w:rPr>
        <w:t xml:space="preserve">Suggest why the initial rate of the reaction was measured in each </w:t>
      </w:r>
    </w:p>
    <w:p w:rsidR="005B294B" w:rsidRPr="003B2FDB" w:rsidRDefault="005B294B" w:rsidP="003B2FDB">
      <w:pPr>
        <w:pStyle w:val="ListParagraph"/>
        <w:spacing w:after="0"/>
        <w:ind w:left="1800" w:firstLine="360"/>
        <w:jc w:val="both"/>
        <w:rPr>
          <w:rFonts w:ascii="Times New Roman" w:hAnsi="Times New Roman" w:cs="Times New Roman"/>
          <w:sz w:val="25"/>
          <w:szCs w:val="25"/>
        </w:rPr>
      </w:pPr>
      <w:r w:rsidRPr="003B2FDB">
        <w:rPr>
          <w:rFonts w:ascii="Times New Roman" w:hAnsi="Times New Roman" w:cs="Times New Roman"/>
          <w:sz w:val="25"/>
          <w:szCs w:val="25"/>
        </w:rPr>
        <w:t>case.</w:t>
      </w:r>
      <w:r w:rsidR="003B2FDB">
        <w:rPr>
          <w:rFonts w:ascii="Times New Roman" w:hAnsi="Times New Roman" w:cs="Times New Roman"/>
          <w:sz w:val="25"/>
          <w:szCs w:val="25"/>
        </w:rPr>
        <w:t xml:space="preserve"> </w:t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="003B2FDB"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="003B2FDB" w:rsidRPr="003B2FDB">
        <w:rPr>
          <w:rFonts w:ascii="Times New Roman" w:hAnsi="Times New Roman" w:cs="Times New Roman"/>
          <w:i/>
          <w:sz w:val="25"/>
          <w:szCs w:val="25"/>
        </w:rPr>
        <w:tab/>
      </w:r>
      <w:r w:rsidRPr="003B2FDB">
        <w:rPr>
          <w:rFonts w:ascii="Times New Roman" w:hAnsi="Times New Roman" w:cs="Times New Roman"/>
          <w:i/>
          <w:sz w:val="25"/>
          <w:szCs w:val="25"/>
        </w:rPr>
        <w:t>(2 marks)</w:t>
      </w:r>
    </w:p>
    <w:p w:rsidR="005B294B" w:rsidRDefault="005B294B" w:rsidP="003B2FDB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</w:t>
      </w:r>
      <w:r w:rsidR="003B2FDB">
        <w:rPr>
          <w:rFonts w:ascii="Times New Roman" w:hAnsi="Times New Roman" w:cs="Times New Roman"/>
          <w:sz w:val="25"/>
          <w:szCs w:val="25"/>
        </w:rPr>
        <w:t xml:space="preserve"> </w:t>
      </w:r>
    </w:p>
    <w:p w:rsidR="003B2FDB" w:rsidRPr="00EF208C" w:rsidRDefault="003B2FDB" w:rsidP="003B2FDB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</w:p>
    <w:p w:rsidR="005B294B" w:rsidRPr="00EF208C" w:rsidRDefault="005B294B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   </w:t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(ii)  </w:t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>Explain the shape of curve A.</w:t>
      </w:r>
      <w:r w:rsidR="003B2FDB">
        <w:rPr>
          <w:rFonts w:ascii="Times New Roman" w:hAnsi="Times New Roman" w:cs="Times New Roman"/>
          <w:sz w:val="25"/>
          <w:szCs w:val="25"/>
        </w:rPr>
        <w:t xml:space="preserve"> </w:t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="003B2FDB">
        <w:rPr>
          <w:rFonts w:ascii="Times New Roman" w:hAnsi="Times New Roman" w:cs="Times New Roman"/>
          <w:sz w:val="25"/>
          <w:szCs w:val="25"/>
        </w:rPr>
        <w:tab/>
      </w:r>
      <w:r w:rsidR="003B2FDB" w:rsidRPr="003B2FDB">
        <w:rPr>
          <w:rFonts w:ascii="Times New Roman" w:hAnsi="Times New Roman" w:cs="Times New Roman"/>
          <w:i/>
          <w:sz w:val="25"/>
          <w:szCs w:val="25"/>
        </w:rPr>
        <w:tab/>
      </w:r>
      <w:r w:rsidRPr="003B2FDB">
        <w:rPr>
          <w:rFonts w:ascii="Times New Roman" w:hAnsi="Times New Roman" w:cs="Times New Roman"/>
          <w:i/>
          <w:sz w:val="25"/>
          <w:szCs w:val="25"/>
        </w:rPr>
        <w:t>(04 marks)</w:t>
      </w:r>
    </w:p>
    <w:p w:rsidR="005B294B" w:rsidRPr="00EF208C" w:rsidRDefault="005B294B" w:rsidP="00684FE0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84FE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5B294B" w:rsidRPr="00EF208C" w:rsidRDefault="005B294B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  </w:t>
      </w:r>
      <w:r w:rsidR="00684FE0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  (iii) Explain the difference between the shape of curve B and C</w:t>
      </w:r>
      <w:r w:rsidRPr="00684FE0">
        <w:rPr>
          <w:rFonts w:ascii="Times New Roman" w:hAnsi="Times New Roman" w:cs="Times New Roman"/>
          <w:i/>
          <w:sz w:val="25"/>
          <w:szCs w:val="25"/>
        </w:rPr>
        <w:t>.</w:t>
      </w:r>
      <w:r w:rsidR="00684FE0" w:rsidRPr="00684FE0">
        <w:rPr>
          <w:rFonts w:ascii="Times New Roman" w:hAnsi="Times New Roman" w:cs="Times New Roman"/>
          <w:i/>
          <w:sz w:val="25"/>
          <w:szCs w:val="25"/>
        </w:rPr>
        <w:t xml:space="preserve">     </w:t>
      </w:r>
      <w:r w:rsidRPr="00684FE0">
        <w:rPr>
          <w:rFonts w:ascii="Times New Roman" w:hAnsi="Times New Roman" w:cs="Times New Roman"/>
          <w:i/>
          <w:sz w:val="25"/>
          <w:szCs w:val="25"/>
        </w:rPr>
        <w:t>(04 marks)</w:t>
      </w:r>
    </w:p>
    <w:p w:rsidR="00684FE0" w:rsidRDefault="00684FE0" w:rsidP="00684FE0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5B294B" w:rsidRPr="00EF208C" w:rsidRDefault="005B294B" w:rsidP="00684FE0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84FE0">
        <w:rPr>
          <w:rFonts w:ascii="Times New Roman" w:hAnsi="Times New Roman" w:cs="Times New Roman"/>
          <w:sz w:val="25"/>
          <w:szCs w:val="25"/>
        </w:rPr>
        <w:t xml:space="preserve"> </w:t>
      </w:r>
    </w:p>
    <w:p w:rsidR="005B294B" w:rsidRPr="00EF208C" w:rsidRDefault="005B294B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43.</w:t>
      </w:r>
      <w:r w:rsidR="003C6921">
        <w:rPr>
          <w:rFonts w:ascii="Times New Roman" w:hAnsi="Times New Roman" w:cs="Times New Roman"/>
          <w:sz w:val="25"/>
          <w:szCs w:val="25"/>
        </w:rPr>
        <w:tab/>
        <w:t xml:space="preserve"> (</w:t>
      </w:r>
      <w:r w:rsidRPr="00EF208C">
        <w:rPr>
          <w:rFonts w:ascii="Times New Roman" w:hAnsi="Times New Roman" w:cs="Times New Roman"/>
          <w:sz w:val="25"/>
          <w:szCs w:val="25"/>
        </w:rPr>
        <w:t>a)</w:t>
      </w:r>
      <w:r w:rsidR="003C6921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What is meant by the term saprophyte? </w:t>
      </w:r>
      <w:r w:rsidR="00684FE0">
        <w:rPr>
          <w:rFonts w:ascii="Times New Roman" w:hAnsi="Times New Roman" w:cs="Times New Roman"/>
          <w:sz w:val="25"/>
          <w:szCs w:val="25"/>
        </w:rPr>
        <w:tab/>
      </w:r>
      <w:r w:rsidR="00684FE0">
        <w:rPr>
          <w:rFonts w:ascii="Times New Roman" w:hAnsi="Times New Roman" w:cs="Times New Roman"/>
          <w:sz w:val="25"/>
          <w:szCs w:val="25"/>
        </w:rPr>
        <w:tab/>
      </w:r>
      <w:r w:rsidR="00684FE0">
        <w:rPr>
          <w:rFonts w:ascii="Times New Roman" w:hAnsi="Times New Roman" w:cs="Times New Roman"/>
          <w:sz w:val="25"/>
          <w:szCs w:val="25"/>
        </w:rPr>
        <w:tab/>
      </w:r>
      <w:r w:rsidR="00684FE0">
        <w:rPr>
          <w:rFonts w:ascii="Times New Roman" w:hAnsi="Times New Roman" w:cs="Times New Roman"/>
          <w:sz w:val="25"/>
          <w:szCs w:val="25"/>
        </w:rPr>
        <w:tab/>
      </w:r>
      <w:r w:rsidR="00684FE0" w:rsidRPr="00684FE0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Pr="00684FE0">
        <w:rPr>
          <w:rFonts w:ascii="Times New Roman" w:hAnsi="Times New Roman" w:cs="Times New Roman"/>
          <w:i/>
          <w:sz w:val="25"/>
          <w:szCs w:val="25"/>
        </w:rPr>
        <w:t>(2</w:t>
      </w:r>
      <w:r w:rsidR="00684FE0" w:rsidRPr="00684FE0">
        <w:rPr>
          <w:rFonts w:ascii="Times New Roman" w:hAnsi="Times New Roman" w:cs="Times New Roman"/>
          <w:i/>
          <w:sz w:val="25"/>
          <w:szCs w:val="25"/>
        </w:rPr>
        <w:t xml:space="preserve"> marks</w:t>
      </w:r>
      <w:r w:rsidRPr="00684FE0">
        <w:rPr>
          <w:rFonts w:ascii="Times New Roman" w:hAnsi="Times New Roman" w:cs="Times New Roman"/>
          <w:i/>
          <w:sz w:val="25"/>
          <w:szCs w:val="25"/>
        </w:rPr>
        <w:t>)</w:t>
      </w:r>
    </w:p>
    <w:p w:rsidR="003C6921" w:rsidRDefault="003C6921" w:rsidP="003C6921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5B294B" w:rsidRDefault="005B294B" w:rsidP="00684FE0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C6921">
        <w:rPr>
          <w:rFonts w:ascii="Times New Roman" w:hAnsi="Times New Roman" w:cs="Times New Roman"/>
          <w:sz w:val="25"/>
          <w:szCs w:val="25"/>
        </w:rPr>
        <w:t xml:space="preserve"> </w:t>
      </w:r>
    </w:p>
    <w:p w:rsidR="003C6921" w:rsidRPr="00EF208C" w:rsidRDefault="003C6921" w:rsidP="00684FE0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5B294B" w:rsidRPr="00EF208C" w:rsidRDefault="00BE2626" w:rsidP="00BE2626">
      <w:pPr>
        <w:spacing w:after="0"/>
        <w:ind w:left="360" w:firstLine="3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(</w:t>
      </w:r>
      <w:r w:rsidR="005B294B" w:rsidRPr="00EF208C">
        <w:rPr>
          <w:rFonts w:ascii="Times New Roman" w:hAnsi="Times New Roman" w:cs="Times New Roman"/>
          <w:sz w:val="25"/>
          <w:szCs w:val="25"/>
        </w:rPr>
        <w:t>b)</w:t>
      </w:r>
      <w:r>
        <w:rPr>
          <w:rFonts w:ascii="Times New Roman" w:hAnsi="Times New Roman" w:cs="Times New Roman"/>
          <w:sz w:val="25"/>
          <w:szCs w:val="25"/>
        </w:rPr>
        <w:tab/>
      </w:r>
      <w:r w:rsidR="005B294B" w:rsidRPr="00EF208C">
        <w:rPr>
          <w:rFonts w:ascii="Times New Roman" w:hAnsi="Times New Roman" w:cs="Times New Roman"/>
          <w:sz w:val="25"/>
          <w:szCs w:val="25"/>
        </w:rPr>
        <w:t>Compare saprophytes with parasites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BE2626">
        <w:rPr>
          <w:rFonts w:ascii="Times New Roman" w:hAnsi="Times New Roman" w:cs="Times New Roman"/>
          <w:i/>
          <w:sz w:val="25"/>
          <w:szCs w:val="25"/>
        </w:rPr>
        <w:tab/>
      </w:r>
      <w:r w:rsidR="005B294B" w:rsidRPr="00BE2626">
        <w:rPr>
          <w:rFonts w:ascii="Times New Roman" w:hAnsi="Times New Roman" w:cs="Times New Roman"/>
          <w:i/>
          <w:sz w:val="25"/>
          <w:szCs w:val="25"/>
        </w:rPr>
        <w:t>(04 marks)</w:t>
      </w:r>
    </w:p>
    <w:p w:rsidR="003C6921" w:rsidRPr="006411C5" w:rsidRDefault="003C6921" w:rsidP="00BE2626">
      <w:pPr>
        <w:spacing w:after="0" w:line="360" w:lineRule="auto"/>
        <w:ind w:left="360"/>
        <w:jc w:val="both"/>
        <w:rPr>
          <w:rFonts w:ascii="Times New Roman" w:hAnsi="Times New Roman" w:cs="Times New Roman"/>
          <w:sz w:val="14"/>
          <w:szCs w:val="25"/>
        </w:rPr>
      </w:pPr>
    </w:p>
    <w:p w:rsidR="00BE2626" w:rsidRDefault="00684FE0" w:rsidP="00684FE0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 </w:t>
      </w:r>
      <w:r w:rsidR="005B294B" w:rsidRPr="00EF208C">
        <w:rPr>
          <w:rFonts w:ascii="Times New Roman" w:hAnsi="Times New Roman" w:cs="Times New Roman"/>
          <w:sz w:val="25"/>
          <w:szCs w:val="25"/>
        </w:rPr>
        <w:t xml:space="preserve">(c) </w:t>
      </w:r>
      <w:r w:rsidR="00BE2626">
        <w:rPr>
          <w:rFonts w:ascii="Times New Roman" w:hAnsi="Times New Roman" w:cs="Times New Roman"/>
          <w:sz w:val="25"/>
          <w:szCs w:val="25"/>
        </w:rPr>
        <w:t xml:space="preserve"> </w:t>
      </w:r>
      <w:r w:rsidR="00BE2626">
        <w:rPr>
          <w:rFonts w:ascii="Times New Roman" w:hAnsi="Times New Roman" w:cs="Times New Roman"/>
          <w:sz w:val="25"/>
          <w:szCs w:val="25"/>
        </w:rPr>
        <w:tab/>
      </w:r>
      <w:r w:rsidR="005B294B" w:rsidRPr="00EF208C">
        <w:rPr>
          <w:rFonts w:ascii="Times New Roman" w:hAnsi="Times New Roman" w:cs="Times New Roman"/>
          <w:sz w:val="25"/>
          <w:szCs w:val="25"/>
        </w:rPr>
        <w:t>State the significance/ importance of saprophytes to human beings.</w:t>
      </w:r>
    </w:p>
    <w:p w:rsidR="005B294B" w:rsidRPr="00BE2626" w:rsidRDefault="005B294B" w:rsidP="00BE2626">
      <w:pPr>
        <w:spacing w:after="0"/>
        <w:ind w:left="720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BE2626">
        <w:rPr>
          <w:rFonts w:ascii="Times New Roman" w:hAnsi="Times New Roman" w:cs="Times New Roman"/>
          <w:i/>
          <w:sz w:val="25"/>
          <w:szCs w:val="25"/>
        </w:rPr>
        <w:t>(04 marks)</w:t>
      </w:r>
    </w:p>
    <w:p w:rsidR="005B294B" w:rsidRPr="00EF208C" w:rsidRDefault="005B294B" w:rsidP="00BE2626">
      <w:pPr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</w:t>
      </w:r>
      <w:r w:rsidRPr="00EF208C">
        <w:rPr>
          <w:rFonts w:ascii="Times New Roman" w:hAnsi="Times New Roman" w:cs="Times New Roman"/>
          <w:sz w:val="25"/>
          <w:szCs w:val="25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E2626">
        <w:rPr>
          <w:rFonts w:ascii="Times New Roman" w:hAnsi="Times New Roman" w:cs="Times New Roman"/>
          <w:sz w:val="25"/>
          <w:szCs w:val="25"/>
        </w:rPr>
        <w:t xml:space="preserve"> </w:t>
      </w:r>
    </w:p>
    <w:p w:rsidR="00BE2626" w:rsidRDefault="00E46D4A" w:rsidP="00EF208C">
      <w:pPr>
        <w:shd w:val="clear" w:color="auto" w:fill="FFFFFF"/>
        <w:spacing w:after="0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hAnsi="Times New Roman" w:cs="Times New Roman"/>
          <w:color w:val="000000"/>
          <w:sz w:val="25"/>
          <w:szCs w:val="25"/>
        </w:rPr>
        <w:t>44</w:t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 xml:space="preserve">. </w:t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  <w:t>(</w:t>
      </w:r>
      <w:r w:rsidRPr="00EF208C">
        <w:rPr>
          <w:rFonts w:ascii="Times New Roman" w:hAnsi="Times New Roman" w:cs="Times New Roman"/>
          <w:color w:val="000000"/>
          <w:sz w:val="25"/>
          <w:szCs w:val="25"/>
        </w:rPr>
        <w:t>a)</w:t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EF208C">
        <w:rPr>
          <w:rFonts w:ascii="Times New Roman" w:hAnsi="Times New Roman" w:cs="Times New Roman"/>
          <w:color w:val="000000"/>
          <w:sz w:val="25"/>
          <w:szCs w:val="25"/>
        </w:rPr>
        <w:t>Describe briefly what happens in the light stage of photosynthesis.</w:t>
      </w:r>
    </w:p>
    <w:p w:rsidR="00E46D4A" w:rsidRPr="00BE2626" w:rsidRDefault="00BE2626" w:rsidP="00BE2626">
      <w:pPr>
        <w:shd w:val="clear" w:color="auto" w:fill="FFFFFF"/>
        <w:spacing w:after="0"/>
        <w:ind w:left="7200" w:firstLine="720"/>
        <w:jc w:val="both"/>
        <w:rPr>
          <w:rFonts w:ascii="Times New Roman" w:hAnsi="Times New Roman" w:cs="Times New Roman"/>
          <w:i/>
          <w:color w:val="000000"/>
          <w:sz w:val="25"/>
          <w:szCs w:val="25"/>
        </w:rPr>
      </w:pPr>
      <w:r w:rsidRPr="00BE2626">
        <w:rPr>
          <w:rFonts w:ascii="Times New Roman" w:hAnsi="Times New Roman" w:cs="Times New Roman"/>
          <w:i/>
          <w:color w:val="000000"/>
          <w:sz w:val="25"/>
          <w:szCs w:val="25"/>
        </w:rPr>
        <w:t xml:space="preserve">  </w:t>
      </w:r>
      <w:r w:rsidR="00E46D4A" w:rsidRPr="00BE2626">
        <w:rPr>
          <w:rFonts w:ascii="Times New Roman" w:hAnsi="Times New Roman" w:cs="Times New Roman"/>
          <w:i/>
          <w:color w:val="000000"/>
          <w:sz w:val="25"/>
          <w:szCs w:val="25"/>
        </w:rPr>
        <w:t>(4 marks)</w:t>
      </w:r>
    </w:p>
    <w:p w:rsidR="00BE2626" w:rsidRDefault="00BE2626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E46D4A" w:rsidRPr="00EF208C" w:rsidRDefault="00E46D4A" w:rsidP="00BE2626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E2626">
        <w:rPr>
          <w:rFonts w:ascii="Times New Roman" w:hAnsi="Times New Roman" w:cs="Times New Roman"/>
          <w:sz w:val="25"/>
          <w:szCs w:val="25"/>
        </w:rPr>
        <w:t xml:space="preserve"> </w:t>
      </w:r>
    </w:p>
    <w:p w:rsidR="00E46D4A" w:rsidRPr="00EF208C" w:rsidRDefault="00E46D4A" w:rsidP="00BE2626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  <w:r w:rsidR="00BE2626">
        <w:rPr>
          <w:rFonts w:ascii="Times New Roman" w:hAnsi="Times New Roman" w:cs="Times New Roman"/>
          <w:sz w:val="25"/>
          <w:szCs w:val="25"/>
        </w:rPr>
        <w:t xml:space="preserve"> </w:t>
      </w:r>
    </w:p>
    <w:p w:rsidR="00E46D4A" w:rsidRPr="00EF208C" w:rsidRDefault="00E46D4A" w:rsidP="00EF208C">
      <w:pPr>
        <w:shd w:val="clear" w:color="auto" w:fill="FFFFFF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E46D4A" w:rsidRPr="00EF208C" w:rsidRDefault="00E46D4A" w:rsidP="00EF208C">
      <w:pPr>
        <w:shd w:val="clear" w:color="auto" w:fill="FFFFFF"/>
        <w:spacing w:after="0"/>
        <w:ind w:left="1440" w:hanging="108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color w:val="000000"/>
          <w:sz w:val="25"/>
          <w:szCs w:val="25"/>
        </w:rPr>
        <w:t>(b)</w:t>
      </w:r>
      <w:r w:rsidRPr="00EF208C">
        <w:rPr>
          <w:rFonts w:ascii="Times New Roman" w:hAnsi="Times New Roman" w:cs="Times New Roman"/>
          <w:color w:val="000000"/>
          <w:sz w:val="25"/>
          <w:szCs w:val="25"/>
        </w:rPr>
        <w:tab/>
        <w:t xml:space="preserve">A sample of </w:t>
      </w:r>
      <w:r w:rsidRPr="00EF208C">
        <w:rPr>
          <w:rFonts w:ascii="Times New Roman" w:hAnsi="Times New Roman" w:cs="Times New Roman"/>
          <w:i/>
          <w:iCs/>
          <w:color w:val="000000"/>
          <w:sz w:val="25"/>
          <w:szCs w:val="25"/>
        </w:rPr>
        <w:t xml:space="preserve">Chlorella </w:t>
      </w:r>
      <w:r w:rsidRPr="00EF208C">
        <w:rPr>
          <w:rFonts w:ascii="Times New Roman" w:hAnsi="Times New Roman" w:cs="Times New Roman"/>
          <w:color w:val="000000"/>
          <w:sz w:val="25"/>
          <w:szCs w:val="25"/>
        </w:rPr>
        <w:t xml:space="preserve">(a green unicellular prototist) was allowed to photosynthesize at high and very low carbon dioxide levels. </w:t>
      </w:r>
      <w:r w:rsidRPr="00EF208C">
        <w:rPr>
          <w:rFonts w:ascii="Times New Roman" w:hAnsi="Times New Roman" w:cs="Times New Roman"/>
          <w:bCs/>
          <w:color w:val="000000"/>
          <w:sz w:val="25"/>
          <w:szCs w:val="25"/>
        </w:rPr>
        <w:t>The figure below</w:t>
      </w:r>
      <w:r w:rsidRPr="00EF208C">
        <w:rPr>
          <w:rFonts w:ascii="Times New Roman" w:hAnsi="Times New Roman" w:cs="Times New Roman"/>
          <w:color w:val="000000"/>
          <w:sz w:val="25"/>
          <w:szCs w:val="25"/>
        </w:rPr>
        <w:t xml:space="preserve"> shows the concentrations of phosphoglyceric acid (PGA) and ribulose bisphosphate (RUBP) during the investigation.</w:t>
      </w:r>
    </w:p>
    <w:p w:rsidR="00E46D4A" w:rsidRPr="00EF208C" w:rsidRDefault="00E46D4A" w:rsidP="00EF208C">
      <w:pPr>
        <w:spacing w:after="0"/>
        <w:ind w:firstLine="360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 w:rsidRPr="00EF208C">
        <w:rPr>
          <w:rFonts w:ascii="Times New Roman" w:hAnsi="Times New Roman" w:cs="Times New Roman"/>
          <w:noProof/>
          <w:color w:val="000000"/>
          <w:sz w:val="25"/>
          <w:szCs w:val="25"/>
          <w:lang w:val="en-US"/>
        </w:rPr>
        <w:drawing>
          <wp:inline distT="0" distB="0" distL="0" distR="0">
            <wp:extent cx="4019550" cy="2463715"/>
            <wp:effectExtent l="0" t="0" r="0" b="0"/>
            <wp:docPr id="144" name="Picture 40" descr="C:\Users\isaaca\Desktop\SECON COPY\Scan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isaaca\Desktop\SECON COPY\Scan001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64060" t="46313" r="4640" b="40380"/>
                    <a:stretch/>
                  </pic:blipFill>
                  <pic:spPr bwMode="auto">
                    <a:xfrm>
                      <a:off x="0" y="0"/>
                      <a:ext cx="4027599" cy="246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6D4A" w:rsidRPr="00EF208C" w:rsidRDefault="00E46D4A" w:rsidP="00EF208C">
      <w:pPr>
        <w:pStyle w:val="ListParagraph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color w:val="000000"/>
          <w:sz w:val="25"/>
          <w:szCs w:val="25"/>
        </w:rPr>
        <w:t>Account for the different concentration of RUBP during the whole period of the investigation.</w:t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 w:rsidRPr="00BE2626">
        <w:rPr>
          <w:rFonts w:ascii="Times New Roman" w:hAnsi="Times New Roman" w:cs="Times New Roman"/>
          <w:i/>
          <w:color w:val="000000"/>
          <w:sz w:val="25"/>
          <w:szCs w:val="25"/>
        </w:rPr>
        <w:tab/>
        <w:t xml:space="preserve"> </w:t>
      </w:r>
      <w:r w:rsidRPr="00BE2626">
        <w:rPr>
          <w:rFonts w:ascii="Times New Roman" w:hAnsi="Times New Roman" w:cs="Times New Roman"/>
          <w:i/>
          <w:color w:val="000000"/>
          <w:sz w:val="25"/>
          <w:szCs w:val="25"/>
        </w:rPr>
        <w:t>(3 marks)</w:t>
      </w:r>
    </w:p>
    <w:p w:rsidR="00BE2626" w:rsidRDefault="00BE2626" w:rsidP="00BE2626">
      <w:pPr>
        <w:spacing w:after="0" w:line="360" w:lineRule="auto"/>
        <w:ind w:left="568"/>
        <w:jc w:val="both"/>
        <w:rPr>
          <w:rFonts w:ascii="Times New Roman" w:hAnsi="Times New Roman" w:cs="Times New Roman"/>
          <w:sz w:val="25"/>
          <w:szCs w:val="25"/>
        </w:rPr>
      </w:pPr>
    </w:p>
    <w:p w:rsidR="00E46D4A" w:rsidRPr="00EF208C" w:rsidRDefault="00E46D4A" w:rsidP="00BE2626">
      <w:pPr>
        <w:spacing w:after="0" w:line="360" w:lineRule="auto"/>
        <w:ind w:left="568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F208C">
        <w:rPr>
          <w:rFonts w:ascii="Times New Roman" w:hAnsi="Times New Roman" w:cs="Times New Roman"/>
          <w:sz w:val="25"/>
          <w:szCs w:val="25"/>
        </w:rPr>
        <w:lastRenderedPageBreak/>
        <w:t>………………………………………………………………………………………………………………………………………………………………………………</w:t>
      </w:r>
      <w:r w:rsidR="00BE2626">
        <w:rPr>
          <w:rFonts w:ascii="Times New Roman" w:hAnsi="Times New Roman" w:cs="Times New Roman"/>
          <w:sz w:val="25"/>
          <w:szCs w:val="25"/>
        </w:rPr>
        <w:t xml:space="preserve"> </w:t>
      </w:r>
    </w:p>
    <w:p w:rsidR="00E46D4A" w:rsidRPr="00EF208C" w:rsidRDefault="00E46D4A" w:rsidP="00EF208C">
      <w:pPr>
        <w:pStyle w:val="ListParagraph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color w:val="000000"/>
          <w:sz w:val="25"/>
          <w:szCs w:val="25"/>
        </w:rPr>
        <w:t xml:space="preserve">Why does the concentration of PGA decrease when the level of carbon dioxide is reduced? </w:t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BE2626" w:rsidRPr="00BE2626">
        <w:rPr>
          <w:rFonts w:ascii="Times New Roman" w:hAnsi="Times New Roman" w:cs="Times New Roman"/>
          <w:i/>
          <w:color w:val="000000"/>
          <w:sz w:val="25"/>
          <w:szCs w:val="25"/>
        </w:rPr>
        <w:t xml:space="preserve">  </w:t>
      </w:r>
      <w:r w:rsidRPr="00BE2626">
        <w:rPr>
          <w:rFonts w:ascii="Times New Roman" w:hAnsi="Times New Roman" w:cs="Times New Roman"/>
          <w:i/>
          <w:color w:val="000000"/>
          <w:sz w:val="25"/>
          <w:szCs w:val="25"/>
        </w:rPr>
        <w:t>(1mark)</w:t>
      </w:r>
    </w:p>
    <w:p w:rsidR="00BE2626" w:rsidRDefault="00BE2626" w:rsidP="00BE2626">
      <w:pPr>
        <w:spacing w:after="0" w:line="360" w:lineRule="auto"/>
        <w:ind w:left="568"/>
        <w:jc w:val="both"/>
        <w:rPr>
          <w:rFonts w:ascii="Times New Roman" w:hAnsi="Times New Roman" w:cs="Times New Roman"/>
          <w:sz w:val="25"/>
          <w:szCs w:val="25"/>
        </w:rPr>
      </w:pPr>
    </w:p>
    <w:p w:rsidR="00E46D4A" w:rsidRPr="00EF208C" w:rsidRDefault="00E46D4A" w:rsidP="00BE2626">
      <w:pPr>
        <w:spacing w:after="0" w:line="360" w:lineRule="auto"/>
        <w:ind w:left="568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E2626">
        <w:rPr>
          <w:rFonts w:ascii="Times New Roman" w:hAnsi="Times New Roman" w:cs="Times New Roman"/>
          <w:sz w:val="25"/>
          <w:szCs w:val="25"/>
        </w:rPr>
        <w:t xml:space="preserve"> </w:t>
      </w:r>
    </w:p>
    <w:p w:rsidR="00E46D4A" w:rsidRPr="00EF208C" w:rsidRDefault="00E46D4A" w:rsidP="00EF208C">
      <w:pPr>
        <w:pStyle w:val="ListParagraph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color w:val="000000"/>
          <w:sz w:val="25"/>
          <w:szCs w:val="25"/>
        </w:rPr>
        <w:t xml:space="preserve">State two conditions which should be kept constant throughout the </w:t>
      </w:r>
      <w:r w:rsidRPr="00EF208C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investigation. </w:t>
      </w:r>
      <w:r w:rsidR="00BE2626">
        <w:rPr>
          <w:rFonts w:ascii="Times New Roman" w:hAnsi="Times New Roman" w:cs="Times New Roman"/>
          <w:bCs/>
          <w:color w:val="000000"/>
          <w:sz w:val="25"/>
          <w:szCs w:val="25"/>
        </w:rPr>
        <w:t xml:space="preserve"> </w:t>
      </w:r>
      <w:r w:rsidR="00BE2626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="00BE2626">
        <w:rPr>
          <w:rFonts w:ascii="Times New Roman" w:hAnsi="Times New Roman" w:cs="Times New Roman"/>
          <w:bCs/>
          <w:color w:val="000000"/>
          <w:sz w:val="25"/>
          <w:szCs w:val="25"/>
        </w:rPr>
        <w:tab/>
      </w:r>
      <w:r w:rsidRPr="00BE2626">
        <w:rPr>
          <w:rFonts w:ascii="Times New Roman" w:hAnsi="Times New Roman" w:cs="Times New Roman"/>
          <w:bCs/>
          <w:i/>
          <w:color w:val="000000"/>
          <w:sz w:val="25"/>
          <w:szCs w:val="25"/>
        </w:rPr>
        <w:t>(02 marks)</w:t>
      </w:r>
    </w:p>
    <w:p w:rsidR="00BE2626" w:rsidRDefault="00BE2626" w:rsidP="00BE2626">
      <w:pPr>
        <w:shd w:val="clear" w:color="auto" w:fill="FFFFFF"/>
        <w:autoSpaceDE w:val="0"/>
        <w:autoSpaceDN w:val="0"/>
        <w:adjustRightInd w:val="0"/>
        <w:spacing w:after="0" w:line="360" w:lineRule="auto"/>
        <w:ind w:left="568"/>
        <w:jc w:val="both"/>
        <w:rPr>
          <w:rFonts w:ascii="Times New Roman" w:hAnsi="Times New Roman" w:cs="Times New Roman"/>
          <w:sz w:val="25"/>
          <w:szCs w:val="25"/>
        </w:rPr>
      </w:pPr>
    </w:p>
    <w:p w:rsidR="00E46D4A" w:rsidRPr="00EF208C" w:rsidRDefault="00E46D4A" w:rsidP="00BE2626">
      <w:pPr>
        <w:shd w:val="clear" w:color="auto" w:fill="FFFFFF"/>
        <w:autoSpaceDE w:val="0"/>
        <w:autoSpaceDN w:val="0"/>
        <w:adjustRightInd w:val="0"/>
        <w:spacing w:after="0" w:line="360" w:lineRule="auto"/>
        <w:ind w:left="568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E2626">
        <w:rPr>
          <w:rFonts w:ascii="Times New Roman" w:hAnsi="Times New Roman" w:cs="Times New Roman"/>
          <w:sz w:val="25"/>
          <w:szCs w:val="25"/>
        </w:rPr>
        <w:t xml:space="preserve"> </w:t>
      </w:r>
    </w:p>
    <w:p w:rsidR="007F646B" w:rsidRPr="00EF208C" w:rsidRDefault="007F646B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eastAsia="Calibri" w:hAnsi="Times New Roman" w:cs="Times New Roman"/>
          <w:sz w:val="25"/>
          <w:szCs w:val="25"/>
          <w:lang w:val="en-US"/>
        </w:rPr>
        <w:t>45.</w:t>
      </w:r>
      <w:r w:rsidR="00BE2626">
        <w:rPr>
          <w:rFonts w:ascii="Times New Roman" w:eastAsia="Calibri" w:hAnsi="Times New Roman" w:cs="Times New Roman"/>
          <w:sz w:val="25"/>
          <w:szCs w:val="25"/>
          <w:lang w:val="en-US"/>
        </w:rPr>
        <w:t xml:space="preserve"> </w:t>
      </w:r>
      <w:r w:rsidR="00BE2626">
        <w:rPr>
          <w:rFonts w:ascii="Times New Roman" w:eastAsia="Calibri" w:hAnsi="Times New Roman" w:cs="Times New Roman"/>
          <w:sz w:val="25"/>
          <w:szCs w:val="25"/>
          <w:lang w:val="en-US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(a) </w:t>
      </w:r>
      <w:r w:rsidR="00BE2626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>Explain</w:t>
      </w:r>
    </w:p>
    <w:p w:rsidR="001D51DF" w:rsidRDefault="007F646B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ab/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(i) </w:t>
      </w:r>
      <w:r w:rsidR="00EF208C">
        <w:rPr>
          <w:rFonts w:ascii="Times New Roman" w:hAnsi="Times New Roman" w:cs="Times New Roman"/>
          <w:sz w:val="25"/>
          <w:szCs w:val="25"/>
        </w:rPr>
        <w:t xml:space="preserve"> </w:t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Why water movement in the xylem depends on transpiration. </w:t>
      </w:r>
    </w:p>
    <w:p w:rsidR="007F646B" w:rsidRPr="00BE2626" w:rsidRDefault="001D51DF" w:rsidP="001D51DF">
      <w:pPr>
        <w:spacing w:after="0"/>
        <w:ind w:left="720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BE2626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7F646B" w:rsidRPr="00BE2626">
        <w:rPr>
          <w:rFonts w:ascii="Times New Roman" w:hAnsi="Times New Roman" w:cs="Times New Roman"/>
          <w:i/>
          <w:sz w:val="25"/>
          <w:szCs w:val="25"/>
        </w:rPr>
        <w:t>(02marks)</w:t>
      </w:r>
    </w:p>
    <w:p w:rsidR="007F646B" w:rsidRPr="00EF208C" w:rsidRDefault="00EF208C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568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</w:t>
      </w:r>
      <w:r w:rsidR="007F646B"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F646B" w:rsidRDefault="007F646B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568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EF208C">
        <w:rPr>
          <w:rFonts w:ascii="Times New Roman" w:hAnsi="Times New Roman" w:cs="Times New Roman"/>
          <w:sz w:val="25"/>
          <w:szCs w:val="25"/>
        </w:rPr>
        <w:t xml:space="preserve"> </w:t>
      </w:r>
    </w:p>
    <w:p w:rsidR="00EF208C" w:rsidRPr="00EF208C" w:rsidRDefault="00EF208C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568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EF208C" w:rsidRPr="00EF208C" w:rsidRDefault="00EF208C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568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EF208C" w:rsidRPr="00EF208C" w:rsidRDefault="00EF208C" w:rsidP="00EF208C">
      <w:pPr>
        <w:shd w:val="clear" w:color="auto" w:fill="FFFFFF"/>
        <w:autoSpaceDE w:val="0"/>
        <w:autoSpaceDN w:val="0"/>
        <w:adjustRightInd w:val="0"/>
        <w:spacing w:after="0"/>
        <w:ind w:left="568"/>
        <w:jc w:val="both"/>
        <w:rPr>
          <w:rFonts w:ascii="Times New Roman" w:hAnsi="Times New Roman" w:cs="Times New Roman"/>
          <w:sz w:val="25"/>
          <w:szCs w:val="25"/>
        </w:rPr>
      </w:pPr>
    </w:p>
    <w:p w:rsidR="007F646B" w:rsidRPr="00EF208C" w:rsidRDefault="007F646B" w:rsidP="00EF208C">
      <w:pPr>
        <w:spacing w:after="0"/>
        <w:ind w:left="2160" w:hanging="872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(ii) </w:t>
      </w:r>
      <w:r w:rsidR="00EF208C">
        <w:rPr>
          <w:rFonts w:ascii="Times New Roman" w:hAnsi="Times New Roman" w:cs="Times New Roman"/>
          <w:sz w:val="25"/>
          <w:szCs w:val="25"/>
        </w:rPr>
        <w:t xml:space="preserve"> </w:t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How hydrogen bonds play an important role in the transport of water up the xylem. </w:t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i/>
          <w:sz w:val="25"/>
          <w:szCs w:val="25"/>
        </w:rPr>
        <w:t>(03 marks)</w:t>
      </w:r>
    </w:p>
    <w:p w:rsidR="007F646B" w:rsidRPr="00EF208C" w:rsidRDefault="007F646B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F208C">
        <w:rPr>
          <w:rFonts w:ascii="Times New Roman" w:hAnsi="Times New Roman" w:cs="Times New Roman"/>
          <w:sz w:val="25"/>
          <w:szCs w:val="25"/>
        </w:rPr>
        <w:t xml:space="preserve"> </w:t>
      </w:r>
    </w:p>
    <w:p w:rsidR="007F646B" w:rsidRDefault="007F646B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F208C">
        <w:rPr>
          <w:rFonts w:ascii="Times New Roman" w:hAnsi="Times New Roman" w:cs="Times New Roman"/>
          <w:sz w:val="25"/>
          <w:szCs w:val="25"/>
        </w:rPr>
        <w:t xml:space="preserve"> </w:t>
      </w:r>
    </w:p>
    <w:p w:rsidR="00EF208C" w:rsidRDefault="00EF208C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</w:p>
    <w:p w:rsidR="004C7C39" w:rsidRDefault="004C7C39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4C7C39" w:rsidRPr="00EF208C" w:rsidRDefault="004C7C39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EF208C" w:rsidRDefault="007F646B" w:rsidP="00EF208C">
      <w:pPr>
        <w:spacing w:after="0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lastRenderedPageBreak/>
        <w:t xml:space="preserve">(b) </w:t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Describe how the structure of xylem vessels aids the transport of water. </w:t>
      </w:r>
    </w:p>
    <w:p w:rsidR="007F646B" w:rsidRPr="00EF208C" w:rsidRDefault="007F646B" w:rsidP="00EF208C">
      <w:pPr>
        <w:spacing w:after="0"/>
        <w:ind w:left="720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EF208C">
        <w:rPr>
          <w:rFonts w:ascii="Times New Roman" w:hAnsi="Times New Roman" w:cs="Times New Roman"/>
          <w:i/>
          <w:sz w:val="25"/>
          <w:szCs w:val="25"/>
        </w:rPr>
        <w:t>(03 marks)</w:t>
      </w:r>
    </w:p>
    <w:p w:rsidR="007F646B" w:rsidRPr="00EF208C" w:rsidRDefault="007F646B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F208C">
        <w:rPr>
          <w:rFonts w:ascii="Times New Roman" w:hAnsi="Times New Roman" w:cs="Times New Roman"/>
          <w:sz w:val="25"/>
          <w:szCs w:val="25"/>
        </w:rPr>
        <w:t xml:space="preserve"> </w:t>
      </w:r>
    </w:p>
    <w:p w:rsidR="00EF208C" w:rsidRDefault="007F646B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</w:p>
    <w:p w:rsidR="007F646B" w:rsidRPr="00EF208C" w:rsidRDefault="00EF208C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</w:t>
      </w:r>
      <w:r w:rsidR="007F646B"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F646B" w:rsidRPr="00EF208C" w:rsidRDefault="007F646B" w:rsidP="00EF208C">
      <w:pPr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(c) </w:t>
      </w:r>
      <w:r w:rsidR="00EF208C">
        <w:rPr>
          <w:rFonts w:ascii="Times New Roman" w:hAnsi="Times New Roman" w:cs="Times New Roman"/>
          <w:sz w:val="25"/>
          <w:szCs w:val="25"/>
        </w:rPr>
        <w:t xml:space="preserve"> </w:t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Pr="00EF208C">
        <w:rPr>
          <w:rFonts w:ascii="Times New Roman" w:hAnsi="Times New Roman" w:cs="Times New Roman"/>
          <w:sz w:val="25"/>
          <w:szCs w:val="25"/>
        </w:rPr>
        <w:t xml:space="preserve">Two cuttings, </w:t>
      </w:r>
      <w:r w:rsidRPr="00EF208C">
        <w:rPr>
          <w:rFonts w:ascii="Times New Roman" w:hAnsi="Times New Roman" w:cs="Times New Roman"/>
          <w:b/>
          <w:sz w:val="25"/>
          <w:szCs w:val="25"/>
        </w:rPr>
        <w:t>X</w:t>
      </w:r>
      <w:r w:rsidRPr="00EF208C">
        <w:rPr>
          <w:rFonts w:ascii="Times New Roman" w:hAnsi="Times New Roman" w:cs="Times New Roman"/>
          <w:sz w:val="25"/>
          <w:szCs w:val="25"/>
        </w:rPr>
        <w:t xml:space="preserve"> and </w:t>
      </w:r>
      <w:r w:rsidRPr="00EF208C">
        <w:rPr>
          <w:rFonts w:ascii="Times New Roman" w:hAnsi="Times New Roman" w:cs="Times New Roman"/>
          <w:b/>
          <w:sz w:val="25"/>
          <w:szCs w:val="25"/>
        </w:rPr>
        <w:t>Y</w:t>
      </w:r>
      <w:r w:rsidRPr="00EF208C">
        <w:rPr>
          <w:rFonts w:ascii="Times New Roman" w:hAnsi="Times New Roman" w:cs="Times New Roman"/>
          <w:sz w:val="25"/>
          <w:szCs w:val="25"/>
        </w:rPr>
        <w:t xml:space="preserve"> were taken from shoots of the same plant and the cut ends placed into water. Both shoots wilted after about 40 minutes. The shoot of cutting X was then cut under water 5cm above the original cut. Cutting </w:t>
      </w:r>
      <w:r w:rsidRPr="00EF208C">
        <w:rPr>
          <w:rFonts w:ascii="Times New Roman" w:hAnsi="Times New Roman" w:cs="Times New Roman"/>
          <w:b/>
          <w:sz w:val="25"/>
          <w:szCs w:val="25"/>
        </w:rPr>
        <w:t>X</w:t>
      </w:r>
      <w:r w:rsidRPr="00EF208C">
        <w:rPr>
          <w:rFonts w:ascii="Times New Roman" w:hAnsi="Times New Roman" w:cs="Times New Roman"/>
          <w:sz w:val="25"/>
          <w:szCs w:val="25"/>
        </w:rPr>
        <w:t xml:space="preserve"> recovered from wilting but cutting Y did not. Explain these observations. </w:t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="00EF208C" w:rsidRPr="00EF208C">
        <w:rPr>
          <w:rFonts w:ascii="Times New Roman" w:hAnsi="Times New Roman" w:cs="Times New Roman"/>
          <w:i/>
          <w:sz w:val="25"/>
          <w:szCs w:val="25"/>
        </w:rPr>
        <w:t xml:space="preserve">          </w:t>
      </w:r>
      <w:r w:rsidR="00EF208C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Pr="00EF208C">
        <w:rPr>
          <w:rFonts w:ascii="Times New Roman" w:hAnsi="Times New Roman" w:cs="Times New Roman"/>
          <w:i/>
          <w:sz w:val="25"/>
          <w:szCs w:val="25"/>
        </w:rPr>
        <w:t>(02 marks)</w:t>
      </w:r>
    </w:p>
    <w:p w:rsidR="00684FE0" w:rsidRDefault="00684FE0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7F646B" w:rsidRPr="00EF208C" w:rsidRDefault="007F646B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F208C">
        <w:rPr>
          <w:rFonts w:ascii="Times New Roman" w:hAnsi="Times New Roman" w:cs="Times New Roman"/>
          <w:sz w:val="25"/>
          <w:szCs w:val="25"/>
        </w:rPr>
        <w:t xml:space="preserve"> </w:t>
      </w:r>
    </w:p>
    <w:p w:rsidR="007F646B" w:rsidRDefault="007F646B" w:rsidP="00EF208C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</w:t>
      </w:r>
      <w:r w:rsidR="00EF208C">
        <w:rPr>
          <w:rFonts w:ascii="Times New Roman" w:hAnsi="Times New Roman" w:cs="Times New Roman"/>
          <w:sz w:val="25"/>
          <w:szCs w:val="25"/>
        </w:rPr>
        <w:t xml:space="preserve"> </w:t>
      </w:r>
    </w:p>
    <w:p w:rsidR="00DB26FC" w:rsidRDefault="00DB26FC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 xml:space="preserve">46. </w:t>
      </w:r>
      <w:r w:rsidR="00EF208C">
        <w:rPr>
          <w:rFonts w:ascii="Times New Roman" w:hAnsi="Times New Roman" w:cs="Times New Roman"/>
          <w:sz w:val="25"/>
          <w:szCs w:val="25"/>
        </w:rPr>
        <w:t xml:space="preserve"> </w:t>
      </w:r>
      <w:r w:rsidR="00EF208C">
        <w:rPr>
          <w:rFonts w:ascii="Times New Roman" w:hAnsi="Times New Roman" w:cs="Times New Roman"/>
          <w:sz w:val="25"/>
          <w:szCs w:val="25"/>
        </w:rPr>
        <w:tab/>
      </w:r>
      <w:r w:rsidR="006411C5">
        <w:rPr>
          <w:rFonts w:ascii="Times New Roman" w:hAnsi="Times New Roman" w:cs="Times New Roman"/>
          <w:sz w:val="25"/>
          <w:szCs w:val="25"/>
        </w:rPr>
        <w:t xml:space="preserve">The graph below shows the saturation of haemoglobin with oxygen in two mammals that live at different altitudes. </w:t>
      </w:r>
    </w:p>
    <w:p w:rsidR="006411C5" w:rsidRDefault="003833C8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pict>
          <v:group id="_x0000_s1114" style="position:absolute;left:0;text-align:left;margin-left:47.25pt;margin-top:13.1pt;width:282.75pt;height:195.3pt;z-index:251776000" coordorigin="2945,8334" coordsize="5655,390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13" type="#_x0000_t202" style="position:absolute;left:2945;top:8334;width:907;height:3413" stroked="f">
              <v:textbox style="layout-flow:vertical;mso-layout-flow-alt:bottom-to-top">
                <w:txbxContent>
                  <w:p w:rsidR="00D502D9" w:rsidRDefault="00D502D9">
                    <w:r>
                      <w:t xml:space="preserve">% saturation of Haemoglobin with  oxygen 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05" type="#_x0000_t32" style="position:absolute;left:3693;top:11707;width:4907;height:0" o:connectortype="straight">
              <v:stroke endarrow="block"/>
            </v:shape>
            <v:shape id="_x0000_s1109" type="#_x0000_t202" style="position:absolute;left:7334;top:9399;width:533;height:373" stroked="f">
              <v:textbox>
                <w:txbxContent>
                  <w:p w:rsidR="006A0A4F" w:rsidRDefault="006A0A4F" w:rsidP="006A0A4F">
                    <w:r>
                      <w:t>Y</w:t>
                    </w:r>
                  </w:p>
                </w:txbxContent>
              </v:textbox>
            </v:shape>
            <v:shape id="_x0000_s1108" type="#_x0000_t202" style="position:absolute;left:6186;top:8827;width:533;height:533" stroked="f">
              <v:textbox>
                <w:txbxContent>
                  <w:p w:rsidR="006A0A4F" w:rsidRDefault="006A0A4F">
                    <w:r>
                      <w:t>X</w:t>
                    </w:r>
                  </w:p>
                </w:txbxContent>
              </v:textbox>
            </v:shape>
            <v:shape id="_x0000_s1106" type="#_x0000_t32" style="position:absolute;left:3693;top:8347;width:0;height:3360;flip:y" o:connectortype="straight">
              <v:stroke endarrow="block"/>
            </v:shape>
            <v:shape id="_x0000_s1107" style="position:absolute;left:3665;top:9013;width:2628;height:2692" coordsize="4600,2427" path="m,2427v352,-36,705,-72,1147,-387c1589,1725,2291,845,2653,534,3015,223,2996,263,3320,174,3644,85,4387,36,4600,e" filled="f">
              <v:path arrowok="t"/>
            </v:shape>
            <v:shape id="_x0000_s1111" style="position:absolute;left:3707;top:9637;width:3733;height:2043" coordsize="3733,2043" path="m,2043hdc150,2013,298,1966,440,1910v52,-20,107,-36,160,-54c613,1852,627,1847,640,1843v13,-4,40,-13,40,-13c727,1758,679,1813,746,1776v28,-16,80,-53,80,-53c904,1608,800,1743,893,1670v13,-10,14,-30,27,-40c931,1621,947,1622,960,1616v14,-7,27,-17,40,-26c1043,1524,1051,1556,1106,1510v54,-44,102,-95,160,-134c1275,1363,1283,1348,1293,1336v12,-14,28,-25,40,-40c1416,1189,1349,1240,1426,1190v32,-91,-12,9,54,-67c1567,1023,1491,1057,1573,1030v25,-38,53,-91,93,-120c1682,898,1704,895,1720,883v130,-93,-57,9,93,-67c1893,698,1786,839,1880,763v83,-67,-44,-23,80,-53c2017,622,1950,707,2026,656v16,-11,25,-28,40,-40c2078,606,2094,601,2106,590v110,-97,37,-65,120,-94c2264,458,2373,367,2426,350v48,-32,106,-89,160,-107c2617,221,2643,188,2680,176v80,-26,160,-52,240,-80c2975,77,3035,79,3093,70v92,-32,469,-48,573,-54c3715,,3692,3,3733,3e" filled="f">
              <v:path arrowok="t"/>
            </v:shape>
            <v:shape id="_x0000_s1112" type="#_x0000_t202" style="position:absolute;left:4694;top:11746;width:3666;height:494" stroked="f">
              <v:textbox>
                <w:txbxContent>
                  <w:p w:rsidR="006A0A4F" w:rsidRDefault="006A0A4F" w:rsidP="006A0A4F">
                    <w:r>
                      <w:t xml:space="preserve">Oxygen partial pressure (Kpa) </w:t>
                    </w:r>
                  </w:p>
                </w:txbxContent>
              </v:textbox>
            </v:shape>
          </v:group>
        </w:pict>
      </w:r>
    </w:p>
    <w:p w:rsidR="006411C5" w:rsidRDefault="006411C5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6411C5" w:rsidRDefault="006411C5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6411C5" w:rsidRDefault="006411C5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047661" w:rsidRDefault="00047661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047661" w:rsidRDefault="00047661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047661" w:rsidRDefault="00047661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047661" w:rsidRDefault="00047661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047661" w:rsidRDefault="00047661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047661" w:rsidRDefault="00047661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D502D9" w:rsidRDefault="00D502D9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D502D9" w:rsidRDefault="00D502D9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D502D9" w:rsidRDefault="00D502D9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D502D9" w:rsidRDefault="00D502D9" w:rsidP="006411C5">
      <w:pPr>
        <w:tabs>
          <w:tab w:val="left" w:pos="720"/>
        </w:tabs>
        <w:spacing w:after="0"/>
        <w:ind w:left="72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6411C5" w:rsidRDefault="006411C5" w:rsidP="006411C5">
      <w:pPr>
        <w:pStyle w:val="ListParagraph"/>
        <w:numPr>
          <w:ilvl w:val="0"/>
          <w:numId w:val="45"/>
        </w:numPr>
        <w:tabs>
          <w:tab w:val="left" w:pos="720"/>
        </w:tabs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Suggest the altitudes at which mammals </w:t>
      </w:r>
      <w:r w:rsidRPr="006411C5">
        <w:rPr>
          <w:rFonts w:ascii="Times New Roman" w:hAnsi="Times New Roman" w:cs="Times New Roman"/>
          <w:b/>
          <w:sz w:val="25"/>
          <w:szCs w:val="25"/>
        </w:rPr>
        <w:t>X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 w:rsidRPr="006411C5">
        <w:rPr>
          <w:rFonts w:ascii="Times New Roman" w:hAnsi="Times New Roman" w:cs="Times New Roman"/>
          <w:b/>
          <w:sz w:val="25"/>
          <w:szCs w:val="25"/>
        </w:rPr>
        <w:t>Y</w:t>
      </w:r>
      <w:r>
        <w:rPr>
          <w:rFonts w:ascii="Times New Roman" w:hAnsi="Times New Roman" w:cs="Times New Roman"/>
          <w:sz w:val="25"/>
          <w:szCs w:val="25"/>
        </w:rPr>
        <w:t xml:space="preserve"> live. </w:t>
      </w:r>
    </w:p>
    <w:p w:rsidR="006411C5" w:rsidRPr="006411C5" w:rsidRDefault="006411C5" w:rsidP="006411C5">
      <w:pPr>
        <w:pStyle w:val="ListParagraph"/>
        <w:tabs>
          <w:tab w:val="left" w:pos="720"/>
        </w:tabs>
        <w:spacing w:after="0"/>
        <w:ind w:left="1440"/>
        <w:jc w:val="both"/>
        <w:rPr>
          <w:rFonts w:ascii="Times New Roman" w:hAnsi="Times New Roman" w:cs="Times New Roman"/>
          <w:sz w:val="12"/>
          <w:szCs w:val="25"/>
        </w:rPr>
      </w:pPr>
    </w:p>
    <w:p w:rsidR="006411C5" w:rsidRDefault="006411C5" w:rsidP="006411C5">
      <w:pPr>
        <w:pStyle w:val="ListParagraph"/>
        <w:tabs>
          <w:tab w:val="left" w:pos="720"/>
        </w:tabs>
        <w:spacing w:after="0" w:line="360" w:lineRule="auto"/>
        <w:ind w:left="1440"/>
        <w:jc w:val="both"/>
      </w:pPr>
      <w:r w:rsidRPr="006411C5">
        <w:rPr>
          <w:rFonts w:ascii="Times New Roman" w:hAnsi="Times New Roman" w:cs="Times New Roman"/>
          <w:b/>
          <w:sz w:val="25"/>
          <w:szCs w:val="25"/>
        </w:rPr>
        <w:t>X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  <w:t>:</w:t>
      </w:r>
      <w:r>
        <w:rPr>
          <w:rFonts w:ascii="Times New Roman" w:hAnsi="Times New Roman" w:cs="Times New Roman"/>
          <w:sz w:val="25"/>
          <w:szCs w:val="25"/>
        </w:rPr>
        <w:tab/>
        <w:t xml:space="preserve">..............................................................................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</w:p>
    <w:p w:rsidR="006411C5" w:rsidRPr="006411C5" w:rsidRDefault="006411C5" w:rsidP="006411C5">
      <w:pPr>
        <w:pStyle w:val="ListParagraph"/>
        <w:tabs>
          <w:tab w:val="left" w:pos="720"/>
        </w:tabs>
        <w:spacing w:after="0" w:line="360" w:lineRule="auto"/>
        <w:ind w:left="1440"/>
        <w:jc w:val="both"/>
        <w:rPr>
          <w:i/>
        </w:rPr>
      </w:pPr>
      <w:r w:rsidRPr="006411C5">
        <w:rPr>
          <w:rFonts w:ascii="Times New Roman" w:hAnsi="Times New Roman" w:cs="Times New Roman"/>
          <w:b/>
          <w:sz w:val="25"/>
          <w:szCs w:val="25"/>
        </w:rPr>
        <w:t>Y</w:t>
      </w:r>
      <w:r>
        <w:rPr>
          <w:rFonts w:ascii="Times New Roman" w:hAnsi="Times New Roman" w:cs="Times New Roman"/>
          <w:sz w:val="25"/>
          <w:szCs w:val="25"/>
        </w:rPr>
        <w:tab/>
        <w:t>:</w:t>
      </w:r>
      <w:r>
        <w:tab/>
      </w:r>
      <w:r w:rsidRPr="006411C5"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 w:rsidRPr="006411C5">
        <w:rPr>
          <w:rFonts w:ascii="Times New Roman" w:hAnsi="Times New Roman" w:cs="Times New Roman"/>
          <w:i/>
          <w:sz w:val="25"/>
          <w:szCs w:val="25"/>
        </w:rPr>
        <w:t>(01 mark</w:t>
      </w:r>
      <w:r w:rsidRPr="006411C5">
        <w:rPr>
          <w:i/>
        </w:rPr>
        <w:t>)</w:t>
      </w:r>
      <w:r>
        <w:rPr>
          <w:i/>
        </w:rPr>
        <w:t xml:space="preserve"> </w:t>
      </w:r>
    </w:p>
    <w:p w:rsidR="006411C5" w:rsidRDefault="006411C5" w:rsidP="006411C5">
      <w:pPr>
        <w:pStyle w:val="ListParagraph"/>
        <w:numPr>
          <w:ilvl w:val="0"/>
          <w:numId w:val="45"/>
        </w:numPr>
        <w:tabs>
          <w:tab w:val="left" w:pos="720"/>
        </w:tabs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Explain the relative positions of the Haemoglobin’s oxygen dissociation </w:t>
      </w:r>
      <w:r w:rsidR="00510EAE">
        <w:rPr>
          <w:rFonts w:ascii="Times New Roman" w:hAnsi="Times New Roman" w:cs="Times New Roman"/>
          <w:sz w:val="25"/>
          <w:szCs w:val="25"/>
        </w:rPr>
        <w:t xml:space="preserve">curves for mammals </w:t>
      </w:r>
      <w:r w:rsidR="00510EAE" w:rsidRPr="00510EAE">
        <w:rPr>
          <w:rFonts w:ascii="Times New Roman" w:hAnsi="Times New Roman" w:cs="Times New Roman"/>
          <w:b/>
          <w:sz w:val="25"/>
          <w:szCs w:val="25"/>
        </w:rPr>
        <w:t>X</w:t>
      </w:r>
      <w:r w:rsidR="00510EAE">
        <w:rPr>
          <w:rFonts w:ascii="Times New Roman" w:hAnsi="Times New Roman" w:cs="Times New Roman"/>
          <w:sz w:val="25"/>
          <w:szCs w:val="25"/>
        </w:rPr>
        <w:t xml:space="preserve"> and </w:t>
      </w:r>
      <w:r w:rsidR="00510EAE" w:rsidRPr="00510EAE">
        <w:rPr>
          <w:rFonts w:ascii="Times New Roman" w:hAnsi="Times New Roman" w:cs="Times New Roman"/>
          <w:b/>
          <w:sz w:val="25"/>
          <w:szCs w:val="25"/>
        </w:rPr>
        <w:t>Y</w:t>
      </w:r>
      <w:r w:rsidR="00510EAE">
        <w:rPr>
          <w:rFonts w:ascii="Times New Roman" w:hAnsi="Times New Roman" w:cs="Times New Roman"/>
          <w:sz w:val="25"/>
          <w:szCs w:val="25"/>
        </w:rPr>
        <w:t xml:space="preserve">. </w:t>
      </w:r>
    </w:p>
    <w:p w:rsidR="00510EAE" w:rsidRPr="00510EAE" w:rsidRDefault="00510EAE" w:rsidP="00510EAE">
      <w:pPr>
        <w:pStyle w:val="ListParagraph"/>
        <w:numPr>
          <w:ilvl w:val="0"/>
          <w:numId w:val="46"/>
        </w:num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Mammal </w:t>
      </w:r>
      <w:r w:rsidRPr="00510EAE">
        <w:rPr>
          <w:rFonts w:ascii="Times New Roman" w:hAnsi="Times New Roman" w:cs="Times New Roman"/>
          <w:b/>
          <w:sz w:val="25"/>
          <w:szCs w:val="25"/>
        </w:rPr>
        <w:t>X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047661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047661">
        <w:rPr>
          <w:rFonts w:ascii="Times New Roman" w:hAnsi="Times New Roman" w:cs="Times New Roman"/>
          <w:i/>
          <w:sz w:val="25"/>
          <w:szCs w:val="25"/>
        </w:rPr>
        <w:tab/>
      </w:r>
      <w:r w:rsidR="00047661">
        <w:rPr>
          <w:rFonts w:ascii="Times New Roman" w:hAnsi="Times New Roman" w:cs="Times New Roman"/>
          <w:i/>
          <w:sz w:val="25"/>
          <w:szCs w:val="25"/>
        </w:rPr>
        <w:tab/>
      </w:r>
      <w:r w:rsidR="00047661">
        <w:rPr>
          <w:rFonts w:ascii="Times New Roman" w:hAnsi="Times New Roman" w:cs="Times New Roman"/>
          <w:i/>
          <w:sz w:val="25"/>
          <w:szCs w:val="25"/>
        </w:rPr>
        <w:tab/>
      </w:r>
      <w:r w:rsidR="00047661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</w:p>
    <w:p w:rsidR="00510EAE" w:rsidRDefault="00510EAE" w:rsidP="00510EAE">
      <w:pPr>
        <w:pStyle w:val="ListParagraph"/>
        <w:tabs>
          <w:tab w:val="left" w:pos="720"/>
        </w:tabs>
        <w:spacing w:after="0"/>
        <w:ind w:left="216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047661" w:rsidRDefault="00510EAE" w:rsidP="00510EAE">
      <w:p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10EAE" w:rsidRPr="00510EAE" w:rsidRDefault="00510EAE" w:rsidP="00047661">
      <w:pPr>
        <w:pStyle w:val="ListParagraph"/>
        <w:numPr>
          <w:ilvl w:val="0"/>
          <w:numId w:val="46"/>
        </w:num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Mammal </w:t>
      </w:r>
      <w:r w:rsidRPr="00510EAE">
        <w:rPr>
          <w:rFonts w:ascii="Times New Roman" w:hAnsi="Times New Roman" w:cs="Times New Roman"/>
          <w:b/>
          <w:sz w:val="25"/>
          <w:szCs w:val="25"/>
        </w:rPr>
        <w:t>Y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047661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047661">
        <w:rPr>
          <w:rFonts w:ascii="Times New Roman" w:hAnsi="Times New Roman" w:cs="Times New Roman"/>
          <w:i/>
          <w:sz w:val="25"/>
          <w:szCs w:val="25"/>
        </w:rPr>
        <w:tab/>
      </w:r>
      <w:r w:rsidR="00047661">
        <w:rPr>
          <w:rFonts w:ascii="Times New Roman" w:hAnsi="Times New Roman" w:cs="Times New Roman"/>
          <w:i/>
          <w:sz w:val="25"/>
          <w:szCs w:val="25"/>
        </w:rPr>
        <w:tab/>
      </w:r>
      <w:r w:rsidR="00047661">
        <w:rPr>
          <w:rFonts w:ascii="Times New Roman" w:hAnsi="Times New Roman" w:cs="Times New Roman"/>
          <w:i/>
          <w:sz w:val="25"/>
          <w:szCs w:val="25"/>
        </w:rPr>
        <w:tab/>
      </w:r>
      <w:r w:rsidR="00047661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</w:p>
    <w:p w:rsidR="00510EAE" w:rsidRDefault="00510EAE" w:rsidP="00510EAE">
      <w:pPr>
        <w:pStyle w:val="ListParagraph"/>
        <w:tabs>
          <w:tab w:val="left" w:pos="720"/>
        </w:tabs>
        <w:spacing w:after="0"/>
        <w:ind w:left="216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510EAE" w:rsidRDefault="00510EAE" w:rsidP="00510EAE">
      <w:p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10EAE" w:rsidRPr="00510EAE" w:rsidRDefault="00510EAE" w:rsidP="006411C5">
      <w:pPr>
        <w:pStyle w:val="ListParagraph"/>
        <w:numPr>
          <w:ilvl w:val="0"/>
          <w:numId w:val="45"/>
        </w:numPr>
        <w:tabs>
          <w:tab w:val="left" w:pos="720"/>
        </w:tabs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State the significance of the difference in the behavior of Haemoglobin molecules for both mammals.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</w:p>
    <w:p w:rsidR="00510EAE" w:rsidRDefault="00510EAE" w:rsidP="00510EAE">
      <w:pPr>
        <w:pStyle w:val="ListParagraph"/>
        <w:tabs>
          <w:tab w:val="left" w:pos="720"/>
        </w:tabs>
        <w:spacing w:after="0"/>
        <w:ind w:left="1440"/>
        <w:jc w:val="both"/>
        <w:rPr>
          <w:i/>
        </w:rPr>
      </w:pPr>
    </w:p>
    <w:p w:rsidR="00510EAE" w:rsidRPr="006411C5" w:rsidRDefault="00510EAE" w:rsidP="00510EAE">
      <w:pPr>
        <w:pStyle w:val="ListParagraph"/>
        <w:tabs>
          <w:tab w:val="left" w:pos="720"/>
        </w:tabs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6411C5" w:rsidRDefault="00510EAE" w:rsidP="00510EAE">
      <w:pPr>
        <w:tabs>
          <w:tab w:val="left" w:pos="72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EF208C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72860" w:rsidRDefault="00D72860" w:rsidP="00EF208C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72860" w:rsidRDefault="00D72860" w:rsidP="00EF208C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72860" w:rsidRPr="00EF208C" w:rsidRDefault="00D72860" w:rsidP="00EF208C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F646B" w:rsidRPr="00EF208C" w:rsidRDefault="007F646B" w:rsidP="00EF208C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36C91" w:rsidRPr="00EF208C" w:rsidRDefault="00EF208C" w:rsidP="00EF208C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sectPr w:rsidR="00736C91" w:rsidRPr="00EF208C" w:rsidSect="00EF208C">
      <w:footerReference w:type="default" r:id="rId12"/>
      <w:pgSz w:w="11906" w:h="16838"/>
      <w:pgMar w:top="1440" w:right="1440" w:bottom="810" w:left="1440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10A2" w:rsidRDefault="009F10A2" w:rsidP="00EF208C">
      <w:pPr>
        <w:spacing w:after="0" w:line="240" w:lineRule="auto"/>
      </w:pPr>
      <w:r>
        <w:separator/>
      </w:r>
    </w:p>
  </w:endnote>
  <w:endnote w:type="continuationSeparator" w:id="1">
    <w:p w:rsidR="009F10A2" w:rsidRDefault="009F10A2" w:rsidP="00EF2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21903"/>
      <w:docPartObj>
        <w:docPartGallery w:val="Page Numbers (Bottom of Page)"/>
        <w:docPartUnique/>
      </w:docPartObj>
    </w:sdtPr>
    <w:sdtContent>
      <w:p w:rsidR="006411C5" w:rsidRDefault="003833C8">
        <w:pPr>
          <w:pStyle w:val="Footer"/>
          <w:jc w:val="center"/>
        </w:pPr>
        <w:fldSimple w:instr=" PAGE   \* MERGEFORMAT ">
          <w:r w:rsidR="00006AB0">
            <w:rPr>
              <w:noProof/>
            </w:rPr>
            <w:t>5</w:t>
          </w:r>
        </w:fldSimple>
      </w:p>
    </w:sdtContent>
  </w:sdt>
  <w:p w:rsidR="006411C5" w:rsidRDefault="006411C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10A2" w:rsidRDefault="009F10A2" w:rsidP="00EF208C">
      <w:pPr>
        <w:spacing w:after="0" w:line="240" w:lineRule="auto"/>
      </w:pPr>
      <w:r>
        <w:separator/>
      </w:r>
    </w:p>
  </w:footnote>
  <w:footnote w:type="continuationSeparator" w:id="1">
    <w:p w:rsidR="009F10A2" w:rsidRDefault="009F10A2" w:rsidP="00EF2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330EF"/>
    <w:multiLevelType w:val="hybridMultilevel"/>
    <w:tmpl w:val="E9CE2F78"/>
    <w:lvl w:ilvl="0" w:tplc="0809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7F7DB4"/>
    <w:multiLevelType w:val="hybridMultilevel"/>
    <w:tmpl w:val="2CC4E42C"/>
    <w:lvl w:ilvl="0" w:tplc="61C88E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0E4973"/>
    <w:multiLevelType w:val="hybridMultilevel"/>
    <w:tmpl w:val="63DEBF36"/>
    <w:lvl w:ilvl="0" w:tplc="4BE058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704A83"/>
    <w:multiLevelType w:val="hybridMultilevel"/>
    <w:tmpl w:val="C7B6250C"/>
    <w:lvl w:ilvl="0" w:tplc="636E02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C8D1E10"/>
    <w:multiLevelType w:val="hybridMultilevel"/>
    <w:tmpl w:val="98BC02E0"/>
    <w:lvl w:ilvl="0" w:tplc="93F6C874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>
    <w:nsid w:val="0D1C2DC1"/>
    <w:multiLevelType w:val="hybridMultilevel"/>
    <w:tmpl w:val="AEEABF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CC7645"/>
    <w:multiLevelType w:val="hybridMultilevel"/>
    <w:tmpl w:val="8C1C7C84"/>
    <w:lvl w:ilvl="0" w:tplc="1E46B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786FC6"/>
    <w:multiLevelType w:val="hybridMultilevel"/>
    <w:tmpl w:val="38B6F190"/>
    <w:lvl w:ilvl="0" w:tplc="80F80F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5FC156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17195751"/>
    <w:multiLevelType w:val="singleLevel"/>
    <w:tmpl w:val="2192529E"/>
    <w:lvl w:ilvl="0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10">
    <w:nsid w:val="1A5C7A4E"/>
    <w:multiLevelType w:val="hybridMultilevel"/>
    <w:tmpl w:val="7C5083D8"/>
    <w:lvl w:ilvl="0" w:tplc="EEB65F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C5B1695"/>
    <w:multiLevelType w:val="hybridMultilevel"/>
    <w:tmpl w:val="08CA9268"/>
    <w:lvl w:ilvl="0" w:tplc="742EAD3A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762B5"/>
    <w:multiLevelType w:val="singleLevel"/>
    <w:tmpl w:val="087241AE"/>
    <w:lvl w:ilvl="0">
      <w:start w:val="1"/>
      <w:numFmt w:val="upp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13">
    <w:nsid w:val="2794147A"/>
    <w:multiLevelType w:val="hybridMultilevel"/>
    <w:tmpl w:val="95F20B58"/>
    <w:lvl w:ilvl="0" w:tplc="976A30B0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1F44A4"/>
    <w:multiLevelType w:val="hybridMultilevel"/>
    <w:tmpl w:val="F704095A"/>
    <w:lvl w:ilvl="0" w:tplc="497EE4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7E0498"/>
    <w:multiLevelType w:val="hybridMultilevel"/>
    <w:tmpl w:val="12A23EA4"/>
    <w:lvl w:ilvl="0" w:tplc="E7FE90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EEE1F51"/>
    <w:multiLevelType w:val="hybridMultilevel"/>
    <w:tmpl w:val="EEB07856"/>
    <w:lvl w:ilvl="0" w:tplc="0809000F">
      <w:start w:val="2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0110A0"/>
    <w:multiLevelType w:val="hybridMultilevel"/>
    <w:tmpl w:val="20025E8E"/>
    <w:lvl w:ilvl="0" w:tplc="2D0218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8B960B4"/>
    <w:multiLevelType w:val="hybridMultilevel"/>
    <w:tmpl w:val="087E3A9C"/>
    <w:lvl w:ilvl="0" w:tplc="94EA5E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97D25FB"/>
    <w:multiLevelType w:val="hybridMultilevel"/>
    <w:tmpl w:val="9B2C8E7E"/>
    <w:lvl w:ilvl="0" w:tplc="9AE6FA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B916A18"/>
    <w:multiLevelType w:val="hybridMultilevel"/>
    <w:tmpl w:val="B39041FA"/>
    <w:lvl w:ilvl="0" w:tplc="45E24D3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1">
    <w:nsid w:val="3D424FAB"/>
    <w:multiLevelType w:val="hybridMultilevel"/>
    <w:tmpl w:val="2FA2CE2A"/>
    <w:lvl w:ilvl="0" w:tplc="080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DF39D7"/>
    <w:multiLevelType w:val="hybridMultilevel"/>
    <w:tmpl w:val="032C064A"/>
    <w:lvl w:ilvl="0" w:tplc="88BC24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33165BE"/>
    <w:multiLevelType w:val="hybridMultilevel"/>
    <w:tmpl w:val="0AEC46DC"/>
    <w:lvl w:ilvl="0" w:tplc="1A4C24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5A807E9"/>
    <w:multiLevelType w:val="hybridMultilevel"/>
    <w:tmpl w:val="6D70E89C"/>
    <w:lvl w:ilvl="0" w:tplc="DACA1C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B7508D2"/>
    <w:multiLevelType w:val="hybridMultilevel"/>
    <w:tmpl w:val="84A2D42E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0311FA"/>
    <w:multiLevelType w:val="hybridMultilevel"/>
    <w:tmpl w:val="3494886C"/>
    <w:lvl w:ilvl="0" w:tplc="DEEC95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E914F87"/>
    <w:multiLevelType w:val="singleLevel"/>
    <w:tmpl w:val="8764A550"/>
    <w:lvl w:ilvl="0">
      <w:start w:val="1"/>
      <w:numFmt w:val="upperLetter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</w:abstractNum>
  <w:abstractNum w:abstractNumId="28">
    <w:nsid w:val="51336708"/>
    <w:multiLevelType w:val="hybridMultilevel"/>
    <w:tmpl w:val="5BC61C36"/>
    <w:lvl w:ilvl="0" w:tplc="799496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532900D4"/>
    <w:multiLevelType w:val="hybridMultilevel"/>
    <w:tmpl w:val="7F9029D8"/>
    <w:lvl w:ilvl="0" w:tplc="76F4E9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39A7959"/>
    <w:multiLevelType w:val="hybridMultilevel"/>
    <w:tmpl w:val="60AE66B4"/>
    <w:lvl w:ilvl="0" w:tplc="08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EB331B"/>
    <w:multiLevelType w:val="hybridMultilevel"/>
    <w:tmpl w:val="7CC066CA"/>
    <w:lvl w:ilvl="0" w:tplc="D3D406A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62553371"/>
    <w:multiLevelType w:val="hybridMultilevel"/>
    <w:tmpl w:val="6848F7B8"/>
    <w:lvl w:ilvl="0" w:tplc="F4180190">
      <w:start w:val="1"/>
      <w:numFmt w:val="lowerRoman"/>
      <w:lvlText w:val="(%1)"/>
      <w:lvlJc w:val="left"/>
      <w:pPr>
        <w:ind w:left="1288" w:hanging="72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3">
    <w:nsid w:val="650002ED"/>
    <w:multiLevelType w:val="hybridMultilevel"/>
    <w:tmpl w:val="F7B20022"/>
    <w:lvl w:ilvl="0" w:tplc="ED52F6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63D7A65"/>
    <w:multiLevelType w:val="hybridMultilevel"/>
    <w:tmpl w:val="E45A0520"/>
    <w:lvl w:ilvl="0" w:tplc="BF2A27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65C3024"/>
    <w:multiLevelType w:val="hybridMultilevel"/>
    <w:tmpl w:val="3D2E670E"/>
    <w:lvl w:ilvl="0" w:tplc="9C0E30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6B32E50"/>
    <w:multiLevelType w:val="hybridMultilevel"/>
    <w:tmpl w:val="040A4430"/>
    <w:lvl w:ilvl="0" w:tplc="BDD051F8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FB2CBC"/>
    <w:multiLevelType w:val="hybridMultilevel"/>
    <w:tmpl w:val="7A72E3CE"/>
    <w:lvl w:ilvl="0" w:tplc="B5D890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37933D2"/>
    <w:multiLevelType w:val="hybridMultilevel"/>
    <w:tmpl w:val="B27A8436"/>
    <w:lvl w:ilvl="0" w:tplc="293C40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AB7C25"/>
    <w:multiLevelType w:val="hybridMultilevel"/>
    <w:tmpl w:val="4C18B528"/>
    <w:lvl w:ilvl="0" w:tplc="D150823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  <w:rPr>
        <w:rFonts w:cs="Times New Roman"/>
      </w:rPr>
    </w:lvl>
  </w:abstractNum>
  <w:abstractNum w:abstractNumId="40">
    <w:nsid w:val="76F55693"/>
    <w:multiLevelType w:val="singleLevel"/>
    <w:tmpl w:val="FE26A65E"/>
    <w:lvl w:ilvl="0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41">
    <w:nsid w:val="784D615F"/>
    <w:multiLevelType w:val="hybridMultilevel"/>
    <w:tmpl w:val="FF10C85E"/>
    <w:lvl w:ilvl="0" w:tplc="9814D6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89F49B0"/>
    <w:multiLevelType w:val="hybridMultilevel"/>
    <w:tmpl w:val="02B2A0CA"/>
    <w:lvl w:ilvl="0" w:tplc="F350ED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08685F"/>
    <w:multiLevelType w:val="singleLevel"/>
    <w:tmpl w:val="B4F48A68"/>
    <w:lvl w:ilvl="0">
      <w:start w:val="1"/>
      <w:numFmt w:val="upperLetter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</w:abstractNum>
  <w:abstractNum w:abstractNumId="44">
    <w:nsid w:val="7E974003"/>
    <w:multiLevelType w:val="hybridMultilevel"/>
    <w:tmpl w:val="75001AE4"/>
    <w:lvl w:ilvl="0" w:tplc="893C22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FF9417B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8"/>
  </w:num>
  <w:num w:numId="2">
    <w:abstractNumId w:val="10"/>
  </w:num>
  <w:num w:numId="3">
    <w:abstractNumId w:val="41"/>
  </w:num>
  <w:num w:numId="4">
    <w:abstractNumId w:val="32"/>
  </w:num>
  <w:num w:numId="5">
    <w:abstractNumId w:val="44"/>
  </w:num>
  <w:num w:numId="6">
    <w:abstractNumId w:val="43"/>
  </w:num>
  <w:num w:numId="7">
    <w:abstractNumId w:val="12"/>
  </w:num>
  <w:num w:numId="8">
    <w:abstractNumId w:val="9"/>
  </w:num>
  <w:num w:numId="9">
    <w:abstractNumId w:val="40"/>
  </w:num>
  <w:num w:numId="10">
    <w:abstractNumId w:val="45"/>
  </w:num>
  <w:num w:numId="11">
    <w:abstractNumId w:val="27"/>
  </w:num>
  <w:num w:numId="12">
    <w:abstractNumId w:val="25"/>
  </w:num>
  <w:num w:numId="13">
    <w:abstractNumId w:val="42"/>
  </w:num>
  <w:num w:numId="14">
    <w:abstractNumId w:val="7"/>
  </w:num>
  <w:num w:numId="15">
    <w:abstractNumId w:val="18"/>
  </w:num>
  <w:num w:numId="16">
    <w:abstractNumId w:val="1"/>
  </w:num>
  <w:num w:numId="17">
    <w:abstractNumId w:val="26"/>
  </w:num>
  <w:num w:numId="18">
    <w:abstractNumId w:val="2"/>
  </w:num>
  <w:num w:numId="19">
    <w:abstractNumId w:val="15"/>
  </w:num>
  <w:num w:numId="20">
    <w:abstractNumId w:val="35"/>
  </w:num>
  <w:num w:numId="21">
    <w:abstractNumId w:val="37"/>
  </w:num>
  <w:num w:numId="22">
    <w:abstractNumId w:val="33"/>
  </w:num>
  <w:num w:numId="23">
    <w:abstractNumId w:val="23"/>
  </w:num>
  <w:num w:numId="24">
    <w:abstractNumId w:val="29"/>
  </w:num>
  <w:num w:numId="25">
    <w:abstractNumId w:val="3"/>
  </w:num>
  <w:num w:numId="26">
    <w:abstractNumId w:val="28"/>
  </w:num>
  <w:num w:numId="27">
    <w:abstractNumId w:val="34"/>
  </w:num>
  <w:num w:numId="28">
    <w:abstractNumId w:val="19"/>
  </w:num>
  <w:num w:numId="29">
    <w:abstractNumId w:val="24"/>
  </w:num>
  <w:num w:numId="30">
    <w:abstractNumId w:val="17"/>
  </w:num>
  <w:num w:numId="31">
    <w:abstractNumId w:val="30"/>
  </w:num>
  <w:num w:numId="32">
    <w:abstractNumId w:val="5"/>
  </w:num>
  <w:num w:numId="33">
    <w:abstractNumId w:val="16"/>
  </w:num>
  <w:num w:numId="34">
    <w:abstractNumId w:val="0"/>
  </w:num>
  <w:num w:numId="35">
    <w:abstractNumId w:val="21"/>
  </w:num>
  <w:num w:numId="36">
    <w:abstractNumId w:val="39"/>
  </w:num>
  <w:num w:numId="37">
    <w:abstractNumId w:val="20"/>
  </w:num>
  <w:num w:numId="38">
    <w:abstractNumId w:val="4"/>
  </w:num>
  <w:num w:numId="39">
    <w:abstractNumId w:val="8"/>
  </w:num>
  <w:num w:numId="40">
    <w:abstractNumId w:val="13"/>
  </w:num>
  <w:num w:numId="41">
    <w:abstractNumId w:val="11"/>
  </w:num>
  <w:num w:numId="42">
    <w:abstractNumId w:val="6"/>
  </w:num>
  <w:num w:numId="43">
    <w:abstractNumId w:val="14"/>
  </w:num>
  <w:num w:numId="44">
    <w:abstractNumId w:val="36"/>
  </w:num>
  <w:num w:numId="45">
    <w:abstractNumId w:val="22"/>
  </w:num>
  <w:num w:numId="46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B0DBB"/>
    <w:rsid w:val="00006AB0"/>
    <w:rsid w:val="00047661"/>
    <w:rsid w:val="0006162B"/>
    <w:rsid w:val="00077934"/>
    <w:rsid w:val="001C3F29"/>
    <w:rsid w:val="001D51DF"/>
    <w:rsid w:val="0022766D"/>
    <w:rsid w:val="00270B45"/>
    <w:rsid w:val="00361610"/>
    <w:rsid w:val="003833C8"/>
    <w:rsid w:val="003B2FDB"/>
    <w:rsid w:val="003C369C"/>
    <w:rsid w:val="003C6921"/>
    <w:rsid w:val="003D61AB"/>
    <w:rsid w:val="00413841"/>
    <w:rsid w:val="004C7C39"/>
    <w:rsid w:val="00510EAE"/>
    <w:rsid w:val="005841B1"/>
    <w:rsid w:val="005B294B"/>
    <w:rsid w:val="005F53B8"/>
    <w:rsid w:val="006411C5"/>
    <w:rsid w:val="006620EC"/>
    <w:rsid w:val="00664623"/>
    <w:rsid w:val="00684FE0"/>
    <w:rsid w:val="006A0A4F"/>
    <w:rsid w:val="006A7103"/>
    <w:rsid w:val="006F63DA"/>
    <w:rsid w:val="00736C91"/>
    <w:rsid w:val="00762E39"/>
    <w:rsid w:val="007F646B"/>
    <w:rsid w:val="0080011A"/>
    <w:rsid w:val="0084429E"/>
    <w:rsid w:val="00845AD2"/>
    <w:rsid w:val="008C3BAC"/>
    <w:rsid w:val="008C6B87"/>
    <w:rsid w:val="00903F28"/>
    <w:rsid w:val="009109F1"/>
    <w:rsid w:val="0091181C"/>
    <w:rsid w:val="00981D82"/>
    <w:rsid w:val="009F10A2"/>
    <w:rsid w:val="00BB0DBB"/>
    <w:rsid w:val="00BE2626"/>
    <w:rsid w:val="00C732CB"/>
    <w:rsid w:val="00CE1294"/>
    <w:rsid w:val="00CE6044"/>
    <w:rsid w:val="00CE7C66"/>
    <w:rsid w:val="00D502D9"/>
    <w:rsid w:val="00D72860"/>
    <w:rsid w:val="00D775B7"/>
    <w:rsid w:val="00DB26FC"/>
    <w:rsid w:val="00DE2BB7"/>
    <w:rsid w:val="00E46D4A"/>
    <w:rsid w:val="00E809AC"/>
    <w:rsid w:val="00EF208C"/>
    <w:rsid w:val="00F848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105"/>
        <o:r id="V:Rule4" type="connector" idref="#_x0000_s110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9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94B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29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94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B26F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06162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EF2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208C"/>
  </w:style>
  <w:style w:type="paragraph" w:styleId="Footer">
    <w:name w:val="footer"/>
    <w:basedOn w:val="Normal"/>
    <w:link w:val="FooterChar"/>
    <w:uiPriority w:val="99"/>
    <w:unhideWhenUsed/>
    <w:rsid w:val="00EF2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0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12</Pages>
  <Words>2174</Words>
  <Characters>12393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LIZ</cp:lastModifiedBy>
  <cp:revision>17</cp:revision>
  <cp:lastPrinted>2018-04-05T07:34:00Z</cp:lastPrinted>
  <dcterms:created xsi:type="dcterms:W3CDTF">2018-03-14T06:52:00Z</dcterms:created>
  <dcterms:modified xsi:type="dcterms:W3CDTF">2018-04-05T07:34:00Z</dcterms:modified>
</cp:coreProperties>
</file>