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47B" w:rsidRDefault="00405AD3" w:rsidP="00B4747B">
      <w:pPr>
        <w:spacing w:after="0" w:line="240" w:lineRule="auto"/>
        <w:rPr>
          <w:rFonts w:ascii="Times New Roman" w:hAnsi="Times New Roman"/>
          <w:b/>
          <w:sz w:val="26"/>
          <w:szCs w:val="26"/>
        </w:rPr>
      </w:pPr>
      <w:r>
        <w:rPr>
          <w:rFonts w:ascii="Times New Roman" w:hAnsi="Times New Roman"/>
          <w:b/>
          <w:noProof/>
          <w:sz w:val="26"/>
          <w:szCs w:val="26"/>
        </w:rPr>
        <w:pict>
          <v:shapetype id="_x0000_t202" coordsize="21600,21600" o:spt="202" path="m,l,21600r21600,l21600,xe">
            <v:stroke joinstyle="miter"/>
            <v:path gradientshapeok="t" o:connecttype="rect"/>
          </v:shapetype>
          <v:shape id="_x0000_s1041" type="#_x0000_t202" style="position:absolute;margin-left:-13.5pt;margin-top:2.25pt;width:123pt;height:108pt;z-index:251658240" stroked="f">
            <v:textbox>
              <w:txbxContent>
                <w:p w:rsidR="00ED755A" w:rsidRPr="002E6DD8" w:rsidRDefault="00ED755A" w:rsidP="002E6DD8">
                  <w:pPr>
                    <w:spacing w:after="0" w:line="240" w:lineRule="auto"/>
                    <w:jc w:val="center"/>
                    <w:rPr>
                      <w:rFonts w:ascii="Times New Roman" w:hAnsi="Times New Roman"/>
                      <w:sz w:val="28"/>
                      <w:szCs w:val="26"/>
                    </w:rPr>
                  </w:pPr>
                  <w:r w:rsidRPr="002E6DD8">
                    <w:rPr>
                      <w:rFonts w:ascii="Times New Roman" w:hAnsi="Times New Roman"/>
                      <w:sz w:val="28"/>
                      <w:szCs w:val="26"/>
                    </w:rPr>
                    <w:t>P530/2</w:t>
                  </w:r>
                </w:p>
                <w:p w:rsidR="00ED755A" w:rsidRPr="002E6DD8" w:rsidRDefault="00ED755A" w:rsidP="002E6DD8">
                  <w:pPr>
                    <w:spacing w:after="0" w:line="240" w:lineRule="auto"/>
                    <w:jc w:val="center"/>
                    <w:rPr>
                      <w:rFonts w:ascii="Times New Roman" w:hAnsi="Times New Roman"/>
                      <w:b/>
                      <w:sz w:val="28"/>
                      <w:szCs w:val="26"/>
                    </w:rPr>
                  </w:pPr>
                  <w:r w:rsidRPr="002E6DD8">
                    <w:rPr>
                      <w:rFonts w:ascii="Times New Roman" w:hAnsi="Times New Roman"/>
                      <w:b/>
                      <w:sz w:val="28"/>
                      <w:szCs w:val="26"/>
                    </w:rPr>
                    <w:t>BIOLOGY THEORY</w:t>
                  </w:r>
                </w:p>
                <w:p w:rsidR="00ED755A" w:rsidRPr="002E6DD8" w:rsidRDefault="00FE362E" w:rsidP="002E6DD8">
                  <w:pPr>
                    <w:spacing w:after="0" w:line="240" w:lineRule="auto"/>
                    <w:jc w:val="center"/>
                    <w:rPr>
                      <w:rFonts w:ascii="Times New Roman" w:hAnsi="Times New Roman"/>
                      <w:sz w:val="28"/>
                      <w:szCs w:val="26"/>
                    </w:rPr>
                  </w:pPr>
                  <w:r w:rsidRPr="002E6DD8">
                    <w:rPr>
                      <w:rFonts w:ascii="Times New Roman" w:hAnsi="Times New Roman"/>
                      <w:sz w:val="28"/>
                      <w:szCs w:val="26"/>
                    </w:rPr>
                    <w:t>paper 2</w:t>
                  </w:r>
                </w:p>
                <w:p w:rsidR="00ED755A" w:rsidRPr="002E6DD8" w:rsidRDefault="00ED755A" w:rsidP="002E6DD8">
                  <w:pPr>
                    <w:spacing w:after="0" w:line="240" w:lineRule="auto"/>
                    <w:jc w:val="center"/>
                    <w:rPr>
                      <w:rFonts w:ascii="Times New Roman" w:hAnsi="Times New Roman"/>
                      <w:b/>
                      <w:sz w:val="28"/>
                      <w:szCs w:val="26"/>
                    </w:rPr>
                  </w:pPr>
                  <w:r w:rsidRPr="002E6DD8">
                    <w:rPr>
                      <w:rFonts w:ascii="Times New Roman" w:hAnsi="Times New Roman"/>
                      <w:b/>
                      <w:sz w:val="28"/>
                      <w:szCs w:val="26"/>
                    </w:rPr>
                    <w:t>2 Hours 30 Mins .</w:t>
                  </w:r>
                </w:p>
                <w:p w:rsidR="00ED755A" w:rsidRDefault="00ED755A"/>
              </w:txbxContent>
            </v:textbox>
          </v:shape>
        </w:pict>
      </w: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B4747B" w:rsidRDefault="00B4747B" w:rsidP="00B4747B">
      <w:pPr>
        <w:spacing w:after="0" w:line="240" w:lineRule="auto"/>
        <w:rPr>
          <w:rFonts w:ascii="Times New Roman" w:hAnsi="Times New Roman"/>
          <w:b/>
          <w:sz w:val="26"/>
          <w:szCs w:val="26"/>
        </w:rPr>
      </w:pPr>
    </w:p>
    <w:p w:rsidR="0051292A" w:rsidRPr="002E6DD8" w:rsidRDefault="002E6DD8" w:rsidP="002E6DD8">
      <w:pPr>
        <w:spacing w:after="0" w:line="360" w:lineRule="auto"/>
        <w:jc w:val="center"/>
        <w:rPr>
          <w:rFonts w:ascii="Times New Roman" w:hAnsi="Times New Roman"/>
          <w:b/>
          <w:sz w:val="32"/>
          <w:szCs w:val="26"/>
        </w:rPr>
      </w:pPr>
      <w:r w:rsidRPr="002E6DD8">
        <w:rPr>
          <w:rFonts w:ascii="Times New Roman" w:hAnsi="Times New Roman"/>
          <w:b/>
          <w:sz w:val="32"/>
          <w:szCs w:val="26"/>
        </w:rPr>
        <w:t>INTERNAL MOCK EXAM</w:t>
      </w:r>
      <w:r w:rsidR="00FE362E">
        <w:rPr>
          <w:rFonts w:ascii="Times New Roman" w:hAnsi="Times New Roman"/>
          <w:b/>
          <w:sz w:val="32"/>
          <w:szCs w:val="26"/>
        </w:rPr>
        <w:t xml:space="preserve">INATION </w:t>
      </w:r>
      <w:r w:rsidRPr="002E6DD8">
        <w:rPr>
          <w:rFonts w:ascii="Times New Roman" w:hAnsi="Times New Roman"/>
          <w:b/>
          <w:sz w:val="32"/>
          <w:szCs w:val="26"/>
        </w:rPr>
        <w:t xml:space="preserve"> 201</w:t>
      </w:r>
      <w:r w:rsidR="0005673F">
        <w:rPr>
          <w:rFonts w:ascii="Times New Roman" w:hAnsi="Times New Roman"/>
          <w:b/>
          <w:sz w:val="32"/>
          <w:szCs w:val="26"/>
        </w:rPr>
        <w:t>8</w:t>
      </w:r>
    </w:p>
    <w:p w:rsidR="00B4747B" w:rsidRPr="002E6DD8" w:rsidRDefault="00B4747B" w:rsidP="002E6DD8">
      <w:pPr>
        <w:spacing w:after="0" w:line="360" w:lineRule="auto"/>
        <w:jc w:val="center"/>
        <w:rPr>
          <w:rFonts w:ascii="Times New Roman" w:hAnsi="Times New Roman"/>
          <w:sz w:val="32"/>
          <w:szCs w:val="26"/>
        </w:rPr>
      </w:pPr>
      <w:r w:rsidRPr="002E6DD8">
        <w:rPr>
          <w:rFonts w:ascii="Times New Roman" w:hAnsi="Times New Roman"/>
          <w:sz w:val="32"/>
          <w:szCs w:val="26"/>
        </w:rPr>
        <w:t>Uganda Advanced Certificate of Education</w:t>
      </w:r>
    </w:p>
    <w:p w:rsidR="00B4747B" w:rsidRPr="002E6DD8" w:rsidRDefault="00B4747B" w:rsidP="002E6DD8">
      <w:pPr>
        <w:spacing w:after="0" w:line="360" w:lineRule="auto"/>
        <w:jc w:val="center"/>
        <w:rPr>
          <w:rFonts w:ascii="Times New Roman" w:hAnsi="Times New Roman"/>
          <w:b/>
          <w:sz w:val="32"/>
          <w:szCs w:val="26"/>
        </w:rPr>
      </w:pPr>
      <w:r w:rsidRPr="002E6DD8">
        <w:rPr>
          <w:rFonts w:ascii="Times New Roman" w:hAnsi="Times New Roman"/>
          <w:b/>
          <w:sz w:val="32"/>
          <w:szCs w:val="26"/>
        </w:rPr>
        <w:t>BIOLOGY THEORY</w:t>
      </w:r>
    </w:p>
    <w:p w:rsidR="00B4747B" w:rsidRPr="002E6DD8" w:rsidRDefault="002E6DD8" w:rsidP="002E6DD8">
      <w:pPr>
        <w:spacing w:after="0" w:line="360" w:lineRule="auto"/>
        <w:jc w:val="center"/>
        <w:rPr>
          <w:rFonts w:ascii="Times New Roman" w:hAnsi="Times New Roman"/>
          <w:sz w:val="32"/>
          <w:szCs w:val="26"/>
        </w:rPr>
      </w:pPr>
      <w:r w:rsidRPr="002E6DD8">
        <w:rPr>
          <w:rFonts w:ascii="Times New Roman" w:hAnsi="Times New Roman"/>
          <w:sz w:val="32"/>
          <w:szCs w:val="26"/>
        </w:rPr>
        <w:t xml:space="preserve">  Paper 2</w:t>
      </w:r>
    </w:p>
    <w:p w:rsidR="00B4747B" w:rsidRPr="002E6DD8" w:rsidRDefault="00B4747B" w:rsidP="002E6DD8">
      <w:pPr>
        <w:spacing w:after="0" w:line="360" w:lineRule="auto"/>
        <w:jc w:val="center"/>
        <w:rPr>
          <w:rFonts w:ascii="Times New Roman" w:hAnsi="Times New Roman"/>
          <w:b/>
          <w:sz w:val="32"/>
          <w:szCs w:val="26"/>
        </w:rPr>
      </w:pPr>
      <w:r w:rsidRPr="002E6DD8">
        <w:rPr>
          <w:rFonts w:ascii="Times New Roman" w:hAnsi="Times New Roman"/>
          <w:b/>
          <w:sz w:val="32"/>
          <w:szCs w:val="26"/>
        </w:rPr>
        <w:t xml:space="preserve">2 Hours 30 </w:t>
      </w:r>
      <w:r w:rsidR="003F3E7E" w:rsidRPr="002E6DD8">
        <w:rPr>
          <w:rFonts w:ascii="Times New Roman" w:hAnsi="Times New Roman"/>
          <w:b/>
          <w:sz w:val="32"/>
          <w:szCs w:val="26"/>
        </w:rPr>
        <w:t>Minutes</w:t>
      </w:r>
    </w:p>
    <w:p w:rsidR="00B4747B" w:rsidRDefault="00B4747B"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2E6DD8" w:rsidRDefault="002E6DD8" w:rsidP="00B4747B">
      <w:pPr>
        <w:spacing w:after="0" w:line="240" w:lineRule="auto"/>
        <w:rPr>
          <w:rFonts w:ascii="Times New Roman" w:hAnsi="Times New Roman"/>
          <w:b/>
          <w:sz w:val="26"/>
          <w:szCs w:val="26"/>
        </w:rPr>
      </w:pPr>
    </w:p>
    <w:p w:rsidR="00B4747B" w:rsidRPr="002E6DD8" w:rsidRDefault="00B4747B" w:rsidP="00B4747B">
      <w:pPr>
        <w:spacing w:after="0" w:line="240" w:lineRule="auto"/>
        <w:rPr>
          <w:rFonts w:ascii="Times New Roman" w:hAnsi="Times New Roman"/>
          <w:b/>
          <w:sz w:val="28"/>
          <w:szCs w:val="26"/>
        </w:rPr>
      </w:pPr>
    </w:p>
    <w:p w:rsidR="00B4747B" w:rsidRPr="0005673F" w:rsidRDefault="00B4747B" w:rsidP="00B4747B">
      <w:pPr>
        <w:rPr>
          <w:rFonts w:ascii="Times New Roman" w:hAnsi="Times New Roman"/>
          <w:b/>
          <w:sz w:val="32"/>
          <w:szCs w:val="26"/>
        </w:rPr>
      </w:pPr>
      <w:r w:rsidRPr="0005673F">
        <w:rPr>
          <w:rFonts w:ascii="Times New Roman" w:hAnsi="Times New Roman"/>
          <w:b/>
          <w:sz w:val="32"/>
          <w:szCs w:val="26"/>
        </w:rPr>
        <w:t>INSTRUCTIONS TO CANDIDATES.</w:t>
      </w:r>
    </w:p>
    <w:p w:rsidR="00B4747B" w:rsidRPr="0005673F" w:rsidRDefault="00B4747B" w:rsidP="002E6DD8">
      <w:pPr>
        <w:pStyle w:val="ListParagraph"/>
        <w:numPr>
          <w:ilvl w:val="0"/>
          <w:numId w:val="6"/>
        </w:numPr>
        <w:spacing w:after="160" w:line="360" w:lineRule="auto"/>
        <w:ind w:hanging="720"/>
        <w:rPr>
          <w:rFonts w:ascii="Times New Roman" w:hAnsi="Times New Roman"/>
          <w:i/>
          <w:sz w:val="32"/>
          <w:szCs w:val="26"/>
        </w:rPr>
      </w:pPr>
      <w:r w:rsidRPr="0005673F">
        <w:rPr>
          <w:rFonts w:ascii="Times New Roman" w:hAnsi="Times New Roman"/>
          <w:i/>
          <w:sz w:val="32"/>
          <w:szCs w:val="26"/>
        </w:rPr>
        <w:t>Attempt four numbers in this paper only</w:t>
      </w:r>
    </w:p>
    <w:p w:rsidR="00B4747B" w:rsidRPr="0005673F" w:rsidRDefault="00B4747B" w:rsidP="002E6DD8">
      <w:pPr>
        <w:pStyle w:val="ListParagraph"/>
        <w:numPr>
          <w:ilvl w:val="0"/>
          <w:numId w:val="6"/>
        </w:numPr>
        <w:spacing w:after="160" w:line="360" w:lineRule="auto"/>
        <w:ind w:hanging="720"/>
        <w:rPr>
          <w:rFonts w:ascii="Times New Roman" w:hAnsi="Times New Roman"/>
          <w:i/>
          <w:sz w:val="32"/>
          <w:szCs w:val="26"/>
        </w:rPr>
      </w:pPr>
      <w:r w:rsidRPr="0005673F">
        <w:rPr>
          <w:rFonts w:ascii="Times New Roman" w:hAnsi="Times New Roman"/>
          <w:i/>
          <w:sz w:val="32"/>
          <w:szCs w:val="26"/>
        </w:rPr>
        <w:t>Section A is Compulsory</w:t>
      </w:r>
    </w:p>
    <w:p w:rsidR="00B4747B" w:rsidRPr="0005673F" w:rsidRDefault="00B4747B" w:rsidP="002E6DD8">
      <w:pPr>
        <w:pStyle w:val="ListParagraph"/>
        <w:numPr>
          <w:ilvl w:val="0"/>
          <w:numId w:val="6"/>
        </w:numPr>
        <w:spacing w:after="160" w:line="360" w:lineRule="auto"/>
        <w:ind w:hanging="720"/>
        <w:rPr>
          <w:rFonts w:ascii="Times New Roman" w:hAnsi="Times New Roman"/>
          <w:i/>
          <w:sz w:val="32"/>
          <w:szCs w:val="26"/>
        </w:rPr>
      </w:pPr>
      <w:r w:rsidRPr="0005673F">
        <w:rPr>
          <w:rFonts w:ascii="Times New Roman" w:hAnsi="Times New Roman"/>
          <w:i/>
          <w:sz w:val="32"/>
          <w:szCs w:val="26"/>
        </w:rPr>
        <w:t>In Section B attempt only 3 numbers</w:t>
      </w:r>
    </w:p>
    <w:p w:rsidR="00B4747B" w:rsidRPr="0005673F" w:rsidRDefault="00B4747B" w:rsidP="002E6DD8">
      <w:pPr>
        <w:pStyle w:val="ListParagraph"/>
        <w:numPr>
          <w:ilvl w:val="0"/>
          <w:numId w:val="6"/>
        </w:numPr>
        <w:spacing w:after="160" w:line="360" w:lineRule="auto"/>
        <w:ind w:hanging="720"/>
        <w:rPr>
          <w:rFonts w:ascii="Times New Roman" w:hAnsi="Times New Roman"/>
          <w:i/>
          <w:sz w:val="32"/>
          <w:szCs w:val="26"/>
        </w:rPr>
      </w:pPr>
      <w:r w:rsidRPr="0005673F">
        <w:rPr>
          <w:rFonts w:ascii="Times New Roman" w:hAnsi="Times New Roman"/>
          <w:i/>
          <w:sz w:val="32"/>
          <w:szCs w:val="26"/>
        </w:rPr>
        <w:t>If necessary illustrate using diagrams</w:t>
      </w:r>
    </w:p>
    <w:p w:rsidR="00B4747B" w:rsidRPr="002E6DD8" w:rsidRDefault="00B4747B" w:rsidP="00B4747B">
      <w:pPr>
        <w:pStyle w:val="ListParagraph"/>
        <w:spacing w:after="160" w:line="254" w:lineRule="auto"/>
        <w:rPr>
          <w:rFonts w:ascii="Times New Roman" w:hAnsi="Times New Roman"/>
          <w:i/>
          <w:sz w:val="28"/>
          <w:szCs w:val="26"/>
        </w:rPr>
      </w:pPr>
    </w:p>
    <w:p w:rsidR="0051292A" w:rsidRDefault="0051292A" w:rsidP="007F6C73">
      <w:pPr>
        <w:pStyle w:val="ListParagraph"/>
        <w:ind w:left="0"/>
        <w:jc w:val="center"/>
        <w:rPr>
          <w:rFonts w:ascii="Times New Roman" w:hAnsi="Times New Roman"/>
          <w:b/>
          <w:sz w:val="26"/>
          <w:szCs w:val="26"/>
        </w:rPr>
      </w:pPr>
    </w:p>
    <w:p w:rsidR="002E6DD8" w:rsidRDefault="002E6DD8" w:rsidP="007F6C73">
      <w:pPr>
        <w:pStyle w:val="ListParagraph"/>
        <w:ind w:left="0"/>
        <w:jc w:val="center"/>
        <w:rPr>
          <w:rFonts w:ascii="Times New Roman" w:hAnsi="Times New Roman"/>
          <w:b/>
          <w:sz w:val="26"/>
          <w:szCs w:val="26"/>
        </w:rPr>
      </w:pPr>
    </w:p>
    <w:p w:rsidR="00A04EB0" w:rsidRPr="00154DB3" w:rsidRDefault="00A04EB0" w:rsidP="002E6DD8">
      <w:pPr>
        <w:pStyle w:val="ListParagraph"/>
        <w:ind w:left="0"/>
        <w:jc w:val="center"/>
        <w:rPr>
          <w:rFonts w:ascii="Times New Roman" w:hAnsi="Times New Roman"/>
          <w:b/>
          <w:sz w:val="25"/>
          <w:szCs w:val="25"/>
        </w:rPr>
      </w:pPr>
      <w:r w:rsidRPr="00154DB3">
        <w:rPr>
          <w:rFonts w:ascii="Times New Roman" w:hAnsi="Times New Roman"/>
          <w:b/>
          <w:sz w:val="25"/>
          <w:szCs w:val="25"/>
        </w:rPr>
        <w:lastRenderedPageBreak/>
        <w:t>SECTION A  (40 M</w:t>
      </w:r>
      <w:r w:rsidR="001269E5">
        <w:rPr>
          <w:rFonts w:ascii="Times New Roman" w:hAnsi="Times New Roman"/>
          <w:b/>
          <w:sz w:val="25"/>
          <w:szCs w:val="25"/>
        </w:rPr>
        <w:t>ARKS</w:t>
      </w:r>
      <w:r w:rsidRPr="00154DB3">
        <w:rPr>
          <w:rFonts w:ascii="Times New Roman" w:hAnsi="Times New Roman"/>
          <w:b/>
          <w:sz w:val="25"/>
          <w:szCs w:val="25"/>
        </w:rPr>
        <w:t>)</w:t>
      </w:r>
    </w:p>
    <w:p w:rsidR="00A04EB0" w:rsidRPr="00154DB3" w:rsidRDefault="00A04EB0" w:rsidP="00176C5C">
      <w:pPr>
        <w:pStyle w:val="ListParagraph"/>
        <w:spacing w:line="360" w:lineRule="auto"/>
        <w:ind w:left="0"/>
        <w:jc w:val="both"/>
        <w:rPr>
          <w:rFonts w:ascii="Times New Roman" w:hAnsi="Times New Roman"/>
          <w:sz w:val="25"/>
          <w:szCs w:val="25"/>
        </w:rPr>
      </w:pPr>
    </w:p>
    <w:p w:rsidR="002E6DD8" w:rsidRDefault="00154DB3" w:rsidP="00176C5C">
      <w:pPr>
        <w:pStyle w:val="ListParagraph"/>
        <w:numPr>
          <w:ilvl w:val="0"/>
          <w:numId w:val="2"/>
        </w:numPr>
        <w:spacing w:after="0" w:line="360" w:lineRule="auto"/>
        <w:ind w:left="720" w:hanging="720"/>
        <w:jc w:val="both"/>
        <w:rPr>
          <w:rFonts w:ascii="Times New Roman" w:hAnsi="Times New Roman"/>
          <w:sz w:val="25"/>
          <w:szCs w:val="25"/>
        </w:rPr>
      </w:pPr>
      <w:r w:rsidRPr="00154DB3">
        <w:rPr>
          <w:rFonts w:ascii="Times New Roman" w:hAnsi="Times New Roman"/>
          <w:sz w:val="25"/>
          <w:szCs w:val="25"/>
        </w:rPr>
        <w:t>Mammalian red blood cells transferred from blood plasma to a less concentrated solution swell, and if they swell sufficiently, they burst; in which case they are said to have haemolysed. And when compared discs of potato tuber are placed in sucrose solutions of varying concentrations their mass changes. The table below shows the percentage of red blood cells haemolysed and the percentage change in mass of discs of tuber separately placed in a series of sucrose solutions ranging from 0.0 to 0.6M in covered dishes at a constant temperature of 20</w:t>
      </w:r>
      <w:r w:rsidRPr="00154DB3">
        <w:rPr>
          <w:rFonts w:ascii="Times New Roman" w:hAnsi="Times New Roman"/>
          <w:sz w:val="25"/>
          <w:szCs w:val="25"/>
          <w:vertAlign w:val="superscript"/>
        </w:rPr>
        <w:t>o</w:t>
      </w:r>
      <w:r w:rsidRPr="00154DB3">
        <w:rPr>
          <w:rFonts w:ascii="Times New Roman" w:hAnsi="Times New Roman"/>
          <w:sz w:val="25"/>
          <w:szCs w:val="25"/>
        </w:rPr>
        <w:t xml:space="preserve">C. </w:t>
      </w:r>
    </w:p>
    <w:p w:rsidR="00176C5C" w:rsidRPr="00176C5C" w:rsidRDefault="00176C5C" w:rsidP="00176C5C">
      <w:pPr>
        <w:pStyle w:val="ListParagraph"/>
        <w:spacing w:after="0" w:line="360" w:lineRule="auto"/>
        <w:jc w:val="both"/>
        <w:rPr>
          <w:rFonts w:ascii="Times New Roman" w:hAnsi="Times New Roman"/>
          <w:b/>
          <w:sz w:val="25"/>
          <w:szCs w:val="25"/>
        </w:rPr>
      </w:pPr>
    </w:p>
    <w:tbl>
      <w:tblPr>
        <w:tblStyle w:val="TableGrid"/>
        <w:tblW w:w="0" w:type="auto"/>
        <w:tblInd w:w="72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3125"/>
        <w:gridCol w:w="3097"/>
        <w:gridCol w:w="3084"/>
      </w:tblGrid>
      <w:tr w:rsidR="00176C5C" w:rsidRPr="00176C5C" w:rsidTr="00176C5C">
        <w:tc>
          <w:tcPr>
            <w:tcW w:w="3125" w:type="dxa"/>
          </w:tcPr>
          <w:p w:rsidR="00176C5C" w:rsidRPr="00176C5C" w:rsidRDefault="00176C5C" w:rsidP="00176C5C">
            <w:pPr>
              <w:pStyle w:val="ListParagraph"/>
              <w:spacing w:after="0" w:line="360" w:lineRule="auto"/>
              <w:ind w:left="0"/>
              <w:jc w:val="center"/>
              <w:rPr>
                <w:rFonts w:ascii="Times New Roman" w:hAnsi="Times New Roman"/>
                <w:b/>
                <w:sz w:val="25"/>
                <w:szCs w:val="25"/>
              </w:rPr>
            </w:pPr>
            <w:r w:rsidRPr="00176C5C">
              <w:rPr>
                <w:rFonts w:ascii="Times New Roman" w:hAnsi="Times New Roman"/>
                <w:b/>
                <w:sz w:val="25"/>
                <w:szCs w:val="25"/>
              </w:rPr>
              <w:t>Concentration of sucrose solution (mol/dm</w:t>
            </w:r>
            <w:r w:rsidRPr="00176C5C">
              <w:rPr>
                <w:rFonts w:ascii="Times New Roman" w:hAnsi="Times New Roman"/>
                <w:b/>
                <w:sz w:val="25"/>
                <w:szCs w:val="25"/>
                <w:vertAlign w:val="superscript"/>
              </w:rPr>
              <w:t>3</w:t>
            </w:r>
            <w:r w:rsidRPr="00176C5C">
              <w:rPr>
                <w:rFonts w:ascii="Times New Roman" w:hAnsi="Times New Roman"/>
                <w:b/>
                <w:sz w:val="25"/>
                <w:szCs w:val="25"/>
              </w:rPr>
              <w:t>)</w:t>
            </w:r>
          </w:p>
        </w:tc>
        <w:tc>
          <w:tcPr>
            <w:tcW w:w="3097" w:type="dxa"/>
          </w:tcPr>
          <w:p w:rsidR="00176C5C" w:rsidRPr="00176C5C" w:rsidRDefault="00176C5C" w:rsidP="00176C5C">
            <w:pPr>
              <w:pStyle w:val="ListParagraph"/>
              <w:spacing w:after="0" w:line="360" w:lineRule="auto"/>
              <w:ind w:left="0"/>
              <w:jc w:val="center"/>
              <w:rPr>
                <w:rFonts w:ascii="Times New Roman" w:hAnsi="Times New Roman"/>
                <w:b/>
                <w:sz w:val="25"/>
                <w:szCs w:val="25"/>
              </w:rPr>
            </w:pPr>
            <w:r w:rsidRPr="00176C5C">
              <w:rPr>
                <w:rFonts w:ascii="Times New Roman" w:hAnsi="Times New Roman"/>
                <w:b/>
                <w:sz w:val="25"/>
                <w:szCs w:val="25"/>
              </w:rPr>
              <w:t>Percentage of red cells haemolysed</w:t>
            </w:r>
          </w:p>
        </w:tc>
        <w:tc>
          <w:tcPr>
            <w:tcW w:w="3084" w:type="dxa"/>
          </w:tcPr>
          <w:p w:rsidR="00176C5C" w:rsidRPr="00176C5C" w:rsidRDefault="00176C5C" w:rsidP="00176C5C">
            <w:pPr>
              <w:pStyle w:val="ListParagraph"/>
              <w:spacing w:after="0" w:line="360" w:lineRule="auto"/>
              <w:ind w:left="0"/>
              <w:jc w:val="center"/>
              <w:rPr>
                <w:rFonts w:ascii="Times New Roman" w:hAnsi="Times New Roman"/>
                <w:b/>
                <w:sz w:val="25"/>
                <w:szCs w:val="25"/>
              </w:rPr>
            </w:pPr>
            <w:r w:rsidRPr="00176C5C">
              <w:rPr>
                <w:rFonts w:ascii="Times New Roman" w:hAnsi="Times New Roman"/>
                <w:b/>
                <w:sz w:val="25"/>
                <w:szCs w:val="25"/>
              </w:rPr>
              <w:t>Percentage change  in mass of potato tuber discs</w:t>
            </w:r>
          </w:p>
        </w:tc>
      </w:tr>
      <w:tr w:rsidR="00176C5C" w:rsidTr="00176C5C">
        <w:tc>
          <w:tcPr>
            <w:tcW w:w="3125" w:type="dxa"/>
          </w:tcPr>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0.1</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0.2</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0.3</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0.4</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0.5</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0.6</w:t>
            </w:r>
          </w:p>
        </w:tc>
        <w:tc>
          <w:tcPr>
            <w:tcW w:w="3097" w:type="dxa"/>
          </w:tcPr>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100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90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80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68</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30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16</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0</w:t>
            </w:r>
          </w:p>
        </w:tc>
        <w:tc>
          <w:tcPr>
            <w:tcW w:w="3084" w:type="dxa"/>
          </w:tcPr>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+22</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+17</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+9</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+3</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-3</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-10</w:t>
            </w:r>
          </w:p>
          <w:p w:rsidR="00176C5C" w:rsidRDefault="00176C5C" w:rsidP="00176C5C">
            <w:pPr>
              <w:pStyle w:val="ListParagraph"/>
              <w:spacing w:after="0" w:line="360" w:lineRule="auto"/>
              <w:ind w:left="0"/>
              <w:jc w:val="center"/>
              <w:rPr>
                <w:rFonts w:ascii="Times New Roman" w:hAnsi="Times New Roman"/>
                <w:sz w:val="25"/>
                <w:szCs w:val="25"/>
              </w:rPr>
            </w:pPr>
            <w:r>
              <w:rPr>
                <w:rFonts w:ascii="Times New Roman" w:hAnsi="Times New Roman"/>
                <w:sz w:val="25"/>
                <w:szCs w:val="25"/>
              </w:rPr>
              <w:t>-15</w:t>
            </w:r>
          </w:p>
        </w:tc>
      </w:tr>
    </w:tbl>
    <w:p w:rsidR="00154DB3" w:rsidRPr="00154DB3" w:rsidRDefault="00154DB3" w:rsidP="00176C5C">
      <w:pPr>
        <w:pStyle w:val="ListParagraph"/>
        <w:spacing w:after="0" w:line="360" w:lineRule="auto"/>
        <w:jc w:val="both"/>
        <w:rPr>
          <w:rFonts w:ascii="Times New Roman" w:hAnsi="Times New Roman"/>
          <w:sz w:val="25"/>
          <w:szCs w:val="25"/>
        </w:rPr>
      </w:pPr>
    </w:p>
    <w:p w:rsidR="00154DB3" w:rsidRDefault="00154DB3"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Represent the information graphically using the same set of axes. </w:t>
      </w:r>
      <w:r w:rsidR="00176C5C">
        <w:rPr>
          <w:rFonts w:ascii="Times New Roman" w:hAnsi="Times New Roman"/>
          <w:sz w:val="25"/>
          <w:szCs w:val="25"/>
        </w:rPr>
        <w:tab/>
      </w:r>
      <w:r>
        <w:rPr>
          <w:rFonts w:ascii="Times New Roman" w:hAnsi="Times New Roman"/>
          <w:i/>
          <w:sz w:val="25"/>
          <w:szCs w:val="25"/>
        </w:rPr>
        <w:t xml:space="preserve">(10 marks) </w:t>
      </w:r>
    </w:p>
    <w:p w:rsidR="00154DB3" w:rsidRDefault="00154DB3"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From your graph determine: </w:t>
      </w:r>
    </w:p>
    <w:p w:rsidR="00154DB3" w:rsidRDefault="00154DB3" w:rsidP="00176C5C">
      <w:pPr>
        <w:pStyle w:val="ListParagraph"/>
        <w:numPr>
          <w:ilvl w:val="0"/>
          <w:numId w:val="9"/>
        </w:numPr>
        <w:spacing w:after="0" w:line="360" w:lineRule="auto"/>
        <w:jc w:val="both"/>
        <w:rPr>
          <w:rFonts w:ascii="Times New Roman" w:hAnsi="Times New Roman"/>
          <w:sz w:val="25"/>
          <w:szCs w:val="25"/>
        </w:rPr>
      </w:pPr>
      <w:r>
        <w:rPr>
          <w:rFonts w:ascii="Times New Roman" w:hAnsi="Times New Roman"/>
          <w:sz w:val="25"/>
          <w:szCs w:val="25"/>
        </w:rPr>
        <w:t xml:space="preserve">The sucrose concentration at which the proportion of haemolyzed to non – haemolyzed cells are equal. </w:t>
      </w:r>
      <w:r w:rsidR="00176C5C">
        <w:rPr>
          <w:rFonts w:ascii="Times New Roman" w:hAnsi="Times New Roman"/>
          <w:sz w:val="25"/>
          <w:szCs w:val="25"/>
        </w:rPr>
        <w:tab/>
      </w:r>
      <w:r w:rsidR="00176C5C">
        <w:rPr>
          <w:rFonts w:ascii="Times New Roman" w:hAnsi="Times New Roman"/>
          <w:sz w:val="25"/>
          <w:szCs w:val="25"/>
        </w:rPr>
        <w:tab/>
      </w:r>
      <w:r w:rsidR="00176C5C">
        <w:rPr>
          <w:rFonts w:ascii="Times New Roman" w:hAnsi="Times New Roman"/>
          <w:sz w:val="25"/>
          <w:szCs w:val="25"/>
        </w:rPr>
        <w:tab/>
      </w:r>
      <w:r w:rsidR="00176C5C">
        <w:rPr>
          <w:rFonts w:ascii="Times New Roman" w:hAnsi="Times New Roman"/>
          <w:sz w:val="25"/>
          <w:szCs w:val="25"/>
        </w:rPr>
        <w:tab/>
      </w:r>
      <w:r w:rsidR="00176C5C">
        <w:rPr>
          <w:rFonts w:ascii="Times New Roman" w:hAnsi="Times New Roman"/>
          <w:sz w:val="25"/>
          <w:szCs w:val="25"/>
        </w:rPr>
        <w:tab/>
        <w:t xml:space="preserve">  </w:t>
      </w:r>
      <w:r w:rsidR="00176C5C">
        <w:rPr>
          <w:rFonts w:ascii="Times New Roman" w:hAnsi="Times New Roman"/>
          <w:sz w:val="25"/>
          <w:szCs w:val="25"/>
        </w:rPr>
        <w:tab/>
      </w:r>
      <w:r>
        <w:rPr>
          <w:rFonts w:ascii="Times New Roman" w:hAnsi="Times New Roman"/>
          <w:i/>
          <w:sz w:val="25"/>
          <w:szCs w:val="25"/>
        </w:rPr>
        <w:t xml:space="preserve">(02 marks) </w:t>
      </w:r>
      <w:r>
        <w:rPr>
          <w:rFonts w:ascii="Times New Roman" w:hAnsi="Times New Roman"/>
          <w:sz w:val="25"/>
          <w:szCs w:val="25"/>
        </w:rPr>
        <w:t xml:space="preserve"> </w:t>
      </w:r>
    </w:p>
    <w:p w:rsidR="00154DB3" w:rsidRPr="00154DB3" w:rsidRDefault="00154DB3" w:rsidP="00176C5C">
      <w:pPr>
        <w:pStyle w:val="ListParagraph"/>
        <w:numPr>
          <w:ilvl w:val="0"/>
          <w:numId w:val="9"/>
        </w:numPr>
        <w:spacing w:after="0" w:line="360" w:lineRule="auto"/>
        <w:jc w:val="both"/>
        <w:rPr>
          <w:rFonts w:ascii="Times New Roman" w:hAnsi="Times New Roman"/>
          <w:sz w:val="25"/>
          <w:szCs w:val="25"/>
        </w:rPr>
      </w:pPr>
      <w:r>
        <w:rPr>
          <w:rFonts w:ascii="Times New Roman" w:hAnsi="Times New Roman"/>
          <w:sz w:val="25"/>
          <w:szCs w:val="25"/>
        </w:rPr>
        <w:t xml:space="preserve">The sucrose concentration that has an osmotic potential equal to the mean water potential of the cells of the potato tuber tissue. </w:t>
      </w:r>
      <w:r w:rsidR="00176C5C">
        <w:rPr>
          <w:rFonts w:ascii="Times New Roman" w:hAnsi="Times New Roman"/>
          <w:sz w:val="25"/>
          <w:szCs w:val="25"/>
        </w:rPr>
        <w:tab/>
      </w:r>
      <w:r w:rsidR="00176C5C">
        <w:rPr>
          <w:rFonts w:ascii="Times New Roman" w:hAnsi="Times New Roman"/>
          <w:sz w:val="25"/>
          <w:szCs w:val="25"/>
        </w:rPr>
        <w:tab/>
      </w:r>
      <w:r>
        <w:rPr>
          <w:rFonts w:ascii="Times New Roman" w:hAnsi="Times New Roman"/>
          <w:i/>
          <w:sz w:val="25"/>
          <w:szCs w:val="25"/>
        </w:rPr>
        <w:t xml:space="preserve">(02 marks) </w:t>
      </w:r>
    </w:p>
    <w:p w:rsidR="00154DB3" w:rsidRDefault="00154DB3"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Fully explain how you arrived at your answers in (b) (i) and (b) (ii). </w:t>
      </w:r>
      <w:r>
        <w:rPr>
          <w:rFonts w:ascii="Times New Roman" w:hAnsi="Times New Roman"/>
          <w:i/>
          <w:sz w:val="25"/>
          <w:szCs w:val="25"/>
        </w:rPr>
        <w:t xml:space="preserve">(06 marks) </w:t>
      </w:r>
      <w:r>
        <w:rPr>
          <w:rFonts w:ascii="Times New Roman" w:hAnsi="Times New Roman"/>
          <w:sz w:val="25"/>
          <w:szCs w:val="25"/>
        </w:rPr>
        <w:t xml:space="preserve"> </w:t>
      </w:r>
    </w:p>
    <w:p w:rsidR="00154DB3" w:rsidRDefault="00154DB3"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Give an explanation of each of the following: </w:t>
      </w:r>
    </w:p>
    <w:p w:rsidR="00154DB3" w:rsidRPr="00154DB3" w:rsidRDefault="00154DB3" w:rsidP="00176C5C">
      <w:pPr>
        <w:pStyle w:val="ListParagraph"/>
        <w:numPr>
          <w:ilvl w:val="0"/>
          <w:numId w:val="10"/>
        </w:numPr>
        <w:spacing w:after="0" w:line="360" w:lineRule="auto"/>
        <w:jc w:val="both"/>
        <w:rPr>
          <w:rFonts w:ascii="Times New Roman" w:hAnsi="Times New Roman"/>
          <w:sz w:val="25"/>
          <w:szCs w:val="25"/>
        </w:rPr>
      </w:pPr>
      <w:r>
        <w:rPr>
          <w:rFonts w:ascii="Times New Roman" w:hAnsi="Times New Roman"/>
          <w:sz w:val="25"/>
          <w:szCs w:val="25"/>
        </w:rPr>
        <w:t xml:space="preserve">Red blood cells placed in a 0.0M sucrose solution swell and burst while plant cells do not. </w:t>
      </w:r>
      <w:r w:rsidR="00176C5C">
        <w:rPr>
          <w:rFonts w:ascii="Times New Roman" w:hAnsi="Times New Roman"/>
          <w:sz w:val="25"/>
          <w:szCs w:val="25"/>
        </w:rPr>
        <w:t xml:space="preserve"> </w:t>
      </w:r>
      <w:r w:rsidR="00176C5C">
        <w:rPr>
          <w:rFonts w:ascii="Times New Roman" w:hAnsi="Times New Roman"/>
          <w:sz w:val="25"/>
          <w:szCs w:val="25"/>
        </w:rPr>
        <w:tab/>
      </w:r>
      <w:r w:rsidR="00176C5C">
        <w:rPr>
          <w:rFonts w:ascii="Times New Roman" w:hAnsi="Times New Roman"/>
          <w:sz w:val="25"/>
          <w:szCs w:val="25"/>
        </w:rPr>
        <w:tab/>
      </w:r>
      <w:r w:rsidR="00176C5C">
        <w:rPr>
          <w:rFonts w:ascii="Times New Roman" w:hAnsi="Times New Roman"/>
          <w:sz w:val="25"/>
          <w:szCs w:val="25"/>
        </w:rPr>
        <w:tab/>
      </w:r>
      <w:r w:rsidR="00ED755A">
        <w:rPr>
          <w:rFonts w:ascii="Times New Roman" w:hAnsi="Times New Roman"/>
          <w:sz w:val="25"/>
          <w:szCs w:val="25"/>
        </w:rPr>
        <w:tab/>
      </w:r>
      <w:r w:rsidR="00ED755A">
        <w:rPr>
          <w:rFonts w:ascii="Times New Roman" w:hAnsi="Times New Roman"/>
          <w:sz w:val="25"/>
          <w:szCs w:val="25"/>
        </w:rPr>
        <w:tab/>
      </w:r>
      <w:r w:rsidR="00ED755A">
        <w:rPr>
          <w:rFonts w:ascii="Times New Roman" w:hAnsi="Times New Roman"/>
          <w:sz w:val="25"/>
          <w:szCs w:val="25"/>
        </w:rPr>
        <w:tab/>
      </w:r>
      <w:r w:rsidR="00ED755A">
        <w:rPr>
          <w:rFonts w:ascii="Times New Roman" w:hAnsi="Times New Roman"/>
          <w:sz w:val="25"/>
          <w:szCs w:val="25"/>
        </w:rPr>
        <w:tab/>
      </w:r>
      <w:r>
        <w:rPr>
          <w:rFonts w:ascii="Times New Roman" w:hAnsi="Times New Roman"/>
          <w:i/>
          <w:sz w:val="25"/>
          <w:szCs w:val="25"/>
        </w:rPr>
        <w:t xml:space="preserve">(03 marks) </w:t>
      </w:r>
    </w:p>
    <w:p w:rsidR="00154DB3" w:rsidRDefault="00ED755A" w:rsidP="00176C5C">
      <w:pPr>
        <w:pStyle w:val="ListParagraph"/>
        <w:numPr>
          <w:ilvl w:val="0"/>
          <w:numId w:val="10"/>
        </w:numPr>
        <w:spacing w:after="0" w:line="360" w:lineRule="auto"/>
        <w:jc w:val="both"/>
        <w:rPr>
          <w:rFonts w:ascii="Times New Roman" w:hAnsi="Times New Roman"/>
          <w:sz w:val="25"/>
          <w:szCs w:val="25"/>
        </w:rPr>
      </w:pPr>
      <w:r>
        <w:rPr>
          <w:rFonts w:ascii="Times New Roman" w:hAnsi="Times New Roman"/>
          <w:sz w:val="25"/>
          <w:szCs w:val="25"/>
        </w:rPr>
        <w:lastRenderedPageBreak/>
        <w:t xml:space="preserve">Red blood cells haemolyse over a range of sucrose solution concentrations rather than at one particular sucrose concentration. </w:t>
      </w:r>
      <w:r>
        <w:rPr>
          <w:rFonts w:ascii="Times New Roman" w:hAnsi="Times New Roman"/>
          <w:sz w:val="25"/>
          <w:szCs w:val="25"/>
        </w:rPr>
        <w:tab/>
      </w:r>
      <w:r>
        <w:rPr>
          <w:rFonts w:ascii="Times New Roman" w:hAnsi="Times New Roman"/>
          <w:sz w:val="25"/>
          <w:szCs w:val="25"/>
        </w:rPr>
        <w:tab/>
      </w:r>
      <w:r>
        <w:rPr>
          <w:rFonts w:ascii="Times New Roman" w:hAnsi="Times New Roman"/>
          <w:i/>
          <w:sz w:val="25"/>
          <w:szCs w:val="25"/>
        </w:rPr>
        <w:t xml:space="preserve">(03 marks) </w:t>
      </w:r>
      <w:r>
        <w:rPr>
          <w:rFonts w:ascii="Times New Roman" w:hAnsi="Times New Roman"/>
          <w:sz w:val="25"/>
          <w:szCs w:val="25"/>
        </w:rPr>
        <w:t xml:space="preserve"> </w:t>
      </w:r>
    </w:p>
    <w:p w:rsidR="00ED755A" w:rsidRDefault="00ED755A" w:rsidP="00176C5C">
      <w:pPr>
        <w:pStyle w:val="ListParagraph"/>
        <w:numPr>
          <w:ilvl w:val="0"/>
          <w:numId w:val="10"/>
        </w:numPr>
        <w:spacing w:after="0" w:line="360" w:lineRule="auto"/>
        <w:jc w:val="both"/>
        <w:rPr>
          <w:rFonts w:ascii="Times New Roman" w:hAnsi="Times New Roman"/>
          <w:sz w:val="25"/>
          <w:szCs w:val="25"/>
        </w:rPr>
      </w:pPr>
      <w:r>
        <w:rPr>
          <w:rFonts w:ascii="Times New Roman" w:hAnsi="Times New Roman"/>
          <w:sz w:val="25"/>
          <w:szCs w:val="25"/>
        </w:rPr>
        <w:t xml:space="preserve">Positive percentage changes in mass of potato tuber discs. </w:t>
      </w:r>
      <w:r>
        <w:rPr>
          <w:rFonts w:ascii="Times New Roman" w:hAnsi="Times New Roman"/>
          <w:sz w:val="25"/>
          <w:szCs w:val="25"/>
        </w:rPr>
        <w:tab/>
      </w:r>
      <w:r>
        <w:rPr>
          <w:rFonts w:ascii="Times New Roman" w:hAnsi="Times New Roman"/>
          <w:i/>
          <w:sz w:val="25"/>
          <w:szCs w:val="25"/>
        </w:rPr>
        <w:t xml:space="preserve">(03 marks) </w:t>
      </w:r>
    </w:p>
    <w:p w:rsidR="00154DB3" w:rsidRDefault="00ED755A"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Suggest reasons why: </w:t>
      </w:r>
    </w:p>
    <w:p w:rsidR="00ED755A" w:rsidRDefault="00ED755A" w:rsidP="00ED755A">
      <w:pPr>
        <w:pStyle w:val="ListParagraph"/>
        <w:numPr>
          <w:ilvl w:val="0"/>
          <w:numId w:val="11"/>
        </w:numPr>
        <w:spacing w:after="0" w:line="360" w:lineRule="auto"/>
        <w:jc w:val="both"/>
        <w:rPr>
          <w:rFonts w:ascii="Times New Roman" w:hAnsi="Times New Roman"/>
          <w:sz w:val="25"/>
          <w:szCs w:val="25"/>
        </w:rPr>
      </w:pPr>
      <w:r>
        <w:rPr>
          <w:rFonts w:ascii="Times New Roman" w:hAnsi="Times New Roman"/>
          <w:sz w:val="25"/>
          <w:szCs w:val="25"/>
        </w:rPr>
        <w:t xml:space="preserve">The dishes containing the red blood cells or potato tuber discs are covered during the experiments.  </w:t>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t xml:space="preserve"> </w:t>
      </w:r>
      <w:r>
        <w:rPr>
          <w:rFonts w:ascii="Times New Roman" w:hAnsi="Times New Roman"/>
          <w:i/>
          <w:sz w:val="25"/>
          <w:szCs w:val="25"/>
        </w:rPr>
        <w:t>(03 marks)</w:t>
      </w:r>
      <w:r>
        <w:rPr>
          <w:rFonts w:ascii="Times New Roman" w:hAnsi="Times New Roman"/>
          <w:sz w:val="25"/>
          <w:szCs w:val="25"/>
        </w:rPr>
        <w:t xml:space="preserve"> </w:t>
      </w:r>
    </w:p>
    <w:p w:rsidR="00ED755A" w:rsidRDefault="00ED755A" w:rsidP="00ED755A">
      <w:pPr>
        <w:pStyle w:val="ListParagraph"/>
        <w:numPr>
          <w:ilvl w:val="0"/>
          <w:numId w:val="11"/>
        </w:numPr>
        <w:spacing w:after="0" w:line="360" w:lineRule="auto"/>
        <w:jc w:val="both"/>
        <w:rPr>
          <w:rFonts w:ascii="Times New Roman" w:hAnsi="Times New Roman"/>
          <w:sz w:val="25"/>
          <w:szCs w:val="25"/>
        </w:rPr>
      </w:pPr>
      <w:r>
        <w:rPr>
          <w:rFonts w:ascii="Times New Roman" w:hAnsi="Times New Roman"/>
          <w:sz w:val="25"/>
          <w:szCs w:val="25"/>
        </w:rPr>
        <w:t>The solutions are kept at a constant temperature of 20</w:t>
      </w:r>
      <w:r w:rsidRPr="005F68D5">
        <w:rPr>
          <w:rFonts w:ascii="Times New Roman" w:hAnsi="Times New Roman"/>
          <w:sz w:val="25"/>
          <w:szCs w:val="25"/>
          <w:vertAlign w:val="superscript"/>
        </w:rPr>
        <w:t>o</w:t>
      </w:r>
      <w:r>
        <w:rPr>
          <w:rFonts w:ascii="Times New Roman" w:hAnsi="Times New Roman"/>
          <w:sz w:val="25"/>
          <w:szCs w:val="25"/>
        </w:rPr>
        <w:t xml:space="preserve">C during the experiments. </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t xml:space="preserve"> (03 marks) </w:t>
      </w:r>
      <w:r>
        <w:rPr>
          <w:rFonts w:ascii="Times New Roman" w:hAnsi="Times New Roman"/>
          <w:sz w:val="25"/>
          <w:szCs w:val="25"/>
        </w:rPr>
        <w:t xml:space="preserve"> </w:t>
      </w:r>
    </w:p>
    <w:p w:rsidR="00ED755A" w:rsidRDefault="00ED755A" w:rsidP="00ED755A">
      <w:pPr>
        <w:pStyle w:val="ListParagraph"/>
        <w:numPr>
          <w:ilvl w:val="0"/>
          <w:numId w:val="11"/>
        </w:numPr>
        <w:spacing w:after="0" w:line="360" w:lineRule="auto"/>
        <w:jc w:val="both"/>
        <w:rPr>
          <w:rFonts w:ascii="Times New Roman" w:hAnsi="Times New Roman"/>
          <w:sz w:val="25"/>
          <w:szCs w:val="25"/>
        </w:rPr>
      </w:pPr>
      <w:r>
        <w:rPr>
          <w:rFonts w:ascii="Times New Roman" w:hAnsi="Times New Roman"/>
          <w:sz w:val="25"/>
          <w:szCs w:val="25"/>
        </w:rPr>
        <w:t xml:space="preserve">The changes in mass of potato tuber discs are expressed as a percentage change.  </w:t>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t xml:space="preserve"> </w:t>
      </w:r>
      <w:r>
        <w:rPr>
          <w:rFonts w:ascii="Times New Roman" w:hAnsi="Times New Roman"/>
          <w:i/>
          <w:sz w:val="25"/>
          <w:szCs w:val="25"/>
        </w:rPr>
        <w:t xml:space="preserve">(02 marks) </w:t>
      </w:r>
    </w:p>
    <w:p w:rsidR="00ED755A" w:rsidRDefault="00ED755A" w:rsidP="00176C5C">
      <w:pPr>
        <w:pStyle w:val="ListParagraph"/>
        <w:numPr>
          <w:ilvl w:val="0"/>
          <w:numId w:val="8"/>
        </w:numPr>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Other than change in mass, briefly explain three other observable changes that are registered when potato tuber discs are treated with sucrose solutions of varying concentrations. </w:t>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i/>
          <w:sz w:val="25"/>
          <w:szCs w:val="25"/>
        </w:rPr>
        <w:t xml:space="preserve">(03 marks) </w:t>
      </w:r>
      <w:r>
        <w:rPr>
          <w:rFonts w:ascii="Times New Roman" w:hAnsi="Times New Roman"/>
          <w:sz w:val="25"/>
          <w:szCs w:val="25"/>
        </w:rPr>
        <w:t xml:space="preserve"> </w:t>
      </w:r>
    </w:p>
    <w:p w:rsidR="00ED755A" w:rsidRDefault="00ED755A" w:rsidP="00ED755A">
      <w:pPr>
        <w:pStyle w:val="ListParagraph"/>
        <w:spacing w:after="0" w:line="360" w:lineRule="auto"/>
        <w:ind w:left="0"/>
        <w:jc w:val="both"/>
        <w:rPr>
          <w:rFonts w:ascii="Times New Roman" w:hAnsi="Times New Roman"/>
          <w:sz w:val="25"/>
          <w:szCs w:val="25"/>
        </w:rPr>
      </w:pPr>
    </w:p>
    <w:p w:rsidR="00ED755A" w:rsidRDefault="00ED755A" w:rsidP="001269E5">
      <w:pPr>
        <w:pStyle w:val="ListParagraph"/>
        <w:spacing w:after="0" w:line="360" w:lineRule="auto"/>
        <w:ind w:left="0"/>
        <w:jc w:val="center"/>
        <w:rPr>
          <w:rFonts w:ascii="Times New Roman" w:hAnsi="Times New Roman"/>
          <w:b/>
          <w:sz w:val="25"/>
          <w:szCs w:val="25"/>
        </w:rPr>
      </w:pPr>
      <w:r>
        <w:rPr>
          <w:rFonts w:ascii="Times New Roman" w:hAnsi="Times New Roman"/>
          <w:b/>
          <w:sz w:val="25"/>
          <w:szCs w:val="25"/>
        </w:rPr>
        <w:t xml:space="preserve">SECTION </w:t>
      </w:r>
      <w:r w:rsidR="00093DC9">
        <w:rPr>
          <w:rFonts w:ascii="Times New Roman" w:hAnsi="Times New Roman"/>
          <w:b/>
          <w:sz w:val="25"/>
          <w:szCs w:val="25"/>
        </w:rPr>
        <w:t>B</w:t>
      </w:r>
    </w:p>
    <w:p w:rsidR="00ED755A" w:rsidRPr="00ED755A" w:rsidRDefault="00ED755A" w:rsidP="00ED755A">
      <w:pPr>
        <w:pStyle w:val="ListParagraph"/>
        <w:spacing w:after="0" w:line="360" w:lineRule="auto"/>
        <w:ind w:left="0"/>
        <w:jc w:val="both"/>
        <w:rPr>
          <w:rFonts w:ascii="Times New Roman" w:hAnsi="Times New Roman"/>
          <w:b/>
          <w:sz w:val="25"/>
          <w:szCs w:val="25"/>
        </w:rPr>
      </w:pPr>
    </w:p>
    <w:p w:rsidR="009D6317" w:rsidRDefault="00093DC9" w:rsidP="00176C5C">
      <w:pPr>
        <w:pStyle w:val="ListParagraph"/>
        <w:numPr>
          <w:ilvl w:val="0"/>
          <w:numId w:val="2"/>
        </w:numPr>
        <w:spacing w:after="0" w:line="360" w:lineRule="auto"/>
        <w:ind w:left="720" w:hanging="720"/>
        <w:jc w:val="both"/>
        <w:rPr>
          <w:rFonts w:ascii="Times New Roman" w:hAnsi="Times New Roman"/>
          <w:sz w:val="25"/>
          <w:szCs w:val="25"/>
        </w:rPr>
      </w:pPr>
      <w:r>
        <w:rPr>
          <w:rFonts w:ascii="Times New Roman" w:hAnsi="Times New Roman"/>
          <w:sz w:val="25"/>
          <w:szCs w:val="25"/>
        </w:rPr>
        <w:t xml:space="preserve">(a) </w:t>
      </w:r>
      <w:r>
        <w:rPr>
          <w:rFonts w:ascii="Times New Roman" w:hAnsi="Times New Roman"/>
          <w:sz w:val="25"/>
          <w:szCs w:val="25"/>
        </w:rPr>
        <w:tab/>
      </w:r>
      <w:r w:rsidR="009D6317">
        <w:rPr>
          <w:rFonts w:ascii="Times New Roman" w:hAnsi="Times New Roman"/>
          <w:sz w:val="25"/>
          <w:szCs w:val="25"/>
        </w:rPr>
        <w:t xml:space="preserve">Giving examples in each case, name three types of involuntary responses in </w:t>
      </w:r>
    </w:p>
    <w:p w:rsidR="00154DB3" w:rsidRDefault="009D6317" w:rsidP="009D6317">
      <w:pPr>
        <w:pStyle w:val="ListParagraph"/>
        <w:spacing w:after="0" w:line="360" w:lineRule="auto"/>
        <w:ind w:firstLine="720"/>
        <w:jc w:val="both"/>
        <w:rPr>
          <w:rFonts w:ascii="Times New Roman" w:hAnsi="Times New Roman"/>
          <w:sz w:val="25"/>
          <w:szCs w:val="25"/>
        </w:rPr>
      </w:pPr>
      <w:r>
        <w:rPr>
          <w:rFonts w:ascii="Times New Roman" w:hAnsi="Times New Roman"/>
          <w:sz w:val="25"/>
          <w:szCs w:val="25"/>
        </w:rPr>
        <w:t xml:space="preserve">animals. </w:t>
      </w:r>
      <w:r w:rsidR="001269E5">
        <w:rPr>
          <w:rFonts w:ascii="Times New Roman" w:hAnsi="Times New Roman"/>
          <w:sz w:val="25"/>
          <w:szCs w:val="25"/>
        </w:rPr>
        <w:t xml:space="preserve"> </w:t>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Pr>
          <w:rFonts w:ascii="Times New Roman" w:hAnsi="Times New Roman"/>
          <w:i/>
          <w:sz w:val="25"/>
          <w:szCs w:val="25"/>
        </w:rPr>
        <w:t xml:space="preserve">(03 marks) </w:t>
      </w:r>
      <w:r>
        <w:rPr>
          <w:rFonts w:ascii="Times New Roman" w:hAnsi="Times New Roman"/>
          <w:sz w:val="25"/>
          <w:szCs w:val="25"/>
        </w:rPr>
        <w:t xml:space="preserve"> </w:t>
      </w:r>
    </w:p>
    <w:p w:rsidR="009D6317" w:rsidRDefault="009D6317" w:rsidP="009D6317">
      <w:pPr>
        <w:pStyle w:val="ListParagraph"/>
        <w:spacing w:after="0" w:line="360" w:lineRule="auto"/>
        <w:jc w:val="both"/>
        <w:rPr>
          <w:rFonts w:ascii="Times New Roman" w:hAnsi="Times New Roman"/>
          <w:sz w:val="25"/>
          <w:szCs w:val="25"/>
        </w:rPr>
      </w:pPr>
      <w:r>
        <w:rPr>
          <w:rFonts w:ascii="Times New Roman" w:hAnsi="Times New Roman"/>
          <w:sz w:val="25"/>
          <w:szCs w:val="25"/>
        </w:rPr>
        <w:t xml:space="preserve">(b) </w:t>
      </w:r>
      <w:r>
        <w:rPr>
          <w:rFonts w:ascii="Times New Roman" w:hAnsi="Times New Roman"/>
          <w:sz w:val="25"/>
          <w:szCs w:val="25"/>
        </w:rPr>
        <w:tab/>
        <w:t xml:space="preserve">What are ecological significance of the following to animals? </w:t>
      </w:r>
    </w:p>
    <w:p w:rsidR="009D6317" w:rsidRDefault="009D6317" w:rsidP="009D6317">
      <w:pPr>
        <w:pStyle w:val="ListParagraph"/>
        <w:spacing w:after="0" w:line="360" w:lineRule="auto"/>
        <w:ind w:left="0"/>
        <w:jc w:val="both"/>
        <w:rPr>
          <w:rFonts w:ascii="Times New Roman" w:hAnsi="Times New Roman"/>
          <w:sz w:val="25"/>
          <w:szCs w:val="25"/>
        </w:rPr>
      </w:pPr>
      <w:r>
        <w:rPr>
          <w:rFonts w:ascii="Times New Roman" w:hAnsi="Times New Roman"/>
          <w:sz w:val="25"/>
          <w:szCs w:val="25"/>
        </w:rPr>
        <w:tab/>
      </w:r>
      <w:r>
        <w:rPr>
          <w:rFonts w:ascii="Times New Roman" w:hAnsi="Times New Roman"/>
          <w:sz w:val="25"/>
          <w:szCs w:val="25"/>
        </w:rPr>
        <w:tab/>
        <w:t xml:space="preserve">(i) </w:t>
      </w:r>
      <w:r>
        <w:rPr>
          <w:rFonts w:ascii="Times New Roman" w:hAnsi="Times New Roman"/>
          <w:sz w:val="25"/>
          <w:szCs w:val="25"/>
        </w:rPr>
        <w:tab/>
        <w:t>Territorial behavior.</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Pr>
          <w:rFonts w:ascii="Times New Roman" w:hAnsi="Times New Roman"/>
          <w:i/>
          <w:sz w:val="25"/>
          <w:szCs w:val="25"/>
        </w:rPr>
        <w:t xml:space="preserve">(05 marks) </w:t>
      </w:r>
      <w:r>
        <w:rPr>
          <w:rFonts w:ascii="Times New Roman" w:hAnsi="Times New Roman"/>
          <w:sz w:val="25"/>
          <w:szCs w:val="25"/>
        </w:rPr>
        <w:t xml:space="preserve"> </w:t>
      </w:r>
    </w:p>
    <w:p w:rsidR="009D6317" w:rsidRDefault="009D6317" w:rsidP="009D6317">
      <w:pPr>
        <w:pStyle w:val="ListParagraph"/>
        <w:spacing w:after="0" w:line="360" w:lineRule="auto"/>
        <w:ind w:left="0"/>
        <w:jc w:val="both"/>
        <w:rPr>
          <w:rFonts w:ascii="Times New Roman" w:hAnsi="Times New Roman"/>
          <w:sz w:val="25"/>
          <w:szCs w:val="25"/>
        </w:rPr>
      </w:pPr>
      <w:r>
        <w:rPr>
          <w:rFonts w:ascii="Times New Roman" w:hAnsi="Times New Roman"/>
          <w:sz w:val="25"/>
          <w:szCs w:val="25"/>
        </w:rPr>
        <w:tab/>
      </w:r>
      <w:r>
        <w:rPr>
          <w:rFonts w:ascii="Times New Roman" w:hAnsi="Times New Roman"/>
          <w:sz w:val="25"/>
          <w:szCs w:val="25"/>
        </w:rPr>
        <w:tab/>
        <w:t xml:space="preserve">(ii) </w:t>
      </w:r>
      <w:r>
        <w:rPr>
          <w:rFonts w:ascii="Times New Roman" w:hAnsi="Times New Roman"/>
          <w:sz w:val="25"/>
          <w:szCs w:val="25"/>
        </w:rPr>
        <w:tab/>
        <w:t xml:space="preserve">Insight </w:t>
      </w:r>
      <w:r w:rsidR="00345308">
        <w:rPr>
          <w:rFonts w:ascii="Times New Roman" w:hAnsi="Times New Roman"/>
          <w:sz w:val="25"/>
          <w:szCs w:val="25"/>
        </w:rPr>
        <w:t>learning</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Pr>
          <w:rFonts w:ascii="Times New Roman" w:hAnsi="Times New Roman"/>
          <w:i/>
          <w:sz w:val="25"/>
          <w:szCs w:val="25"/>
        </w:rPr>
        <w:t xml:space="preserve">(04 marks) </w:t>
      </w:r>
      <w:r>
        <w:rPr>
          <w:rFonts w:ascii="Times New Roman" w:hAnsi="Times New Roman"/>
          <w:sz w:val="25"/>
          <w:szCs w:val="25"/>
        </w:rPr>
        <w:t xml:space="preserve"> </w:t>
      </w:r>
    </w:p>
    <w:p w:rsidR="009D6317" w:rsidRPr="009D6317" w:rsidRDefault="009D6317" w:rsidP="009D6317">
      <w:pPr>
        <w:pStyle w:val="ListParagraph"/>
        <w:spacing w:after="0" w:line="360" w:lineRule="auto"/>
        <w:ind w:left="0"/>
        <w:jc w:val="both"/>
        <w:rPr>
          <w:i/>
        </w:rPr>
      </w:pPr>
      <w:r>
        <w:rPr>
          <w:rFonts w:ascii="Times New Roman" w:hAnsi="Times New Roman"/>
          <w:sz w:val="25"/>
          <w:szCs w:val="25"/>
        </w:rPr>
        <w:tab/>
      </w:r>
      <w:r>
        <w:rPr>
          <w:rFonts w:ascii="Times New Roman" w:hAnsi="Times New Roman"/>
          <w:sz w:val="25"/>
          <w:szCs w:val="25"/>
        </w:rPr>
        <w:tab/>
        <w:t xml:space="preserve">(iii)  </w:t>
      </w:r>
      <w:r>
        <w:rPr>
          <w:rFonts w:ascii="Times New Roman" w:hAnsi="Times New Roman"/>
          <w:sz w:val="25"/>
          <w:szCs w:val="25"/>
        </w:rPr>
        <w:tab/>
        <w:t xml:space="preserve">Altruistic behavior. </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Pr>
          <w:rFonts w:ascii="Times New Roman" w:hAnsi="Times New Roman"/>
          <w:i/>
          <w:sz w:val="25"/>
          <w:szCs w:val="25"/>
        </w:rPr>
        <w:t xml:space="preserve">(03 marks) </w:t>
      </w:r>
    </w:p>
    <w:p w:rsidR="009D6317" w:rsidRDefault="009D6317" w:rsidP="009D6317">
      <w:pPr>
        <w:pStyle w:val="ListParagraph"/>
        <w:spacing w:after="0" w:line="360" w:lineRule="auto"/>
        <w:jc w:val="both"/>
        <w:rPr>
          <w:rFonts w:ascii="Times New Roman" w:hAnsi="Times New Roman"/>
          <w:sz w:val="25"/>
          <w:szCs w:val="25"/>
        </w:rPr>
      </w:pPr>
      <w:r>
        <w:rPr>
          <w:rFonts w:ascii="Times New Roman" w:hAnsi="Times New Roman"/>
          <w:sz w:val="25"/>
          <w:szCs w:val="25"/>
        </w:rPr>
        <w:t xml:space="preserve">(c) </w:t>
      </w:r>
      <w:r>
        <w:rPr>
          <w:rFonts w:ascii="Times New Roman" w:hAnsi="Times New Roman"/>
          <w:sz w:val="25"/>
          <w:szCs w:val="25"/>
        </w:rPr>
        <w:tab/>
        <w:t>Distinguish between</w:t>
      </w:r>
      <w:r w:rsidR="00345308">
        <w:rPr>
          <w:rFonts w:ascii="Times New Roman" w:hAnsi="Times New Roman"/>
          <w:sz w:val="25"/>
          <w:szCs w:val="25"/>
        </w:rPr>
        <w:t xml:space="preserve"> </w:t>
      </w:r>
      <w:r>
        <w:rPr>
          <w:rFonts w:ascii="Times New Roman" w:hAnsi="Times New Roman"/>
          <w:sz w:val="25"/>
          <w:szCs w:val="25"/>
        </w:rPr>
        <w:t xml:space="preserve">insight learning and instinctive behavior. </w:t>
      </w:r>
      <w:r>
        <w:rPr>
          <w:rFonts w:ascii="Times New Roman" w:hAnsi="Times New Roman"/>
          <w:i/>
          <w:sz w:val="25"/>
          <w:szCs w:val="25"/>
        </w:rPr>
        <w:tab/>
      </w:r>
      <w:r>
        <w:rPr>
          <w:rFonts w:ascii="Times New Roman" w:hAnsi="Times New Roman"/>
          <w:i/>
          <w:sz w:val="25"/>
          <w:szCs w:val="25"/>
        </w:rPr>
        <w:tab/>
        <w:t xml:space="preserve">(05 marks) </w:t>
      </w:r>
    </w:p>
    <w:p w:rsidR="009D6317" w:rsidRPr="009D6317" w:rsidRDefault="009D6317" w:rsidP="009D6317">
      <w:pPr>
        <w:pStyle w:val="ListParagraph"/>
        <w:spacing w:after="0" w:line="360" w:lineRule="auto"/>
        <w:jc w:val="both"/>
        <w:rPr>
          <w:rFonts w:ascii="Times New Roman" w:hAnsi="Times New Roman"/>
          <w:sz w:val="25"/>
          <w:szCs w:val="25"/>
        </w:rPr>
      </w:pPr>
    </w:p>
    <w:p w:rsidR="009D6317" w:rsidRDefault="009D6317" w:rsidP="00176C5C">
      <w:pPr>
        <w:pStyle w:val="ListParagraph"/>
        <w:numPr>
          <w:ilvl w:val="0"/>
          <w:numId w:val="2"/>
        </w:numPr>
        <w:spacing w:after="0" w:line="360" w:lineRule="auto"/>
        <w:ind w:left="720" w:hanging="720"/>
        <w:jc w:val="both"/>
        <w:rPr>
          <w:rFonts w:ascii="Times New Roman" w:hAnsi="Times New Roman"/>
          <w:sz w:val="25"/>
          <w:szCs w:val="25"/>
        </w:rPr>
      </w:pPr>
      <w:r>
        <w:rPr>
          <w:rFonts w:ascii="Times New Roman" w:hAnsi="Times New Roman"/>
          <w:sz w:val="25"/>
          <w:szCs w:val="25"/>
        </w:rPr>
        <w:t xml:space="preserve">(a) </w:t>
      </w:r>
      <w:r>
        <w:rPr>
          <w:rFonts w:ascii="Times New Roman" w:hAnsi="Times New Roman"/>
          <w:sz w:val="25"/>
          <w:szCs w:val="25"/>
        </w:rPr>
        <w:tab/>
        <w:t xml:space="preserve">Explain how the structure of cell membrane relate to its role? </w:t>
      </w:r>
      <w:r w:rsidR="001269E5">
        <w:rPr>
          <w:rFonts w:ascii="Times New Roman" w:hAnsi="Times New Roman"/>
          <w:sz w:val="25"/>
          <w:szCs w:val="25"/>
        </w:rPr>
        <w:tab/>
      </w:r>
      <w:r w:rsidR="001269E5">
        <w:rPr>
          <w:rFonts w:ascii="Times New Roman" w:hAnsi="Times New Roman"/>
          <w:sz w:val="25"/>
          <w:szCs w:val="25"/>
        </w:rPr>
        <w:tab/>
      </w:r>
      <w:r>
        <w:rPr>
          <w:rFonts w:ascii="Times New Roman" w:hAnsi="Times New Roman"/>
          <w:i/>
          <w:sz w:val="25"/>
          <w:szCs w:val="25"/>
        </w:rPr>
        <w:t xml:space="preserve">(03 marks) </w:t>
      </w:r>
      <w:r>
        <w:rPr>
          <w:rFonts w:ascii="Times New Roman" w:hAnsi="Times New Roman"/>
          <w:sz w:val="25"/>
          <w:szCs w:val="25"/>
        </w:rPr>
        <w:t xml:space="preserve"> </w:t>
      </w:r>
    </w:p>
    <w:p w:rsidR="009D6317" w:rsidRDefault="009D6317" w:rsidP="009D6317">
      <w:pPr>
        <w:pStyle w:val="ListParagraph"/>
        <w:spacing w:after="0" w:line="360" w:lineRule="auto"/>
        <w:jc w:val="both"/>
        <w:rPr>
          <w:rFonts w:ascii="Times New Roman" w:hAnsi="Times New Roman"/>
          <w:sz w:val="25"/>
          <w:szCs w:val="25"/>
        </w:rPr>
      </w:pPr>
      <w:r>
        <w:rPr>
          <w:rFonts w:ascii="Times New Roman" w:hAnsi="Times New Roman"/>
          <w:sz w:val="25"/>
          <w:szCs w:val="25"/>
        </w:rPr>
        <w:t xml:space="preserve">(b) </w:t>
      </w:r>
      <w:r>
        <w:rPr>
          <w:rFonts w:ascii="Times New Roman" w:hAnsi="Times New Roman"/>
          <w:sz w:val="25"/>
          <w:szCs w:val="25"/>
        </w:rPr>
        <w:tab/>
        <w:t xml:space="preserve">(i) </w:t>
      </w:r>
      <w:r>
        <w:rPr>
          <w:rFonts w:ascii="Times New Roman" w:hAnsi="Times New Roman"/>
          <w:sz w:val="25"/>
          <w:szCs w:val="25"/>
        </w:rPr>
        <w:tab/>
        <w:t xml:space="preserve">Describe the formation of the golgi body. </w:t>
      </w:r>
      <w:r>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sidR="001269E5">
        <w:rPr>
          <w:rFonts w:ascii="Times New Roman" w:hAnsi="Times New Roman"/>
          <w:i/>
          <w:sz w:val="25"/>
          <w:szCs w:val="25"/>
        </w:rPr>
        <w:tab/>
      </w:r>
      <w:r>
        <w:rPr>
          <w:rFonts w:ascii="Times New Roman" w:hAnsi="Times New Roman"/>
          <w:i/>
          <w:sz w:val="25"/>
          <w:szCs w:val="25"/>
        </w:rPr>
        <w:t xml:space="preserve">(03 marks) </w:t>
      </w:r>
      <w:r>
        <w:rPr>
          <w:rFonts w:ascii="Times New Roman" w:hAnsi="Times New Roman"/>
          <w:sz w:val="25"/>
          <w:szCs w:val="25"/>
        </w:rPr>
        <w:t xml:space="preserve"> </w:t>
      </w:r>
    </w:p>
    <w:p w:rsidR="009D6317" w:rsidRPr="009D6317" w:rsidRDefault="009D6317" w:rsidP="009D6317">
      <w:pPr>
        <w:pStyle w:val="ListParagraph"/>
        <w:spacing w:after="0" w:line="360" w:lineRule="auto"/>
        <w:jc w:val="both"/>
        <w:rPr>
          <w:rFonts w:ascii="Times New Roman" w:hAnsi="Times New Roman"/>
          <w:i/>
          <w:sz w:val="25"/>
          <w:szCs w:val="25"/>
        </w:rPr>
      </w:pPr>
      <w:r>
        <w:rPr>
          <w:rFonts w:ascii="Times New Roman" w:hAnsi="Times New Roman"/>
          <w:sz w:val="25"/>
          <w:szCs w:val="25"/>
        </w:rPr>
        <w:tab/>
        <w:t xml:space="preserve">(ii) </w:t>
      </w:r>
      <w:r>
        <w:rPr>
          <w:rFonts w:ascii="Times New Roman" w:hAnsi="Times New Roman"/>
          <w:sz w:val="25"/>
          <w:szCs w:val="25"/>
        </w:rPr>
        <w:tab/>
        <w:t>Explain the roles of golgi body</w:t>
      </w:r>
      <w:r w:rsidR="005F68D5">
        <w:rPr>
          <w:rFonts w:ascii="Times New Roman" w:hAnsi="Times New Roman"/>
          <w:sz w:val="25"/>
          <w:szCs w:val="25"/>
        </w:rPr>
        <w:t xml:space="preserve"> in</w:t>
      </w:r>
      <w:r>
        <w:rPr>
          <w:rFonts w:ascii="Times New Roman" w:hAnsi="Times New Roman"/>
          <w:sz w:val="25"/>
          <w:szCs w:val="25"/>
        </w:rPr>
        <w:t xml:space="preserve"> animal cell. </w:t>
      </w:r>
      <w:r w:rsidR="001269E5">
        <w:rPr>
          <w:rFonts w:ascii="Times New Roman" w:hAnsi="Times New Roman"/>
          <w:sz w:val="25"/>
          <w:szCs w:val="25"/>
        </w:rPr>
        <w:tab/>
      </w:r>
      <w:r w:rsidR="001269E5">
        <w:rPr>
          <w:rFonts w:ascii="Times New Roman" w:hAnsi="Times New Roman"/>
          <w:sz w:val="25"/>
          <w:szCs w:val="25"/>
        </w:rPr>
        <w:tab/>
      </w:r>
      <w:r w:rsidR="001269E5">
        <w:rPr>
          <w:rFonts w:ascii="Times New Roman" w:hAnsi="Times New Roman"/>
          <w:sz w:val="25"/>
          <w:szCs w:val="25"/>
        </w:rPr>
        <w:tab/>
      </w:r>
      <w:r>
        <w:rPr>
          <w:rFonts w:ascii="Times New Roman" w:hAnsi="Times New Roman"/>
          <w:sz w:val="25"/>
          <w:szCs w:val="25"/>
        </w:rPr>
        <w:t xml:space="preserve"> </w:t>
      </w:r>
      <w:r>
        <w:rPr>
          <w:rFonts w:ascii="Times New Roman" w:hAnsi="Times New Roman"/>
          <w:i/>
          <w:sz w:val="25"/>
          <w:szCs w:val="25"/>
        </w:rPr>
        <w:t>(03 marks</w:t>
      </w:r>
      <w:r w:rsidR="001269E5">
        <w:rPr>
          <w:rFonts w:ascii="Times New Roman" w:hAnsi="Times New Roman"/>
          <w:i/>
          <w:sz w:val="25"/>
          <w:szCs w:val="25"/>
        </w:rPr>
        <w:t>)</w:t>
      </w:r>
      <w:r>
        <w:rPr>
          <w:rFonts w:ascii="Times New Roman" w:hAnsi="Times New Roman"/>
          <w:i/>
          <w:sz w:val="25"/>
          <w:szCs w:val="25"/>
        </w:rPr>
        <w:t xml:space="preserve"> </w:t>
      </w:r>
    </w:p>
    <w:p w:rsidR="009D6317" w:rsidRDefault="009D6317" w:rsidP="009D6317">
      <w:pPr>
        <w:pStyle w:val="ListParagraph"/>
        <w:spacing w:after="0" w:line="360" w:lineRule="auto"/>
        <w:jc w:val="both"/>
        <w:rPr>
          <w:rFonts w:ascii="Times New Roman" w:hAnsi="Times New Roman"/>
          <w:sz w:val="25"/>
          <w:szCs w:val="25"/>
        </w:rPr>
      </w:pPr>
    </w:p>
    <w:p w:rsidR="001269E5" w:rsidRDefault="001269E5" w:rsidP="009D6317">
      <w:pPr>
        <w:pStyle w:val="ListParagraph"/>
        <w:spacing w:after="0" w:line="360" w:lineRule="auto"/>
        <w:jc w:val="both"/>
        <w:rPr>
          <w:rFonts w:ascii="Times New Roman" w:hAnsi="Times New Roman"/>
          <w:sz w:val="25"/>
          <w:szCs w:val="25"/>
        </w:rPr>
      </w:pPr>
    </w:p>
    <w:p w:rsidR="001269E5" w:rsidRDefault="001269E5" w:rsidP="009D6317">
      <w:pPr>
        <w:pStyle w:val="ListParagraph"/>
        <w:spacing w:after="0" w:line="360" w:lineRule="auto"/>
        <w:jc w:val="both"/>
        <w:rPr>
          <w:rFonts w:ascii="Times New Roman" w:hAnsi="Times New Roman"/>
          <w:sz w:val="25"/>
          <w:szCs w:val="25"/>
        </w:rPr>
      </w:pPr>
    </w:p>
    <w:p w:rsidR="009D6317" w:rsidRDefault="009D6317" w:rsidP="00176C5C">
      <w:pPr>
        <w:pStyle w:val="ListParagraph"/>
        <w:numPr>
          <w:ilvl w:val="0"/>
          <w:numId w:val="2"/>
        </w:numPr>
        <w:spacing w:after="0" w:line="360" w:lineRule="auto"/>
        <w:ind w:left="720" w:hanging="720"/>
        <w:jc w:val="both"/>
        <w:rPr>
          <w:rFonts w:ascii="Times New Roman" w:hAnsi="Times New Roman"/>
          <w:sz w:val="25"/>
          <w:szCs w:val="25"/>
        </w:rPr>
      </w:pPr>
      <w:r>
        <w:rPr>
          <w:rFonts w:ascii="Times New Roman" w:hAnsi="Times New Roman"/>
          <w:sz w:val="25"/>
          <w:szCs w:val="25"/>
        </w:rPr>
        <w:lastRenderedPageBreak/>
        <w:t xml:space="preserve">(a) </w:t>
      </w:r>
      <w:r>
        <w:rPr>
          <w:rFonts w:ascii="Times New Roman" w:hAnsi="Times New Roman"/>
          <w:sz w:val="25"/>
          <w:szCs w:val="25"/>
        </w:rPr>
        <w:tab/>
        <w:t xml:space="preserve">What is meant by the following phenomenon: </w:t>
      </w:r>
    </w:p>
    <w:p w:rsidR="009D6317" w:rsidRDefault="009D6317" w:rsidP="009D6317">
      <w:pPr>
        <w:pStyle w:val="ListParagraph"/>
        <w:numPr>
          <w:ilvl w:val="0"/>
          <w:numId w:val="13"/>
        </w:numPr>
        <w:spacing w:after="0" w:line="360" w:lineRule="auto"/>
        <w:jc w:val="both"/>
        <w:rPr>
          <w:rFonts w:ascii="Times New Roman" w:hAnsi="Times New Roman"/>
          <w:sz w:val="25"/>
          <w:szCs w:val="25"/>
        </w:rPr>
      </w:pPr>
      <w:r>
        <w:rPr>
          <w:rFonts w:ascii="Times New Roman" w:hAnsi="Times New Roman"/>
          <w:sz w:val="25"/>
          <w:szCs w:val="25"/>
        </w:rPr>
        <w:t xml:space="preserve">Polyploidy </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sidR="00B05BE8">
        <w:rPr>
          <w:rFonts w:ascii="Times New Roman" w:hAnsi="Times New Roman"/>
          <w:i/>
          <w:sz w:val="25"/>
          <w:szCs w:val="25"/>
        </w:rPr>
        <w:t xml:space="preserve"> </w:t>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Pr>
          <w:rFonts w:ascii="Times New Roman" w:hAnsi="Times New Roman"/>
          <w:i/>
          <w:sz w:val="25"/>
          <w:szCs w:val="25"/>
        </w:rPr>
        <w:t xml:space="preserve">(02 marks) </w:t>
      </w:r>
    </w:p>
    <w:p w:rsidR="009D6317" w:rsidRDefault="009D6317" w:rsidP="009D6317">
      <w:pPr>
        <w:pStyle w:val="ListParagraph"/>
        <w:numPr>
          <w:ilvl w:val="0"/>
          <w:numId w:val="13"/>
        </w:numPr>
        <w:spacing w:after="0" w:line="360" w:lineRule="auto"/>
        <w:jc w:val="both"/>
        <w:rPr>
          <w:rFonts w:ascii="Times New Roman" w:hAnsi="Times New Roman"/>
          <w:sz w:val="25"/>
          <w:szCs w:val="25"/>
        </w:rPr>
      </w:pPr>
      <w:r>
        <w:rPr>
          <w:rFonts w:ascii="Times New Roman" w:hAnsi="Times New Roman"/>
          <w:sz w:val="25"/>
          <w:szCs w:val="25"/>
        </w:rPr>
        <w:t xml:space="preserve">Reproductive isolation. </w:t>
      </w:r>
      <w:r>
        <w:rPr>
          <w:rFonts w:ascii="Times New Roman" w:hAnsi="Times New Roman"/>
          <w:i/>
          <w:sz w:val="25"/>
          <w:szCs w:val="25"/>
        </w:rPr>
        <w:tab/>
      </w:r>
      <w:r>
        <w:rPr>
          <w:rFonts w:ascii="Times New Roman" w:hAnsi="Times New Roman"/>
          <w:i/>
          <w:sz w:val="25"/>
          <w:szCs w:val="25"/>
        </w:rPr>
        <w:tab/>
      </w:r>
      <w:r>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Pr>
          <w:rFonts w:ascii="Times New Roman" w:hAnsi="Times New Roman"/>
          <w:i/>
          <w:sz w:val="25"/>
          <w:szCs w:val="25"/>
        </w:rPr>
        <w:t xml:space="preserve">(02 marks) </w:t>
      </w:r>
    </w:p>
    <w:p w:rsidR="009D6317" w:rsidRDefault="009D6317" w:rsidP="00754597">
      <w:pPr>
        <w:pStyle w:val="ListParagraph"/>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(b) </w:t>
      </w:r>
      <w:r>
        <w:rPr>
          <w:rFonts w:ascii="Times New Roman" w:hAnsi="Times New Roman"/>
          <w:sz w:val="25"/>
          <w:szCs w:val="25"/>
        </w:rPr>
        <w:tab/>
        <w:t xml:space="preserve">Explain the role played by each of the phenomenon in (a) above in the evolution of new species. </w:t>
      </w:r>
      <w:r w:rsidR="00754597">
        <w:rPr>
          <w:rFonts w:ascii="Times New Roman" w:hAnsi="Times New Roman"/>
          <w:sz w:val="25"/>
          <w:szCs w:val="25"/>
        </w:rPr>
        <w:tab/>
      </w:r>
      <w:r w:rsidR="00754597">
        <w:rPr>
          <w:rFonts w:ascii="Times New Roman" w:hAnsi="Times New Roman"/>
          <w:sz w:val="25"/>
          <w:szCs w:val="25"/>
        </w:rPr>
        <w:tab/>
      </w:r>
      <w:r w:rsidR="00754597">
        <w:rPr>
          <w:rFonts w:ascii="Times New Roman" w:hAnsi="Times New Roman"/>
          <w:sz w:val="25"/>
          <w:szCs w:val="25"/>
        </w:rPr>
        <w:tab/>
      </w:r>
      <w:r w:rsidR="00754597">
        <w:rPr>
          <w:rFonts w:ascii="Times New Roman" w:hAnsi="Times New Roman"/>
          <w:sz w:val="25"/>
          <w:szCs w:val="25"/>
        </w:rPr>
        <w:tab/>
      </w:r>
      <w:r w:rsidR="00754597">
        <w:rPr>
          <w:rFonts w:ascii="Times New Roman" w:hAnsi="Times New Roman"/>
          <w:sz w:val="25"/>
          <w:szCs w:val="25"/>
        </w:rPr>
        <w:tab/>
      </w:r>
      <w:r w:rsidR="00754597">
        <w:rPr>
          <w:rFonts w:ascii="Times New Roman" w:hAnsi="Times New Roman"/>
          <w:sz w:val="25"/>
          <w:szCs w:val="25"/>
        </w:rPr>
        <w:tab/>
      </w:r>
      <w:r w:rsidR="00754597">
        <w:rPr>
          <w:rFonts w:ascii="Times New Roman" w:hAnsi="Times New Roman"/>
          <w:sz w:val="25"/>
          <w:szCs w:val="25"/>
        </w:rPr>
        <w:tab/>
      </w:r>
      <w:r w:rsidR="00B05BE8">
        <w:rPr>
          <w:rFonts w:ascii="Times New Roman" w:hAnsi="Times New Roman"/>
          <w:sz w:val="25"/>
          <w:szCs w:val="25"/>
        </w:rPr>
        <w:tab/>
      </w:r>
      <w:r w:rsidR="00B05BE8">
        <w:rPr>
          <w:rFonts w:ascii="Times New Roman" w:hAnsi="Times New Roman"/>
          <w:sz w:val="25"/>
          <w:szCs w:val="25"/>
        </w:rPr>
        <w:tab/>
      </w:r>
      <w:r>
        <w:rPr>
          <w:rFonts w:ascii="Times New Roman" w:hAnsi="Times New Roman"/>
          <w:i/>
          <w:sz w:val="25"/>
          <w:szCs w:val="25"/>
        </w:rPr>
        <w:t xml:space="preserve">(08 marks) </w:t>
      </w:r>
      <w:r>
        <w:rPr>
          <w:rFonts w:ascii="Times New Roman" w:hAnsi="Times New Roman"/>
          <w:sz w:val="25"/>
          <w:szCs w:val="25"/>
        </w:rPr>
        <w:t xml:space="preserve"> </w:t>
      </w:r>
    </w:p>
    <w:p w:rsidR="009D6317" w:rsidRDefault="009D6317" w:rsidP="009D6317">
      <w:pPr>
        <w:pStyle w:val="ListParagraph"/>
        <w:spacing w:after="0" w:line="360" w:lineRule="auto"/>
        <w:jc w:val="both"/>
        <w:rPr>
          <w:rFonts w:ascii="Times New Roman" w:hAnsi="Times New Roman"/>
          <w:sz w:val="25"/>
          <w:szCs w:val="25"/>
        </w:rPr>
      </w:pPr>
      <w:r>
        <w:rPr>
          <w:rFonts w:ascii="Times New Roman" w:hAnsi="Times New Roman"/>
          <w:sz w:val="25"/>
          <w:szCs w:val="25"/>
        </w:rPr>
        <w:t xml:space="preserve">(c) </w:t>
      </w:r>
      <w:r>
        <w:rPr>
          <w:rFonts w:ascii="Times New Roman" w:hAnsi="Times New Roman"/>
          <w:sz w:val="25"/>
          <w:szCs w:val="25"/>
        </w:rPr>
        <w:tab/>
        <w:t xml:space="preserve">How may species become extinct? </w:t>
      </w:r>
      <w:r>
        <w:rPr>
          <w:rFonts w:ascii="Times New Roman" w:hAnsi="Times New Roman"/>
          <w:i/>
          <w:sz w:val="25"/>
          <w:szCs w:val="25"/>
        </w:rPr>
        <w:tab/>
      </w:r>
      <w:r>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sidR="00B05BE8">
        <w:rPr>
          <w:rFonts w:ascii="Times New Roman" w:hAnsi="Times New Roman"/>
          <w:i/>
          <w:sz w:val="25"/>
          <w:szCs w:val="25"/>
        </w:rPr>
        <w:tab/>
      </w:r>
      <w:r>
        <w:rPr>
          <w:rFonts w:ascii="Times New Roman" w:hAnsi="Times New Roman"/>
          <w:i/>
          <w:sz w:val="25"/>
          <w:szCs w:val="25"/>
        </w:rPr>
        <w:t xml:space="preserve">(07 marks) </w:t>
      </w:r>
      <w:r>
        <w:rPr>
          <w:rFonts w:ascii="Times New Roman" w:hAnsi="Times New Roman"/>
          <w:sz w:val="25"/>
          <w:szCs w:val="25"/>
        </w:rPr>
        <w:t xml:space="preserve"> </w:t>
      </w:r>
    </w:p>
    <w:p w:rsidR="009D6317" w:rsidRPr="009D6317" w:rsidRDefault="009D6317" w:rsidP="009D6317">
      <w:pPr>
        <w:pStyle w:val="ListParagraph"/>
        <w:spacing w:after="0" w:line="360" w:lineRule="auto"/>
        <w:jc w:val="both"/>
        <w:rPr>
          <w:rFonts w:ascii="Times New Roman" w:hAnsi="Times New Roman"/>
          <w:sz w:val="25"/>
          <w:szCs w:val="25"/>
        </w:rPr>
      </w:pPr>
    </w:p>
    <w:p w:rsidR="009D6317" w:rsidRDefault="009D6317" w:rsidP="00176C5C">
      <w:pPr>
        <w:pStyle w:val="ListParagraph"/>
        <w:numPr>
          <w:ilvl w:val="0"/>
          <w:numId w:val="2"/>
        </w:numPr>
        <w:spacing w:after="0" w:line="360" w:lineRule="auto"/>
        <w:ind w:left="720" w:hanging="720"/>
        <w:jc w:val="both"/>
        <w:rPr>
          <w:rFonts w:ascii="Times New Roman" w:hAnsi="Times New Roman"/>
          <w:sz w:val="25"/>
          <w:szCs w:val="25"/>
        </w:rPr>
      </w:pPr>
      <w:r>
        <w:rPr>
          <w:rFonts w:ascii="Times New Roman" w:hAnsi="Times New Roman"/>
          <w:sz w:val="25"/>
          <w:szCs w:val="25"/>
        </w:rPr>
        <w:t xml:space="preserve">(a) </w:t>
      </w:r>
      <w:r>
        <w:rPr>
          <w:rFonts w:ascii="Times New Roman" w:hAnsi="Times New Roman"/>
          <w:sz w:val="25"/>
          <w:szCs w:val="25"/>
        </w:rPr>
        <w:tab/>
        <w:t xml:space="preserve">Explain how seed dormancy is broken. </w:t>
      </w:r>
      <w:r>
        <w:rPr>
          <w:rFonts w:ascii="Times New Roman" w:hAnsi="Times New Roman"/>
          <w:i/>
          <w:sz w:val="25"/>
          <w:szCs w:val="25"/>
        </w:rPr>
        <w:tab/>
      </w:r>
      <w:r>
        <w:rPr>
          <w:rFonts w:ascii="Times New Roman" w:hAnsi="Times New Roman"/>
          <w:i/>
          <w:sz w:val="25"/>
          <w:szCs w:val="25"/>
        </w:rPr>
        <w:tab/>
      </w:r>
      <w:r w:rsidR="00754597">
        <w:rPr>
          <w:rFonts w:ascii="Times New Roman" w:hAnsi="Times New Roman"/>
          <w:i/>
          <w:sz w:val="25"/>
          <w:szCs w:val="25"/>
        </w:rPr>
        <w:tab/>
      </w:r>
      <w:r w:rsidR="00754597">
        <w:rPr>
          <w:rFonts w:ascii="Times New Roman" w:hAnsi="Times New Roman"/>
          <w:i/>
          <w:sz w:val="25"/>
          <w:szCs w:val="25"/>
        </w:rPr>
        <w:tab/>
        <w:t xml:space="preserve">  </w:t>
      </w:r>
      <w:r w:rsidR="00754597">
        <w:rPr>
          <w:rFonts w:ascii="Times New Roman" w:hAnsi="Times New Roman"/>
          <w:i/>
          <w:sz w:val="25"/>
          <w:szCs w:val="25"/>
        </w:rPr>
        <w:tab/>
        <w:t xml:space="preserve"> </w:t>
      </w:r>
      <w:r>
        <w:rPr>
          <w:rFonts w:ascii="Times New Roman" w:hAnsi="Times New Roman"/>
          <w:i/>
          <w:sz w:val="25"/>
          <w:szCs w:val="25"/>
        </w:rPr>
        <w:t xml:space="preserve">(08 marks) </w:t>
      </w:r>
      <w:r>
        <w:rPr>
          <w:rFonts w:ascii="Times New Roman" w:hAnsi="Times New Roman"/>
          <w:sz w:val="25"/>
          <w:szCs w:val="25"/>
        </w:rPr>
        <w:t xml:space="preserve"> </w:t>
      </w:r>
    </w:p>
    <w:p w:rsidR="009D6317" w:rsidRDefault="009D6317" w:rsidP="009D6317">
      <w:pPr>
        <w:pStyle w:val="ListParagraph"/>
        <w:spacing w:after="0" w:line="360" w:lineRule="auto"/>
        <w:jc w:val="both"/>
        <w:rPr>
          <w:rFonts w:ascii="Times New Roman" w:hAnsi="Times New Roman"/>
          <w:sz w:val="25"/>
          <w:szCs w:val="25"/>
        </w:rPr>
      </w:pPr>
      <w:r>
        <w:rPr>
          <w:rFonts w:ascii="Times New Roman" w:hAnsi="Times New Roman"/>
          <w:sz w:val="25"/>
          <w:szCs w:val="25"/>
        </w:rPr>
        <w:t xml:space="preserve">(b) </w:t>
      </w:r>
      <w:r>
        <w:rPr>
          <w:rFonts w:ascii="Times New Roman" w:hAnsi="Times New Roman"/>
          <w:sz w:val="25"/>
          <w:szCs w:val="25"/>
        </w:rPr>
        <w:tab/>
        <w:t xml:space="preserve">Describe secondary growth in stems of dicot plants. </w:t>
      </w:r>
      <w:r>
        <w:rPr>
          <w:rFonts w:ascii="Times New Roman" w:hAnsi="Times New Roman"/>
          <w:i/>
          <w:sz w:val="25"/>
          <w:szCs w:val="25"/>
        </w:rPr>
        <w:tab/>
      </w:r>
      <w:r>
        <w:rPr>
          <w:rFonts w:ascii="Times New Roman" w:hAnsi="Times New Roman"/>
          <w:i/>
          <w:sz w:val="25"/>
          <w:szCs w:val="25"/>
        </w:rPr>
        <w:tab/>
      </w:r>
      <w:r w:rsidR="00754597">
        <w:rPr>
          <w:rFonts w:ascii="Times New Roman" w:hAnsi="Times New Roman"/>
          <w:i/>
          <w:sz w:val="25"/>
          <w:szCs w:val="25"/>
        </w:rPr>
        <w:tab/>
        <w:t xml:space="preserve"> </w:t>
      </w:r>
      <w:r>
        <w:rPr>
          <w:rFonts w:ascii="Times New Roman" w:hAnsi="Times New Roman"/>
          <w:i/>
          <w:sz w:val="25"/>
          <w:szCs w:val="25"/>
        </w:rPr>
        <w:t xml:space="preserve">(12 marks) </w:t>
      </w:r>
      <w:r>
        <w:rPr>
          <w:rFonts w:ascii="Times New Roman" w:hAnsi="Times New Roman"/>
          <w:sz w:val="25"/>
          <w:szCs w:val="25"/>
        </w:rPr>
        <w:t xml:space="preserve"> </w:t>
      </w:r>
    </w:p>
    <w:p w:rsidR="009D6317" w:rsidRPr="009D6317" w:rsidRDefault="009D6317" w:rsidP="009D6317">
      <w:pPr>
        <w:pStyle w:val="ListParagraph"/>
        <w:spacing w:after="0" w:line="360" w:lineRule="auto"/>
        <w:jc w:val="both"/>
        <w:rPr>
          <w:rFonts w:ascii="Times New Roman" w:hAnsi="Times New Roman"/>
          <w:sz w:val="25"/>
          <w:szCs w:val="25"/>
        </w:rPr>
      </w:pPr>
    </w:p>
    <w:p w:rsidR="00754597" w:rsidRDefault="00754597" w:rsidP="00176C5C">
      <w:pPr>
        <w:pStyle w:val="ListParagraph"/>
        <w:numPr>
          <w:ilvl w:val="0"/>
          <w:numId w:val="2"/>
        </w:numPr>
        <w:spacing w:after="0" w:line="360" w:lineRule="auto"/>
        <w:ind w:left="720" w:hanging="720"/>
        <w:jc w:val="both"/>
        <w:rPr>
          <w:rFonts w:ascii="Times New Roman" w:hAnsi="Times New Roman"/>
          <w:sz w:val="25"/>
          <w:szCs w:val="25"/>
        </w:rPr>
      </w:pPr>
      <w:r>
        <w:rPr>
          <w:rFonts w:ascii="Times New Roman" w:hAnsi="Times New Roman"/>
          <w:sz w:val="25"/>
          <w:szCs w:val="25"/>
        </w:rPr>
        <w:t xml:space="preserve">(a) </w:t>
      </w:r>
      <w:r>
        <w:rPr>
          <w:rFonts w:ascii="Times New Roman" w:hAnsi="Times New Roman"/>
          <w:sz w:val="25"/>
          <w:szCs w:val="25"/>
        </w:rPr>
        <w:tab/>
        <w:t xml:space="preserve">Describe the structural and the biochemical adaptations of mammalian red blood </w:t>
      </w:r>
    </w:p>
    <w:p w:rsidR="009D6317" w:rsidRDefault="00754597" w:rsidP="00754597">
      <w:pPr>
        <w:pStyle w:val="ListParagraph"/>
        <w:spacing w:after="0" w:line="360" w:lineRule="auto"/>
        <w:ind w:firstLine="720"/>
        <w:jc w:val="both"/>
        <w:rPr>
          <w:rFonts w:ascii="Times New Roman" w:hAnsi="Times New Roman"/>
          <w:sz w:val="25"/>
          <w:szCs w:val="25"/>
        </w:rPr>
      </w:pPr>
      <w:r>
        <w:rPr>
          <w:rFonts w:ascii="Times New Roman" w:hAnsi="Times New Roman"/>
          <w:sz w:val="25"/>
          <w:szCs w:val="25"/>
        </w:rPr>
        <w:t xml:space="preserve">cell for its function. </w:t>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t xml:space="preserve"> </w:t>
      </w:r>
      <w:r>
        <w:rPr>
          <w:rFonts w:ascii="Times New Roman" w:hAnsi="Times New Roman"/>
          <w:i/>
          <w:sz w:val="25"/>
          <w:szCs w:val="25"/>
        </w:rPr>
        <w:t xml:space="preserve">(06 marks) </w:t>
      </w:r>
      <w:r>
        <w:rPr>
          <w:rFonts w:ascii="Times New Roman" w:hAnsi="Times New Roman"/>
          <w:sz w:val="25"/>
          <w:szCs w:val="25"/>
        </w:rPr>
        <w:t xml:space="preserve"> </w:t>
      </w:r>
    </w:p>
    <w:p w:rsidR="00754597" w:rsidRDefault="00754597" w:rsidP="00754597">
      <w:pPr>
        <w:pStyle w:val="ListParagraph"/>
        <w:spacing w:after="0" w:line="360" w:lineRule="auto"/>
        <w:ind w:left="1440" w:hanging="720"/>
        <w:jc w:val="both"/>
        <w:rPr>
          <w:rFonts w:ascii="Times New Roman" w:hAnsi="Times New Roman"/>
          <w:sz w:val="25"/>
          <w:szCs w:val="25"/>
        </w:rPr>
      </w:pPr>
      <w:r>
        <w:rPr>
          <w:rFonts w:ascii="Times New Roman" w:hAnsi="Times New Roman"/>
          <w:sz w:val="25"/>
          <w:szCs w:val="25"/>
        </w:rPr>
        <w:t xml:space="preserve">(b) </w:t>
      </w:r>
      <w:r>
        <w:rPr>
          <w:rFonts w:ascii="Times New Roman" w:hAnsi="Times New Roman"/>
          <w:sz w:val="25"/>
          <w:szCs w:val="25"/>
        </w:rPr>
        <w:tab/>
        <w:t xml:space="preserve">How does variation in pH of mammalian blood affect the ability of haemoglobin to associate  with oxygen? </w:t>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sz w:val="25"/>
          <w:szCs w:val="25"/>
        </w:rPr>
        <w:tab/>
      </w:r>
      <w:r>
        <w:rPr>
          <w:rFonts w:ascii="Times New Roman" w:hAnsi="Times New Roman"/>
          <w:i/>
          <w:sz w:val="25"/>
          <w:szCs w:val="25"/>
        </w:rPr>
        <w:t xml:space="preserve">(06 marks) </w:t>
      </w:r>
      <w:r>
        <w:rPr>
          <w:rFonts w:ascii="Times New Roman" w:hAnsi="Times New Roman"/>
          <w:sz w:val="25"/>
          <w:szCs w:val="25"/>
        </w:rPr>
        <w:t xml:space="preserve"> </w:t>
      </w:r>
    </w:p>
    <w:p w:rsidR="00754597" w:rsidRDefault="00754597" w:rsidP="00754597">
      <w:pPr>
        <w:pStyle w:val="ListParagraph"/>
        <w:spacing w:after="0" w:line="360" w:lineRule="auto"/>
        <w:jc w:val="both"/>
        <w:rPr>
          <w:rFonts w:ascii="Times New Roman" w:hAnsi="Times New Roman"/>
          <w:i/>
          <w:sz w:val="25"/>
          <w:szCs w:val="25"/>
        </w:rPr>
      </w:pPr>
      <w:r>
        <w:rPr>
          <w:rFonts w:ascii="Times New Roman" w:hAnsi="Times New Roman"/>
          <w:sz w:val="25"/>
          <w:szCs w:val="25"/>
        </w:rPr>
        <w:t xml:space="preserve">(c) </w:t>
      </w:r>
      <w:r>
        <w:rPr>
          <w:rFonts w:ascii="Times New Roman" w:hAnsi="Times New Roman"/>
          <w:sz w:val="25"/>
          <w:szCs w:val="25"/>
        </w:rPr>
        <w:tab/>
        <w:t>What is the physiological significance of these effect</w:t>
      </w:r>
      <w:r w:rsidR="00B05BE8">
        <w:rPr>
          <w:rFonts w:ascii="Times New Roman" w:hAnsi="Times New Roman"/>
          <w:sz w:val="25"/>
          <w:szCs w:val="25"/>
        </w:rPr>
        <w:t xml:space="preserve">s in (b) above? </w:t>
      </w:r>
      <w:r w:rsidR="001269E5">
        <w:rPr>
          <w:rFonts w:ascii="Times New Roman" w:hAnsi="Times New Roman"/>
          <w:sz w:val="25"/>
          <w:szCs w:val="25"/>
        </w:rPr>
        <w:t xml:space="preserve">  </w:t>
      </w:r>
      <w:r w:rsidR="00B05BE8">
        <w:rPr>
          <w:rFonts w:ascii="Times New Roman" w:hAnsi="Times New Roman"/>
          <w:i/>
          <w:sz w:val="25"/>
          <w:szCs w:val="25"/>
        </w:rPr>
        <w:t xml:space="preserve">(08 marks) </w:t>
      </w:r>
    </w:p>
    <w:p w:rsidR="00B05BE8" w:rsidRPr="00B05BE8" w:rsidRDefault="00B05BE8" w:rsidP="00754597">
      <w:pPr>
        <w:pStyle w:val="ListParagraph"/>
        <w:spacing w:after="0" w:line="360" w:lineRule="auto"/>
        <w:jc w:val="both"/>
        <w:rPr>
          <w:rFonts w:ascii="Times New Roman" w:hAnsi="Times New Roman"/>
          <w:i/>
          <w:sz w:val="25"/>
          <w:szCs w:val="25"/>
        </w:rPr>
      </w:pPr>
    </w:p>
    <w:p w:rsidR="008E162A" w:rsidRPr="00154DB3" w:rsidRDefault="008E162A" w:rsidP="00176C5C">
      <w:pPr>
        <w:pStyle w:val="ListParagraph"/>
        <w:spacing w:after="0" w:line="360" w:lineRule="auto"/>
        <w:ind w:left="0"/>
        <w:jc w:val="both"/>
        <w:rPr>
          <w:rFonts w:ascii="Times New Roman" w:hAnsi="Times New Roman"/>
          <w:sz w:val="25"/>
          <w:szCs w:val="25"/>
        </w:rPr>
      </w:pPr>
    </w:p>
    <w:p w:rsidR="008E162A" w:rsidRPr="00154DB3" w:rsidRDefault="008E162A" w:rsidP="00176C5C">
      <w:pPr>
        <w:pStyle w:val="ListParagraph"/>
        <w:spacing w:after="0" w:line="360" w:lineRule="auto"/>
        <w:ind w:left="0"/>
        <w:rPr>
          <w:rFonts w:ascii="Times New Roman" w:hAnsi="Times New Roman"/>
          <w:sz w:val="25"/>
          <w:szCs w:val="25"/>
        </w:rPr>
      </w:pPr>
    </w:p>
    <w:p w:rsidR="008E162A" w:rsidRPr="00154DB3" w:rsidRDefault="008E162A" w:rsidP="008E162A">
      <w:pPr>
        <w:pStyle w:val="ListParagraph"/>
        <w:spacing w:after="0" w:line="240" w:lineRule="auto"/>
        <w:ind w:left="0"/>
        <w:rPr>
          <w:rFonts w:ascii="Times New Roman" w:hAnsi="Times New Roman"/>
          <w:sz w:val="25"/>
          <w:szCs w:val="25"/>
        </w:rPr>
      </w:pPr>
    </w:p>
    <w:p w:rsidR="004C2F1B" w:rsidRPr="001C4CB8" w:rsidRDefault="008E162A" w:rsidP="005859E4">
      <w:pPr>
        <w:pStyle w:val="ListParagraph"/>
        <w:spacing w:after="0" w:line="240" w:lineRule="auto"/>
        <w:ind w:left="0"/>
        <w:jc w:val="center"/>
        <w:rPr>
          <w:rFonts w:ascii="Times New Roman" w:hAnsi="Times New Roman"/>
          <w:sz w:val="26"/>
          <w:szCs w:val="26"/>
        </w:rPr>
      </w:pPr>
      <w:r w:rsidRPr="001C4CB8">
        <w:rPr>
          <w:rFonts w:ascii="Times New Roman" w:hAnsi="Times New Roman"/>
          <w:b/>
          <w:sz w:val="26"/>
          <w:szCs w:val="26"/>
        </w:rPr>
        <w:t>END</w:t>
      </w:r>
    </w:p>
    <w:sectPr w:rsidR="004C2F1B" w:rsidRPr="001C4CB8" w:rsidSect="00176C5C">
      <w:footerReference w:type="default" r:id="rId7"/>
      <w:pgSz w:w="12240" w:h="15840"/>
      <w:pgMar w:top="1440" w:right="990" w:bottom="144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00FD" w:rsidRDefault="006300FD" w:rsidP="004C2F1B">
      <w:pPr>
        <w:spacing w:after="0" w:line="240" w:lineRule="auto"/>
      </w:pPr>
      <w:r>
        <w:separator/>
      </w:r>
    </w:p>
  </w:endnote>
  <w:endnote w:type="continuationSeparator" w:id="1">
    <w:p w:rsidR="006300FD" w:rsidRDefault="006300FD" w:rsidP="004C2F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5329"/>
      <w:docPartObj>
        <w:docPartGallery w:val="Page Numbers (Bottom of Page)"/>
        <w:docPartUnique/>
      </w:docPartObj>
    </w:sdtPr>
    <w:sdtContent>
      <w:p w:rsidR="00ED755A" w:rsidRDefault="00405AD3">
        <w:pPr>
          <w:pStyle w:val="Footer"/>
          <w:jc w:val="center"/>
        </w:pPr>
        <w:fldSimple w:instr=" PAGE   \* MERGEFORMAT ">
          <w:r w:rsidR="005F68D5">
            <w:rPr>
              <w:noProof/>
            </w:rPr>
            <w:t>3</w:t>
          </w:r>
        </w:fldSimple>
      </w:p>
    </w:sdtContent>
  </w:sdt>
  <w:p w:rsidR="00ED755A" w:rsidRDefault="00ED755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00FD" w:rsidRDefault="006300FD" w:rsidP="004C2F1B">
      <w:pPr>
        <w:spacing w:after="0" w:line="240" w:lineRule="auto"/>
      </w:pPr>
      <w:r>
        <w:separator/>
      </w:r>
    </w:p>
  </w:footnote>
  <w:footnote w:type="continuationSeparator" w:id="1">
    <w:p w:rsidR="006300FD" w:rsidRDefault="006300FD" w:rsidP="004C2F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C17FE"/>
    <w:multiLevelType w:val="hybridMultilevel"/>
    <w:tmpl w:val="D83E7B9A"/>
    <w:lvl w:ilvl="0" w:tplc="A77E2F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1A7170"/>
    <w:multiLevelType w:val="hybridMultilevel"/>
    <w:tmpl w:val="D80E27CC"/>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E2B0587"/>
    <w:multiLevelType w:val="hybridMultilevel"/>
    <w:tmpl w:val="16621F9E"/>
    <w:lvl w:ilvl="0" w:tplc="AD841BA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F0BBC"/>
    <w:multiLevelType w:val="hybridMultilevel"/>
    <w:tmpl w:val="CD280D68"/>
    <w:lvl w:ilvl="0" w:tplc="9EC43A08">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9074AB"/>
    <w:multiLevelType w:val="hybridMultilevel"/>
    <w:tmpl w:val="9DEABA8E"/>
    <w:lvl w:ilvl="0" w:tplc="0409000F">
      <w:start w:val="5"/>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2B906786"/>
    <w:multiLevelType w:val="hybridMultilevel"/>
    <w:tmpl w:val="DE284630"/>
    <w:lvl w:ilvl="0" w:tplc="EEBEA6D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3F871C3"/>
    <w:multiLevelType w:val="hybridMultilevel"/>
    <w:tmpl w:val="64BC1CCC"/>
    <w:lvl w:ilvl="0" w:tplc="DB9A389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519011D"/>
    <w:multiLevelType w:val="hybridMultilevel"/>
    <w:tmpl w:val="E5BAA598"/>
    <w:lvl w:ilvl="0" w:tplc="04090017">
      <w:start w:val="1"/>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5E5A8A"/>
    <w:multiLevelType w:val="hybridMultilevel"/>
    <w:tmpl w:val="18E0C30C"/>
    <w:lvl w:ilvl="0" w:tplc="38A442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E291D85"/>
    <w:multiLevelType w:val="hybridMultilevel"/>
    <w:tmpl w:val="8F9A9300"/>
    <w:lvl w:ilvl="0" w:tplc="C6B0F18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EEC5C57"/>
    <w:multiLevelType w:val="hybridMultilevel"/>
    <w:tmpl w:val="629A3234"/>
    <w:lvl w:ilvl="0" w:tplc="846A44F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E893DBE"/>
    <w:multiLevelType w:val="hybridMultilevel"/>
    <w:tmpl w:val="7EA4B7CE"/>
    <w:lvl w:ilvl="0" w:tplc="50B8FF8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3E32B7B"/>
    <w:multiLevelType w:val="hybridMultilevel"/>
    <w:tmpl w:val="9D44B98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num>
  <w:num w:numId="2">
    <w:abstractNumId w:val="1"/>
  </w:num>
  <w:num w:numId="3">
    <w:abstractNumId w:val="7"/>
  </w:num>
  <w:num w:numId="4">
    <w:abstractNumId w:val="8"/>
  </w:num>
  <w:num w:numId="5">
    <w:abstractNumId w:val="4"/>
  </w:num>
  <w:num w:numId="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0"/>
  </w:num>
  <w:num w:numId="9">
    <w:abstractNumId w:val="5"/>
  </w:num>
  <w:num w:numId="10">
    <w:abstractNumId w:val="6"/>
  </w:num>
  <w:num w:numId="11">
    <w:abstractNumId w:val="9"/>
  </w:num>
  <w:num w:numId="12">
    <w:abstractNumId w:val="3"/>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A6FED"/>
    <w:rsid w:val="0001197B"/>
    <w:rsid w:val="00026ACD"/>
    <w:rsid w:val="000279FC"/>
    <w:rsid w:val="00043643"/>
    <w:rsid w:val="0005673F"/>
    <w:rsid w:val="00093DC9"/>
    <w:rsid w:val="000A5B2D"/>
    <w:rsid w:val="000F6176"/>
    <w:rsid w:val="001269E5"/>
    <w:rsid w:val="00154DB3"/>
    <w:rsid w:val="00176C5C"/>
    <w:rsid w:val="001A5FBA"/>
    <w:rsid w:val="001B2240"/>
    <w:rsid w:val="001C4CB8"/>
    <w:rsid w:val="001C6DC4"/>
    <w:rsid w:val="001D4FDB"/>
    <w:rsid w:val="00286ED8"/>
    <w:rsid w:val="002E6DD8"/>
    <w:rsid w:val="00314800"/>
    <w:rsid w:val="00345308"/>
    <w:rsid w:val="003A6FED"/>
    <w:rsid w:val="003F3E7E"/>
    <w:rsid w:val="003F77CB"/>
    <w:rsid w:val="00405AD3"/>
    <w:rsid w:val="00453742"/>
    <w:rsid w:val="00461BF4"/>
    <w:rsid w:val="004C1542"/>
    <w:rsid w:val="004C2F1B"/>
    <w:rsid w:val="004E1525"/>
    <w:rsid w:val="004F4232"/>
    <w:rsid w:val="0051292A"/>
    <w:rsid w:val="00540F90"/>
    <w:rsid w:val="00554E86"/>
    <w:rsid w:val="005819F7"/>
    <w:rsid w:val="005859E4"/>
    <w:rsid w:val="005A034D"/>
    <w:rsid w:val="005C195D"/>
    <w:rsid w:val="005F68D5"/>
    <w:rsid w:val="006300FD"/>
    <w:rsid w:val="00681269"/>
    <w:rsid w:val="00691EC7"/>
    <w:rsid w:val="006A5244"/>
    <w:rsid w:val="006E18C6"/>
    <w:rsid w:val="006E46F6"/>
    <w:rsid w:val="00754597"/>
    <w:rsid w:val="007B61F2"/>
    <w:rsid w:val="007F6C73"/>
    <w:rsid w:val="008328D9"/>
    <w:rsid w:val="008B5E33"/>
    <w:rsid w:val="008E162A"/>
    <w:rsid w:val="008F1252"/>
    <w:rsid w:val="00903233"/>
    <w:rsid w:val="00910597"/>
    <w:rsid w:val="009128DE"/>
    <w:rsid w:val="00914FCE"/>
    <w:rsid w:val="00946748"/>
    <w:rsid w:val="009949D0"/>
    <w:rsid w:val="009A55FB"/>
    <w:rsid w:val="009D6317"/>
    <w:rsid w:val="00A04EB0"/>
    <w:rsid w:val="00A761ED"/>
    <w:rsid w:val="00A8666B"/>
    <w:rsid w:val="00A92C98"/>
    <w:rsid w:val="00AB18FA"/>
    <w:rsid w:val="00AC7121"/>
    <w:rsid w:val="00B05BE8"/>
    <w:rsid w:val="00B251D2"/>
    <w:rsid w:val="00B41B52"/>
    <w:rsid w:val="00B4747B"/>
    <w:rsid w:val="00B67A1A"/>
    <w:rsid w:val="00BC4A58"/>
    <w:rsid w:val="00BE57CC"/>
    <w:rsid w:val="00C10665"/>
    <w:rsid w:val="00D0598C"/>
    <w:rsid w:val="00D1096D"/>
    <w:rsid w:val="00D72924"/>
    <w:rsid w:val="00D928DC"/>
    <w:rsid w:val="00E222CF"/>
    <w:rsid w:val="00E51855"/>
    <w:rsid w:val="00E62470"/>
    <w:rsid w:val="00E86E52"/>
    <w:rsid w:val="00ED755A"/>
    <w:rsid w:val="00EE23EC"/>
    <w:rsid w:val="00F40784"/>
    <w:rsid w:val="00F80EAF"/>
    <w:rsid w:val="00FB3F13"/>
    <w:rsid w:val="00FE36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92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FED"/>
    <w:pPr>
      <w:ind w:left="720"/>
      <w:contextualSpacing/>
    </w:pPr>
  </w:style>
  <w:style w:type="paragraph" w:styleId="Header">
    <w:name w:val="header"/>
    <w:basedOn w:val="Normal"/>
    <w:link w:val="HeaderChar"/>
    <w:uiPriority w:val="99"/>
    <w:unhideWhenUsed/>
    <w:rsid w:val="004C2F1B"/>
    <w:pPr>
      <w:tabs>
        <w:tab w:val="center" w:pos="4680"/>
        <w:tab w:val="right" w:pos="9360"/>
      </w:tabs>
    </w:pPr>
  </w:style>
  <w:style w:type="character" w:customStyle="1" w:styleId="HeaderChar">
    <w:name w:val="Header Char"/>
    <w:link w:val="Header"/>
    <w:uiPriority w:val="99"/>
    <w:rsid w:val="004C2F1B"/>
    <w:rPr>
      <w:sz w:val="22"/>
      <w:szCs w:val="22"/>
    </w:rPr>
  </w:style>
  <w:style w:type="paragraph" w:styleId="Footer">
    <w:name w:val="footer"/>
    <w:basedOn w:val="Normal"/>
    <w:link w:val="FooterChar"/>
    <w:uiPriority w:val="99"/>
    <w:unhideWhenUsed/>
    <w:rsid w:val="004C2F1B"/>
    <w:pPr>
      <w:tabs>
        <w:tab w:val="center" w:pos="4680"/>
        <w:tab w:val="right" w:pos="9360"/>
      </w:tabs>
    </w:pPr>
  </w:style>
  <w:style w:type="character" w:customStyle="1" w:styleId="FooterChar">
    <w:name w:val="Footer Char"/>
    <w:link w:val="Footer"/>
    <w:uiPriority w:val="99"/>
    <w:rsid w:val="004C2F1B"/>
    <w:rPr>
      <w:sz w:val="22"/>
      <w:szCs w:val="22"/>
    </w:rPr>
  </w:style>
  <w:style w:type="table" w:styleId="TableGrid">
    <w:name w:val="Table Grid"/>
    <w:basedOn w:val="TableNormal"/>
    <w:uiPriority w:val="59"/>
    <w:rsid w:val="00176C5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056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Ssekamatte Phillip</dc:creator>
  <cp:lastModifiedBy>LIZ</cp:lastModifiedBy>
  <cp:revision>12</cp:revision>
  <cp:lastPrinted>2018-07-05T11:02:00Z</cp:lastPrinted>
  <dcterms:created xsi:type="dcterms:W3CDTF">2018-07-05T09:22:00Z</dcterms:created>
  <dcterms:modified xsi:type="dcterms:W3CDTF">2018-07-05T11:02:00Z</dcterms:modified>
</cp:coreProperties>
</file>