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FA1" w:rsidRPr="009645E3" w:rsidRDefault="00A46FA1" w:rsidP="00A46FA1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5</w:t>
      </w:r>
      <w:r>
        <w:rPr>
          <w:rFonts w:ascii="Bookman Old Style" w:hAnsi="Bookman Old Style"/>
          <w:b/>
        </w:rPr>
        <w:t>45/3</w:t>
      </w:r>
    </w:p>
    <w:p w:rsidR="00A46FA1" w:rsidRPr="009645E3" w:rsidRDefault="00A46FA1" w:rsidP="00A46FA1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CHEMISTRY</w:t>
      </w:r>
    </w:p>
    <w:p w:rsidR="00A46FA1" w:rsidRPr="009645E3" w:rsidRDefault="00A46FA1" w:rsidP="00A46FA1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PRACTICAL</w:t>
      </w:r>
    </w:p>
    <w:p w:rsidR="00A46FA1" w:rsidRPr="009645E3" w:rsidRDefault="00A46FA1" w:rsidP="00A46FA1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 xml:space="preserve">PAPER </w:t>
      </w:r>
      <w:r>
        <w:rPr>
          <w:rFonts w:ascii="Bookman Old Style" w:hAnsi="Bookman Old Style"/>
          <w:b/>
        </w:rPr>
        <w:t>3</w:t>
      </w:r>
    </w:p>
    <w:p w:rsidR="00A46FA1" w:rsidRPr="009645E3" w:rsidRDefault="0047053D" w:rsidP="00A46FA1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JUNE 2018</w:t>
      </w:r>
    </w:p>
    <w:p w:rsidR="00A46FA1" w:rsidRDefault="00A46FA1" w:rsidP="00A46FA1">
      <w:pPr>
        <w:rPr>
          <w:rFonts w:ascii="Bookman Old Style" w:hAnsi="Bookman Old Style"/>
          <w:b/>
          <w:sz w:val="24"/>
          <w:szCs w:val="24"/>
        </w:rPr>
      </w:pPr>
    </w:p>
    <w:p w:rsidR="002324D0" w:rsidRDefault="002324D0" w:rsidP="00A46FA1">
      <w:pPr>
        <w:pStyle w:val="BodyText1"/>
        <w:shd w:val="clear" w:color="auto" w:fill="auto"/>
        <w:ind w:right="20"/>
        <w:rPr>
          <w:rStyle w:val="Bodytext15pt"/>
          <w:rFonts w:ascii="Bernard MT Condensed" w:hAnsi="Bernard MT Condensed"/>
          <w:sz w:val="40"/>
          <w:szCs w:val="40"/>
        </w:rPr>
      </w:pPr>
    </w:p>
    <w:p w:rsidR="0047053D" w:rsidRDefault="0047053D" w:rsidP="0047053D">
      <w:pPr>
        <w:pStyle w:val="BodyText1"/>
        <w:shd w:val="clear" w:color="auto" w:fill="auto"/>
        <w:ind w:left="2160" w:right="20" w:firstLine="720"/>
        <w:jc w:val="left"/>
        <w:rPr>
          <w:rStyle w:val="Bodytext15pt"/>
          <w:rFonts w:ascii="Bernard MT Condensed" w:hAnsi="Bernard MT Condensed"/>
          <w:i w:val="0"/>
          <w:sz w:val="44"/>
          <w:szCs w:val="44"/>
        </w:rPr>
      </w:pPr>
      <w:proofErr w:type="spellStart"/>
      <w:r>
        <w:rPr>
          <w:rFonts w:ascii="Bookman Old Style" w:hAnsi="Bookman Old Style" w:cs="Times New Roman"/>
          <w:b/>
          <w:sz w:val="32"/>
          <w:szCs w:val="32"/>
        </w:rPr>
        <w:t>GAYAZA</w:t>
      </w:r>
      <w:proofErr w:type="spellEnd"/>
      <w:r>
        <w:rPr>
          <w:rFonts w:ascii="Bookman Old Style" w:hAnsi="Bookman Old Style" w:cs="Times New Roman"/>
          <w:b/>
          <w:sz w:val="32"/>
          <w:szCs w:val="32"/>
        </w:rPr>
        <w:t xml:space="preserve"> HIGH SCHOOL</w:t>
      </w:r>
    </w:p>
    <w:p w:rsidR="00A46FA1" w:rsidRPr="002324D0" w:rsidRDefault="00A46FA1" w:rsidP="00A46FA1">
      <w:pPr>
        <w:pStyle w:val="BodyText1"/>
        <w:shd w:val="clear" w:color="auto" w:fill="auto"/>
        <w:ind w:right="20"/>
        <w:rPr>
          <w:rStyle w:val="Bodytext15pt"/>
          <w:rFonts w:ascii="Bernard MT Condensed" w:hAnsi="Bernard MT Condensed"/>
          <w:i w:val="0"/>
          <w:sz w:val="40"/>
          <w:szCs w:val="40"/>
        </w:rPr>
      </w:pPr>
    </w:p>
    <w:p w:rsidR="00A46FA1" w:rsidRPr="009645E3" w:rsidRDefault="0047053D" w:rsidP="0047053D">
      <w:pPr>
        <w:spacing w:after="0"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                         </w:t>
      </w:r>
      <w:r w:rsidR="00A46FA1" w:rsidRPr="009645E3">
        <w:rPr>
          <w:rFonts w:ascii="Bookman Old Style" w:hAnsi="Bookman Old Style"/>
          <w:b/>
          <w:sz w:val="28"/>
          <w:szCs w:val="28"/>
        </w:rPr>
        <w:t>Uganda Certificate of Education</w:t>
      </w:r>
    </w:p>
    <w:p w:rsidR="00A46FA1" w:rsidRPr="009645E3" w:rsidRDefault="00A46FA1" w:rsidP="00A46FA1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CHEMISTRY</w:t>
      </w:r>
      <w:r w:rsidRPr="009645E3">
        <w:rPr>
          <w:rFonts w:ascii="Bookman Old Style" w:hAnsi="Bookman Old Style"/>
          <w:b/>
          <w:sz w:val="28"/>
          <w:szCs w:val="28"/>
        </w:rPr>
        <w:t xml:space="preserve"> PRACTICAL </w:t>
      </w:r>
    </w:p>
    <w:p w:rsidR="00A46FA1" w:rsidRPr="009645E3" w:rsidRDefault="00A46FA1" w:rsidP="00A46FA1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9645E3">
        <w:rPr>
          <w:rFonts w:ascii="Bookman Old Style" w:hAnsi="Bookman Old Style"/>
          <w:b/>
          <w:sz w:val="28"/>
          <w:szCs w:val="28"/>
        </w:rPr>
        <w:t xml:space="preserve">PAPER </w:t>
      </w:r>
      <w:r>
        <w:rPr>
          <w:rFonts w:ascii="Bookman Old Style" w:hAnsi="Bookman Old Style"/>
          <w:b/>
          <w:sz w:val="28"/>
          <w:szCs w:val="28"/>
        </w:rPr>
        <w:t>3</w:t>
      </w:r>
    </w:p>
    <w:p w:rsidR="00A46FA1" w:rsidRDefault="00A46FA1" w:rsidP="00A46FA1">
      <w:pPr>
        <w:spacing w:after="0" w:line="240" w:lineRule="auto"/>
        <w:rPr>
          <w:rFonts w:ascii="Bookman Old Style" w:hAnsi="Bookman Old Style"/>
          <w:b/>
          <w:sz w:val="25"/>
          <w:szCs w:val="25"/>
        </w:rPr>
      </w:pPr>
    </w:p>
    <w:p w:rsidR="00A46FA1" w:rsidRDefault="00A46FA1" w:rsidP="00A46FA1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0F2345">
        <w:rPr>
          <w:rFonts w:ascii="Bookman Old Style" w:hAnsi="Bookman Old Style"/>
          <w:b/>
          <w:sz w:val="28"/>
          <w:szCs w:val="28"/>
          <w:u w:val="single"/>
        </w:rPr>
        <w:t>CONFIDENTIAL</w:t>
      </w:r>
    </w:p>
    <w:p w:rsidR="00A13FD2" w:rsidRDefault="00441922">
      <w:p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sz w:val="27"/>
          <w:szCs w:val="27"/>
        </w:rPr>
        <w:t>Each candidate should be provided with the following.</w:t>
      </w:r>
    </w:p>
    <w:p w:rsidR="00441922" w:rsidRDefault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100cm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of </w:t>
      </w:r>
      <w:r w:rsidRPr="00441922">
        <w:rPr>
          <w:rFonts w:ascii="Bookman Old Style" w:hAnsi="Bookman Old Style"/>
          <w:b/>
          <w:sz w:val="27"/>
          <w:szCs w:val="27"/>
        </w:rPr>
        <w:t>BA1</w:t>
      </w:r>
    </w:p>
    <w:p w:rsidR="00441922" w:rsidRDefault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100cm</w:t>
      </w:r>
      <w:bookmarkStart w:id="0" w:name="_GoBack"/>
      <w:r w:rsidRPr="00FE52ED">
        <w:rPr>
          <w:rFonts w:ascii="Bookman Old Style" w:hAnsi="Bookman Old Style"/>
          <w:sz w:val="27"/>
          <w:szCs w:val="27"/>
          <w:vertAlign w:val="superscript"/>
        </w:rPr>
        <w:t>3</w:t>
      </w:r>
      <w:bookmarkEnd w:id="0"/>
      <w:r>
        <w:rPr>
          <w:rFonts w:ascii="Bookman Old Style" w:hAnsi="Bookman Old Style"/>
          <w:sz w:val="27"/>
          <w:szCs w:val="27"/>
        </w:rPr>
        <w:t xml:space="preserve"> of </w:t>
      </w:r>
      <w:r w:rsidRPr="00441922">
        <w:rPr>
          <w:rFonts w:ascii="Bookman Old Style" w:hAnsi="Bookman Old Style"/>
          <w:b/>
          <w:sz w:val="27"/>
          <w:szCs w:val="27"/>
        </w:rPr>
        <w:t>BA2</w:t>
      </w:r>
    </w:p>
    <w:p w:rsidR="00441922" w:rsidRDefault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 beakers</w:t>
      </w:r>
    </w:p>
    <w:p w:rsidR="00441922" w:rsidRDefault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 conical flasks</w:t>
      </w:r>
    </w:p>
    <w:p w:rsidR="00441922" w:rsidRDefault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 burette 50cm</w:t>
      </w:r>
      <w:r w:rsidRPr="00FE52ED">
        <w:rPr>
          <w:rFonts w:ascii="Bookman Old Style" w:hAnsi="Bookman Old Style"/>
          <w:sz w:val="27"/>
          <w:szCs w:val="27"/>
          <w:vertAlign w:val="superscript"/>
        </w:rPr>
        <w:t>3</w:t>
      </w:r>
    </w:p>
    <w:p w:rsidR="00441922" w:rsidRDefault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 pipette (20 or 25cm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>)</w:t>
      </w:r>
    </w:p>
    <w:p w:rsidR="00441922" w:rsidRDefault="00441922">
      <w:pPr>
        <w:rPr>
          <w:rFonts w:ascii="Bookman Old Style" w:hAnsi="Bookman Old Style"/>
          <w:sz w:val="27"/>
          <w:szCs w:val="27"/>
        </w:rPr>
      </w:pPr>
      <w:proofErr w:type="spellStart"/>
      <w:r>
        <w:rPr>
          <w:rFonts w:ascii="Bookman Old Style" w:hAnsi="Bookman Old Style"/>
          <w:sz w:val="27"/>
          <w:szCs w:val="27"/>
        </w:rPr>
        <w:t>Mehyl</w:t>
      </w:r>
      <w:proofErr w:type="spellEnd"/>
      <w:r>
        <w:rPr>
          <w:rFonts w:ascii="Bookman Old Style" w:hAnsi="Bookman Old Style"/>
          <w:sz w:val="27"/>
          <w:szCs w:val="27"/>
        </w:rPr>
        <w:t xml:space="preserve"> orange indicator</w:t>
      </w:r>
    </w:p>
    <w:p w:rsidR="00441922" w:rsidRPr="00441922" w:rsidRDefault="00441922" w:rsidP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1 </w:t>
      </w:r>
      <w:r w:rsidRPr="00441922">
        <w:rPr>
          <w:rFonts w:ascii="Bookman Old Style" w:hAnsi="Bookman Old Style"/>
          <w:sz w:val="27"/>
          <w:szCs w:val="27"/>
        </w:rPr>
        <w:t>boiling tube</w:t>
      </w:r>
    </w:p>
    <w:p w:rsidR="00441922" w:rsidRPr="00441922" w:rsidRDefault="00441922" w:rsidP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5 </w:t>
      </w:r>
      <w:r w:rsidRPr="00441922">
        <w:rPr>
          <w:rFonts w:ascii="Bookman Old Style" w:hAnsi="Bookman Old Style"/>
          <w:sz w:val="27"/>
          <w:szCs w:val="27"/>
        </w:rPr>
        <w:t>test tubes</w:t>
      </w:r>
    </w:p>
    <w:p w:rsidR="00441922" w:rsidRPr="00441922" w:rsidRDefault="00441922" w:rsidP="0044192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1 </w:t>
      </w:r>
      <w:r w:rsidRPr="00441922">
        <w:rPr>
          <w:rFonts w:ascii="Bookman Old Style" w:hAnsi="Bookman Old Style"/>
          <w:sz w:val="27"/>
          <w:szCs w:val="27"/>
        </w:rPr>
        <w:t>filter paper</w:t>
      </w:r>
    </w:p>
    <w:p w:rsidR="00441922" w:rsidRDefault="00441922" w:rsidP="00441922">
      <w:p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sz w:val="27"/>
          <w:szCs w:val="27"/>
        </w:rPr>
        <w:t>2g of T</w:t>
      </w:r>
    </w:p>
    <w:p w:rsidR="00441922" w:rsidRPr="00441922" w:rsidRDefault="00441922" w:rsidP="00441922">
      <w:pPr>
        <w:rPr>
          <w:rFonts w:ascii="Bookman Old Style" w:hAnsi="Bookman Old Style"/>
          <w:b/>
          <w:sz w:val="27"/>
          <w:szCs w:val="27"/>
        </w:rPr>
      </w:pPr>
      <w:r w:rsidRPr="00441922">
        <w:rPr>
          <w:rFonts w:ascii="Bookman Old Style" w:hAnsi="Bookman Old Style"/>
          <w:b/>
          <w:sz w:val="27"/>
          <w:szCs w:val="27"/>
        </w:rPr>
        <w:t>Easy access to;</w:t>
      </w:r>
    </w:p>
    <w:p w:rsidR="00441922" w:rsidRPr="00441922" w:rsidRDefault="00441922" w:rsidP="00441922">
      <w:pPr>
        <w:pStyle w:val="ListParagraph"/>
        <w:numPr>
          <w:ilvl w:val="0"/>
          <w:numId w:val="4"/>
        </w:num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sz w:val="27"/>
          <w:szCs w:val="27"/>
        </w:rPr>
        <w:t>Heat source</w:t>
      </w:r>
    </w:p>
    <w:p w:rsidR="00441922" w:rsidRPr="00441922" w:rsidRDefault="00441922" w:rsidP="00441922">
      <w:pPr>
        <w:pStyle w:val="ListParagraph"/>
        <w:numPr>
          <w:ilvl w:val="0"/>
          <w:numId w:val="4"/>
        </w:num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sz w:val="27"/>
          <w:szCs w:val="27"/>
        </w:rPr>
        <w:t xml:space="preserve">Reagents for identifying </w:t>
      </w:r>
      <w:proofErr w:type="spellStart"/>
      <w:r w:rsidRPr="00441922">
        <w:rPr>
          <w:rFonts w:ascii="Bookman Old Style" w:hAnsi="Bookman Old Style"/>
          <w:sz w:val="27"/>
          <w:szCs w:val="27"/>
        </w:rPr>
        <w:t>cations</w:t>
      </w:r>
      <w:proofErr w:type="spellEnd"/>
      <w:r w:rsidRPr="00441922">
        <w:rPr>
          <w:rFonts w:ascii="Bookman Old Style" w:hAnsi="Bookman Old Style"/>
          <w:sz w:val="27"/>
          <w:szCs w:val="27"/>
        </w:rPr>
        <w:t xml:space="preserve"> and anions</w:t>
      </w:r>
    </w:p>
    <w:p w:rsidR="00441922" w:rsidRDefault="00441922" w:rsidP="00441922">
      <w:p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b/>
          <w:sz w:val="27"/>
          <w:szCs w:val="27"/>
        </w:rPr>
        <w:lastRenderedPageBreak/>
        <w:t>BA1</w:t>
      </w:r>
      <w:r>
        <w:rPr>
          <w:rFonts w:ascii="Bookman Old Style" w:hAnsi="Bookman Old Style"/>
          <w:sz w:val="27"/>
          <w:szCs w:val="27"/>
        </w:rPr>
        <w:t xml:space="preserve"> is prepared by dissolving </w:t>
      </w:r>
      <w:r w:rsidRPr="00441922">
        <w:rPr>
          <w:rFonts w:ascii="Bookman Old Style" w:hAnsi="Bookman Old Style"/>
          <w:b/>
          <w:sz w:val="27"/>
          <w:szCs w:val="27"/>
        </w:rPr>
        <w:t>5.30g</w:t>
      </w:r>
      <w:r>
        <w:rPr>
          <w:rFonts w:ascii="Bookman Old Style" w:hAnsi="Bookman Old Style"/>
          <w:sz w:val="27"/>
          <w:szCs w:val="27"/>
        </w:rPr>
        <w:t xml:space="preserve"> of </w:t>
      </w:r>
      <w:r w:rsidRPr="00441922">
        <w:rPr>
          <w:rFonts w:ascii="Bookman Old Style" w:hAnsi="Bookman Old Style"/>
          <w:b/>
          <w:sz w:val="27"/>
          <w:szCs w:val="27"/>
        </w:rPr>
        <w:t>anhydrous sodium carbonate</w:t>
      </w:r>
      <w:r>
        <w:rPr>
          <w:rFonts w:ascii="Bookman Old Style" w:hAnsi="Bookman Old Style"/>
          <w:sz w:val="27"/>
          <w:szCs w:val="27"/>
        </w:rPr>
        <w:t xml:space="preserve"> in distilled water to make 1 </w:t>
      </w:r>
      <w:proofErr w:type="spellStart"/>
      <w:r>
        <w:rPr>
          <w:rFonts w:ascii="Bookman Old Style" w:hAnsi="Bookman Old Style"/>
          <w:sz w:val="27"/>
          <w:szCs w:val="27"/>
        </w:rPr>
        <w:t>litre</w:t>
      </w:r>
      <w:proofErr w:type="spellEnd"/>
      <w:r>
        <w:rPr>
          <w:rFonts w:ascii="Bookman Old Style" w:hAnsi="Bookman Old Style"/>
          <w:sz w:val="27"/>
          <w:szCs w:val="27"/>
        </w:rPr>
        <w:t xml:space="preserve"> of solution.</w:t>
      </w:r>
    </w:p>
    <w:p w:rsidR="00441922" w:rsidRPr="00441922" w:rsidRDefault="00441922" w:rsidP="00441922">
      <w:pPr>
        <w:rPr>
          <w:rFonts w:ascii="Bookman Old Style" w:hAnsi="Bookman Old Style"/>
          <w:b/>
          <w:sz w:val="27"/>
          <w:szCs w:val="27"/>
        </w:rPr>
      </w:pPr>
      <w:r w:rsidRPr="00441922">
        <w:rPr>
          <w:rFonts w:ascii="Bookman Old Style" w:hAnsi="Bookman Old Style"/>
          <w:b/>
          <w:sz w:val="27"/>
          <w:szCs w:val="27"/>
        </w:rPr>
        <w:t xml:space="preserve">OR </w:t>
      </w:r>
    </w:p>
    <w:p w:rsidR="00441922" w:rsidRDefault="00441922" w:rsidP="00441922">
      <w:p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b/>
          <w:sz w:val="27"/>
          <w:szCs w:val="27"/>
        </w:rPr>
        <w:t>BA1</w:t>
      </w:r>
      <w:r>
        <w:rPr>
          <w:rFonts w:ascii="Bookman Old Style" w:hAnsi="Bookman Old Style"/>
          <w:sz w:val="27"/>
          <w:szCs w:val="27"/>
        </w:rPr>
        <w:t xml:space="preserve"> is prepared by dissolving </w:t>
      </w:r>
      <w:r>
        <w:rPr>
          <w:rFonts w:ascii="Bookman Old Style" w:hAnsi="Bookman Old Style"/>
          <w:b/>
          <w:sz w:val="27"/>
          <w:szCs w:val="27"/>
        </w:rPr>
        <w:t>14.30g of sodium carbonate-10-</w:t>
      </w:r>
      <w:r w:rsidRPr="00441922">
        <w:rPr>
          <w:rFonts w:ascii="Bookman Old Style" w:hAnsi="Bookman Old Style"/>
          <w:b/>
          <w:sz w:val="27"/>
          <w:szCs w:val="27"/>
        </w:rPr>
        <w:t xml:space="preserve">water </w:t>
      </w:r>
      <w:r>
        <w:rPr>
          <w:rFonts w:ascii="Bookman Old Style" w:hAnsi="Bookman Old Style"/>
          <w:sz w:val="27"/>
          <w:szCs w:val="27"/>
        </w:rPr>
        <w:t xml:space="preserve">in distilled water to make 1 </w:t>
      </w:r>
      <w:proofErr w:type="spellStart"/>
      <w:r>
        <w:rPr>
          <w:rFonts w:ascii="Bookman Old Style" w:hAnsi="Bookman Old Style"/>
          <w:sz w:val="27"/>
          <w:szCs w:val="27"/>
        </w:rPr>
        <w:t>litre</w:t>
      </w:r>
      <w:proofErr w:type="spellEnd"/>
      <w:r>
        <w:rPr>
          <w:rFonts w:ascii="Bookman Old Style" w:hAnsi="Bookman Old Style"/>
          <w:sz w:val="27"/>
          <w:szCs w:val="27"/>
        </w:rPr>
        <w:t xml:space="preserve"> of solution.</w:t>
      </w:r>
    </w:p>
    <w:p w:rsidR="00441922" w:rsidRDefault="00441922" w:rsidP="00441922">
      <w:p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b/>
          <w:sz w:val="27"/>
          <w:szCs w:val="27"/>
        </w:rPr>
        <w:t>BA2</w:t>
      </w:r>
      <w:r>
        <w:rPr>
          <w:rFonts w:ascii="Bookman Old Style" w:hAnsi="Bookman Old Style"/>
          <w:sz w:val="27"/>
          <w:szCs w:val="27"/>
        </w:rPr>
        <w:t xml:space="preserve"> is 0.1M hydrochloric acid</w:t>
      </w:r>
    </w:p>
    <w:p w:rsidR="00441922" w:rsidRPr="00441922" w:rsidRDefault="00441922" w:rsidP="00441922">
      <w:pPr>
        <w:rPr>
          <w:rFonts w:ascii="Bookman Old Style" w:hAnsi="Bookman Old Style"/>
          <w:sz w:val="27"/>
          <w:szCs w:val="27"/>
        </w:rPr>
      </w:pPr>
      <w:r w:rsidRPr="00441922">
        <w:rPr>
          <w:rFonts w:ascii="Bookman Old Style" w:hAnsi="Bookman Old Style"/>
          <w:b/>
          <w:sz w:val="27"/>
          <w:szCs w:val="27"/>
        </w:rPr>
        <w:t>Solid Q</w:t>
      </w:r>
      <w:r>
        <w:rPr>
          <w:rFonts w:ascii="Bookman Old Style" w:hAnsi="Bookman Old Style"/>
          <w:sz w:val="27"/>
          <w:szCs w:val="27"/>
        </w:rPr>
        <w:t xml:space="preserve"> is a mixture of </w:t>
      </w:r>
      <w:r w:rsidRPr="00441922">
        <w:rPr>
          <w:rFonts w:ascii="Bookman Old Style" w:hAnsi="Bookman Old Style"/>
          <w:b/>
          <w:sz w:val="27"/>
          <w:szCs w:val="27"/>
        </w:rPr>
        <w:t>aluminum</w:t>
      </w:r>
      <w:r>
        <w:rPr>
          <w:rFonts w:ascii="Bookman Old Style" w:hAnsi="Bookman Old Style"/>
          <w:b/>
          <w:sz w:val="27"/>
          <w:szCs w:val="27"/>
        </w:rPr>
        <w:t xml:space="preserve"> sulphate-16-</w:t>
      </w:r>
      <w:r w:rsidRPr="00441922">
        <w:rPr>
          <w:rFonts w:ascii="Bookman Old Style" w:hAnsi="Bookman Old Style"/>
          <w:b/>
          <w:sz w:val="27"/>
          <w:szCs w:val="27"/>
        </w:rPr>
        <w:t>water</w:t>
      </w:r>
      <w:r>
        <w:rPr>
          <w:rFonts w:ascii="Bookman Old Style" w:hAnsi="Bookman Old Style"/>
          <w:sz w:val="27"/>
          <w:szCs w:val="27"/>
        </w:rPr>
        <w:t xml:space="preserve"> and </w:t>
      </w:r>
      <w:r>
        <w:rPr>
          <w:rFonts w:ascii="Bookman Old Style" w:hAnsi="Bookman Old Style"/>
          <w:b/>
          <w:sz w:val="27"/>
          <w:szCs w:val="27"/>
        </w:rPr>
        <w:t>iron (ii) sulphate-</w:t>
      </w:r>
      <w:r w:rsidRPr="00441922">
        <w:rPr>
          <w:rFonts w:ascii="Bookman Old Style" w:hAnsi="Bookman Old Style"/>
          <w:b/>
          <w:sz w:val="27"/>
          <w:szCs w:val="27"/>
        </w:rPr>
        <w:t>7</w:t>
      </w:r>
      <w:r>
        <w:rPr>
          <w:rFonts w:ascii="Bookman Old Style" w:hAnsi="Bookman Old Style"/>
          <w:b/>
          <w:sz w:val="27"/>
          <w:szCs w:val="27"/>
        </w:rPr>
        <w:t>-</w:t>
      </w:r>
      <w:r w:rsidRPr="00441922">
        <w:rPr>
          <w:rFonts w:ascii="Bookman Old Style" w:hAnsi="Bookman Old Style"/>
          <w:b/>
          <w:sz w:val="27"/>
          <w:szCs w:val="27"/>
        </w:rPr>
        <w:t>water</w:t>
      </w:r>
      <w:r>
        <w:rPr>
          <w:rFonts w:ascii="Bookman Old Style" w:hAnsi="Bookman Old Style"/>
          <w:sz w:val="27"/>
          <w:szCs w:val="27"/>
        </w:rPr>
        <w:t xml:space="preserve"> in a ratio of </w:t>
      </w:r>
      <w:r w:rsidRPr="00441922">
        <w:rPr>
          <w:rFonts w:ascii="Bookman Old Style" w:hAnsi="Bookman Old Style"/>
          <w:b/>
          <w:sz w:val="27"/>
          <w:szCs w:val="27"/>
        </w:rPr>
        <w:t>1:2</w:t>
      </w:r>
      <w:r>
        <w:rPr>
          <w:rFonts w:ascii="Bookman Old Style" w:hAnsi="Bookman Old Style"/>
          <w:sz w:val="27"/>
          <w:szCs w:val="27"/>
        </w:rPr>
        <w:t xml:space="preserve"> respectively.</w:t>
      </w:r>
    </w:p>
    <w:p w:rsidR="00441922" w:rsidRDefault="00441922" w:rsidP="00441922">
      <w:pPr>
        <w:ind w:left="360"/>
        <w:rPr>
          <w:rFonts w:ascii="Bookman Old Style" w:hAnsi="Bookman Old Style"/>
          <w:sz w:val="27"/>
          <w:szCs w:val="27"/>
        </w:rPr>
      </w:pPr>
    </w:p>
    <w:p w:rsidR="00441922" w:rsidRPr="00441922" w:rsidRDefault="00441922" w:rsidP="00441922">
      <w:pPr>
        <w:ind w:left="360"/>
        <w:rPr>
          <w:rFonts w:ascii="Bookman Old Style" w:hAnsi="Bookman Old Style"/>
          <w:sz w:val="27"/>
          <w:szCs w:val="27"/>
        </w:rPr>
      </w:pPr>
    </w:p>
    <w:sectPr w:rsidR="00441922" w:rsidRPr="00441922" w:rsidSect="00441922">
      <w:pgSz w:w="12240" w:h="15840"/>
      <w:pgMar w:top="108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22FAE"/>
    <w:multiLevelType w:val="hybridMultilevel"/>
    <w:tmpl w:val="774651D4"/>
    <w:lvl w:ilvl="0" w:tplc="242C02A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A15E52"/>
    <w:multiLevelType w:val="hybridMultilevel"/>
    <w:tmpl w:val="7B4A6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EA3CDB"/>
    <w:multiLevelType w:val="hybridMultilevel"/>
    <w:tmpl w:val="06FC2BDC"/>
    <w:lvl w:ilvl="0" w:tplc="6B8073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DD7838"/>
    <w:multiLevelType w:val="hybridMultilevel"/>
    <w:tmpl w:val="2DA6BD8C"/>
    <w:lvl w:ilvl="0" w:tplc="A5AC2F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46FA1"/>
    <w:rsid w:val="002324D0"/>
    <w:rsid w:val="00441922"/>
    <w:rsid w:val="0047053D"/>
    <w:rsid w:val="007B2CC2"/>
    <w:rsid w:val="00A13FD2"/>
    <w:rsid w:val="00A46FA1"/>
    <w:rsid w:val="00D6300A"/>
    <w:rsid w:val="00FE52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FA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locked/>
    <w:rsid w:val="00A46FA1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rsid w:val="00A46FA1"/>
    <w:pPr>
      <w:shd w:val="clear" w:color="auto" w:fill="FFFFFF"/>
      <w:spacing w:after="0" w:line="523" w:lineRule="exact"/>
      <w:jc w:val="center"/>
    </w:pPr>
    <w:rPr>
      <w:rFonts w:eastAsiaTheme="minorHAnsi" w:cs="Calibri"/>
    </w:rPr>
  </w:style>
  <w:style w:type="character" w:customStyle="1" w:styleId="Bodytext15pt">
    <w:name w:val="Body text + 15 pt"/>
    <w:aliases w:val="Bold,Not Italic"/>
    <w:rsid w:val="00A46FA1"/>
    <w:rPr>
      <w:rFonts w:ascii="Calibri" w:eastAsia="Calibri" w:hAnsi="Calibri" w:cs="Calibri" w:hint="default"/>
      <w:b/>
      <w:bCs/>
      <w:i/>
      <w:iCs/>
      <w:smallCaps w:val="0"/>
      <w:strike w:val="0"/>
      <w:dstrike w:val="0"/>
      <w:spacing w:val="0"/>
      <w:sz w:val="30"/>
      <w:szCs w:val="30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4419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Stephen</cp:lastModifiedBy>
  <cp:revision>8</cp:revision>
  <cp:lastPrinted>2017-07-28T14:46:00Z</cp:lastPrinted>
  <dcterms:created xsi:type="dcterms:W3CDTF">2017-07-20T06:59:00Z</dcterms:created>
  <dcterms:modified xsi:type="dcterms:W3CDTF">2018-06-05T12:43:00Z</dcterms:modified>
</cp:coreProperties>
</file>