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7124" w:rsidRPr="009645E3" w:rsidRDefault="003F7124" w:rsidP="003F7124">
      <w:pPr>
        <w:spacing w:after="0" w:line="240" w:lineRule="auto"/>
        <w:rPr>
          <w:rFonts w:ascii="Bookman Old Style" w:hAnsi="Bookman Old Style"/>
          <w:b/>
        </w:rPr>
      </w:pPr>
      <w:r w:rsidRPr="009645E3">
        <w:rPr>
          <w:rFonts w:ascii="Bookman Old Style" w:hAnsi="Bookman Old Style"/>
          <w:b/>
        </w:rPr>
        <w:t>5</w:t>
      </w:r>
      <w:r>
        <w:rPr>
          <w:rFonts w:ascii="Bookman Old Style" w:hAnsi="Bookman Old Style"/>
          <w:b/>
        </w:rPr>
        <w:t>45/4</w:t>
      </w:r>
    </w:p>
    <w:p w:rsidR="003F7124" w:rsidRPr="009645E3" w:rsidRDefault="003F7124" w:rsidP="003F7124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CHEMISTRY</w:t>
      </w:r>
    </w:p>
    <w:p w:rsidR="003F7124" w:rsidRPr="009645E3" w:rsidRDefault="003F7124" w:rsidP="003F7124">
      <w:pPr>
        <w:spacing w:after="0" w:line="240" w:lineRule="auto"/>
        <w:rPr>
          <w:rFonts w:ascii="Bookman Old Style" w:hAnsi="Bookman Old Style"/>
          <w:b/>
        </w:rPr>
      </w:pPr>
      <w:r w:rsidRPr="009645E3">
        <w:rPr>
          <w:rFonts w:ascii="Bookman Old Style" w:hAnsi="Bookman Old Style"/>
          <w:b/>
        </w:rPr>
        <w:t>PRACTICAL</w:t>
      </w:r>
    </w:p>
    <w:p w:rsidR="003F7124" w:rsidRPr="009645E3" w:rsidRDefault="003F7124" w:rsidP="003F7124">
      <w:pPr>
        <w:spacing w:after="0" w:line="240" w:lineRule="auto"/>
        <w:rPr>
          <w:rFonts w:ascii="Bookman Old Style" w:hAnsi="Bookman Old Style"/>
          <w:b/>
        </w:rPr>
      </w:pPr>
      <w:r w:rsidRPr="009645E3">
        <w:rPr>
          <w:rFonts w:ascii="Bookman Old Style" w:hAnsi="Bookman Old Style"/>
          <w:b/>
        </w:rPr>
        <w:t xml:space="preserve">PAPER </w:t>
      </w:r>
      <w:r>
        <w:rPr>
          <w:rFonts w:ascii="Bookman Old Style" w:hAnsi="Bookman Old Style"/>
          <w:b/>
        </w:rPr>
        <w:t>4</w:t>
      </w:r>
    </w:p>
    <w:p w:rsidR="003F7124" w:rsidRPr="009645E3" w:rsidRDefault="00910453" w:rsidP="003F7124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JUNE 2018</w:t>
      </w:r>
    </w:p>
    <w:p w:rsidR="003F7124" w:rsidRDefault="003F7124" w:rsidP="003F7124">
      <w:pPr>
        <w:rPr>
          <w:rFonts w:ascii="Bookman Old Style" w:hAnsi="Bookman Old Style"/>
          <w:b/>
          <w:sz w:val="24"/>
          <w:szCs w:val="24"/>
        </w:rPr>
      </w:pPr>
    </w:p>
    <w:p w:rsidR="00DE4E17" w:rsidRDefault="00DE4E17" w:rsidP="003F7124">
      <w:pPr>
        <w:pStyle w:val="BodyText1"/>
        <w:shd w:val="clear" w:color="auto" w:fill="auto"/>
        <w:ind w:right="20"/>
        <w:rPr>
          <w:rStyle w:val="Bodytext15pt"/>
          <w:rFonts w:ascii="Bernard MT Condensed" w:hAnsi="Bernard MT Condensed"/>
          <w:sz w:val="40"/>
          <w:szCs w:val="40"/>
        </w:rPr>
      </w:pPr>
      <w:bookmarkStart w:id="0" w:name="_GoBack"/>
      <w:bookmarkEnd w:id="0"/>
    </w:p>
    <w:p w:rsidR="00910453" w:rsidRDefault="00910453" w:rsidP="00910453">
      <w:pPr>
        <w:pStyle w:val="BodyText1"/>
        <w:shd w:val="clear" w:color="auto" w:fill="auto"/>
        <w:ind w:left="2160" w:right="20" w:firstLine="720"/>
        <w:jc w:val="left"/>
        <w:rPr>
          <w:rStyle w:val="Bodytext15pt"/>
          <w:rFonts w:ascii="Bernard MT Condensed" w:hAnsi="Bernard MT Condensed"/>
          <w:i w:val="0"/>
          <w:sz w:val="44"/>
          <w:szCs w:val="44"/>
        </w:rPr>
      </w:pPr>
      <w:proofErr w:type="spellStart"/>
      <w:r>
        <w:rPr>
          <w:rFonts w:ascii="Bookman Old Style" w:hAnsi="Bookman Old Style" w:cs="Times New Roman"/>
          <w:b/>
          <w:sz w:val="32"/>
          <w:szCs w:val="32"/>
        </w:rPr>
        <w:t>GAYAZA</w:t>
      </w:r>
      <w:proofErr w:type="spellEnd"/>
      <w:r>
        <w:rPr>
          <w:rFonts w:ascii="Bookman Old Style" w:hAnsi="Bookman Old Style" w:cs="Times New Roman"/>
          <w:b/>
          <w:sz w:val="32"/>
          <w:szCs w:val="32"/>
        </w:rPr>
        <w:t xml:space="preserve"> HIGH SCHOOL</w:t>
      </w:r>
    </w:p>
    <w:p w:rsidR="003F7124" w:rsidRPr="009645E3" w:rsidRDefault="00910453" w:rsidP="00910453">
      <w:pPr>
        <w:spacing w:after="0" w:line="240" w:lineRule="auto"/>
        <w:rPr>
          <w:rFonts w:ascii="Bookman Old Style" w:hAnsi="Bookman Old Style"/>
          <w:sz w:val="28"/>
          <w:szCs w:val="28"/>
        </w:rPr>
      </w:pPr>
      <w:r>
        <w:rPr>
          <w:rStyle w:val="Bodytext15pt"/>
          <w:rFonts w:ascii="Bernard MT Condensed" w:hAnsi="Bernard MT Condensed"/>
          <w:i w:val="0"/>
          <w:sz w:val="40"/>
          <w:szCs w:val="40"/>
        </w:rPr>
        <w:t xml:space="preserve">                        </w:t>
      </w:r>
      <w:r w:rsidR="003F7124" w:rsidRPr="009645E3">
        <w:rPr>
          <w:rFonts w:ascii="Bookman Old Style" w:hAnsi="Bookman Old Style"/>
          <w:b/>
          <w:sz w:val="28"/>
          <w:szCs w:val="28"/>
        </w:rPr>
        <w:t>Uganda Certificate of Education</w:t>
      </w:r>
    </w:p>
    <w:p w:rsidR="003F7124" w:rsidRPr="009645E3" w:rsidRDefault="003F7124" w:rsidP="003F7124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>CHEMISTRY</w:t>
      </w:r>
      <w:r w:rsidRPr="009645E3">
        <w:rPr>
          <w:rFonts w:ascii="Bookman Old Style" w:hAnsi="Bookman Old Style"/>
          <w:b/>
          <w:sz w:val="28"/>
          <w:szCs w:val="28"/>
        </w:rPr>
        <w:t xml:space="preserve"> PRACTICAL </w:t>
      </w:r>
    </w:p>
    <w:p w:rsidR="003F7124" w:rsidRPr="009645E3" w:rsidRDefault="003F7124" w:rsidP="003F7124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</w:rPr>
      </w:pPr>
      <w:r w:rsidRPr="009645E3">
        <w:rPr>
          <w:rFonts w:ascii="Bookman Old Style" w:hAnsi="Bookman Old Style"/>
          <w:b/>
          <w:sz w:val="28"/>
          <w:szCs w:val="28"/>
        </w:rPr>
        <w:t xml:space="preserve">PAPER </w:t>
      </w:r>
      <w:r>
        <w:rPr>
          <w:rFonts w:ascii="Bookman Old Style" w:hAnsi="Bookman Old Style"/>
          <w:b/>
          <w:sz w:val="28"/>
          <w:szCs w:val="28"/>
        </w:rPr>
        <w:t>4</w:t>
      </w:r>
    </w:p>
    <w:p w:rsidR="003F7124" w:rsidRDefault="003F7124" w:rsidP="003F7124"/>
    <w:p w:rsidR="00A06933" w:rsidRPr="003F7124" w:rsidRDefault="003F7124" w:rsidP="003F7124">
      <w:pPr>
        <w:jc w:val="center"/>
        <w:rPr>
          <w:rFonts w:ascii="Bookman Old Style" w:hAnsi="Bookman Old Style"/>
          <w:b/>
          <w:sz w:val="28"/>
          <w:szCs w:val="28"/>
          <w:u w:val="single"/>
        </w:rPr>
      </w:pPr>
      <w:r w:rsidRPr="003F7124">
        <w:rPr>
          <w:rFonts w:ascii="Bookman Old Style" w:hAnsi="Bookman Old Style"/>
          <w:b/>
          <w:sz w:val="28"/>
          <w:szCs w:val="28"/>
          <w:u w:val="single"/>
        </w:rPr>
        <w:t>CONFIDENTIAL</w:t>
      </w:r>
    </w:p>
    <w:p w:rsidR="003F7124" w:rsidRDefault="003F7124">
      <w:pPr>
        <w:rPr>
          <w:rFonts w:ascii="Bookman Old Style" w:hAnsi="Bookman Old Style"/>
          <w:sz w:val="26"/>
          <w:szCs w:val="26"/>
        </w:rPr>
      </w:pPr>
    </w:p>
    <w:p w:rsidR="003F7124" w:rsidRDefault="003F7124">
      <w:pPr>
        <w:rPr>
          <w:rFonts w:ascii="Bookman Old Style" w:hAnsi="Bookman Old Style"/>
          <w:sz w:val="26"/>
          <w:szCs w:val="26"/>
        </w:rPr>
      </w:pPr>
    </w:p>
    <w:p w:rsidR="003F7124" w:rsidRDefault="003F7124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1 burette (50cm</w:t>
      </w:r>
      <w:r>
        <w:rPr>
          <w:rFonts w:ascii="Bookman Old Style" w:hAnsi="Bookman Old Style"/>
          <w:sz w:val="26"/>
          <w:szCs w:val="26"/>
          <w:vertAlign w:val="superscript"/>
        </w:rPr>
        <w:t>3</w:t>
      </w:r>
      <w:r>
        <w:rPr>
          <w:rFonts w:ascii="Bookman Old Style" w:hAnsi="Bookman Old Style"/>
          <w:sz w:val="26"/>
          <w:szCs w:val="26"/>
        </w:rPr>
        <w:t>)</w:t>
      </w:r>
    </w:p>
    <w:p w:rsidR="003F7124" w:rsidRDefault="003F7124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1 pipette (25cm</w:t>
      </w:r>
      <w:r>
        <w:rPr>
          <w:rFonts w:ascii="Bookman Old Style" w:hAnsi="Bookman Old Style"/>
          <w:sz w:val="26"/>
          <w:szCs w:val="26"/>
          <w:vertAlign w:val="superscript"/>
        </w:rPr>
        <w:t>3</w:t>
      </w:r>
      <w:r>
        <w:rPr>
          <w:rFonts w:ascii="Bookman Old Style" w:hAnsi="Bookman Old Style"/>
          <w:sz w:val="26"/>
          <w:szCs w:val="26"/>
        </w:rPr>
        <w:t xml:space="preserve"> / 20cm</w:t>
      </w:r>
      <w:r>
        <w:rPr>
          <w:rFonts w:ascii="Bookman Old Style" w:hAnsi="Bookman Old Style"/>
          <w:sz w:val="26"/>
          <w:szCs w:val="26"/>
          <w:vertAlign w:val="superscript"/>
        </w:rPr>
        <w:t>3</w:t>
      </w:r>
      <w:r>
        <w:rPr>
          <w:rFonts w:ascii="Bookman Old Style" w:hAnsi="Bookman Old Style"/>
          <w:sz w:val="26"/>
          <w:szCs w:val="26"/>
        </w:rPr>
        <w:t>)</w:t>
      </w:r>
    </w:p>
    <w:p w:rsidR="003F7124" w:rsidRDefault="003F7124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2 conical flasks</w:t>
      </w:r>
    </w:p>
    <w:p w:rsidR="003F7124" w:rsidRDefault="003F7124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Phenolphthalein indicator</w:t>
      </w:r>
    </w:p>
    <w:p w:rsidR="003F7124" w:rsidRDefault="003F7124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100cm</w:t>
      </w:r>
      <w:r>
        <w:rPr>
          <w:rFonts w:ascii="Bookman Old Style" w:hAnsi="Bookman Old Style"/>
          <w:sz w:val="26"/>
          <w:szCs w:val="26"/>
          <w:vertAlign w:val="superscript"/>
        </w:rPr>
        <w:t>3</w:t>
      </w:r>
      <w:r>
        <w:rPr>
          <w:rFonts w:ascii="Bookman Old Style" w:hAnsi="Bookman Old Style"/>
          <w:sz w:val="26"/>
          <w:szCs w:val="26"/>
        </w:rPr>
        <w:t>BA 1</w:t>
      </w:r>
    </w:p>
    <w:p w:rsidR="003F7124" w:rsidRDefault="003F7124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40cm</w:t>
      </w:r>
      <w:r>
        <w:rPr>
          <w:rFonts w:ascii="Bookman Old Style" w:hAnsi="Bookman Old Style"/>
          <w:sz w:val="26"/>
          <w:szCs w:val="26"/>
          <w:vertAlign w:val="superscript"/>
        </w:rPr>
        <w:t>3</w:t>
      </w:r>
      <w:r>
        <w:rPr>
          <w:rFonts w:ascii="Bookman Old Style" w:hAnsi="Bookman Old Style"/>
          <w:sz w:val="26"/>
          <w:szCs w:val="26"/>
        </w:rPr>
        <w:t xml:space="preserve"> BA2</w:t>
      </w:r>
    </w:p>
    <w:p w:rsidR="003F7124" w:rsidRDefault="003F7124">
      <w:pPr>
        <w:rPr>
          <w:rFonts w:ascii="Bookman Old Style" w:hAnsi="Bookman Old Style"/>
          <w:sz w:val="26"/>
          <w:szCs w:val="26"/>
        </w:rPr>
      </w:pPr>
    </w:p>
    <w:p w:rsidR="003F7124" w:rsidRDefault="003F7124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BA1 is made by dissolving </w:t>
      </w:r>
      <w:proofErr w:type="spellStart"/>
      <w:r>
        <w:rPr>
          <w:rFonts w:ascii="Bookman Old Style" w:hAnsi="Bookman Old Style"/>
          <w:sz w:val="26"/>
          <w:szCs w:val="26"/>
        </w:rPr>
        <w:t>3.8g</w:t>
      </w:r>
      <w:proofErr w:type="spellEnd"/>
      <w:r>
        <w:rPr>
          <w:rFonts w:ascii="Bookman Old Style" w:hAnsi="Bookman Old Style"/>
          <w:sz w:val="26"/>
          <w:szCs w:val="26"/>
        </w:rPr>
        <w:t xml:space="preserve"> of </w:t>
      </w:r>
      <w:proofErr w:type="spellStart"/>
      <w:r>
        <w:rPr>
          <w:rFonts w:ascii="Bookman Old Style" w:hAnsi="Bookman Old Style"/>
          <w:sz w:val="26"/>
          <w:szCs w:val="26"/>
        </w:rPr>
        <w:t>NaOH</w:t>
      </w:r>
      <w:proofErr w:type="spellEnd"/>
      <w:r>
        <w:rPr>
          <w:rFonts w:ascii="Bookman Old Style" w:hAnsi="Bookman Old Style"/>
          <w:sz w:val="26"/>
          <w:szCs w:val="26"/>
        </w:rPr>
        <w:t xml:space="preserve"> in water to make one lite of solution.</w:t>
      </w:r>
    </w:p>
    <w:p w:rsidR="003F7124" w:rsidRDefault="003F7124">
      <w:pPr>
        <w:rPr>
          <w:rFonts w:ascii="Bookman Old Style" w:hAnsi="Bookman Old Style"/>
          <w:sz w:val="26"/>
          <w:szCs w:val="26"/>
        </w:rPr>
      </w:pPr>
    </w:p>
    <w:p w:rsidR="003F7124" w:rsidRDefault="003F7124">
      <w:pPr>
        <w:rPr>
          <w:rFonts w:ascii="Bookman Old Style" w:hAnsi="Bookman Old Style"/>
          <w:sz w:val="26"/>
          <w:szCs w:val="26"/>
        </w:rPr>
      </w:pPr>
      <w:proofErr w:type="spellStart"/>
      <w:r>
        <w:rPr>
          <w:rFonts w:ascii="Bookman Old Style" w:hAnsi="Bookman Old Style"/>
          <w:sz w:val="26"/>
          <w:szCs w:val="26"/>
        </w:rPr>
        <w:t>BA2</w:t>
      </w:r>
      <w:proofErr w:type="spellEnd"/>
      <w:r>
        <w:rPr>
          <w:rFonts w:ascii="Bookman Old Style" w:hAnsi="Bookman Old Style"/>
          <w:sz w:val="26"/>
          <w:szCs w:val="26"/>
        </w:rPr>
        <w:t xml:space="preserve"> is </w:t>
      </w:r>
      <w:proofErr w:type="spellStart"/>
      <w:proofErr w:type="gramStart"/>
      <w:r>
        <w:rPr>
          <w:rFonts w:ascii="Bookman Old Style" w:hAnsi="Bookman Old Style"/>
          <w:sz w:val="26"/>
          <w:szCs w:val="26"/>
        </w:rPr>
        <w:t>0.15M</w:t>
      </w:r>
      <w:proofErr w:type="spellEnd"/>
      <w:r>
        <w:rPr>
          <w:rFonts w:ascii="Bookman Old Style" w:hAnsi="Bookman Old Style"/>
          <w:sz w:val="26"/>
          <w:szCs w:val="26"/>
        </w:rPr>
        <w:t xml:space="preserve"> </w:t>
      </w:r>
      <w:proofErr w:type="spellStart"/>
      <w:r>
        <w:rPr>
          <w:rFonts w:ascii="Bookman Old Style" w:hAnsi="Bookman Old Style"/>
          <w:sz w:val="26"/>
          <w:szCs w:val="26"/>
        </w:rPr>
        <w:t>sulphuric</w:t>
      </w:r>
      <w:proofErr w:type="spellEnd"/>
      <w:r>
        <w:rPr>
          <w:rFonts w:ascii="Bookman Old Style" w:hAnsi="Bookman Old Style"/>
          <w:sz w:val="26"/>
          <w:szCs w:val="26"/>
        </w:rPr>
        <w:t xml:space="preserve"> acid</w:t>
      </w:r>
      <w:proofErr w:type="gramEnd"/>
    </w:p>
    <w:p w:rsidR="003F7124" w:rsidRDefault="003F7124">
      <w:pPr>
        <w:rPr>
          <w:rFonts w:ascii="Bookman Old Style" w:hAnsi="Bookman Old Style"/>
          <w:sz w:val="26"/>
          <w:szCs w:val="26"/>
        </w:rPr>
      </w:pPr>
    </w:p>
    <w:p w:rsidR="003F7124" w:rsidRPr="003F7124" w:rsidRDefault="003F7124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T is a mixture of </w:t>
      </w:r>
      <w:proofErr w:type="gramStart"/>
      <w:r>
        <w:rPr>
          <w:rFonts w:ascii="Bookman Old Style" w:hAnsi="Bookman Old Style"/>
          <w:sz w:val="26"/>
          <w:szCs w:val="26"/>
        </w:rPr>
        <w:t>zinc(</w:t>
      </w:r>
      <w:proofErr w:type="gramEnd"/>
      <w:r>
        <w:rPr>
          <w:rFonts w:ascii="Bookman Old Style" w:hAnsi="Bookman Old Style"/>
          <w:sz w:val="26"/>
          <w:szCs w:val="26"/>
        </w:rPr>
        <w:t xml:space="preserve">II) </w:t>
      </w:r>
      <w:proofErr w:type="spellStart"/>
      <w:r>
        <w:rPr>
          <w:rFonts w:ascii="Bookman Old Style" w:hAnsi="Bookman Old Style"/>
          <w:sz w:val="26"/>
          <w:szCs w:val="26"/>
        </w:rPr>
        <w:t>sulphate</w:t>
      </w:r>
      <w:proofErr w:type="spellEnd"/>
      <w:r>
        <w:rPr>
          <w:rFonts w:ascii="Bookman Old Style" w:hAnsi="Bookman Old Style"/>
          <w:sz w:val="26"/>
          <w:szCs w:val="26"/>
        </w:rPr>
        <w:t xml:space="preserve"> + Ferric </w:t>
      </w:r>
      <w:proofErr w:type="spellStart"/>
      <w:r>
        <w:rPr>
          <w:rFonts w:ascii="Bookman Old Style" w:hAnsi="Bookman Old Style"/>
          <w:sz w:val="26"/>
          <w:szCs w:val="26"/>
        </w:rPr>
        <w:t>sulphate</w:t>
      </w:r>
      <w:proofErr w:type="spellEnd"/>
      <w:r>
        <w:rPr>
          <w:rFonts w:ascii="Bookman Old Style" w:hAnsi="Bookman Old Style"/>
          <w:sz w:val="26"/>
          <w:szCs w:val="26"/>
        </w:rPr>
        <w:t xml:space="preserve"> ratio 3:1</w:t>
      </w:r>
    </w:p>
    <w:sectPr w:rsidR="003F7124" w:rsidRPr="003F7124" w:rsidSect="003F7124">
      <w:pgSz w:w="12240" w:h="15840"/>
      <w:pgMar w:top="81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3F7124"/>
    <w:rsid w:val="003F7124"/>
    <w:rsid w:val="008D6EAC"/>
    <w:rsid w:val="00910453"/>
    <w:rsid w:val="00A06933"/>
    <w:rsid w:val="00B4184C"/>
    <w:rsid w:val="00DE4E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7124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">
    <w:name w:val="Body text_"/>
    <w:link w:val="BodyText1"/>
    <w:locked/>
    <w:rsid w:val="003F7124"/>
    <w:rPr>
      <w:rFonts w:ascii="Calibri" w:hAnsi="Calibri" w:cs="Calibri"/>
      <w:shd w:val="clear" w:color="auto" w:fill="FFFFFF"/>
    </w:rPr>
  </w:style>
  <w:style w:type="paragraph" w:customStyle="1" w:styleId="BodyText1">
    <w:name w:val="Body Text1"/>
    <w:basedOn w:val="Normal"/>
    <w:link w:val="Bodytext"/>
    <w:rsid w:val="003F7124"/>
    <w:pPr>
      <w:shd w:val="clear" w:color="auto" w:fill="FFFFFF"/>
      <w:spacing w:after="0" w:line="523" w:lineRule="exact"/>
      <w:jc w:val="center"/>
    </w:pPr>
    <w:rPr>
      <w:rFonts w:eastAsiaTheme="minorHAnsi" w:cs="Calibri"/>
    </w:rPr>
  </w:style>
  <w:style w:type="character" w:customStyle="1" w:styleId="Bodytext15pt">
    <w:name w:val="Body text + 15 pt"/>
    <w:aliases w:val="Bold,Not Italic"/>
    <w:rsid w:val="003F7124"/>
    <w:rPr>
      <w:rFonts w:ascii="Calibri" w:eastAsia="Calibri" w:hAnsi="Calibri" w:cs="Calibri" w:hint="default"/>
      <w:b/>
      <w:bCs/>
      <w:i/>
      <w:iCs/>
      <w:smallCaps w:val="0"/>
      <w:strike w:val="0"/>
      <w:dstrike w:val="0"/>
      <w:spacing w:val="0"/>
      <w:sz w:val="30"/>
      <w:szCs w:val="30"/>
      <w:u w:val="none"/>
      <w:effect w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12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Secretary</dc:creator>
  <cp:lastModifiedBy>Stephen</cp:lastModifiedBy>
  <cp:revision>7</cp:revision>
  <dcterms:created xsi:type="dcterms:W3CDTF">2017-07-20T09:48:00Z</dcterms:created>
  <dcterms:modified xsi:type="dcterms:W3CDTF">2018-06-05T12:46:00Z</dcterms:modified>
</cp:coreProperties>
</file>