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4E5" w:rsidRPr="002E13D2" w:rsidRDefault="00407C0A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7" o:spid="_x0000_s1026" type="#_x0000_t202" style="position:absolute;margin-left:-3.7pt;margin-top:-15pt;width:126.7pt;height:114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" stroked="f">
            <v:textbox>
              <w:txbxContent>
                <w:p w:rsidR="00670EE6" w:rsidRPr="008924E5" w:rsidRDefault="00670EE6" w:rsidP="0004045A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924E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P525/2</w:t>
                  </w:r>
                </w:p>
                <w:p w:rsidR="00670EE6" w:rsidRPr="008924E5" w:rsidRDefault="00670EE6" w:rsidP="0004045A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924E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CHEMISTRY</w:t>
                  </w:r>
                </w:p>
                <w:p w:rsidR="00670EE6" w:rsidRPr="0004045A" w:rsidRDefault="00670EE6" w:rsidP="0004045A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4045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Paper 2</w:t>
                  </w:r>
                </w:p>
                <w:p w:rsidR="00670EE6" w:rsidRPr="008924E5" w:rsidRDefault="00670EE6" w:rsidP="0004045A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Jul / Aug. 2018</w:t>
                  </w:r>
                </w:p>
                <w:p w:rsidR="00670EE6" w:rsidRPr="008924E5" w:rsidRDefault="00670EE6" w:rsidP="0004045A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924E5">
                    <w:rPr>
                      <w:rFonts w:ascii="Times New Roman" w:hAnsi="Times New Roman" w:cs="Times New Roman"/>
                      <w:sz w:val="24"/>
                      <w:szCs w:val="24"/>
                    </w:rPr>
                    <w:t>2 ½ hours</w:t>
                  </w:r>
                </w:p>
              </w:txbxContent>
            </v:textbox>
          </v:shape>
        </w:pict>
      </w: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045A" w:rsidRPr="002E13D2" w:rsidRDefault="0004045A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924E5" w:rsidRPr="002E13D2" w:rsidRDefault="00EA2C2D" w:rsidP="004A685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INTERNAL MOCK EXAMINATION 2018</w:t>
      </w: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13D2">
        <w:rPr>
          <w:rFonts w:ascii="Times New Roman" w:hAnsi="Times New Roman" w:cs="Times New Roman"/>
          <w:b/>
          <w:sz w:val="26"/>
          <w:szCs w:val="26"/>
        </w:rPr>
        <w:t>Uganda Advanced Certificate of Education</w:t>
      </w: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13D2">
        <w:rPr>
          <w:rFonts w:ascii="Times New Roman" w:hAnsi="Times New Roman" w:cs="Times New Roman"/>
          <w:sz w:val="26"/>
          <w:szCs w:val="26"/>
        </w:rPr>
        <w:t>CHEMISTRY</w:t>
      </w: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13D2">
        <w:rPr>
          <w:rFonts w:ascii="Times New Roman" w:hAnsi="Times New Roman" w:cs="Times New Roman"/>
          <w:b/>
          <w:sz w:val="26"/>
          <w:szCs w:val="26"/>
        </w:rPr>
        <w:t>Paper 2</w:t>
      </w: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924E5" w:rsidRPr="002E13D2" w:rsidRDefault="008924E5" w:rsidP="004A685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13D2">
        <w:rPr>
          <w:rFonts w:ascii="Times New Roman" w:hAnsi="Times New Roman" w:cs="Times New Roman"/>
          <w:sz w:val="26"/>
          <w:szCs w:val="26"/>
        </w:rPr>
        <w:t>2 hours 30 minutes</w:t>
      </w: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13D2">
        <w:rPr>
          <w:rFonts w:ascii="Times New Roman" w:hAnsi="Times New Roman" w:cs="Times New Roman"/>
          <w:b/>
          <w:sz w:val="26"/>
          <w:szCs w:val="26"/>
        </w:rPr>
        <w:t xml:space="preserve">INSTRUCTIONS TO CANDIDATES: </w:t>
      </w:r>
    </w:p>
    <w:p w:rsidR="008924E5" w:rsidRPr="002E13D2" w:rsidRDefault="008924E5" w:rsidP="009C565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8924E5" w:rsidRPr="002E13D2" w:rsidRDefault="008924E5" w:rsidP="009C5652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2E13D2">
        <w:rPr>
          <w:rFonts w:ascii="Times New Roman" w:hAnsi="Times New Roman" w:cs="Times New Roman"/>
          <w:i/>
          <w:sz w:val="26"/>
          <w:szCs w:val="26"/>
        </w:rPr>
        <w:t>Answer</w:t>
      </w:r>
      <w:r w:rsidR="00527768" w:rsidRPr="002E13D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527768" w:rsidRPr="002E13D2">
        <w:rPr>
          <w:rFonts w:ascii="Times New Roman" w:hAnsi="Times New Roman" w:cs="Times New Roman"/>
          <w:b/>
          <w:sz w:val="26"/>
          <w:szCs w:val="26"/>
        </w:rPr>
        <w:t>FIVE</w:t>
      </w:r>
      <w:r w:rsidR="00527768" w:rsidRPr="002E13D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13D2">
        <w:rPr>
          <w:rFonts w:ascii="Times New Roman" w:hAnsi="Times New Roman" w:cs="Times New Roman"/>
          <w:i/>
          <w:sz w:val="26"/>
          <w:szCs w:val="26"/>
        </w:rPr>
        <w:t xml:space="preserve">questions including </w:t>
      </w:r>
      <w:r w:rsidRPr="002E13D2">
        <w:rPr>
          <w:rFonts w:ascii="Times New Roman" w:hAnsi="Times New Roman" w:cs="Times New Roman"/>
          <w:b/>
          <w:sz w:val="26"/>
          <w:szCs w:val="26"/>
        </w:rPr>
        <w:t>three</w:t>
      </w:r>
      <w:r w:rsidRPr="002E13D2">
        <w:rPr>
          <w:rFonts w:ascii="Times New Roman" w:hAnsi="Times New Roman" w:cs="Times New Roman"/>
          <w:i/>
          <w:sz w:val="26"/>
          <w:szCs w:val="26"/>
        </w:rPr>
        <w:t xml:space="preserve"> questions from Section </w:t>
      </w:r>
      <w:r w:rsidRPr="002E13D2">
        <w:rPr>
          <w:rFonts w:ascii="Times New Roman" w:hAnsi="Times New Roman" w:cs="Times New Roman"/>
          <w:b/>
          <w:i/>
          <w:sz w:val="26"/>
          <w:szCs w:val="26"/>
        </w:rPr>
        <w:t>A</w:t>
      </w:r>
      <w:r w:rsidRPr="002E13D2">
        <w:rPr>
          <w:rFonts w:ascii="Times New Roman" w:hAnsi="Times New Roman" w:cs="Times New Roman"/>
          <w:i/>
          <w:sz w:val="26"/>
          <w:szCs w:val="26"/>
        </w:rPr>
        <w:t xml:space="preserve"> and any </w:t>
      </w:r>
      <w:r w:rsidRPr="002E13D2">
        <w:rPr>
          <w:rFonts w:ascii="Times New Roman" w:hAnsi="Times New Roman" w:cs="Times New Roman"/>
          <w:b/>
          <w:sz w:val="26"/>
          <w:szCs w:val="26"/>
        </w:rPr>
        <w:t>two</w:t>
      </w:r>
      <w:r w:rsidRPr="002E13D2">
        <w:rPr>
          <w:rFonts w:ascii="Times New Roman" w:hAnsi="Times New Roman" w:cs="Times New Roman"/>
          <w:i/>
          <w:sz w:val="26"/>
          <w:szCs w:val="26"/>
        </w:rPr>
        <w:t xml:space="preserve"> questions from Section </w:t>
      </w:r>
      <w:r w:rsidRPr="002E13D2">
        <w:rPr>
          <w:rFonts w:ascii="Times New Roman" w:hAnsi="Times New Roman" w:cs="Times New Roman"/>
          <w:b/>
          <w:sz w:val="26"/>
          <w:szCs w:val="26"/>
        </w:rPr>
        <w:t>B</w:t>
      </w:r>
      <w:r w:rsidRPr="002E13D2">
        <w:rPr>
          <w:rFonts w:ascii="Times New Roman" w:hAnsi="Times New Roman" w:cs="Times New Roman"/>
          <w:i/>
          <w:sz w:val="26"/>
          <w:szCs w:val="26"/>
        </w:rPr>
        <w:t>.</w:t>
      </w:r>
    </w:p>
    <w:p w:rsidR="008924E5" w:rsidRPr="00EA2C2D" w:rsidRDefault="008924E5" w:rsidP="009C5652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EA2C2D">
        <w:rPr>
          <w:rFonts w:ascii="Times New Roman" w:hAnsi="Times New Roman" w:cs="Times New Roman"/>
          <w:i/>
          <w:sz w:val="26"/>
          <w:szCs w:val="26"/>
        </w:rPr>
        <w:t>Begin each question on a fresh page.</w:t>
      </w:r>
    </w:p>
    <w:p w:rsidR="008924E5" w:rsidRPr="002E13D2" w:rsidRDefault="008924E5" w:rsidP="009C5652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2E13D2">
        <w:rPr>
          <w:rFonts w:ascii="Times New Roman" w:hAnsi="Times New Roman" w:cs="Times New Roman"/>
          <w:i/>
          <w:sz w:val="26"/>
          <w:szCs w:val="26"/>
        </w:rPr>
        <w:t>Mathematical tables and graph papers are provided.</w:t>
      </w:r>
    </w:p>
    <w:p w:rsidR="008924E5" w:rsidRPr="002E13D2" w:rsidRDefault="008924E5" w:rsidP="009C5652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2E13D2">
        <w:rPr>
          <w:rFonts w:ascii="Times New Roman" w:hAnsi="Times New Roman" w:cs="Times New Roman"/>
          <w:i/>
          <w:sz w:val="26"/>
          <w:szCs w:val="26"/>
        </w:rPr>
        <w:t>Non-programmable scientific electronic calculators may be used.</w:t>
      </w:r>
    </w:p>
    <w:p w:rsidR="008924E5" w:rsidRPr="002E13D2" w:rsidRDefault="008924E5" w:rsidP="009C5652">
      <w:pPr>
        <w:spacing w:after="0" w:line="480" w:lineRule="auto"/>
        <w:rPr>
          <w:rFonts w:ascii="Times New Roman" w:hAnsi="Times New Roman" w:cs="Times New Roman"/>
          <w:b/>
          <w:sz w:val="26"/>
          <w:szCs w:val="26"/>
        </w:rPr>
      </w:pPr>
      <w:r w:rsidRPr="002E13D2">
        <w:rPr>
          <w:rFonts w:ascii="Times New Roman" w:hAnsi="Times New Roman" w:cs="Times New Roman"/>
          <w:b/>
          <w:sz w:val="26"/>
          <w:szCs w:val="26"/>
        </w:rPr>
        <w:t>Illustrate your answers with equations where applicable.</w:t>
      </w:r>
    </w:p>
    <w:p w:rsidR="008924E5" w:rsidRPr="002E13D2" w:rsidRDefault="008924E5" w:rsidP="009C5652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E13D2">
        <w:rPr>
          <w:rFonts w:ascii="Times New Roman" w:hAnsi="Times New Roman" w:cs="Times New Roman"/>
          <w:sz w:val="26"/>
          <w:szCs w:val="26"/>
        </w:rPr>
        <w:t>[</w:t>
      </w:r>
      <w:r w:rsidR="00EA2C2D">
        <w:rPr>
          <w:rFonts w:ascii="Times New Roman" w:hAnsi="Times New Roman" w:cs="Times New Roman"/>
          <w:sz w:val="26"/>
          <w:szCs w:val="26"/>
        </w:rPr>
        <w:t xml:space="preserve">N=14, C = 12, O = 16, </w:t>
      </w:r>
      <w:r w:rsidRPr="002E13D2">
        <w:rPr>
          <w:rFonts w:ascii="Times New Roman" w:hAnsi="Times New Roman" w:cs="Times New Roman"/>
          <w:sz w:val="26"/>
          <w:szCs w:val="26"/>
        </w:rPr>
        <w:t xml:space="preserve">H = 1, </w:t>
      </w:r>
      <w:r w:rsidRPr="002E13D2">
        <w:rPr>
          <w:rFonts w:ascii="Times New Roman" w:hAnsi="Times New Roman" w:cs="Times New Roman"/>
          <w:i/>
          <w:sz w:val="26"/>
          <w:szCs w:val="26"/>
        </w:rPr>
        <w:t>1 mol of a gas occupies 22.4 dm</w:t>
      </w:r>
      <w:r w:rsidRPr="002E13D2"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  <w:r w:rsidRPr="002E13D2">
        <w:rPr>
          <w:rFonts w:ascii="Times New Roman" w:hAnsi="Times New Roman" w:cs="Times New Roman"/>
          <w:i/>
          <w:sz w:val="26"/>
          <w:szCs w:val="26"/>
        </w:rPr>
        <w:t>at s.t.p.</w:t>
      </w:r>
      <w:r w:rsidRPr="002E13D2">
        <w:rPr>
          <w:rFonts w:ascii="Times New Roman" w:hAnsi="Times New Roman" w:cs="Times New Roman"/>
          <w:sz w:val="26"/>
          <w:szCs w:val="26"/>
        </w:rPr>
        <w:t>]</w:t>
      </w:r>
    </w:p>
    <w:p w:rsidR="00FF55D2" w:rsidRPr="002E13D2" w:rsidRDefault="00FF55D2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FF55D2" w:rsidRPr="002E13D2" w:rsidRDefault="00FF55D2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C001A5" w:rsidRPr="002E13D2" w:rsidRDefault="00C001A5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C001A5" w:rsidRPr="002E13D2" w:rsidRDefault="00C001A5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C001A5" w:rsidRPr="002E13D2" w:rsidRDefault="00C001A5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C001A5" w:rsidRPr="002E13D2" w:rsidRDefault="00C001A5" w:rsidP="009C5652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FF6067" w:rsidRPr="002E13D2" w:rsidRDefault="00FF6067" w:rsidP="00D26CC7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E13D2">
        <w:rPr>
          <w:rFonts w:ascii="Times New Roman" w:hAnsi="Times New Roman" w:cs="Times New Roman"/>
          <w:b/>
          <w:sz w:val="25"/>
          <w:szCs w:val="25"/>
        </w:rPr>
        <w:lastRenderedPageBreak/>
        <w:t>SECTION A</w:t>
      </w:r>
      <w:r w:rsidR="004A685D" w:rsidRPr="002E13D2">
        <w:rPr>
          <w:rFonts w:ascii="Times New Roman" w:hAnsi="Times New Roman" w:cs="Times New Roman"/>
          <w:b/>
          <w:sz w:val="25"/>
          <w:szCs w:val="25"/>
        </w:rPr>
        <w:t>:</w:t>
      </w:r>
    </w:p>
    <w:p w:rsidR="00FF6067" w:rsidRPr="002E13D2" w:rsidRDefault="00FF6067" w:rsidP="00D26CC7">
      <w:pPr>
        <w:spacing w:after="0"/>
        <w:jc w:val="center"/>
        <w:rPr>
          <w:rFonts w:ascii="Times New Roman" w:hAnsi="Times New Roman" w:cs="Times New Roman"/>
          <w:i/>
          <w:sz w:val="25"/>
          <w:szCs w:val="25"/>
        </w:rPr>
      </w:pPr>
      <w:r w:rsidRPr="002E13D2">
        <w:rPr>
          <w:rFonts w:ascii="Times New Roman" w:hAnsi="Times New Roman" w:cs="Times New Roman"/>
          <w:i/>
          <w:sz w:val="25"/>
          <w:szCs w:val="25"/>
        </w:rPr>
        <w:t xml:space="preserve">Answer </w:t>
      </w:r>
      <w:r w:rsidR="00A72601" w:rsidRPr="002E13D2">
        <w:rPr>
          <w:rFonts w:ascii="Times New Roman" w:hAnsi="Times New Roman" w:cs="Times New Roman"/>
          <w:b/>
          <w:sz w:val="25"/>
          <w:szCs w:val="25"/>
        </w:rPr>
        <w:t>THREE</w:t>
      </w:r>
      <w:r w:rsidR="00A72601" w:rsidRPr="002E13D2">
        <w:rPr>
          <w:rFonts w:ascii="Times New Roman" w:hAnsi="Times New Roman" w:cs="Times New Roman"/>
          <w:sz w:val="25"/>
          <w:szCs w:val="25"/>
        </w:rPr>
        <w:t xml:space="preserve"> </w:t>
      </w:r>
      <w:r w:rsidRPr="002E13D2">
        <w:rPr>
          <w:rFonts w:ascii="Times New Roman" w:hAnsi="Times New Roman" w:cs="Times New Roman"/>
          <w:i/>
          <w:sz w:val="25"/>
          <w:szCs w:val="25"/>
        </w:rPr>
        <w:t>questions</w:t>
      </w:r>
      <w:r w:rsidR="00DC2919" w:rsidRPr="002E13D2">
        <w:rPr>
          <w:rFonts w:ascii="Times New Roman" w:hAnsi="Times New Roman" w:cs="Times New Roman"/>
          <w:i/>
          <w:sz w:val="25"/>
          <w:szCs w:val="25"/>
        </w:rPr>
        <w:t xml:space="preserve"> from this section</w:t>
      </w:r>
    </w:p>
    <w:p w:rsidR="007753BE" w:rsidRPr="002E13D2" w:rsidRDefault="007753BE" w:rsidP="00EA2C2D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 w:rsidRPr="002E13D2">
        <w:rPr>
          <w:rFonts w:ascii="Times New Roman" w:hAnsi="Times New Roman" w:cs="Times New Roman"/>
          <w:sz w:val="25"/>
          <w:szCs w:val="25"/>
        </w:rPr>
        <w:tab/>
      </w:r>
    </w:p>
    <w:p w:rsidR="00EA2C2D" w:rsidRPr="00EA2C2D" w:rsidRDefault="009512DF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 w:rsidR="00EA2C2D">
        <w:rPr>
          <w:rFonts w:ascii="Times New Roman" w:hAnsi="Times New Roman" w:cs="Times New Roman"/>
          <w:sz w:val="25"/>
          <w:szCs w:val="25"/>
        </w:rPr>
        <w:tab/>
        <w:t xml:space="preserve">(i) </w:t>
      </w:r>
      <w:r w:rsidR="00EA2C2D">
        <w:rPr>
          <w:rFonts w:ascii="Times New Roman" w:hAnsi="Times New Roman" w:cs="Times New Roman"/>
          <w:sz w:val="25"/>
          <w:szCs w:val="25"/>
        </w:rPr>
        <w:tab/>
        <w:t xml:space="preserve">State the </w:t>
      </w:r>
      <w:r w:rsidR="00EA2C2D" w:rsidRPr="00416474">
        <w:rPr>
          <w:rFonts w:ascii="Times New Roman" w:hAnsi="Times New Roman" w:cs="Times New Roman"/>
          <w:b/>
          <w:sz w:val="25"/>
          <w:szCs w:val="25"/>
        </w:rPr>
        <w:t>distribution law</w:t>
      </w:r>
      <w:r w:rsidR="00EA2C2D">
        <w:rPr>
          <w:rFonts w:ascii="Times New Roman" w:hAnsi="Times New Roman" w:cs="Times New Roman"/>
          <w:sz w:val="25"/>
          <w:szCs w:val="25"/>
        </w:rPr>
        <w:t xml:space="preserve">. </w:t>
      </w:r>
      <w:r w:rsidR="00EA2C2D">
        <w:rPr>
          <w:rFonts w:ascii="Times New Roman" w:hAnsi="Times New Roman" w:cs="Times New Roman"/>
          <w:i/>
          <w:sz w:val="25"/>
          <w:szCs w:val="25"/>
        </w:rPr>
        <w:tab/>
      </w:r>
      <w:r w:rsidR="00EA2C2D">
        <w:rPr>
          <w:rFonts w:ascii="Times New Roman" w:hAnsi="Times New Roman" w:cs="Times New Roman"/>
          <w:i/>
          <w:sz w:val="25"/>
          <w:szCs w:val="25"/>
        </w:rPr>
        <w:tab/>
      </w:r>
      <w:r w:rsidR="00EA2C2D">
        <w:rPr>
          <w:rFonts w:ascii="Times New Roman" w:hAnsi="Times New Roman" w:cs="Times New Roman"/>
          <w:i/>
          <w:sz w:val="25"/>
          <w:szCs w:val="25"/>
        </w:rPr>
        <w:tab/>
      </w:r>
      <w:r w:rsidR="00EA2C2D">
        <w:rPr>
          <w:rFonts w:ascii="Times New Roman" w:hAnsi="Times New Roman" w:cs="Times New Roman"/>
          <w:i/>
          <w:sz w:val="25"/>
          <w:szCs w:val="25"/>
        </w:rPr>
        <w:tab/>
      </w:r>
      <w:r w:rsidR="00EA2C2D">
        <w:rPr>
          <w:rFonts w:ascii="Times New Roman" w:hAnsi="Times New Roman" w:cs="Times New Roman"/>
          <w:i/>
          <w:sz w:val="25"/>
          <w:szCs w:val="25"/>
        </w:rPr>
        <w:tab/>
        <w:t xml:space="preserve">  (0</w:t>
      </w:r>
      <w:r w:rsidR="00D26F28">
        <w:rPr>
          <w:rFonts w:ascii="Times New Roman" w:hAnsi="Times New Roman" w:cs="Times New Roman"/>
          <w:i/>
          <w:sz w:val="25"/>
          <w:szCs w:val="25"/>
        </w:rPr>
        <w:t>1</w:t>
      </w:r>
      <w:r w:rsidR="00EA2C2D">
        <w:rPr>
          <w:rFonts w:ascii="Times New Roman" w:hAnsi="Times New Roman" w:cs="Times New Roman"/>
          <w:i/>
          <w:sz w:val="25"/>
          <w:szCs w:val="25"/>
        </w:rPr>
        <w:t xml:space="preserve"> mark) </w:t>
      </w:r>
      <w:r w:rsidR="00EA2C2D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A2C2D" w:rsidRDefault="00EA2C2D" w:rsidP="00EA2C2D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Give three conditions under which the law is valid.  </w:t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A2C2D" w:rsidRDefault="00EA2C2D" w:rsidP="00EA2C2D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an experiment to show how the distribution coefficient of butanedioic acid between water and trichloromethane can be determined in the laboratory at room temperature.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</w:p>
    <w:p w:rsidR="00EA2C2D" w:rsidRDefault="00EA2C2D" w:rsidP="00EA2C2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The table below shows the results of the partition of ammonia between </w:t>
      </w:r>
    </w:p>
    <w:p w:rsidR="00EA2C2D" w:rsidRDefault="00EA2C2D" w:rsidP="00EA2C2D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trichloromethane and  0.02 M metal (II) sulphate XSO</w:t>
      </w:r>
      <w:r w:rsidRPr="00EA2C2D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>
        <w:rPr>
          <w:rFonts w:ascii="Times New Roman" w:hAnsi="Times New Roman" w:cs="Times New Roman"/>
          <w:sz w:val="25"/>
          <w:szCs w:val="25"/>
        </w:rPr>
        <w:t xml:space="preserve"> solution. The metal </w:t>
      </w:r>
      <w:r>
        <w:rPr>
          <w:rFonts w:ascii="Times New Roman" w:hAnsi="Times New Roman" w:cs="Times New Roman"/>
          <w:b/>
          <w:sz w:val="25"/>
          <w:szCs w:val="25"/>
        </w:rPr>
        <w:t xml:space="preserve">X </w:t>
      </w:r>
      <w:r>
        <w:rPr>
          <w:rFonts w:ascii="Times New Roman" w:hAnsi="Times New Roman" w:cs="Times New Roman"/>
          <w:sz w:val="25"/>
          <w:szCs w:val="25"/>
        </w:rPr>
        <w:t xml:space="preserve"> forms a complex ion with ammonia of the formular [X(NH</w:t>
      </w:r>
      <w:r w:rsidRPr="00EA2C2D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)</w:t>
      </w:r>
      <w:r w:rsidRPr="00EA2C2D">
        <w:rPr>
          <w:rFonts w:ascii="Times New Roman" w:hAnsi="Times New Roman" w:cs="Times New Roman"/>
          <w:sz w:val="25"/>
          <w:szCs w:val="25"/>
          <w:vertAlign w:val="subscript"/>
        </w:rPr>
        <w:t>n</w:t>
      </w:r>
      <w:r>
        <w:rPr>
          <w:rFonts w:ascii="Times New Roman" w:hAnsi="Times New Roman" w:cs="Times New Roman"/>
          <w:sz w:val="25"/>
          <w:szCs w:val="25"/>
        </w:rPr>
        <w:t>]</w:t>
      </w:r>
      <w:r w:rsidRPr="00EA2C2D">
        <w:rPr>
          <w:rFonts w:ascii="Times New Roman" w:hAnsi="Times New Roman" w:cs="Times New Roman"/>
          <w:sz w:val="25"/>
          <w:szCs w:val="25"/>
          <w:vertAlign w:val="superscript"/>
        </w:rPr>
        <w:t>2+</w:t>
      </w:r>
      <w:r w:rsidRPr="00EA2C2D">
        <w:rPr>
          <w:rFonts w:ascii="Times New Roman" w:hAnsi="Times New Roman" w:cs="Times New Roman"/>
          <w:sz w:val="25"/>
          <w:szCs w:val="25"/>
        </w:rPr>
        <w:t xml:space="preserve">. </w:t>
      </w:r>
    </w:p>
    <w:p w:rsidR="008531C7" w:rsidRDefault="00EA2C2D" w:rsidP="00EA2C2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tbl>
      <w:tblPr>
        <w:tblStyle w:val="TableGrid"/>
        <w:tblW w:w="8298" w:type="dxa"/>
        <w:tblInd w:w="154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3618"/>
        <w:gridCol w:w="936"/>
        <w:gridCol w:w="936"/>
        <w:gridCol w:w="936"/>
        <w:gridCol w:w="936"/>
        <w:gridCol w:w="936"/>
      </w:tblGrid>
      <w:tr w:rsidR="008531C7" w:rsidTr="00FD5524">
        <w:trPr>
          <w:trHeight w:val="432"/>
        </w:trPr>
        <w:tc>
          <w:tcPr>
            <w:tcW w:w="3618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[NH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(0.02 M XSO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] / moldm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-3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0.42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0.72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1.02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1.32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1.64</w:t>
            </w:r>
          </w:p>
        </w:tc>
      </w:tr>
      <w:tr w:rsidR="008531C7" w:rsidTr="00FD5524">
        <w:trPr>
          <w:trHeight w:val="432"/>
        </w:trPr>
        <w:tc>
          <w:tcPr>
            <w:tcW w:w="3618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[NH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(CHCl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)] / moldm</w:t>
            </w:r>
            <w:r w:rsidRPr="008531C7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-3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0.01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0.02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0.03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0.04</w:t>
            </w:r>
          </w:p>
        </w:tc>
        <w:tc>
          <w:tcPr>
            <w:tcW w:w="936" w:type="dxa"/>
            <w:vAlign w:val="center"/>
          </w:tcPr>
          <w:p w:rsidR="008531C7" w:rsidRDefault="008531C7" w:rsidP="008531C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0.05</w:t>
            </w:r>
          </w:p>
        </w:tc>
      </w:tr>
    </w:tbl>
    <w:p w:rsidR="00EA2C2D" w:rsidRDefault="00EA2C2D" w:rsidP="00EA2C2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A2C2A" w:rsidRDefault="00FD5524" w:rsidP="00FD5524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Plot a graph of [NH</w:t>
      </w:r>
      <w:r w:rsidRPr="002A2C2A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(0.02 MXSO</w:t>
      </w:r>
      <w:r w:rsidRPr="002A2C2A">
        <w:rPr>
          <w:rFonts w:ascii="Times New Roman" w:hAnsi="Times New Roman" w:cs="Times New Roman"/>
          <w:sz w:val="25"/>
          <w:szCs w:val="25"/>
          <w:vertAlign w:val="subscript"/>
        </w:rPr>
        <w:t>4</w:t>
      </w:r>
      <w:r>
        <w:rPr>
          <w:rFonts w:ascii="Times New Roman" w:hAnsi="Times New Roman" w:cs="Times New Roman"/>
          <w:sz w:val="25"/>
          <w:szCs w:val="25"/>
        </w:rPr>
        <w:t>] against [NH</w:t>
      </w:r>
      <w:r w:rsidRPr="002A2C2A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(CHCl</w:t>
      </w:r>
      <w:r w:rsidRPr="002A2C2A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)]. </w:t>
      </w:r>
    </w:p>
    <w:p w:rsidR="00EA2C2D" w:rsidRDefault="002A2C2A" w:rsidP="002A2C2A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FD5524"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 w:rsidR="00FD552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D5524" w:rsidRDefault="00FD5524" w:rsidP="00FD5524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co-ordination number “n” of the metal (II) ion and hence the formular of the complex.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D5524" w:rsidRDefault="00FD5524" w:rsidP="00FD5524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partition coefficient of ammonia between the aqueous layer and the organic layer.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</w:r>
      <w:r w:rsidR="002A2C2A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 w:rsidR="00D26F28">
        <w:rPr>
          <w:rFonts w:ascii="Times New Roman" w:hAnsi="Times New Roman" w:cs="Times New Roman"/>
          <w:i/>
          <w:sz w:val="25"/>
          <w:szCs w:val="25"/>
        </w:rPr>
        <w:t>(</w:t>
      </w:r>
      <w:r>
        <w:rPr>
          <w:rFonts w:ascii="Times New Roman" w:hAnsi="Times New Roman" w:cs="Times New Roman"/>
          <w:i/>
          <w:sz w:val="25"/>
          <w:szCs w:val="25"/>
        </w:rPr>
        <w:t>1</w:t>
      </w:r>
      <w:r w:rsidR="00D26F28">
        <w:rPr>
          <w:rFonts w:ascii="Times New Roman" w:hAnsi="Times New Roman" w:cs="Times New Roman"/>
          <w:i/>
          <w:sz w:val="25"/>
          <w:szCs w:val="25"/>
        </w:rPr>
        <w:t>½</w:t>
      </w:r>
      <w:r>
        <w:rPr>
          <w:rFonts w:ascii="Times New Roman" w:hAnsi="Times New Roman" w:cs="Times New Roman"/>
          <w:i/>
          <w:sz w:val="25"/>
          <w:szCs w:val="25"/>
        </w:rPr>
        <w:t xml:space="preserve"> mark</w:t>
      </w:r>
      <w:r w:rsidR="00D26F28">
        <w:rPr>
          <w:rFonts w:ascii="Times New Roman" w:hAnsi="Times New Roman" w:cs="Times New Roman"/>
          <w:i/>
          <w:sz w:val="25"/>
          <w:szCs w:val="25"/>
        </w:rPr>
        <w:t>s</w:t>
      </w:r>
      <w:r>
        <w:rPr>
          <w:rFonts w:ascii="Times New Roman" w:hAnsi="Times New Roman" w:cs="Times New Roman"/>
          <w:i/>
          <w:sz w:val="25"/>
          <w:szCs w:val="25"/>
        </w:rPr>
        <w:t xml:space="preserve">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D5524" w:rsidRDefault="00FD5524" w:rsidP="00FD5524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Define the term </w:t>
      </w:r>
      <w:r w:rsidRPr="00D26F28">
        <w:rPr>
          <w:rFonts w:ascii="Times New Roman" w:hAnsi="Times New Roman" w:cs="Times New Roman"/>
          <w:b/>
          <w:sz w:val="25"/>
          <w:szCs w:val="25"/>
        </w:rPr>
        <w:t>steam distillation.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2A2C2A">
        <w:rPr>
          <w:rFonts w:ascii="Times New Roman" w:hAnsi="Times New Roman" w:cs="Times New Roman"/>
          <w:sz w:val="25"/>
          <w:szCs w:val="25"/>
        </w:rPr>
        <w:tab/>
      </w:r>
      <w:r w:rsidR="002A2C2A">
        <w:rPr>
          <w:rFonts w:ascii="Times New Roman" w:hAnsi="Times New Roman" w:cs="Times New Roman"/>
          <w:sz w:val="25"/>
          <w:szCs w:val="25"/>
        </w:rPr>
        <w:tab/>
      </w:r>
      <w:r w:rsidR="002A2C2A">
        <w:rPr>
          <w:rFonts w:ascii="Times New Roman" w:hAnsi="Times New Roman" w:cs="Times New Roman"/>
          <w:sz w:val="25"/>
          <w:szCs w:val="25"/>
        </w:rPr>
        <w:tab/>
      </w:r>
      <w:r w:rsidR="002A2C2A"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46149C" w:rsidRDefault="00FD5524" w:rsidP="00FD5524">
      <w:p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A mixture of phenylamine and water was steam distilled at 98</w:t>
      </w:r>
      <w:r w:rsidRPr="002A2C2A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>C and 101.325 Kpa. Calcula</w:t>
      </w:r>
      <w:r w:rsidR="00D26F28">
        <w:rPr>
          <w:rFonts w:ascii="Times New Roman" w:hAnsi="Times New Roman" w:cs="Times New Roman"/>
          <w:sz w:val="25"/>
          <w:szCs w:val="25"/>
        </w:rPr>
        <w:t>te the percentage by mass of phe</w:t>
      </w:r>
      <w:r>
        <w:rPr>
          <w:rFonts w:ascii="Times New Roman" w:hAnsi="Times New Roman" w:cs="Times New Roman"/>
          <w:sz w:val="25"/>
          <w:szCs w:val="25"/>
        </w:rPr>
        <w:t>nylamine in the distillate  if the saturated vapour pressure of water at 98</w:t>
      </w:r>
      <w:r w:rsidRPr="00FD5524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 is 96 Kpa. </w:t>
      </w:r>
    </w:p>
    <w:p w:rsidR="00FD5524" w:rsidRPr="006C40C1" w:rsidRDefault="0046149C" w:rsidP="0046149C">
      <w:pPr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6C40C1">
        <w:rPr>
          <w:rFonts w:ascii="Times New Roman" w:hAnsi="Times New Roman" w:cs="Times New Roman"/>
          <w:i/>
          <w:sz w:val="25"/>
          <w:szCs w:val="25"/>
        </w:rPr>
        <w:t xml:space="preserve">(03 marks) </w:t>
      </w:r>
    </w:p>
    <w:p w:rsidR="00FD5524" w:rsidRPr="0046149C" w:rsidRDefault="00FD5524" w:rsidP="00FD5524">
      <w:pPr>
        <w:spacing w:after="0"/>
        <w:ind w:left="216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(iii) 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two advantages of steam distillation method of purification of substances. </w:t>
      </w:r>
      <w:r w:rsidR="0046149C">
        <w:rPr>
          <w:rFonts w:ascii="Times New Roman" w:hAnsi="Times New Roman" w:cs="Times New Roman"/>
          <w:sz w:val="25"/>
          <w:szCs w:val="25"/>
        </w:rPr>
        <w:t xml:space="preserve"> </w:t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  <w:t xml:space="preserve">     </w:t>
      </w:r>
      <w:r w:rsidR="0046149C"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FD5524" w:rsidRPr="00FD5524" w:rsidRDefault="00FD5524" w:rsidP="00FD5524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EA2C2D" w:rsidRPr="00EA2C2D" w:rsidRDefault="00EA2C2D" w:rsidP="00EA2C2D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F50D2D" w:rsidRPr="00F50D2D" w:rsidRDefault="00F50D2D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elements Fluorine, chlorine, bromine and iodine belong to group VII of the periodic table. </w:t>
      </w:r>
    </w:p>
    <w:p w:rsidR="00F50D2D" w:rsidRPr="00F50D2D" w:rsidRDefault="00F50D2D" w:rsidP="00F50D2D">
      <w:pPr>
        <w:pStyle w:val="ListParagraph"/>
        <w:numPr>
          <w:ilvl w:val="0"/>
          <w:numId w:val="30"/>
        </w:num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Explain the trend in; </w:t>
      </w:r>
    </w:p>
    <w:p w:rsidR="00F50D2D" w:rsidRPr="00F50D2D" w:rsidRDefault="00F50D2D" w:rsidP="00F50D2D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bond dissociation enthalpy of the elements. </w:t>
      </w:r>
    </w:p>
    <w:p w:rsidR="00F50D2D" w:rsidRPr="00F50D2D" w:rsidRDefault="00F50D2D" w:rsidP="00F50D2D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melting points of the elements.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DD139D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F50D2D" w:rsidRPr="00F50D2D" w:rsidRDefault="00F50D2D" w:rsidP="00F50D2D">
      <w:pPr>
        <w:pStyle w:val="ListParagraph"/>
        <w:numPr>
          <w:ilvl w:val="0"/>
          <w:numId w:val="30"/>
        </w:num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Illustrating your answer with suitable equation, compare the reaction of chlorine and fluorine with; </w:t>
      </w:r>
    </w:p>
    <w:p w:rsidR="00F50D2D" w:rsidRPr="00F50D2D" w:rsidRDefault="00F50D2D" w:rsidP="00F50D2D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Carbon </w:t>
      </w:r>
    </w:p>
    <w:p w:rsidR="00F50D2D" w:rsidRPr="00F50D2D" w:rsidRDefault="00F50D2D" w:rsidP="00F50D2D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Water </w:t>
      </w:r>
    </w:p>
    <w:p w:rsidR="00F50D2D" w:rsidRDefault="00F50D2D" w:rsidP="00F50D2D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Hot concentrated potassium hydroxide solution.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6149C">
        <w:rPr>
          <w:rFonts w:ascii="Times New Roman" w:hAnsi="Times New Roman" w:cs="Times New Roman"/>
          <w:i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(07 marks) </w:t>
      </w:r>
    </w:p>
    <w:p w:rsidR="00F50D2D" w:rsidRPr="00F50D2D" w:rsidRDefault="00F50D2D" w:rsidP="00F50D2D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Give reasons for the difference in the chemistry of the two elements if any. </w:t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</w:r>
      <w:r w:rsidR="0088090B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DD139D"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50D2D" w:rsidRPr="00F50D2D" w:rsidRDefault="00F50D2D" w:rsidP="00F50D2D">
      <w:pPr>
        <w:pStyle w:val="ListParagraph"/>
        <w:numPr>
          <w:ilvl w:val="0"/>
          <w:numId w:val="30"/>
        </w:num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Iodine was added to dilute sodium hydroxide solution and the resultant solution warmed. </w:t>
      </w:r>
    </w:p>
    <w:p w:rsidR="00F50D2D" w:rsidRPr="00F50D2D" w:rsidRDefault="00F50D2D" w:rsidP="00F50D2D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what was observed.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88090B">
        <w:rPr>
          <w:rFonts w:ascii="Times New Roman" w:hAnsi="Times New Roman" w:cs="Times New Roman"/>
          <w:i/>
          <w:sz w:val="25"/>
          <w:szCs w:val="25"/>
        </w:rPr>
        <w:tab/>
      </w:r>
      <w:r w:rsidR="0088090B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88090B">
        <w:rPr>
          <w:rFonts w:ascii="Times New Roman" w:hAnsi="Times New Roman" w:cs="Times New Roman"/>
          <w:i/>
          <w:sz w:val="25"/>
          <w:szCs w:val="25"/>
        </w:rPr>
        <w:t xml:space="preserve">    </w:t>
      </w:r>
      <w:r w:rsidR="00DD139D">
        <w:rPr>
          <w:rFonts w:ascii="Times New Roman" w:hAnsi="Times New Roman" w:cs="Times New Roman"/>
          <w:i/>
          <w:sz w:val="25"/>
          <w:szCs w:val="25"/>
        </w:rPr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50D2D" w:rsidRPr="00F50D2D" w:rsidRDefault="00F50D2D" w:rsidP="00F50D2D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equation(s) for the reaction(s).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88090B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88090B" w:rsidRPr="0088090B" w:rsidRDefault="00F50D2D" w:rsidP="00F50D2D">
      <w:pPr>
        <w:pStyle w:val="ListParagraph"/>
        <w:numPr>
          <w:ilvl w:val="0"/>
          <w:numId w:val="30"/>
        </w:num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Commercial bleach </w:t>
      </w:r>
      <w:r w:rsidR="00E669DC">
        <w:rPr>
          <w:rFonts w:ascii="Times New Roman" w:hAnsi="Times New Roman" w:cs="Times New Roman"/>
          <w:sz w:val="25"/>
          <w:szCs w:val="25"/>
        </w:rPr>
        <w:t xml:space="preserve"> can be obtained by bubbling chlorine gas into cold dilute sodium hydroxide.  10.0 cm</w:t>
      </w:r>
      <w:r w:rsidR="00E669DC" w:rsidRPr="0088090B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E669DC">
        <w:rPr>
          <w:rFonts w:ascii="Times New Roman" w:hAnsi="Times New Roman" w:cs="Times New Roman"/>
          <w:sz w:val="25"/>
          <w:szCs w:val="25"/>
        </w:rPr>
        <w:t xml:space="preserve"> of the bleach solution was diluted to 250 cm</w:t>
      </w:r>
      <w:r w:rsidR="00E669DC" w:rsidRPr="0088090B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E669DC">
        <w:rPr>
          <w:rFonts w:ascii="Times New Roman" w:hAnsi="Times New Roman" w:cs="Times New Roman"/>
          <w:sz w:val="25"/>
          <w:szCs w:val="25"/>
        </w:rPr>
        <w:t xml:space="preserve"> with distilled water. 20.0 cm</w:t>
      </w:r>
      <w:r w:rsidR="00E669DC" w:rsidRPr="0088090B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E669DC">
        <w:rPr>
          <w:rFonts w:ascii="Times New Roman" w:hAnsi="Times New Roman" w:cs="Times New Roman"/>
          <w:sz w:val="25"/>
          <w:szCs w:val="25"/>
        </w:rPr>
        <w:t xml:space="preserve"> of this solution was acidified with dilute hydrochloric acid and excess potassium iodide solution added. The liberated iodine required 9.0 cm</w:t>
      </w:r>
      <w:r w:rsidR="00E669DC" w:rsidRPr="0088090B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E669DC">
        <w:rPr>
          <w:rFonts w:ascii="Times New Roman" w:hAnsi="Times New Roman" w:cs="Times New Roman"/>
          <w:sz w:val="25"/>
          <w:szCs w:val="25"/>
        </w:rPr>
        <w:t xml:space="preserve"> of 0.08M sodium thiosulphate solution. </w:t>
      </w:r>
      <w:r w:rsidR="0088090B">
        <w:rPr>
          <w:rFonts w:ascii="Times New Roman" w:hAnsi="Times New Roman" w:cs="Times New Roman"/>
          <w:sz w:val="25"/>
          <w:szCs w:val="25"/>
        </w:rPr>
        <w:t>Calculate</w:t>
      </w:r>
      <w:r w:rsidR="00E669DC">
        <w:rPr>
          <w:rFonts w:ascii="Times New Roman" w:hAnsi="Times New Roman" w:cs="Times New Roman"/>
          <w:sz w:val="25"/>
          <w:szCs w:val="25"/>
        </w:rPr>
        <w:t xml:space="preserve"> the mass  of chlorine required to produce 1 dm</w:t>
      </w:r>
      <w:r w:rsidR="00E669DC" w:rsidRPr="0088090B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E669DC">
        <w:rPr>
          <w:rFonts w:ascii="Times New Roman" w:hAnsi="Times New Roman" w:cs="Times New Roman"/>
          <w:sz w:val="25"/>
          <w:szCs w:val="25"/>
        </w:rPr>
        <w:t xml:space="preserve"> of the commercial bleach. </w:t>
      </w:r>
    </w:p>
    <w:p w:rsidR="00F50D2D" w:rsidRPr="00E669DC" w:rsidRDefault="0088090B" w:rsidP="0088090B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E669DC"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 w:rsidR="00E669D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E669DC" w:rsidRPr="00F50D2D" w:rsidRDefault="00E669DC" w:rsidP="00E669DC">
      <w:pPr>
        <w:pStyle w:val="ListParagraph"/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872D46" w:rsidRPr="00872D46" w:rsidRDefault="00872D46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equations to show how each of the following compounds can be </w:t>
      </w:r>
    </w:p>
    <w:p w:rsidR="00872D46" w:rsidRDefault="00872D46" w:rsidP="008032B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synthesized. In each case indicate the reagents and the conditions for the reactions. </w:t>
      </w:r>
    </w:p>
    <w:p w:rsidR="00872D46" w:rsidRPr="00872D46" w:rsidRDefault="00872D46" w:rsidP="008032B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Ag</w:t>
      </w:r>
      <w:r w:rsidRPr="00872D46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46149C">
        <w:rPr>
          <w:rFonts w:ascii="Times New Roman" w:hAnsi="Times New Roman" w:cs="Times New Roman"/>
          <w:sz w:val="25"/>
          <w:szCs w:val="25"/>
        </w:rPr>
        <w:t>C</w:t>
      </w:r>
      <w:r w:rsidRPr="00872D46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to propan – 2 -01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</w:t>
      </w:r>
      <w:r w:rsidR="0046149C">
        <w:rPr>
          <w:rFonts w:ascii="Times New Roman" w:hAnsi="Times New Roman" w:cs="Times New Roman"/>
          <w:i/>
          <w:sz w:val="25"/>
          <w:szCs w:val="25"/>
        </w:rPr>
        <w:t>3½</w:t>
      </w:r>
      <w:r>
        <w:rPr>
          <w:rFonts w:ascii="Times New Roman" w:hAnsi="Times New Roman" w:cs="Times New Roman"/>
          <w:i/>
          <w:sz w:val="25"/>
          <w:szCs w:val="25"/>
        </w:rPr>
        <w:t xml:space="preserve">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72D46" w:rsidRPr="00872D46" w:rsidRDefault="00872D46" w:rsidP="008032B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Methylamine from ethanol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872D46" w:rsidRPr="00872D46" w:rsidRDefault="00407C0A" w:rsidP="008032B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07C0A">
        <w:rPr>
          <w:rFonts w:ascii="Times New Roman" w:hAnsi="Times New Roman" w:cs="Times New Roman"/>
          <w:noProof/>
          <w:sz w:val="25"/>
          <w:szCs w:val="25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43.3pt;margin-top:10.65pt;width:0;height:15.8pt;z-index:251708416" o:connectortype="straight"/>
        </w:pict>
      </w:r>
      <w:r w:rsidR="00872D46">
        <w:rPr>
          <w:rFonts w:ascii="Times New Roman" w:hAnsi="Times New Roman" w:cs="Times New Roman"/>
          <w:sz w:val="25"/>
          <w:szCs w:val="25"/>
        </w:rPr>
        <w:t>CH</w:t>
      </w:r>
      <w:r w:rsidR="00872D46" w:rsidRPr="00872D46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872D46">
        <w:rPr>
          <w:rFonts w:ascii="Times New Roman" w:hAnsi="Times New Roman" w:cs="Times New Roman"/>
          <w:sz w:val="25"/>
          <w:szCs w:val="25"/>
          <w:vertAlign w:val="subscript"/>
        </w:rPr>
        <w:t xml:space="preserve"> </w:t>
      </w:r>
      <w:r w:rsidR="00872D46">
        <w:rPr>
          <w:rFonts w:ascii="Times New Roman" w:hAnsi="Times New Roman" w:cs="Times New Roman"/>
          <w:sz w:val="25"/>
          <w:szCs w:val="25"/>
        </w:rPr>
        <w:t>– CH – OCH</w:t>
      </w:r>
      <w:r w:rsidR="00872D46" w:rsidRPr="00872D46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872D46">
        <w:rPr>
          <w:rFonts w:ascii="Times New Roman" w:hAnsi="Times New Roman" w:cs="Times New Roman"/>
          <w:sz w:val="25"/>
          <w:szCs w:val="25"/>
        </w:rPr>
        <w:t xml:space="preserve"> from ethene. </w:t>
      </w:r>
      <w:r w:rsidR="00872D46">
        <w:rPr>
          <w:rFonts w:ascii="Times New Roman" w:hAnsi="Times New Roman" w:cs="Times New Roman"/>
          <w:i/>
          <w:sz w:val="25"/>
          <w:szCs w:val="25"/>
        </w:rPr>
        <w:tab/>
      </w:r>
      <w:r w:rsidR="00872D46">
        <w:rPr>
          <w:rFonts w:ascii="Times New Roman" w:hAnsi="Times New Roman" w:cs="Times New Roman"/>
          <w:i/>
          <w:sz w:val="25"/>
          <w:szCs w:val="25"/>
        </w:rPr>
        <w:tab/>
      </w:r>
      <w:r w:rsidR="00872D46">
        <w:rPr>
          <w:rFonts w:ascii="Times New Roman" w:hAnsi="Times New Roman" w:cs="Times New Roman"/>
          <w:i/>
          <w:sz w:val="25"/>
          <w:szCs w:val="25"/>
        </w:rPr>
        <w:tab/>
      </w:r>
      <w:r w:rsidR="00872D46"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  <w:r w:rsidR="00872D4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872D46" w:rsidRPr="00872D46" w:rsidRDefault="00872D46" w:rsidP="00872D46">
      <w:pPr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OCH</w:t>
      </w:r>
      <w:r w:rsidRPr="00872D46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D139D" w:rsidRPr="00FD5831" w:rsidRDefault="00407C0A" w:rsidP="008032B4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59" style="position:absolute;left:0;text-align:left;margin-left:210.05pt;margin-top:13.7pt;width:122.95pt;height:22pt;z-index:251732992" coordorigin="5641,9160" coordsize="2459,440">
            <v:group id="_x0000_s1057" style="position:absolute;left:5641;top:9160;width:794;height:440" coordorigin="5641,9160" coordsize="794,440">
              <v:group id="_x0000_s1043" style="position:absolute;left:5641;top:9160;width:537;height:440" coordorigin="6067,9547" coordsize="800,520" o:regroupid="2">
                <v:shape id="_x0000_s1037" type="#_x0000_t32" style="position:absolute;left:6253;top:9547;width:400;height:1" o:connectortype="straight"/>
                <v:shape id="_x0000_s1038" type="#_x0000_t32" style="position:absolute;left:6253;top:10067;width:440;height:0" o:connectortype="straight"/>
                <v:shape id="_x0000_s1039" type="#_x0000_t32" style="position:absolute;left:6067;top:9547;width:186;height:253;flip:x" o:connectortype="straight"/>
                <v:shape id="_x0000_s1040" type="#_x0000_t32" style="position:absolute;left:6067;top:9800;width:186;height:267" o:connectortype="straight"/>
                <v:shape id="_x0000_s1041" type="#_x0000_t32" style="position:absolute;left:6653;top:9547;width:214;height:253" o:connectortype="straight"/>
                <v:shape id="_x0000_s1042" type="#_x0000_t32" style="position:absolute;left:6693;top:9800;width:174;height:267;flip:x" o:connectortype="straight"/>
              </v:group>
              <v:shape id="_x0000_s1051" type="#_x0000_t32" style="position:absolute;left:6132;top:9295;width:286;height:0" o:connectortype="straight" o:regroupid="2"/>
              <v:shape id="_x0000_s1052" type="#_x0000_t32" style="position:absolute;left:6150;top:9455;width:285;height:0" o:connectortype="straight" o:regroupid="2"/>
            </v:group>
            <v:group id="_x0000_s1056" style="position:absolute;left:7304;top:9160;width:796;height:440" coordorigin="6920,9161" coordsize="796,440">
              <v:group id="_x0000_s1044" style="position:absolute;left:7179;top:9161;width:537;height:440" coordorigin="6067,9547" coordsize="800,520" o:regroupid="2">
                <v:shape id="_x0000_s1045" type="#_x0000_t32" style="position:absolute;left:6253;top:9547;width:400;height:1" o:connectortype="straight"/>
                <v:shape id="_x0000_s1046" type="#_x0000_t32" style="position:absolute;left:6253;top:10067;width:440;height:0" o:connectortype="straight"/>
                <v:shape id="_x0000_s1047" type="#_x0000_t32" style="position:absolute;left:6067;top:9547;width:186;height:253;flip:x" o:connectortype="straight"/>
                <v:shape id="_x0000_s1048" type="#_x0000_t32" style="position:absolute;left:6067;top:9800;width:186;height:267" o:connectortype="straight"/>
                <v:shape id="_x0000_s1049" type="#_x0000_t32" style="position:absolute;left:6653;top:9547;width:214;height:253" o:connectortype="straight"/>
                <v:shape id="_x0000_s1050" type="#_x0000_t32" style="position:absolute;left:6693;top:9800;width:174;height:267;flip:x" o:connectortype="straight"/>
              </v:group>
              <v:shape id="_x0000_s1053" type="#_x0000_t32" style="position:absolute;left:6920;top:9295;width:285;height:0" o:connectortype="straight" o:regroupid="2"/>
              <v:shape id="_x0000_s1054" type="#_x0000_t32" style="position:absolute;left:6937;top:9455;width:286;height:0" o:connectortype="straight" o:regroupid="2"/>
            </v:group>
            <v:shape id="_x0000_s1058" type="#_x0000_t202" style="position:absolute;left:6455;top:9160;width:866;height:400" stroked="f">
              <v:textbox>
                <w:txbxContent>
                  <w:p w:rsidR="00FD5831" w:rsidRDefault="00FD5831">
                    <w:r>
                      <w:t>N  -  N</w:t>
                    </w:r>
                  </w:p>
                </w:txbxContent>
              </v:textbox>
            </v:shape>
          </v:group>
        </w:pict>
      </w:r>
    </w:p>
    <w:p w:rsidR="00DD139D" w:rsidRPr="00FD5831" w:rsidRDefault="00DD139D" w:rsidP="00DD139D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FD5831">
        <w:rPr>
          <w:rFonts w:ascii="Times New Roman" w:hAnsi="Times New Roman" w:cs="Times New Roman"/>
          <w:sz w:val="25"/>
          <w:szCs w:val="25"/>
        </w:rPr>
        <w:t xml:space="preserve">Cyclohexene to </w:t>
      </w:r>
      <w:r w:rsidR="0046149C">
        <w:rPr>
          <w:rFonts w:ascii="Times New Roman" w:hAnsi="Times New Roman" w:cs="Times New Roman"/>
          <w:sz w:val="25"/>
          <w:szCs w:val="25"/>
        </w:rPr>
        <w:t xml:space="preserve"> </w:t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</w:r>
      <w:r w:rsidR="0046149C">
        <w:rPr>
          <w:rFonts w:ascii="Times New Roman" w:hAnsi="Times New Roman" w:cs="Times New Roman"/>
          <w:sz w:val="25"/>
          <w:szCs w:val="25"/>
        </w:rPr>
        <w:tab/>
        <w:t xml:space="preserve">   </w:t>
      </w:r>
      <w:r w:rsidR="0046149C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DD139D" w:rsidRPr="00FD5831" w:rsidRDefault="00DD139D" w:rsidP="00DD139D">
      <w:pPr>
        <w:pStyle w:val="ListParagraph"/>
        <w:spacing w:after="0" w:line="360" w:lineRule="auto"/>
        <w:ind w:left="2880"/>
        <w:jc w:val="both"/>
        <w:rPr>
          <w:rFonts w:ascii="Times New Roman" w:hAnsi="Times New Roman" w:cs="Times New Roman"/>
          <w:sz w:val="25"/>
          <w:szCs w:val="25"/>
        </w:rPr>
      </w:pPr>
    </w:p>
    <w:p w:rsidR="00DD139D" w:rsidRPr="00FB64C9" w:rsidRDefault="00DD139D" w:rsidP="00DD139D">
      <w:pPr>
        <w:pStyle w:val="ListParagraph"/>
        <w:spacing w:after="0" w:line="360" w:lineRule="auto"/>
        <w:ind w:left="2880"/>
        <w:jc w:val="both"/>
        <w:rPr>
          <w:rFonts w:ascii="Times New Roman" w:hAnsi="Times New Roman" w:cs="Times New Roman"/>
          <w:sz w:val="25"/>
          <w:szCs w:val="25"/>
        </w:rPr>
      </w:pPr>
    </w:p>
    <w:p w:rsidR="00872D46" w:rsidRPr="00FB64C9" w:rsidRDefault="00872D46" w:rsidP="008032B4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FB64C9">
        <w:rPr>
          <w:rFonts w:ascii="Times New Roman" w:hAnsi="Times New Roman" w:cs="Times New Roman"/>
          <w:sz w:val="25"/>
          <w:szCs w:val="25"/>
        </w:rPr>
        <w:t xml:space="preserve">(b) </w:t>
      </w:r>
      <w:r w:rsidR="008032B4" w:rsidRPr="00FB64C9">
        <w:rPr>
          <w:rFonts w:ascii="Times New Roman" w:hAnsi="Times New Roman" w:cs="Times New Roman"/>
          <w:sz w:val="25"/>
          <w:szCs w:val="25"/>
        </w:rPr>
        <w:t xml:space="preserve"> </w:t>
      </w:r>
      <w:r w:rsidR="008032B4" w:rsidRPr="00FB64C9">
        <w:rPr>
          <w:rFonts w:ascii="Times New Roman" w:hAnsi="Times New Roman" w:cs="Times New Roman"/>
          <w:sz w:val="25"/>
          <w:szCs w:val="25"/>
        </w:rPr>
        <w:tab/>
        <w:t xml:space="preserve">Complete the following equations and outline a suitable mechanism for the reaction. </w:t>
      </w:r>
    </w:p>
    <w:p w:rsidR="00FD5831" w:rsidRDefault="0046149C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91" type="#_x0000_t202" style="position:absolute;left:0;text-align:left;margin-left:122.6pt;margin-top:5.55pt;width:49.25pt;height:24pt;z-index:251749376" o:regroupid="3" stroked="f">
            <v:textbox style="mso-next-textbox:#_x0000_s1091">
              <w:txbxContent>
                <w:p w:rsidR="009E7F67" w:rsidRPr="009E7F67" w:rsidRDefault="0046149C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r w:rsidR="009E7F67" w:rsidRPr="009E7F67">
                    <w:rPr>
                      <w:rFonts w:ascii="Times New Roman" w:hAnsi="Times New Roman" w:cs="Times New Roman"/>
                      <w:sz w:val="24"/>
                    </w:rPr>
                    <w:t>OCH</w:t>
                  </w:r>
                  <w:r w:rsidR="009E7F67" w:rsidRPr="009E7F67">
                    <w:rPr>
                      <w:rFonts w:ascii="Times New Roman" w:hAnsi="Times New Roman" w:cs="Times New Roman"/>
                      <w:sz w:val="24"/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 w:rsidR="008032B4">
        <w:rPr>
          <w:rFonts w:ascii="Times New Roman" w:hAnsi="Times New Roman" w:cs="Times New Roman"/>
          <w:sz w:val="25"/>
          <w:szCs w:val="25"/>
        </w:rPr>
        <w:tab/>
      </w:r>
    </w:p>
    <w:p w:rsidR="00FD5831" w:rsidRDefault="0046149C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90" type="#_x0000_t32" style="position:absolute;left:0;text-align:left;margin-left:136.65pt;margin-top:3.1pt;width:0;height:13.35pt;flip:y;z-index:251752448" o:connectortype="straight" o:regroupid="3"/>
        </w:pict>
      </w:r>
      <w:r>
        <w:rPr>
          <w:rFonts w:ascii="Times New Roman" w:hAnsi="Times New Roman" w:cs="Times New Roman"/>
          <w:noProof/>
          <w:sz w:val="25"/>
          <w:szCs w:val="25"/>
        </w:rPr>
        <w:pict>
          <v:shape id="_x0000_s1093" type="#_x0000_t202" style="position:absolute;left:0;text-align:left;margin-left:189.9pt;margin-top:7.15pt;width:93.55pt;height:27.95pt;z-index:251748352" o:regroupid="3" stroked="f">
            <v:textbox style="mso-next-textbox:#_x0000_s1093">
              <w:txbxContent>
                <w:p w:rsidR="009E7F67" w:rsidRPr="009E7F67" w:rsidRDefault="009E7F67" w:rsidP="009E7F67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Excess conc HI</w:t>
                  </w:r>
                </w:p>
              </w:txbxContent>
            </v:textbox>
          </v:shape>
        </w:pict>
      </w:r>
    </w:p>
    <w:p w:rsidR="00FD5831" w:rsidRPr="00FB64C9" w:rsidRDefault="0046149C" w:rsidP="00FD5831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92" type="#_x0000_t32" style="position:absolute;left:0;text-align:left;margin-left:190pt;margin-top:11.3pt;width:90.65pt;height:0;z-index:251753472" o:connectortype="straight" o:regroupid="3">
            <v:stroke endarrow="block"/>
          </v:shape>
        </w:pict>
      </w:r>
      <w:r>
        <w:rPr>
          <w:rFonts w:ascii="Times New Roman" w:hAnsi="Times New Roman" w:cs="Times New Roman"/>
          <w:noProof/>
          <w:sz w:val="25"/>
          <w:szCs w:val="25"/>
        </w:rPr>
        <w:pict>
          <v:oval id="_x0000_s1089" style="position:absolute;left:0;text-align:left;margin-left:129.4pt;margin-top:8.7pt;width:15.35pt;height:15.15pt;z-index:251751424" o:regroupid="3"/>
        </w:pict>
      </w:r>
      <w:r>
        <w:rPr>
          <w:rFonts w:ascii="Times New Roman" w:hAnsi="Times New Roman" w:cs="Times New Roman"/>
          <w:noProof/>
          <w:sz w:val="25"/>
          <w:szCs w:val="25"/>
        </w:rPr>
        <w:pict>
          <v:group id="_x0000_s1088" style="position:absolute;left:0;text-align:left;margin-left:121.3pt;margin-top:-.15pt;width:33.35pt;height:32pt;z-index:251750400" coordorigin="4680,11947" coordsize="667,1013" o:regroupid="3">
            <v:shape id="_x0000_s1082" type="#_x0000_t32" style="position:absolute;left:4693;top:11947;width:294;height:280;flip:x" o:connectortype="straight"/>
            <v:shape id="_x0000_s1083" type="#_x0000_t32" style="position:absolute;left:4987;top:11947;width:360;height:280" o:connectortype="straight"/>
            <v:shape id="_x0000_s1084" type="#_x0000_t32" style="position:absolute;left:4693;top:12227;width:0;height:493" o:connectortype="straight"/>
            <v:shape id="_x0000_s1085" type="#_x0000_t32" style="position:absolute;left:5347;top:12214;width:0;height:493" o:connectortype="straight"/>
            <v:shape id="_x0000_s1086" type="#_x0000_t32" style="position:absolute;left:4680;top:12707;width:387;height:253" o:connectortype="straight"/>
            <v:shape id="_x0000_s1087" type="#_x0000_t32" style="position:absolute;left:5067;top:12720;width:280;height:240;flip:x" o:connectortype="straight"/>
          </v:group>
        </w:pict>
      </w:r>
      <w:r>
        <w:rPr>
          <w:rFonts w:ascii="Times New Roman" w:hAnsi="Times New Roman" w:cs="Times New Roman"/>
          <w:noProof/>
          <w:sz w:val="25"/>
          <w:szCs w:val="25"/>
        </w:rPr>
        <w:pict>
          <v:shape id="_x0000_s1094" type="#_x0000_t202" style="position:absolute;left:0;text-align:left;margin-left:205.4pt;margin-top:14.35pt;width:49.25pt;height:24pt;z-index:251747328" o:regroupid="3" stroked="f">
            <v:textbox style="mso-next-textbox:#_x0000_s1094">
              <w:txbxContent>
                <w:p w:rsidR="009E7F67" w:rsidRPr="009E7F67" w:rsidRDefault="009E7F67" w:rsidP="009E7F67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reflux</w:t>
                  </w:r>
                </w:p>
              </w:txbxContent>
            </v:textbox>
          </v:shape>
        </w:pict>
      </w:r>
      <w:r w:rsidR="00FD5831">
        <w:rPr>
          <w:rFonts w:ascii="Times New Roman" w:hAnsi="Times New Roman" w:cs="Times New Roman"/>
          <w:sz w:val="25"/>
          <w:szCs w:val="25"/>
        </w:rPr>
        <w:t xml:space="preserve"> </w:t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  <w:t xml:space="preserve">  </w:t>
      </w:r>
      <w:r w:rsidR="00FB64C9" w:rsidRPr="00FB64C9">
        <w:rPr>
          <w:rFonts w:ascii="Times New Roman" w:hAnsi="Times New Roman" w:cs="Times New Roman"/>
          <w:i/>
          <w:sz w:val="25"/>
          <w:szCs w:val="25"/>
        </w:rPr>
        <w:t>(02½ marks)</w:t>
      </w:r>
    </w:p>
    <w:p w:rsidR="008032B4" w:rsidRDefault="008032B4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8032B4" w:rsidRDefault="008032B4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DD139D" w:rsidRDefault="0046149C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96" type="#_x0000_t202" style="position:absolute;left:0;text-align:left;margin-left:175.2pt;margin-top:8.4pt;width:93.55pt;height:27.95pt;z-index:251746304" o:regroupid="3" stroked="f">
            <v:textbox style="mso-next-textbox:#_x0000_s1096">
              <w:txbxContent>
                <w:p w:rsidR="009E7F67" w:rsidRPr="009E7F67" w:rsidRDefault="009E7F67" w:rsidP="009E7F67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NaOH(aq)</w:t>
                  </w:r>
                </w:p>
              </w:txbxContent>
            </v:textbox>
          </v:shape>
        </w:pict>
      </w:r>
    </w:p>
    <w:p w:rsidR="00DD139D" w:rsidRPr="009E7F67" w:rsidRDefault="006A64CC" w:rsidP="009E7F6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95" type="#_x0000_t32" style="position:absolute;left:0;text-align:left;margin-left:167.05pt;margin-top:13.8pt;width:90.65pt;height:0;z-index:251754496" o:connectortype="straight" o:regroupid="3">
            <v:stroke endarrow="block"/>
          </v:shape>
        </w:pict>
      </w:r>
      <w:r>
        <w:rPr>
          <w:rFonts w:ascii="Times New Roman" w:hAnsi="Times New Roman" w:cs="Times New Roman"/>
          <w:noProof/>
          <w:sz w:val="25"/>
          <w:szCs w:val="25"/>
        </w:rPr>
        <w:pict>
          <v:shape id="_x0000_s1099" type="#_x0000_t202" style="position:absolute;left:0;text-align:left;margin-left:183.3pt;margin-top:14.95pt;width:43.95pt;height:19.35pt;z-index:251705342" stroked="f">
            <v:textbox style="mso-next-textbox:#_x0000_s1099">
              <w:txbxContent>
                <w:p w:rsidR="006A64CC" w:rsidRPr="009E7F67" w:rsidRDefault="006A64CC" w:rsidP="006A64CC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Cold </w:t>
                  </w:r>
                </w:p>
              </w:txbxContent>
            </v:textbox>
          </v:shape>
        </w:pict>
      </w:r>
      <w:r w:rsidR="009E7F67">
        <w:rPr>
          <w:rFonts w:ascii="Times New Roman" w:hAnsi="Times New Roman" w:cs="Times New Roman"/>
          <w:sz w:val="25"/>
          <w:szCs w:val="25"/>
        </w:rPr>
        <w:t xml:space="preserve"> H</w:t>
      </w:r>
      <w:r w:rsidR="009E7F67" w:rsidRPr="009E7F67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9E7F67">
        <w:rPr>
          <w:rFonts w:ascii="Times New Roman" w:hAnsi="Times New Roman" w:cs="Times New Roman"/>
          <w:sz w:val="25"/>
          <w:szCs w:val="25"/>
        </w:rPr>
        <w:t xml:space="preserve">CO </w:t>
      </w:r>
      <w:r w:rsidR="009E7F67">
        <w:rPr>
          <w:rFonts w:ascii="Times New Roman" w:hAnsi="Times New Roman" w:cs="Times New Roman"/>
          <w:sz w:val="25"/>
          <w:szCs w:val="25"/>
        </w:rPr>
        <w:tab/>
      </w:r>
      <w:r w:rsidR="009E7F67">
        <w:rPr>
          <w:rFonts w:ascii="Times New Roman" w:hAnsi="Times New Roman" w:cs="Times New Roman"/>
          <w:sz w:val="25"/>
          <w:szCs w:val="25"/>
        </w:rPr>
        <w:tab/>
      </w:r>
      <w:r w:rsidR="009E7F67">
        <w:rPr>
          <w:rFonts w:ascii="Times New Roman" w:hAnsi="Times New Roman" w:cs="Times New Roman"/>
          <w:sz w:val="25"/>
          <w:szCs w:val="25"/>
        </w:rPr>
        <w:tab/>
      </w:r>
      <w:r w:rsidR="009E7F67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</w:r>
      <w:r w:rsidR="00FB64C9">
        <w:rPr>
          <w:rFonts w:ascii="Times New Roman" w:hAnsi="Times New Roman" w:cs="Times New Roman"/>
          <w:sz w:val="25"/>
          <w:szCs w:val="25"/>
        </w:rPr>
        <w:tab/>
        <w:t xml:space="preserve">     </w:t>
      </w:r>
      <w:r w:rsidR="00FB64C9" w:rsidRPr="00FB64C9">
        <w:rPr>
          <w:rFonts w:ascii="Times New Roman" w:hAnsi="Times New Roman" w:cs="Times New Roman"/>
          <w:i/>
          <w:sz w:val="25"/>
          <w:szCs w:val="25"/>
        </w:rPr>
        <w:t>(04 marks)</w:t>
      </w:r>
    </w:p>
    <w:p w:rsidR="00DD139D" w:rsidRDefault="00DD139D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DD139D" w:rsidRDefault="00DD139D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416474" w:rsidRDefault="00416474" w:rsidP="00872D46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D93DDC" w:rsidRPr="00D93DDC" w:rsidRDefault="00E45C8B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 w:rsidR="00D93DDC">
        <w:rPr>
          <w:rFonts w:ascii="Times New Roman" w:hAnsi="Times New Roman" w:cs="Times New Roman"/>
          <w:sz w:val="25"/>
          <w:szCs w:val="25"/>
        </w:rPr>
        <w:t xml:space="preserve">(a) </w:t>
      </w:r>
      <w:r w:rsidR="00D93DDC">
        <w:rPr>
          <w:rFonts w:ascii="Times New Roman" w:hAnsi="Times New Roman" w:cs="Times New Roman"/>
          <w:sz w:val="25"/>
          <w:szCs w:val="25"/>
        </w:rPr>
        <w:tab/>
        <w:t xml:space="preserve">What is meant by the terms; </w:t>
      </w:r>
    </w:p>
    <w:p w:rsidR="00D93DDC" w:rsidRPr="00D93DDC" w:rsidRDefault="00D93DDC" w:rsidP="00D93DDC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Order of reaction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</w:p>
    <w:p w:rsidR="00D93DDC" w:rsidRPr="00416474" w:rsidRDefault="00D93DDC" w:rsidP="00D93DDC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416474">
        <w:rPr>
          <w:rFonts w:ascii="Times New Roman" w:hAnsi="Times New Roman" w:cs="Times New Roman"/>
          <w:b/>
          <w:sz w:val="25"/>
          <w:szCs w:val="25"/>
        </w:rPr>
        <w:t xml:space="preserve">Rate law </w:t>
      </w:r>
    </w:p>
    <w:p w:rsidR="00D93DDC" w:rsidRPr="00416474" w:rsidRDefault="00D93DDC" w:rsidP="00D93DDC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416474">
        <w:rPr>
          <w:rFonts w:ascii="Times New Roman" w:hAnsi="Times New Roman" w:cs="Times New Roman"/>
          <w:b/>
          <w:sz w:val="25"/>
          <w:szCs w:val="25"/>
        </w:rPr>
        <w:t xml:space="preserve">Activated complex </w:t>
      </w:r>
      <w:r w:rsidR="00E45C8B">
        <w:rPr>
          <w:rFonts w:ascii="Times New Roman" w:hAnsi="Times New Roman" w:cs="Times New Roman"/>
          <w:i/>
          <w:sz w:val="25"/>
          <w:szCs w:val="25"/>
        </w:rPr>
        <w:tab/>
      </w:r>
      <w:r w:rsidR="00E45C8B">
        <w:rPr>
          <w:rFonts w:ascii="Times New Roman" w:hAnsi="Times New Roman" w:cs="Times New Roman"/>
          <w:i/>
          <w:sz w:val="25"/>
          <w:szCs w:val="25"/>
        </w:rPr>
        <w:tab/>
      </w:r>
      <w:r w:rsidR="00E45C8B">
        <w:rPr>
          <w:rFonts w:ascii="Times New Roman" w:hAnsi="Times New Roman" w:cs="Times New Roman"/>
          <w:i/>
          <w:sz w:val="25"/>
          <w:szCs w:val="25"/>
        </w:rPr>
        <w:tab/>
      </w:r>
      <w:r w:rsidR="00E45C8B">
        <w:rPr>
          <w:rFonts w:ascii="Times New Roman" w:hAnsi="Times New Roman" w:cs="Times New Roman"/>
          <w:i/>
          <w:sz w:val="25"/>
          <w:szCs w:val="25"/>
        </w:rPr>
        <w:tab/>
      </w:r>
      <w:r w:rsidR="00E45C8B">
        <w:rPr>
          <w:rFonts w:ascii="Times New Roman" w:hAnsi="Times New Roman" w:cs="Times New Roman"/>
          <w:i/>
          <w:sz w:val="25"/>
          <w:szCs w:val="25"/>
        </w:rPr>
        <w:tab/>
      </w:r>
      <w:r w:rsidR="00E45C8B"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</w:p>
    <w:p w:rsidR="00D93DDC" w:rsidRDefault="00D93DDC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an experiment to show that the reaction between potassium peroxodisulphate </w:t>
      </w:r>
      <w:r w:rsidR="00416474">
        <w:rPr>
          <w:rFonts w:ascii="Times New Roman" w:hAnsi="Times New Roman" w:cs="Times New Roman"/>
          <w:sz w:val="25"/>
          <w:szCs w:val="25"/>
        </w:rPr>
        <w:t>solution and</w:t>
      </w:r>
      <w:r>
        <w:rPr>
          <w:rFonts w:ascii="Times New Roman" w:hAnsi="Times New Roman" w:cs="Times New Roman"/>
          <w:sz w:val="25"/>
          <w:szCs w:val="25"/>
        </w:rPr>
        <w:t xml:space="preserve">   potassium iodide solution is first order with respect to potassium peroxodisulphate. </w:t>
      </w:r>
      <w:r w:rsidR="006A7EC6">
        <w:rPr>
          <w:rFonts w:ascii="Times New Roman" w:hAnsi="Times New Roman" w:cs="Times New Roman"/>
          <w:sz w:val="25"/>
          <w:szCs w:val="25"/>
        </w:rPr>
        <w:t xml:space="preserve"> </w:t>
      </w:r>
      <w:r w:rsidR="006A7EC6">
        <w:rPr>
          <w:rFonts w:ascii="Times New Roman" w:hAnsi="Times New Roman" w:cs="Times New Roman"/>
          <w:sz w:val="25"/>
          <w:szCs w:val="25"/>
        </w:rPr>
        <w:tab/>
      </w:r>
      <w:r w:rsidR="006A7EC6">
        <w:rPr>
          <w:rFonts w:ascii="Times New Roman" w:hAnsi="Times New Roman" w:cs="Times New Roman"/>
          <w:sz w:val="25"/>
          <w:szCs w:val="25"/>
        </w:rPr>
        <w:tab/>
      </w:r>
      <w:r w:rsidR="006A7EC6">
        <w:rPr>
          <w:rFonts w:ascii="Times New Roman" w:hAnsi="Times New Roman" w:cs="Times New Roman"/>
          <w:sz w:val="25"/>
          <w:szCs w:val="25"/>
        </w:rPr>
        <w:tab/>
      </w:r>
      <w:r w:rsidR="006A7EC6"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93DDC" w:rsidRDefault="00D93DDC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Sucrose is hydrolysed in dilute acid to give a mixture </w:t>
      </w:r>
      <w:r w:rsidR="006A7EC6">
        <w:rPr>
          <w:rFonts w:ascii="Times New Roman" w:hAnsi="Times New Roman" w:cs="Times New Roman"/>
          <w:sz w:val="25"/>
          <w:szCs w:val="25"/>
        </w:rPr>
        <w:t xml:space="preserve">of glucose and fructose. </w:t>
      </w:r>
    </w:p>
    <w:p w:rsidR="00A400B6" w:rsidRDefault="00407C0A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35" type="#_x0000_t202" style="position:absolute;left:0;text-align:left;margin-left:217.1pt;margin-top:7pt;width:48pt;height:23.45pt;z-index:251706367" stroked="f">
            <v:textbox>
              <w:txbxContent>
                <w:p w:rsidR="00670EE6" w:rsidRPr="00A400B6" w:rsidRDefault="00670EE6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 w:rsidRPr="00A400B6">
                    <w:rPr>
                      <w:rFonts w:ascii="Times New Roman" w:hAnsi="Times New Roman" w:cs="Times New Roman"/>
                      <w:sz w:val="24"/>
                    </w:rPr>
                    <w:t>H</w:t>
                  </w:r>
                  <w:r w:rsidRPr="00A400B6">
                    <w:rPr>
                      <w:rFonts w:ascii="Times New Roman" w:hAnsi="Times New Roman" w:cs="Times New Roman"/>
                      <w:sz w:val="24"/>
                      <w:vertAlign w:val="superscript"/>
                    </w:rPr>
                    <w:t>+</w:t>
                  </w:r>
                  <w:r w:rsidRPr="00A400B6">
                    <w:rPr>
                      <w:rFonts w:ascii="Times New Roman" w:hAnsi="Times New Roman" w:cs="Times New Roman"/>
                      <w:sz w:val="24"/>
                    </w:rPr>
                    <w:t>(aq)</w:t>
                  </w:r>
                </w:p>
              </w:txbxContent>
            </v:textbox>
          </v:shape>
        </w:pict>
      </w:r>
    </w:p>
    <w:p w:rsidR="006A7EC6" w:rsidRDefault="00407C0A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shape id="_x0000_s1034" type="#_x0000_t32" style="position:absolute;left:0;text-align:left;margin-left:210.55pt;margin-top:9.05pt;width:67.1pt;height:0;z-index:251709440" o:connectortype="straight">
            <v:stroke endarrow="block"/>
          </v:shape>
        </w:pict>
      </w:r>
      <w:r w:rsidR="006A7EC6">
        <w:rPr>
          <w:rFonts w:ascii="Times New Roman" w:hAnsi="Times New Roman" w:cs="Times New Roman"/>
          <w:sz w:val="25"/>
          <w:szCs w:val="25"/>
        </w:rPr>
        <w:tab/>
        <w:t>C</w:t>
      </w:r>
      <w:r w:rsidR="006A7EC6" w:rsidRPr="00E45C8B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6A7EC6">
        <w:rPr>
          <w:rFonts w:ascii="Times New Roman" w:hAnsi="Times New Roman" w:cs="Times New Roman"/>
          <w:sz w:val="25"/>
          <w:szCs w:val="25"/>
        </w:rPr>
        <w:t>H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E45C8B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6A7EC6">
        <w:rPr>
          <w:rFonts w:ascii="Times New Roman" w:hAnsi="Times New Roman" w:cs="Times New Roman"/>
          <w:sz w:val="25"/>
          <w:szCs w:val="25"/>
        </w:rPr>
        <w:t>O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11</w:t>
      </w:r>
      <w:r w:rsidR="006A7EC6">
        <w:rPr>
          <w:rFonts w:ascii="Times New Roman" w:hAnsi="Times New Roman" w:cs="Times New Roman"/>
          <w:sz w:val="25"/>
          <w:szCs w:val="25"/>
        </w:rPr>
        <w:t>(aq)   +  H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6A7EC6">
        <w:rPr>
          <w:rFonts w:ascii="Times New Roman" w:hAnsi="Times New Roman" w:cs="Times New Roman"/>
          <w:sz w:val="25"/>
          <w:szCs w:val="25"/>
        </w:rPr>
        <w:t xml:space="preserve">O(l) </w:t>
      </w:r>
      <w:r w:rsidR="006A7EC6">
        <w:rPr>
          <w:rFonts w:ascii="Times New Roman" w:hAnsi="Times New Roman" w:cs="Times New Roman"/>
          <w:sz w:val="25"/>
          <w:szCs w:val="25"/>
        </w:rPr>
        <w:tab/>
      </w:r>
      <w:r w:rsidR="006A7EC6">
        <w:rPr>
          <w:rFonts w:ascii="Times New Roman" w:hAnsi="Times New Roman" w:cs="Times New Roman"/>
          <w:sz w:val="25"/>
          <w:szCs w:val="25"/>
        </w:rPr>
        <w:tab/>
      </w:r>
      <w:r w:rsidR="006A7EC6">
        <w:rPr>
          <w:rFonts w:ascii="Times New Roman" w:hAnsi="Times New Roman" w:cs="Times New Roman"/>
          <w:sz w:val="25"/>
          <w:szCs w:val="25"/>
        </w:rPr>
        <w:tab/>
        <w:t>C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6</w:t>
      </w:r>
      <w:r w:rsidR="006A7EC6">
        <w:rPr>
          <w:rFonts w:ascii="Times New Roman" w:hAnsi="Times New Roman" w:cs="Times New Roman"/>
          <w:sz w:val="25"/>
          <w:szCs w:val="25"/>
        </w:rPr>
        <w:t>H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12</w:t>
      </w:r>
      <w:r w:rsidR="006A7EC6">
        <w:rPr>
          <w:rFonts w:ascii="Times New Roman" w:hAnsi="Times New Roman" w:cs="Times New Roman"/>
          <w:sz w:val="25"/>
          <w:szCs w:val="25"/>
        </w:rPr>
        <w:t>O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6</w:t>
      </w:r>
      <w:r w:rsidR="006A7EC6">
        <w:rPr>
          <w:rFonts w:ascii="Times New Roman" w:hAnsi="Times New Roman" w:cs="Times New Roman"/>
          <w:sz w:val="25"/>
          <w:szCs w:val="25"/>
        </w:rPr>
        <w:t>(aq)   +  C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6</w:t>
      </w:r>
      <w:r w:rsidR="006A7EC6">
        <w:rPr>
          <w:rFonts w:ascii="Times New Roman" w:hAnsi="Times New Roman" w:cs="Times New Roman"/>
          <w:sz w:val="25"/>
          <w:szCs w:val="25"/>
        </w:rPr>
        <w:t>H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12</w:t>
      </w:r>
      <w:r w:rsidR="006A7EC6">
        <w:rPr>
          <w:rFonts w:ascii="Times New Roman" w:hAnsi="Times New Roman" w:cs="Times New Roman"/>
          <w:sz w:val="25"/>
          <w:szCs w:val="25"/>
        </w:rPr>
        <w:t>O</w:t>
      </w:r>
      <w:r w:rsidR="006A7EC6" w:rsidRPr="00A400B6">
        <w:rPr>
          <w:rFonts w:ascii="Times New Roman" w:hAnsi="Times New Roman" w:cs="Times New Roman"/>
          <w:sz w:val="25"/>
          <w:szCs w:val="25"/>
          <w:vertAlign w:val="subscript"/>
        </w:rPr>
        <w:t>6</w:t>
      </w:r>
      <w:r w:rsidR="006A7EC6">
        <w:rPr>
          <w:rFonts w:ascii="Times New Roman" w:hAnsi="Times New Roman" w:cs="Times New Roman"/>
          <w:sz w:val="25"/>
          <w:szCs w:val="25"/>
        </w:rPr>
        <w:t xml:space="preserve">(aq). </w:t>
      </w:r>
    </w:p>
    <w:p w:rsidR="006A7EC6" w:rsidRDefault="006A7EC6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A7EC6" w:rsidRDefault="00A400B6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EB12EB">
        <w:rPr>
          <w:rFonts w:ascii="Times New Roman" w:hAnsi="Times New Roman" w:cs="Times New Roman"/>
          <w:sz w:val="25"/>
          <w:szCs w:val="25"/>
        </w:rPr>
        <w:t>The graph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EB12EB">
        <w:rPr>
          <w:rFonts w:ascii="Times New Roman" w:hAnsi="Times New Roman" w:cs="Times New Roman"/>
          <w:sz w:val="25"/>
          <w:szCs w:val="25"/>
        </w:rPr>
        <w:t>below shows</w:t>
      </w:r>
      <w:r>
        <w:rPr>
          <w:rFonts w:ascii="Times New Roman" w:hAnsi="Times New Roman" w:cs="Times New Roman"/>
          <w:sz w:val="25"/>
          <w:szCs w:val="25"/>
        </w:rPr>
        <w:t xml:space="preserve"> a plot of the natural logarithm of the molar concentration of sucrose remaining at regular time intervals. </w:t>
      </w:r>
    </w:p>
    <w:p w:rsidR="00A400B6" w:rsidRDefault="00A400B6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(ln[s]  =  ln[C</w:t>
      </w:r>
      <w:r w:rsidRPr="00A400B6">
        <w:rPr>
          <w:rFonts w:ascii="Times New Roman" w:hAnsi="Times New Roman" w:cs="Times New Roman"/>
          <w:sz w:val="25"/>
          <w:szCs w:val="25"/>
          <w:vertAlign w:val="subscript"/>
        </w:rPr>
        <w:t>12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A400B6">
        <w:rPr>
          <w:rFonts w:ascii="Times New Roman" w:hAnsi="Times New Roman" w:cs="Times New Roman"/>
          <w:sz w:val="25"/>
          <w:szCs w:val="25"/>
          <w:vertAlign w:val="subscript"/>
        </w:rPr>
        <w:t>22</w:t>
      </w:r>
      <w:r>
        <w:rPr>
          <w:rFonts w:ascii="Times New Roman" w:hAnsi="Times New Roman" w:cs="Times New Roman"/>
          <w:sz w:val="25"/>
          <w:szCs w:val="25"/>
        </w:rPr>
        <w:t>O</w:t>
      </w:r>
      <w:r w:rsidRPr="00A400B6">
        <w:rPr>
          <w:rFonts w:ascii="Times New Roman" w:hAnsi="Times New Roman" w:cs="Times New Roman"/>
          <w:sz w:val="25"/>
          <w:szCs w:val="25"/>
          <w:vertAlign w:val="subscript"/>
        </w:rPr>
        <w:t>11</w:t>
      </w:r>
      <w:r>
        <w:rPr>
          <w:rFonts w:ascii="Times New Roman" w:hAnsi="Times New Roman" w:cs="Times New Roman"/>
          <w:sz w:val="25"/>
          <w:szCs w:val="25"/>
        </w:rPr>
        <w:t>])</w:t>
      </w:r>
    </w:p>
    <w:p w:rsidR="00A400B6" w:rsidRDefault="00A400B6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A7EC6" w:rsidRDefault="00F7078A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900430</wp:posOffset>
            </wp:positionH>
            <wp:positionV relativeFrom="paragraph">
              <wp:posOffset>34290</wp:posOffset>
            </wp:positionV>
            <wp:extent cx="2926080" cy="2785110"/>
            <wp:effectExtent l="19050" t="0" r="7620" b="0"/>
            <wp:wrapNone/>
            <wp:docPr id="1" name="Picture 1" descr="C:\Users\LIZ\Pictures\MP Navigator EX\2018_06_29\NAALYA_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\Pictures\MP Navigator EX\2018_06_29\NAALYA_000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0000"/>
                    </a:blip>
                    <a:srcRect l="27970" t="36766" r="22837" b="29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8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EB12EB" w:rsidRDefault="00EB12EB" w:rsidP="00D93DDC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Using the graph, determine the; </w:t>
      </w:r>
    </w:p>
    <w:p w:rsidR="00EB12EB" w:rsidRDefault="00EB12EB" w:rsidP="00EB12EB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Initial concentration of sucrose.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Order of reaction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   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Rate constant for the reaction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Half life for the reaction.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the conditions under which the reaction in (c) above is over all first order.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how a catalyst affects the rate of a chemical reaction. </w:t>
      </w:r>
    </w:p>
    <w:p w:rsidR="00EB12EB" w:rsidRDefault="00EB12EB" w:rsidP="00EB12EB">
      <w:pPr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EB12EB" w:rsidRDefault="00EB12EB" w:rsidP="00EB12EB">
      <w:pPr>
        <w:spacing w:after="0"/>
        <w:ind w:left="2160" w:hanging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an expression to show the relationship between rate constant and the activation energy.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 </w:t>
      </w:r>
    </w:p>
    <w:p w:rsidR="00EB12EB" w:rsidRPr="00EB12EB" w:rsidRDefault="00EB12EB" w:rsidP="00737F85">
      <w:pPr>
        <w:spacing w:after="0"/>
        <w:ind w:left="720"/>
        <w:jc w:val="center"/>
      </w:pPr>
    </w:p>
    <w:p w:rsidR="00D93DDC" w:rsidRDefault="00737F85" w:rsidP="00737F85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SECTION B</w:t>
      </w:r>
    </w:p>
    <w:p w:rsidR="00737F85" w:rsidRDefault="00737F85" w:rsidP="00737F85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37F85">
        <w:rPr>
          <w:rFonts w:ascii="Times New Roman" w:hAnsi="Times New Roman" w:cs="Times New Roman"/>
          <w:i/>
          <w:sz w:val="25"/>
          <w:szCs w:val="25"/>
        </w:rPr>
        <w:t>Answer</w:t>
      </w:r>
      <w:r>
        <w:rPr>
          <w:rFonts w:ascii="Times New Roman" w:hAnsi="Times New Roman" w:cs="Times New Roman"/>
          <w:b/>
          <w:sz w:val="25"/>
          <w:szCs w:val="25"/>
        </w:rPr>
        <w:t xml:space="preserve"> TWO </w:t>
      </w:r>
      <w:r w:rsidRPr="00737F85">
        <w:rPr>
          <w:rFonts w:ascii="Times New Roman" w:hAnsi="Times New Roman" w:cs="Times New Roman"/>
          <w:i/>
          <w:sz w:val="25"/>
          <w:szCs w:val="25"/>
        </w:rPr>
        <w:t xml:space="preserve">questions from this </w:t>
      </w:r>
      <w:r w:rsidR="00265CA5" w:rsidRPr="00737F85">
        <w:rPr>
          <w:rFonts w:ascii="Times New Roman" w:hAnsi="Times New Roman" w:cs="Times New Roman"/>
          <w:i/>
          <w:sz w:val="25"/>
          <w:szCs w:val="25"/>
        </w:rPr>
        <w:t>section.</w:t>
      </w:r>
    </w:p>
    <w:p w:rsidR="00D93DDC" w:rsidRDefault="00D93DDC" w:rsidP="00D93DDC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CE7020" w:rsidRPr="00CE7020" w:rsidRDefault="00D1078D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Compound </w:t>
      </w:r>
      <w:r w:rsidR="00CE7020" w:rsidRPr="00CE7020">
        <w:rPr>
          <w:rFonts w:ascii="Times New Roman" w:hAnsi="Times New Roman" w:cs="Times New Roman"/>
          <w:b/>
          <w:sz w:val="25"/>
          <w:szCs w:val="25"/>
        </w:rPr>
        <w:t>X</w:t>
      </w:r>
      <w:r w:rsidR="00CE7020">
        <w:rPr>
          <w:rFonts w:ascii="Times New Roman" w:hAnsi="Times New Roman" w:cs="Times New Roman"/>
          <w:sz w:val="25"/>
          <w:szCs w:val="25"/>
        </w:rPr>
        <w:t xml:space="preserve"> with molecular formular C</w:t>
      </w:r>
      <w:r w:rsidR="00CE7020" w:rsidRPr="00CE7020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F7078A">
        <w:rPr>
          <w:rFonts w:ascii="Times New Roman" w:hAnsi="Times New Roman" w:cs="Times New Roman"/>
          <w:sz w:val="25"/>
          <w:szCs w:val="25"/>
        </w:rPr>
        <w:t>H</w:t>
      </w:r>
      <w:r w:rsidR="00F7078A" w:rsidRPr="00F7078A">
        <w:rPr>
          <w:rFonts w:ascii="Times New Roman" w:hAnsi="Times New Roman" w:cs="Times New Roman"/>
          <w:sz w:val="25"/>
          <w:szCs w:val="25"/>
          <w:vertAlign w:val="subscript"/>
        </w:rPr>
        <w:t>9</w:t>
      </w:r>
      <w:r w:rsidR="00CE7020">
        <w:rPr>
          <w:rFonts w:ascii="Times New Roman" w:hAnsi="Times New Roman" w:cs="Times New Roman"/>
          <w:sz w:val="25"/>
          <w:szCs w:val="25"/>
        </w:rPr>
        <w:t xml:space="preserve">N reacts with sodium nitrite </w:t>
      </w:r>
    </w:p>
    <w:p w:rsidR="00CE7020" w:rsidRDefault="00CE7020" w:rsidP="00CE7020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solution and concentrated hyrochloric acid forming compound </w:t>
      </w:r>
      <w:r>
        <w:rPr>
          <w:rFonts w:ascii="Times New Roman" w:hAnsi="Times New Roman" w:cs="Times New Roman"/>
          <w:b/>
          <w:sz w:val="25"/>
          <w:szCs w:val="25"/>
        </w:rPr>
        <w:t>Y</w:t>
      </w:r>
      <w:r w:rsidR="00F7078A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with evolution of a colourless gas </w:t>
      </w:r>
      <w:r>
        <w:rPr>
          <w:rFonts w:ascii="Times New Roman" w:hAnsi="Times New Roman" w:cs="Times New Roman"/>
          <w:b/>
          <w:sz w:val="25"/>
          <w:szCs w:val="25"/>
        </w:rPr>
        <w:t xml:space="preserve">Z.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5E5A0D" w:rsidRDefault="00CE7020" w:rsidP="00CE7020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Identify gas </w:t>
      </w:r>
      <w:r w:rsidR="005E5A0D">
        <w:rPr>
          <w:rFonts w:ascii="Times New Roman" w:hAnsi="Times New Roman" w:cs="Times New Roman"/>
          <w:b/>
          <w:sz w:val="25"/>
          <w:szCs w:val="25"/>
        </w:rPr>
        <w:t>Z</w:t>
      </w:r>
      <w:r w:rsidR="005E5A0D">
        <w:rPr>
          <w:rFonts w:ascii="Times New Roman" w:hAnsi="Times New Roman" w:cs="Times New Roman"/>
          <w:sz w:val="25"/>
          <w:szCs w:val="25"/>
        </w:rPr>
        <w:t xml:space="preserve"> </w:t>
      </w:r>
      <w:r w:rsidR="005E5A0D">
        <w:rPr>
          <w:rFonts w:ascii="Times New Roman" w:hAnsi="Times New Roman" w:cs="Times New Roman"/>
          <w:i/>
          <w:sz w:val="25"/>
          <w:szCs w:val="25"/>
        </w:rPr>
        <w:tab/>
      </w:r>
      <w:r w:rsidR="005E5A0D">
        <w:rPr>
          <w:rFonts w:ascii="Times New Roman" w:hAnsi="Times New Roman" w:cs="Times New Roman"/>
          <w:i/>
          <w:sz w:val="25"/>
          <w:szCs w:val="25"/>
        </w:rPr>
        <w:tab/>
      </w:r>
      <w:r w:rsidR="005E5A0D">
        <w:rPr>
          <w:rFonts w:ascii="Times New Roman" w:hAnsi="Times New Roman" w:cs="Times New Roman"/>
          <w:i/>
          <w:sz w:val="25"/>
          <w:szCs w:val="25"/>
        </w:rPr>
        <w:tab/>
      </w:r>
      <w:r w:rsidR="005E5A0D">
        <w:rPr>
          <w:rFonts w:ascii="Times New Roman" w:hAnsi="Times New Roman" w:cs="Times New Roman"/>
          <w:i/>
          <w:sz w:val="25"/>
          <w:szCs w:val="25"/>
        </w:rPr>
        <w:tab/>
      </w:r>
      <w:r w:rsidR="005E5A0D">
        <w:rPr>
          <w:rFonts w:ascii="Times New Roman" w:hAnsi="Times New Roman" w:cs="Times New Roman"/>
          <w:i/>
          <w:sz w:val="25"/>
          <w:szCs w:val="25"/>
        </w:rPr>
        <w:tab/>
      </w:r>
      <w:r w:rsidR="005E5A0D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 w:rsidR="00F7078A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5E5A0D">
        <w:rPr>
          <w:rFonts w:ascii="Times New Roman" w:hAnsi="Times New Roman" w:cs="Times New Roman"/>
          <w:i/>
          <w:sz w:val="25"/>
          <w:szCs w:val="25"/>
        </w:rPr>
        <w:t xml:space="preserve">(½ marks) </w:t>
      </w:r>
      <w:r w:rsidR="005E5A0D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E5A0D" w:rsidRDefault="005E5A0D" w:rsidP="00CE7020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the structure and I.U.P.A.C  names  of all the possible isomers </w:t>
      </w:r>
    </w:p>
    <w:p w:rsidR="00CE7020" w:rsidRPr="00CE7020" w:rsidRDefault="005E5A0D" w:rsidP="005E5A0D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of  </w:t>
      </w:r>
      <w:r w:rsidR="00F7078A">
        <w:rPr>
          <w:rFonts w:ascii="Times New Roman" w:hAnsi="Times New Roman" w:cs="Times New Roman"/>
          <w:b/>
          <w:sz w:val="25"/>
          <w:szCs w:val="25"/>
        </w:rPr>
        <w:t xml:space="preserve">X. </w:t>
      </w:r>
      <w:r w:rsidR="00F7078A"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 w:rsidR="00F7078A">
        <w:rPr>
          <w:rFonts w:ascii="Times New Roman" w:hAnsi="Times New Roman" w:cs="Times New Roman"/>
          <w:i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 w:rsidR="00CE7020" w:rsidRPr="00CE7020">
        <w:rPr>
          <w:rFonts w:ascii="Times New Roman" w:hAnsi="Times New Roman" w:cs="Times New Roman"/>
          <w:i/>
          <w:sz w:val="25"/>
          <w:szCs w:val="25"/>
        </w:rPr>
        <w:tab/>
      </w:r>
    </w:p>
    <w:p w:rsidR="00CE7020" w:rsidRDefault="005E5A0D" w:rsidP="0060552F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</w:r>
      <w:r w:rsidR="0060552F">
        <w:rPr>
          <w:rFonts w:ascii="Times New Roman" w:hAnsi="Times New Roman" w:cs="Times New Roman"/>
          <w:sz w:val="25"/>
          <w:szCs w:val="25"/>
        </w:rPr>
        <w:t xml:space="preserve">Compound </w:t>
      </w:r>
      <w:r w:rsidR="0060552F" w:rsidRPr="00A148CA">
        <w:rPr>
          <w:rFonts w:ascii="Times New Roman" w:hAnsi="Times New Roman" w:cs="Times New Roman"/>
          <w:b/>
          <w:sz w:val="25"/>
          <w:szCs w:val="25"/>
        </w:rPr>
        <w:t>Y</w:t>
      </w:r>
      <w:r w:rsidR="0060552F">
        <w:rPr>
          <w:rFonts w:ascii="Times New Roman" w:hAnsi="Times New Roman" w:cs="Times New Roman"/>
          <w:sz w:val="25"/>
          <w:szCs w:val="25"/>
        </w:rPr>
        <w:t xml:space="preserve"> reacts with sodium metal evolving a colourless gas and forms a yellow precipitate with sodium iodate (I) solution. </w:t>
      </w:r>
    </w:p>
    <w:p w:rsidR="0060552F" w:rsidRDefault="0060552F" w:rsidP="0060552F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Identify </w:t>
      </w:r>
      <w:r w:rsidRPr="00A148CA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0552F" w:rsidRPr="0060552F" w:rsidRDefault="0060552F" w:rsidP="0060552F">
      <w:pPr>
        <w:spacing w:after="0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Name the yellow precipitate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620B56">
        <w:rPr>
          <w:rFonts w:ascii="Times New Roman" w:hAnsi="Times New Roman" w:cs="Times New Roman"/>
          <w:i/>
          <w:sz w:val="25"/>
          <w:szCs w:val="25"/>
        </w:rPr>
        <w:t xml:space="preserve">      </w:t>
      </w:r>
      <w:r w:rsidR="00A126A9">
        <w:rPr>
          <w:rFonts w:ascii="Times New Roman" w:hAnsi="Times New Roman" w:cs="Times New Roman"/>
          <w:i/>
          <w:sz w:val="25"/>
          <w:szCs w:val="25"/>
        </w:rPr>
        <w:t xml:space="preserve">(½mark) </w:t>
      </w:r>
    </w:p>
    <w:p w:rsidR="00A148CA" w:rsidRDefault="00A126A9" w:rsidP="00A126A9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equation for the reaction between </w:t>
      </w:r>
      <w:r w:rsidRPr="00620B56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 and sodium iodate </w:t>
      </w:r>
    </w:p>
    <w:p w:rsidR="0060552F" w:rsidRDefault="00A126A9" w:rsidP="00A148C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solution. </w:t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</w:r>
      <w:r w:rsidR="00620B56">
        <w:rPr>
          <w:rFonts w:ascii="Times New Roman" w:hAnsi="Times New Roman" w:cs="Times New Roman"/>
          <w:sz w:val="25"/>
          <w:szCs w:val="25"/>
        </w:rPr>
        <w:tab/>
        <w:t xml:space="preserve">   </w:t>
      </w:r>
      <w:r w:rsidR="00A148CA">
        <w:rPr>
          <w:rFonts w:ascii="Times New Roman" w:hAnsi="Times New Roman" w:cs="Times New Roman"/>
          <w:i/>
          <w:sz w:val="25"/>
          <w:szCs w:val="25"/>
        </w:rPr>
        <w:t>(1½</w:t>
      </w:r>
      <w:r>
        <w:rPr>
          <w:rFonts w:ascii="Times New Roman" w:hAnsi="Times New Roman" w:cs="Times New Roman"/>
          <w:i/>
          <w:sz w:val="25"/>
          <w:szCs w:val="25"/>
        </w:rPr>
        <w:t xml:space="preserve">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126A9" w:rsidRPr="00A126A9" w:rsidRDefault="00A126A9" w:rsidP="00A126A9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60552F" w:rsidRDefault="00A126A9" w:rsidP="00A126A9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Write equation(s). </w:t>
      </w:r>
    </w:p>
    <w:p w:rsidR="006F08E7" w:rsidRDefault="00A126A9" w:rsidP="00A126A9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For the reaction between </w:t>
      </w:r>
      <w:r w:rsidR="006F08E7" w:rsidRPr="00620B56">
        <w:rPr>
          <w:rFonts w:ascii="Times New Roman" w:hAnsi="Times New Roman" w:cs="Times New Roman"/>
          <w:b/>
          <w:sz w:val="25"/>
          <w:szCs w:val="25"/>
        </w:rPr>
        <w:t>Y</w:t>
      </w:r>
      <w:r w:rsidR="006F08E7">
        <w:rPr>
          <w:rFonts w:ascii="Times New Roman" w:hAnsi="Times New Roman" w:cs="Times New Roman"/>
          <w:sz w:val="25"/>
          <w:szCs w:val="25"/>
        </w:rPr>
        <w:t xml:space="preserve">  and ethanoic acid in the presence  of </w:t>
      </w:r>
    </w:p>
    <w:p w:rsidR="006F08E7" w:rsidRDefault="006F08E7" w:rsidP="006F08E7">
      <w:pPr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concentrated sulphuric acid and outline a mechanism for the reaction. </w:t>
      </w:r>
    </w:p>
    <w:p w:rsidR="00A126A9" w:rsidRDefault="006F08E7" w:rsidP="006F08E7">
      <w:pPr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(4½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A7717" w:rsidRDefault="006F08E7" w:rsidP="00A126A9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To show how </w:t>
      </w:r>
      <w:r w:rsidR="00FA7717">
        <w:rPr>
          <w:rFonts w:ascii="Times New Roman" w:hAnsi="Times New Roman" w:cs="Times New Roman"/>
          <w:sz w:val="25"/>
          <w:szCs w:val="25"/>
        </w:rPr>
        <w:t xml:space="preserve">compound </w:t>
      </w:r>
      <w:r w:rsidR="00FA7717">
        <w:rPr>
          <w:rFonts w:ascii="Times New Roman" w:hAnsi="Times New Roman" w:cs="Times New Roman"/>
          <w:b/>
          <w:sz w:val="25"/>
          <w:szCs w:val="25"/>
        </w:rPr>
        <w:t xml:space="preserve">Y </w:t>
      </w:r>
      <w:r>
        <w:rPr>
          <w:rFonts w:ascii="Times New Roman" w:hAnsi="Times New Roman" w:cs="Times New Roman"/>
          <w:sz w:val="25"/>
          <w:szCs w:val="25"/>
        </w:rPr>
        <w:t xml:space="preserve">can be converted into </w:t>
      </w:r>
    </w:p>
    <w:p w:rsidR="006F08E7" w:rsidRDefault="00FA7717" w:rsidP="00FA7717">
      <w:pPr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2 – methyl – 2 – hydroxylpropanoic acid</w:t>
      </w:r>
      <w:r w:rsidR="006F08E7">
        <w:rPr>
          <w:rFonts w:ascii="Times New Roman" w:hAnsi="Times New Roman" w:cs="Times New Roman"/>
          <w:b/>
          <w:sz w:val="25"/>
          <w:szCs w:val="25"/>
        </w:rPr>
        <w:t xml:space="preserve">. </w:t>
      </w:r>
      <w:r w:rsidR="006F08E7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6F08E7"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 w:rsidR="006F08E7">
        <w:rPr>
          <w:rFonts w:ascii="Times New Roman" w:hAnsi="Times New Roman" w:cs="Times New Roman"/>
          <w:i/>
          <w:sz w:val="25"/>
          <w:szCs w:val="25"/>
        </w:rPr>
        <w:tab/>
        <w:t xml:space="preserve">     (0</w:t>
      </w:r>
      <w:r>
        <w:rPr>
          <w:rFonts w:ascii="Times New Roman" w:hAnsi="Times New Roman" w:cs="Times New Roman"/>
          <w:i/>
          <w:sz w:val="25"/>
          <w:szCs w:val="25"/>
        </w:rPr>
        <w:t>3</w:t>
      </w:r>
      <w:r w:rsidR="006F08E7">
        <w:rPr>
          <w:rFonts w:ascii="Times New Roman" w:hAnsi="Times New Roman" w:cs="Times New Roman"/>
          <w:i/>
          <w:sz w:val="25"/>
          <w:szCs w:val="25"/>
        </w:rPr>
        <w:t xml:space="preserve"> marks) </w:t>
      </w:r>
      <w:r w:rsidR="006F08E7">
        <w:rPr>
          <w:rFonts w:ascii="Times New Roman" w:hAnsi="Times New Roman" w:cs="Times New Roman"/>
          <w:sz w:val="25"/>
          <w:szCs w:val="25"/>
        </w:rPr>
        <w:t xml:space="preserve"> </w:t>
      </w:r>
    </w:p>
    <w:p w:rsidR="006F08E7" w:rsidRDefault="006F08E7" w:rsidP="00A126A9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(iii) </w:t>
      </w:r>
      <w:r>
        <w:rPr>
          <w:rFonts w:ascii="Times New Roman" w:hAnsi="Times New Roman" w:cs="Times New Roman"/>
          <w:sz w:val="25"/>
          <w:szCs w:val="25"/>
        </w:rPr>
        <w:tab/>
        <w:t xml:space="preserve">For the reaction between </w:t>
      </w:r>
      <w:r>
        <w:rPr>
          <w:rFonts w:ascii="Times New Roman" w:hAnsi="Times New Roman" w:cs="Times New Roman"/>
          <w:b/>
          <w:sz w:val="25"/>
          <w:szCs w:val="25"/>
        </w:rPr>
        <w:t xml:space="preserve">Y </w:t>
      </w:r>
      <w:r>
        <w:rPr>
          <w:rFonts w:ascii="Times New Roman" w:hAnsi="Times New Roman" w:cs="Times New Roman"/>
          <w:sz w:val="25"/>
          <w:szCs w:val="25"/>
        </w:rPr>
        <w:t xml:space="preserve"> and hot concentrated orthophosphoric acid. </w:t>
      </w:r>
    </w:p>
    <w:p w:rsidR="006F08E7" w:rsidRPr="006F08E7" w:rsidRDefault="006F08E7" w:rsidP="006F08E7">
      <w:pPr>
        <w:spacing w:after="0"/>
        <w:ind w:left="7200" w:firstLine="720"/>
        <w:jc w:val="both"/>
      </w:pPr>
      <w:r>
        <w:rPr>
          <w:rFonts w:ascii="Times New Roman" w:hAnsi="Times New Roman" w:cs="Times New Roman"/>
          <w:i/>
          <w:sz w:val="25"/>
          <w:szCs w:val="25"/>
        </w:rPr>
        <w:t xml:space="preserve">      (01 mark) </w:t>
      </w:r>
    </w:p>
    <w:p w:rsidR="00340A2A" w:rsidRDefault="006F08E7" w:rsidP="006F08E7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 </w:t>
      </w:r>
      <w:r>
        <w:rPr>
          <w:rFonts w:ascii="Times New Roman" w:hAnsi="Times New Roman" w:cs="Times New Roman"/>
          <w:sz w:val="25"/>
          <w:szCs w:val="25"/>
        </w:rPr>
        <w:tab/>
        <w:t xml:space="preserve">Compound </w:t>
      </w:r>
      <w:r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 was heated with acidified potassium dichromate (VI) solution to form compound </w:t>
      </w:r>
      <w:r>
        <w:rPr>
          <w:rFonts w:ascii="Times New Roman" w:hAnsi="Times New Roman" w:cs="Times New Roman"/>
          <w:b/>
          <w:sz w:val="25"/>
          <w:szCs w:val="25"/>
        </w:rPr>
        <w:t xml:space="preserve">W.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40A2A" w:rsidRPr="00340A2A" w:rsidRDefault="00340A2A" w:rsidP="00340A2A">
      <w:pPr>
        <w:spacing w:after="0"/>
        <w:ind w:left="144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what would be observed.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  (01 mark)</w:t>
      </w:r>
    </w:p>
    <w:p w:rsidR="006F08E7" w:rsidRDefault="00340A2A" w:rsidP="00340A2A">
      <w:p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</w:r>
      <w:r w:rsidR="006F08E7">
        <w:rPr>
          <w:rFonts w:ascii="Times New Roman" w:hAnsi="Times New Roman" w:cs="Times New Roman"/>
          <w:sz w:val="25"/>
          <w:szCs w:val="25"/>
        </w:rPr>
        <w:t xml:space="preserve">Write equation and outline a mechanism for the reaction between </w:t>
      </w:r>
      <w:r w:rsidR="006F08E7">
        <w:rPr>
          <w:rFonts w:ascii="Times New Roman" w:hAnsi="Times New Roman" w:cs="Times New Roman"/>
          <w:b/>
          <w:sz w:val="25"/>
          <w:szCs w:val="25"/>
        </w:rPr>
        <w:t xml:space="preserve">W </w:t>
      </w:r>
      <w:r w:rsidR="006F08E7">
        <w:rPr>
          <w:rFonts w:ascii="Times New Roman" w:hAnsi="Times New Roman" w:cs="Times New Roman"/>
          <w:sz w:val="25"/>
          <w:szCs w:val="25"/>
        </w:rPr>
        <w:t xml:space="preserve"> and acidified sodium sulphite solution. </w:t>
      </w:r>
      <w:r w:rsidR="006F08E7">
        <w:rPr>
          <w:rFonts w:ascii="Times New Roman" w:hAnsi="Times New Roman" w:cs="Times New Roman"/>
          <w:sz w:val="25"/>
          <w:szCs w:val="25"/>
        </w:rPr>
        <w:tab/>
      </w:r>
      <w:r w:rsidR="006F08E7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</w:t>
      </w:r>
      <w:r w:rsidR="006F08E7">
        <w:rPr>
          <w:rFonts w:ascii="Times New Roman" w:hAnsi="Times New Roman" w:cs="Times New Roman"/>
          <w:sz w:val="25"/>
          <w:szCs w:val="25"/>
        </w:rPr>
        <w:t xml:space="preserve"> </w:t>
      </w:r>
      <w:r w:rsidR="006F08E7">
        <w:rPr>
          <w:rFonts w:ascii="Times New Roman" w:hAnsi="Times New Roman" w:cs="Times New Roman"/>
          <w:i/>
          <w:sz w:val="25"/>
          <w:szCs w:val="25"/>
        </w:rPr>
        <w:t xml:space="preserve">(04½ marks) </w:t>
      </w:r>
    </w:p>
    <w:p w:rsidR="00620B56" w:rsidRDefault="00620B56" w:rsidP="006F08E7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620B56" w:rsidRPr="00620B56" w:rsidRDefault="00620B56" w:rsidP="00EA2C2D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Define the following terms; </w:t>
      </w:r>
    </w:p>
    <w:p w:rsidR="00620B56" w:rsidRPr="00620B56" w:rsidRDefault="00620B56" w:rsidP="00620B56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16474">
        <w:rPr>
          <w:rFonts w:ascii="Times New Roman" w:hAnsi="Times New Roman" w:cs="Times New Roman"/>
          <w:b/>
          <w:sz w:val="25"/>
          <w:szCs w:val="25"/>
        </w:rPr>
        <w:t>Electrolytic conductivity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16474">
        <w:rPr>
          <w:rFonts w:ascii="Times New Roman" w:hAnsi="Times New Roman" w:cs="Times New Roman"/>
          <w:i/>
          <w:sz w:val="25"/>
          <w:szCs w:val="25"/>
        </w:rPr>
        <w:tab/>
      </w:r>
      <w:r w:rsidR="00416474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20B56" w:rsidRPr="00620B56" w:rsidRDefault="00620B56" w:rsidP="00620B56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 w:rsidRPr="00416474">
        <w:rPr>
          <w:rFonts w:ascii="Times New Roman" w:hAnsi="Times New Roman" w:cs="Times New Roman"/>
          <w:b/>
          <w:sz w:val="25"/>
          <w:szCs w:val="25"/>
        </w:rPr>
        <w:t>Molar conductivity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416474">
        <w:rPr>
          <w:rFonts w:ascii="Times New Roman" w:hAnsi="Times New Roman" w:cs="Times New Roman"/>
          <w:i/>
          <w:sz w:val="25"/>
          <w:szCs w:val="25"/>
        </w:rPr>
        <w:tab/>
      </w:r>
      <w:r w:rsidR="00416474">
        <w:rPr>
          <w:rFonts w:ascii="Times New Roman" w:hAnsi="Times New Roman" w:cs="Times New Roman"/>
          <w:i/>
          <w:sz w:val="25"/>
          <w:szCs w:val="25"/>
        </w:rPr>
        <w:tab/>
      </w:r>
      <w:r w:rsidR="00416474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620B56" w:rsidRDefault="00620B56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Draw sketch graphs for the variation of electrolytic conductivity with volume of the acid when; </w:t>
      </w:r>
    </w:p>
    <w:p w:rsidR="00620B56" w:rsidRDefault="00620B56" w:rsidP="00620B56">
      <w:p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0.1 M sodium hydroxide solution is titrated with 1 M hydrochloric acid. </w:t>
      </w:r>
      <w:r w:rsidR="00BD08B0">
        <w:rPr>
          <w:rFonts w:ascii="Times New Roman" w:hAnsi="Times New Roman" w:cs="Times New Roman"/>
          <w:sz w:val="25"/>
          <w:szCs w:val="25"/>
        </w:rPr>
        <w:t xml:space="preserve"> </w:t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</w:r>
      <w:r w:rsidR="00BD08B0">
        <w:rPr>
          <w:rFonts w:ascii="Times New Roman" w:hAnsi="Times New Roman" w:cs="Times New Roman"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08B0" w:rsidRDefault="00620B56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>0.1 M ammonia solution is titrated with 1M hydrochloric acid.</w:t>
      </w:r>
    </w:p>
    <w:p w:rsidR="00620B56" w:rsidRDefault="00BD08B0" w:rsidP="00BD08B0">
      <w:pPr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620B56">
        <w:rPr>
          <w:rFonts w:ascii="Times New Roman" w:hAnsi="Times New Roman" w:cs="Times New Roman"/>
          <w:sz w:val="25"/>
          <w:szCs w:val="25"/>
        </w:rPr>
        <w:t xml:space="preserve"> </w:t>
      </w:r>
      <w:r w:rsidR="00620B56"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 w:rsidR="00620B56">
        <w:rPr>
          <w:rFonts w:ascii="Times New Roman" w:hAnsi="Times New Roman" w:cs="Times New Roman"/>
          <w:sz w:val="25"/>
          <w:szCs w:val="25"/>
        </w:rPr>
        <w:t xml:space="preserve"> </w:t>
      </w:r>
    </w:p>
    <w:p w:rsidR="00620B56" w:rsidRDefault="00620B56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(c) </w:t>
      </w:r>
      <w:r w:rsidR="00F35904">
        <w:rPr>
          <w:rFonts w:ascii="Times New Roman" w:hAnsi="Times New Roman" w:cs="Times New Roman"/>
          <w:sz w:val="25"/>
          <w:szCs w:val="25"/>
        </w:rPr>
        <w:tab/>
        <w:t xml:space="preserve">Explain the shapes of the graphs in (c). </w:t>
      </w:r>
      <w:r w:rsidR="00F35904">
        <w:rPr>
          <w:rFonts w:ascii="Times New Roman" w:hAnsi="Times New Roman" w:cs="Times New Roman"/>
          <w:i/>
          <w:sz w:val="25"/>
          <w:szCs w:val="25"/>
        </w:rPr>
        <w:tab/>
      </w:r>
      <w:r w:rsidR="00F35904">
        <w:rPr>
          <w:rFonts w:ascii="Times New Roman" w:hAnsi="Times New Roman" w:cs="Times New Roman"/>
          <w:i/>
          <w:sz w:val="25"/>
          <w:szCs w:val="25"/>
        </w:rPr>
        <w:tab/>
      </w:r>
      <w:r w:rsidR="00BD08B0">
        <w:rPr>
          <w:rFonts w:ascii="Times New Roman" w:hAnsi="Times New Roman" w:cs="Times New Roman"/>
          <w:i/>
          <w:sz w:val="25"/>
          <w:szCs w:val="25"/>
        </w:rPr>
        <w:tab/>
      </w:r>
      <w:r w:rsidR="00BD08B0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 w:rsidR="00F35904">
        <w:rPr>
          <w:rFonts w:ascii="Times New Roman" w:hAnsi="Times New Roman" w:cs="Times New Roman"/>
          <w:i/>
          <w:sz w:val="25"/>
          <w:szCs w:val="25"/>
        </w:rPr>
        <w:t xml:space="preserve">(06marks) </w:t>
      </w:r>
      <w:r w:rsidR="00F3590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35904" w:rsidRDefault="00F35904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The molar </w:t>
      </w:r>
      <w:r w:rsidR="00BD08B0">
        <w:rPr>
          <w:rFonts w:ascii="Times New Roman" w:hAnsi="Times New Roman" w:cs="Times New Roman"/>
          <w:sz w:val="25"/>
          <w:szCs w:val="25"/>
        </w:rPr>
        <w:t>conductivities</w:t>
      </w:r>
      <w:r>
        <w:rPr>
          <w:rFonts w:ascii="Times New Roman" w:hAnsi="Times New Roman" w:cs="Times New Roman"/>
          <w:sz w:val="25"/>
          <w:szCs w:val="25"/>
        </w:rPr>
        <w:t xml:space="preserve"> at infinite dilution at 25</w:t>
      </w:r>
      <w:r w:rsidRPr="00416474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 for some ions are shown in the table. </w:t>
      </w:r>
    </w:p>
    <w:p w:rsidR="001350E9" w:rsidRDefault="001350E9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tbl>
      <w:tblPr>
        <w:tblStyle w:val="TableGrid"/>
        <w:tblW w:w="0" w:type="auto"/>
        <w:tblInd w:w="14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818"/>
        <w:gridCol w:w="4151"/>
      </w:tblGrid>
      <w:tr w:rsidR="001350E9" w:rsidRPr="001350E9" w:rsidTr="00A40692">
        <w:tc>
          <w:tcPr>
            <w:tcW w:w="1818" w:type="dxa"/>
          </w:tcPr>
          <w:p w:rsidR="001350E9" w:rsidRPr="001350E9" w:rsidRDefault="001350E9" w:rsidP="00620B56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1350E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ION </w:t>
            </w:r>
          </w:p>
        </w:tc>
        <w:tc>
          <w:tcPr>
            <w:tcW w:w="4151" w:type="dxa"/>
          </w:tcPr>
          <w:p w:rsidR="001350E9" w:rsidRPr="001350E9" w:rsidRDefault="001350E9" w:rsidP="00A40692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1350E9">
              <w:rPr>
                <w:rFonts w:ascii="Times New Roman" w:hAnsi="Times New Roman" w:cs="Times New Roman"/>
                <w:b/>
                <w:sz w:val="25"/>
                <w:szCs w:val="25"/>
              </w:rPr>
              <w:t>Molar conductivity at infinite dilution (Ω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  <w:vertAlign w:val="superscript"/>
              </w:rPr>
              <w:t>-1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cm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  <w:vertAlign w:val="superscript"/>
              </w:rPr>
              <w:t>2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mol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  <w:vertAlign w:val="superscript"/>
              </w:rPr>
              <w:t>-1</w:t>
            </w:r>
            <w:r w:rsidRPr="001350E9">
              <w:rPr>
                <w:rFonts w:ascii="Times New Roman" w:hAnsi="Times New Roman" w:cs="Times New Roman"/>
                <w:b/>
                <w:sz w:val="25"/>
                <w:szCs w:val="25"/>
              </w:rPr>
              <w:t>)</w:t>
            </w:r>
          </w:p>
        </w:tc>
      </w:tr>
      <w:tr w:rsidR="001350E9" w:rsidTr="00A40692">
        <w:tc>
          <w:tcPr>
            <w:tcW w:w="1818" w:type="dxa"/>
          </w:tcPr>
          <w:p w:rsidR="001350E9" w:rsidRDefault="001350E9" w:rsidP="00620B56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H</w:t>
            </w:r>
            <w:r w:rsidRPr="00A40692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 xml:space="preserve">+ </w:t>
            </w:r>
          </w:p>
        </w:tc>
        <w:tc>
          <w:tcPr>
            <w:tcW w:w="4151" w:type="dxa"/>
          </w:tcPr>
          <w:p w:rsidR="001350E9" w:rsidRDefault="001350E9" w:rsidP="00A4069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350</w:t>
            </w:r>
          </w:p>
        </w:tc>
      </w:tr>
      <w:tr w:rsidR="001350E9" w:rsidTr="00A40692">
        <w:tc>
          <w:tcPr>
            <w:tcW w:w="1818" w:type="dxa"/>
          </w:tcPr>
          <w:p w:rsidR="001350E9" w:rsidRDefault="001350E9" w:rsidP="00620B56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OH</w:t>
            </w:r>
            <w:r w:rsidRPr="00A40692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-</w:t>
            </w:r>
          </w:p>
        </w:tc>
        <w:tc>
          <w:tcPr>
            <w:tcW w:w="4151" w:type="dxa"/>
          </w:tcPr>
          <w:p w:rsidR="001350E9" w:rsidRDefault="001350E9" w:rsidP="00A4069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200</w:t>
            </w:r>
          </w:p>
        </w:tc>
      </w:tr>
      <w:tr w:rsidR="001350E9" w:rsidTr="00A40692">
        <w:tc>
          <w:tcPr>
            <w:tcW w:w="1818" w:type="dxa"/>
          </w:tcPr>
          <w:p w:rsidR="001350E9" w:rsidRDefault="001350E9" w:rsidP="00620B56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Na</w:t>
            </w:r>
            <w:r w:rsidRPr="00A40692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+</w:t>
            </w:r>
          </w:p>
        </w:tc>
        <w:tc>
          <w:tcPr>
            <w:tcW w:w="4151" w:type="dxa"/>
          </w:tcPr>
          <w:p w:rsidR="001350E9" w:rsidRDefault="001350E9" w:rsidP="00A4069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50</w:t>
            </w:r>
          </w:p>
        </w:tc>
      </w:tr>
      <w:tr w:rsidR="001350E9" w:rsidTr="00A40692">
        <w:tc>
          <w:tcPr>
            <w:tcW w:w="1818" w:type="dxa"/>
          </w:tcPr>
          <w:p w:rsidR="001350E9" w:rsidRDefault="001350E9" w:rsidP="00620B56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Cl</w:t>
            </w:r>
            <w:r w:rsidRPr="00A40692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-</w:t>
            </w:r>
          </w:p>
        </w:tc>
        <w:tc>
          <w:tcPr>
            <w:tcW w:w="4151" w:type="dxa"/>
          </w:tcPr>
          <w:p w:rsidR="001350E9" w:rsidRDefault="001350E9" w:rsidP="00A4069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79</w:t>
            </w:r>
          </w:p>
        </w:tc>
      </w:tr>
    </w:tbl>
    <w:p w:rsidR="00BD08B0" w:rsidRDefault="00BD08B0" w:rsidP="00620B56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BD08B0" w:rsidRDefault="00BD08B0" w:rsidP="005F71F6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Calculate the electrolytic conductivity of; </w:t>
      </w:r>
    </w:p>
    <w:p w:rsidR="00BD08B0" w:rsidRDefault="00BD08B0" w:rsidP="005F71F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0.01M solution of hydrochloric acid. </w:t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BD08B0" w:rsidRDefault="00BD08B0" w:rsidP="005F71F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solution in (c) (i) above, when half neutralized </w:t>
      </w:r>
      <w:r w:rsidR="007A49B8">
        <w:rPr>
          <w:rFonts w:ascii="Times New Roman" w:hAnsi="Times New Roman" w:cs="Times New Roman"/>
          <w:sz w:val="25"/>
          <w:szCs w:val="25"/>
        </w:rPr>
        <w:t>by 0.01M so</w:t>
      </w:r>
      <w:r w:rsidR="004E1703">
        <w:rPr>
          <w:rFonts w:ascii="Times New Roman" w:hAnsi="Times New Roman" w:cs="Times New Roman"/>
          <w:sz w:val="25"/>
          <w:szCs w:val="25"/>
        </w:rPr>
        <w:t xml:space="preserve">dium hydroxide solution. </w:t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</w:r>
      <w:r w:rsidR="00995A2F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4E1703"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 w:rsidR="004E1703">
        <w:rPr>
          <w:rFonts w:ascii="Times New Roman" w:hAnsi="Times New Roman" w:cs="Times New Roman"/>
          <w:sz w:val="25"/>
          <w:szCs w:val="25"/>
        </w:rPr>
        <w:t xml:space="preserve"> </w:t>
      </w:r>
    </w:p>
    <w:p w:rsidR="004E1703" w:rsidRPr="004E1703" w:rsidRDefault="004E1703" w:rsidP="005F71F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solution formed when the solution in (c) (i)  is just neutralized by addition of the same volume of</w:t>
      </w:r>
      <w:r w:rsidR="00310B5C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0.01M sodium hydroxide. </w:t>
      </w:r>
      <w:r w:rsidR="00995A2F"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</w:p>
    <w:p w:rsidR="004E1703" w:rsidRPr="00BD08B0" w:rsidRDefault="004E1703" w:rsidP="004E1703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t xml:space="preserve"> </w:t>
      </w:r>
    </w:p>
    <w:p w:rsidR="001A4BFC" w:rsidRPr="001A4BFC" w:rsidRDefault="001A4BFC" w:rsidP="005F71F6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Explain the following observation; </w:t>
      </w:r>
    </w:p>
    <w:p w:rsidR="001A4BFC" w:rsidRPr="005547FD" w:rsidRDefault="001A4BFC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Liquid oxygen has a lower boiling point than nitrogen </w:t>
      </w:r>
      <w:r w:rsidR="005547FD">
        <w:rPr>
          <w:rFonts w:ascii="Times New Roman" w:hAnsi="Times New Roman" w:cs="Times New Roman"/>
          <w:sz w:val="25"/>
          <w:szCs w:val="25"/>
        </w:rPr>
        <w:t xml:space="preserve">monoxide of almost similar molecular mass. </w:t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5547FD"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 w:rsidR="005547FD">
        <w:rPr>
          <w:rFonts w:ascii="Times New Roman" w:hAnsi="Times New Roman" w:cs="Times New Roman"/>
          <w:sz w:val="25"/>
          <w:szCs w:val="25"/>
        </w:rPr>
        <w:t xml:space="preserve"> </w:t>
      </w:r>
    </w:p>
    <w:p w:rsidR="005547FD" w:rsidRPr="005547FD" w:rsidRDefault="005547FD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Methanoic acid gives a red precipitate on warming with Fehling’s solution whereas propanoic acid gives no observable change. </w:t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(3½ marks) </w:t>
      </w:r>
    </w:p>
    <w:p w:rsidR="005547FD" w:rsidRPr="005547FD" w:rsidRDefault="005547FD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mixture of water and chlorobenzene boils at a temperature considerably below the boiling point of either pure liquid. </w:t>
      </w:r>
      <w:r w:rsidR="006E7C48">
        <w:rPr>
          <w:rFonts w:ascii="Times New Roman" w:hAnsi="Times New Roman" w:cs="Times New Roman"/>
          <w:sz w:val="25"/>
          <w:szCs w:val="25"/>
        </w:rPr>
        <w:t xml:space="preserve"> </w:t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5547FD" w:rsidRPr="005547FD" w:rsidRDefault="005547FD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When dilute sulphuric acid is added to an aqueous solution of potassium manganate (VI), the solution turns from green to purple with the formation of black particles.</w:t>
      </w:r>
      <w:r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(3½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5547FD" w:rsidRPr="008327CC" w:rsidRDefault="005547FD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When ammonia solution was added to a saturated solution of silver phosphate, its solu</w:t>
      </w:r>
      <w:r w:rsidR="0042493D">
        <w:rPr>
          <w:rFonts w:ascii="Times New Roman" w:hAnsi="Times New Roman" w:cs="Times New Roman"/>
          <w:sz w:val="25"/>
          <w:szCs w:val="25"/>
        </w:rPr>
        <w:t xml:space="preserve">bility </w:t>
      </w:r>
      <w:r w:rsidR="008327CC">
        <w:rPr>
          <w:rFonts w:ascii="Times New Roman" w:hAnsi="Times New Roman" w:cs="Times New Roman"/>
          <w:sz w:val="25"/>
          <w:szCs w:val="25"/>
        </w:rPr>
        <w:t xml:space="preserve"> increased but when silver nitrate solution was added to the solution, the solubility of silver phosphate decreased. </w:t>
      </w:r>
      <w:r w:rsidR="006E7C48">
        <w:rPr>
          <w:rFonts w:ascii="Times New Roman" w:hAnsi="Times New Roman" w:cs="Times New Roman"/>
          <w:sz w:val="25"/>
          <w:szCs w:val="25"/>
        </w:rPr>
        <w:tab/>
      </w:r>
      <w:r w:rsidR="006E7C48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8327CC"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 w:rsidR="008327CC">
        <w:rPr>
          <w:rFonts w:ascii="Times New Roman" w:hAnsi="Times New Roman" w:cs="Times New Roman"/>
          <w:sz w:val="25"/>
          <w:szCs w:val="25"/>
        </w:rPr>
        <w:t xml:space="preserve"> </w:t>
      </w:r>
    </w:p>
    <w:p w:rsidR="008327CC" w:rsidRPr="00614C83" w:rsidRDefault="008327CC" w:rsidP="005F71F6">
      <w:pPr>
        <w:pStyle w:val="ListParagraph"/>
        <w:numPr>
          <w:ilvl w:val="0"/>
          <w:numId w:val="40"/>
        </w:numPr>
        <w:spacing w:after="0" w:line="360" w:lineRule="auto"/>
        <w:ind w:left="1440"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</w:t>
      </w:r>
      <w:r w:rsidR="00614C83">
        <w:rPr>
          <w:rFonts w:ascii="Times New Roman" w:hAnsi="Times New Roman" w:cs="Times New Roman"/>
          <w:sz w:val="25"/>
          <w:szCs w:val="25"/>
        </w:rPr>
        <w:t xml:space="preserve">pH of the following bases decreases in the order; </w:t>
      </w:r>
    </w:p>
    <w:p w:rsidR="00614C83" w:rsidRDefault="00614C83" w:rsidP="00614C83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(CH</w:t>
      </w:r>
      <w:r w:rsidRPr="006E7C48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)</w:t>
      </w:r>
      <w:r w:rsidRPr="006E7C48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NH </w:t>
      </w:r>
      <w:r w:rsidR="006E7C48">
        <w:rPr>
          <w:rFonts w:ascii="Times New Roman" w:hAnsi="Times New Roman" w:cs="Times New Roman"/>
          <w:sz w:val="25"/>
          <w:szCs w:val="25"/>
        </w:rPr>
        <w:t>&gt;</w:t>
      </w:r>
      <w:r>
        <w:rPr>
          <w:rFonts w:ascii="Times New Roman" w:hAnsi="Times New Roman" w:cs="Times New Roman"/>
          <w:sz w:val="25"/>
          <w:szCs w:val="25"/>
        </w:rPr>
        <w:t xml:space="preserve"> CH</w:t>
      </w:r>
      <w:r w:rsidRPr="006E7C48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NH</w:t>
      </w:r>
      <w:r w:rsidR="006E7C48" w:rsidRPr="006E7C48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="006E7C48">
        <w:rPr>
          <w:rFonts w:ascii="Times New Roman" w:hAnsi="Times New Roman" w:cs="Times New Roman"/>
          <w:sz w:val="25"/>
          <w:szCs w:val="25"/>
        </w:rPr>
        <w:t xml:space="preserve">  &gt; (CH</w:t>
      </w:r>
      <w:r w:rsidR="006E7C48" w:rsidRPr="006E7C48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6E7C48">
        <w:rPr>
          <w:rFonts w:ascii="Times New Roman" w:hAnsi="Times New Roman" w:cs="Times New Roman"/>
          <w:sz w:val="25"/>
          <w:szCs w:val="25"/>
        </w:rPr>
        <w:t>)</w:t>
      </w:r>
      <w:r w:rsidR="006E7C48" w:rsidRPr="006E7C48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="006E7C48">
        <w:rPr>
          <w:rFonts w:ascii="Times New Roman" w:hAnsi="Times New Roman" w:cs="Times New Roman"/>
          <w:sz w:val="25"/>
          <w:szCs w:val="25"/>
        </w:rPr>
        <w:t xml:space="preserve">N </w:t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</w:r>
      <w:r w:rsidR="006E7C48">
        <w:rPr>
          <w:rFonts w:ascii="Times New Roman" w:hAnsi="Times New Roman" w:cs="Times New Roman"/>
          <w:i/>
          <w:sz w:val="25"/>
          <w:szCs w:val="25"/>
        </w:rPr>
        <w:tab/>
        <w:t xml:space="preserve">    (03 marks) </w:t>
      </w:r>
      <w:r w:rsidR="006E7C48">
        <w:rPr>
          <w:rFonts w:ascii="Times New Roman" w:hAnsi="Times New Roman" w:cs="Times New Roman"/>
          <w:sz w:val="25"/>
          <w:szCs w:val="25"/>
        </w:rPr>
        <w:t xml:space="preserve"> </w:t>
      </w:r>
    </w:p>
    <w:p w:rsidR="006E7C48" w:rsidRDefault="006E7C48" w:rsidP="00614C83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5F71F6" w:rsidRDefault="005F71F6" w:rsidP="00614C83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5F71F6" w:rsidRPr="006E7C48" w:rsidRDefault="005F71F6" w:rsidP="00614C83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A32A8F" w:rsidRPr="00A32A8F" w:rsidRDefault="00872D46" w:rsidP="005F71F6">
      <w:pPr>
        <w:pStyle w:val="ListParagraph"/>
        <w:numPr>
          <w:ilvl w:val="0"/>
          <w:numId w:val="1"/>
        </w:numPr>
        <w:spacing w:after="0" w:line="360" w:lineRule="auto"/>
        <w:ind w:hanging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A32A8F">
        <w:rPr>
          <w:rFonts w:ascii="Times New Roman" w:hAnsi="Times New Roman" w:cs="Times New Roman"/>
          <w:sz w:val="25"/>
          <w:szCs w:val="25"/>
        </w:rPr>
        <w:t xml:space="preserve">(a)  </w:t>
      </w:r>
      <w:r w:rsidR="00A32A8F">
        <w:rPr>
          <w:rFonts w:ascii="Times New Roman" w:hAnsi="Times New Roman" w:cs="Times New Roman"/>
          <w:sz w:val="25"/>
          <w:szCs w:val="25"/>
        </w:rPr>
        <w:tab/>
        <w:t xml:space="preserve">(i) </w:t>
      </w:r>
      <w:r w:rsidR="00A32A8F">
        <w:rPr>
          <w:rFonts w:ascii="Times New Roman" w:hAnsi="Times New Roman" w:cs="Times New Roman"/>
          <w:sz w:val="25"/>
          <w:szCs w:val="25"/>
        </w:rPr>
        <w:tab/>
        <w:t xml:space="preserve">Name one source of vegetable oil. </w:t>
      </w:r>
      <w:r w:rsidR="00A32A8F">
        <w:rPr>
          <w:rFonts w:ascii="Times New Roman" w:hAnsi="Times New Roman" w:cs="Times New Roman"/>
          <w:i/>
          <w:sz w:val="25"/>
          <w:szCs w:val="25"/>
        </w:rPr>
        <w:tab/>
      </w:r>
      <w:r w:rsidR="00A32A8F">
        <w:rPr>
          <w:rFonts w:ascii="Times New Roman" w:hAnsi="Times New Roman" w:cs="Times New Roman"/>
          <w:i/>
          <w:sz w:val="25"/>
          <w:szCs w:val="25"/>
        </w:rPr>
        <w:tab/>
      </w:r>
      <w:r w:rsidR="002A016E">
        <w:rPr>
          <w:rFonts w:ascii="Times New Roman" w:hAnsi="Times New Roman" w:cs="Times New Roman"/>
          <w:i/>
          <w:sz w:val="25"/>
          <w:szCs w:val="25"/>
        </w:rPr>
        <w:tab/>
      </w:r>
      <w:r w:rsidR="002A016E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 w:rsidR="00214DE9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A32A8F"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 w:rsidR="00A32A8F">
        <w:rPr>
          <w:rFonts w:ascii="Times New Roman" w:hAnsi="Times New Roman" w:cs="Times New Roman"/>
          <w:sz w:val="25"/>
          <w:szCs w:val="25"/>
        </w:rPr>
        <w:t xml:space="preserve"> </w:t>
      </w:r>
    </w:p>
    <w:p w:rsidR="00A32A8F" w:rsidRDefault="00A32A8F" w:rsidP="005F71F6">
      <w:pPr>
        <w:pStyle w:val="ListParagraph"/>
        <w:spacing w:after="0" w:line="360" w:lineRule="auto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 xml:space="preserve">Briefly describe how soap can be prepared from the vegetable oil you have named in (a) (i) above. </w:t>
      </w:r>
      <w:r w:rsidR="00C96DE1">
        <w:rPr>
          <w:rFonts w:ascii="Times New Roman" w:hAnsi="Times New Roman" w:cs="Times New Roman"/>
          <w:sz w:val="25"/>
          <w:szCs w:val="25"/>
        </w:rPr>
        <w:tab/>
      </w:r>
      <w:r w:rsidR="00C96DE1">
        <w:rPr>
          <w:rFonts w:ascii="Times New Roman" w:hAnsi="Times New Roman" w:cs="Times New Roman"/>
          <w:sz w:val="25"/>
          <w:szCs w:val="25"/>
        </w:rPr>
        <w:tab/>
      </w:r>
      <w:r w:rsidR="00C96DE1">
        <w:rPr>
          <w:rFonts w:ascii="Times New Roman" w:hAnsi="Times New Roman" w:cs="Times New Roman"/>
          <w:sz w:val="25"/>
          <w:szCs w:val="25"/>
        </w:rPr>
        <w:tab/>
      </w:r>
      <w:r w:rsidR="002A016E">
        <w:rPr>
          <w:rFonts w:ascii="Times New Roman" w:hAnsi="Times New Roman" w:cs="Times New Roman"/>
          <w:sz w:val="25"/>
          <w:szCs w:val="25"/>
        </w:rPr>
        <w:tab/>
        <w:t xml:space="preserve">    </w:t>
      </w:r>
      <w:r w:rsidR="00214DE9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32A8F" w:rsidRPr="00A32A8F" w:rsidRDefault="00A32A8F" w:rsidP="005F71F6">
      <w:pPr>
        <w:spacing w:after="0" w:line="360" w:lineRule="auto"/>
        <w:jc w:val="both"/>
      </w:pPr>
    </w:p>
    <w:p w:rsidR="00C54D9B" w:rsidRDefault="00A32A8F" w:rsidP="005F71F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During the preparation of soap from </w:t>
      </w:r>
      <w:r>
        <w:rPr>
          <w:rFonts w:ascii="Times New Roman" w:hAnsi="Times New Roman" w:cs="Times New Roman"/>
          <w:b/>
          <w:sz w:val="25"/>
          <w:szCs w:val="25"/>
        </w:rPr>
        <w:t>Z</w:t>
      </w:r>
      <w:r w:rsidR="00AC127C">
        <w:rPr>
          <w:rFonts w:ascii="Times New Roman" w:hAnsi="Times New Roman" w:cs="Times New Roman"/>
          <w:b/>
          <w:sz w:val="25"/>
          <w:szCs w:val="25"/>
        </w:rPr>
        <w:t>,</w:t>
      </w:r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 C</w:t>
      </w:r>
      <w:r w:rsidRPr="00C96DE1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H</w:t>
      </w:r>
      <w:r w:rsidRPr="00C96DE1">
        <w:rPr>
          <w:rFonts w:ascii="Times New Roman" w:hAnsi="Times New Roman" w:cs="Times New Roman"/>
          <w:sz w:val="25"/>
          <w:szCs w:val="25"/>
          <w:vertAlign w:val="subscript"/>
        </w:rPr>
        <w:t>5</w:t>
      </w:r>
      <w:r>
        <w:rPr>
          <w:rFonts w:ascii="Times New Roman" w:hAnsi="Times New Roman" w:cs="Times New Roman"/>
          <w:sz w:val="25"/>
          <w:szCs w:val="25"/>
        </w:rPr>
        <w:t>(OCOR)</w:t>
      </w:r>
      <w:r w:rsidRPr="00C96DE1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>
        <w:rPr>
          <w:rFonts w:ascii="Times New Roman" w:hAnsi="Times New Roman" w:cs="Times New Roman"/>
          <w:sz w:val="25"/>
          <w:szCs w:val="25"/>
        </w:rPr>
        <w:t>,</w:t>
      </w:r>
      <w:r w:rsidR="00C54D9B">
        <w:rPr>
          <w:rFonts w:ascii="Times New Roman" w:hAnsi="Times New Roman" w:cs="Times New Roman"/>
          <w:sz w:val="25"/>
          <w:szCs w:val="25"/>
        </w:rPr>
        <w:t xml:space="preserve"> 1.108g of </w:t>
      </w:r>
      <w:r w:rsidR="00C54D9B">
        <w:rPr>
          <w:rFonts w:ascii="Times New Roman" w:hAnsi="Times New Roman" w:cs="Times New Roman"/>
          <w:b/>
          <w:sz w:val="25"/>
          <w:szCs w:val="25"/>
        </w:rPr>
        <w:t xml:space="preserve">Z </w:t>
      </w:r>
      <w:r w:rsidR="00C54D9B">
        <w:rPr>
          <w:rFonts w:ascii="Times New Roman" w:hAnsi="Times New Roman" w:cs="Times New Roman"/>
          <w:sz w:val="25"/>
          <w:szCs w:val="25"/>
        </w:rPr>
        <w:t xml:space="preserve"> </w:t>
      </w:r>
    </w:p>
    <w:p w:rsidR="002A016E" w:rsidRDefault="00C54D9B" w:rsidP="005F71F6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was heated with 10.0cm</w:t>
      </w:r>
      <w:r w:rsidRPr="002A016E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of 1.0 M sodium hydroxide solution for some time and then cooled. The unreacted alkali required 4.0 cm</w:t>
      </w:r>
      <w:r w:rsidRPr="002A016E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of 0.1 M hydrochloric acid for complete neutralisation. </w:t>
      </w:r>
    </w:p>
    <w:p w:rsidR="00C54D9B" w:rsidRPr="00AC127C" w:rsidRDefault="00C54D9B" w:rsidP="005F71F6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relative formular mass of </w:t>
      </w:r>
      <w:r>
        <w:rPr>
          <w:rFonts w:ascii="Times New Roman" w:hAnsi="Times New Roman" w:cs="Times New Roman"/>
          <w:b/>
          <w:sz w:val="25"/>
          <w:szCs w:val="25"/>
        </w:rPr>
        <w:t xml:space="preserve">Z.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AC127C">
        <w:rPr>
          <w:rFonts w:ascii="Times New Roman" w:hAnsi="Times New Roman" w:cs="Times New Roman"/>
          <w:sz w:val="25"/>
          <w:szCs w:val="25"/>
        </w:rPr>
        <w:tab/>
      </w:r>
      <w:r w:rsidR="00AC127C">
        <w:rPr>
          <w:rFonts w:ascii="Times New Roman" w:hAnsi="Times New Roman" w:cs="Times New Roman"/>
          <w:sz w:val="25"/>
          <w:szCs w:val="25"/>
        </w:rPr>
        <w:tab/>
        <w:t xml:space="preserve">   </w:t>
      </w:r>
      <w:r w:rsidR="00214DE9">
        <w:rPr>
          <w:rFonts w:ascii="Times New Roman" w:hAnsi="Times New Roman" w:cs="Times New Roman"/>
          <w:sz w:val="25"/>
          <w:szCs w:val="25"/>
        </w:rPr>
        <w:t xml:space="preserve"> </w:t>
      </w:r>
      <w:r w:rsidR="00AC127C"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623FDD" w:rsidRDefault="009512DF" w:rsidP="005F71F6">
      <w:pPr>
        <w:pStyle w:val="ListParagraph"/>
        <w:spacing w:after="0" w:line="360" w:lineRule="auto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EA2C2D">
        <w:rPr>
          <w:rFonts w:ascii="Times New Roman" w:hAnsi="Times New Roman" w:cs="Times New Roman"/>
          <w:sz w:val="25"/>
          <w:szCs w:val="25"/>
        </w:rPr>
        <w:t xml:space="preserve">  </w:t>
      </w:r>
      <w:r w:rsidR="00EA2C2D">
        <w:rPr>
          <w:rFonts w:ascii="Times New Roman" w:hAnsi="Times New Roman" w:cs="Times New Roman"/>
          <w:i/>
          <w:sz w:val="25"/>
          <w:szCs w:val="25"/>
        </w:rPr>
        <w:t xml:space="preserve"> </w:t>
      </w:r>
    </w:p>
    <w:p w:rsidR="003B757F" w:rsidRDefault="002A016E" w:rsidP="005F71F6">
      <w:pPr>
        <w:spacing w:after="0" w:line="360" w:lineRule="auto"/>
        <w:ind w:left="2160" w:hanging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</w:t>
      </w:r>
      <w:r w:rsidR="003B757F">
        <w:rPr>
          <w:rFonts w:ascii="Times New Roman" w:hAnsi="Times New Roman" w:cs="Times New Roman"/>
          <w:sz w:val="25"/>
          <w:szCs w:val="25"/>
        </w:rPr>
        <w:t xml:space="preserve">why soap cannot be used effectively in strongly acidified medium. </w:t>
      </w:r>
      <w:r w:rsidR="003B757F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 w:rsidR="00214DE9">
        <w:rPr>
          <w:rFonts w:ascii="Times New Roman" w:hAnsi="Times New Roman" w:cs="Times New Roman"/>
          <w:i/>
          <w:sz w:val="25"/>
          <w:szCs w:val="25"/>
        </w:rPr>
        <w:t xml:space="preserve">  </w:t>
      </w:r>
      <w:r w:rsidR="003B757F">
        <w:rPr>
          <w:rFonts w:ascii="Times New Roman" w:hAnsi="Times New Roman" w:cs="Times New Roman"/>
          <w:i/>
          <w:sz w:val="25"/>
          <w:szCs w:val="25"/>
        </w:rPr>
        <w:t xml:space="preserve">(03 marks) </w:t>
      </w:r>
    </w:p>
    <w:p w:rsidR="00AD27BD" w:rsidRDefault="002A016E" w:rsidP="005F71F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3B757F">
        <w:rPr>
          <w:rFonts w:ascii="Times New Roman" w:hAnsi="Times New Roman" w:cs="Times New Roman"/>
          <w:sz w:val="25"/>
          <w:szCs w:val="25"/>
        </w:rPr>
        <w:tab/>
        <w:t xml:space="preserve">(c) </w:t>
      </w:r>
      <w:r w:rsidR="003B757F">
        <w:rPr>
          <w:rFonts w:ascii="Times New Roman" w:hAnsi="Times New Roman" w:cs="Times New Roman"/>
          <w:sz w:val="25"/>
          <w:szCs w:val="25"/>
        </w:rPr>
        <w:tab/>
        <w:t xml:space="preserve">Soap and detergents are surfactants. </w:t>
      </w:r>
    </w:p>
    <w:p w:rsidR="003B757F" w:rsidRDefault="003B757F" w:rsidP="005F71F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the term </w:t>
      </w:r>
      <w:r w:rsidRPr="00AC127C">
        <w:rPr>
          <w:rFonts w:ascii="Times New Roman" w:hAnsi="Times New Roman" w:cs="Times New Roman"/>
          <w:b/>
          <w:sz w:val="25"/>
          <w:szCs w:val="25"/>
        </w:rPr>
        <w:t xml:space="preserve">surfactant </w:t>
      </w:r>
      <w:r w:rsidRPr="00AC127C">
        <w:rPr>
          <w:rFonts w:ascii="Times New Roman" w:hAnsi="Times New Roman" w:cs="Times New Roman"/>
          <w:b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 w:rsidR="00214DE9">
        <w:rPr>
          <w:rFonts w:ascii="Times New Roman" w:hAnsi="Times New Roman" w:cs="Times New Roman"/>
          <w:i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B757F" w:rsidRDefault="003B757F" w:rsidP="005F71F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Name one active ingredient in soap.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C791D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214DE9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2C791D">
        <w:rPr>
          <w:rFonts w:ascii="Times New Roman" w:hAnsi="Times New Roman" w:cs="Times New Roman"/>
          <w:i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F1E00" w:rsidRPr="007F1E00" w:rsidRDefault="003B757F" w:rsidP="005F71F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7F1E00">
        <w:rPr>
          <w:rFonts w:ascii="Times New Roman" w:hAnsi="Times New Roman" w:cs="Times New Roman"/>
          <w:sz w:val="25"/>
          <w:szCs w:val="25"/>
        </w:rPr>
        <w:t xml:space="preserve">Outline </w:t>
      </w:r>
      <w:r w:rsidR="007F1E00" w:rsidRPr="007F1E00">
        <w:rPr>
          <w:rFonts w:ascii="Times New Roman" w:hAnsi="Times New Roman" w:cs="Times New Roman"/>
          <w:sz w:val="25"/>
          <w:szCs w:val="25"/>
        </w:rPr>
        <w:t>the method of synthesi</w:t>
      </w:r>
      <w:r w:rsidR="00AC127C">
        <w:rPr>
          <w:rFonts w:ascii="Times New Roman" w:hAnsi="Times New Roman" w:cs="Times New Roman"/>
          <w:sz w:val="25"/>
          <w:szCs w:val="25"/>
        </w:rPr>
        <w:t>zi</w:t>
      </w:r>
      <w:r w:rsidR="007F1E00" w:rsidRPr="007F1E00">
        <w:rPr>
          <w:rFonts w:ascii="Times New Roman" w:hAnsi="Times New Roman" w:cs="Times New Roman"/>
          <w:sz w:val="25"/>
          <w:szCs w:val="25"/>
        </w:rPr>
        <w:t xml:space="preserve">ng a detergent starting from </w:t>
      </w:r>
    </w:p>
    <w:p w:rsidR="002C791D" w:rsidRDefault="007F1E00" w:rsidP="005F71F6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5"/>
          <w:szCs w:val="25"/>
        </w:rPr>
      </w:pPr>
      <w:r w:rsidRPr="007F1E00">
        <w:rPr>
          <w:rFonts w:ascii="Times New Roman" w:hAnsi="Times New Roman" w:cs="Times New Roman"/>
          <w:sz w:val="25"/>
          <w:szCs w:val="25"/>
        </w:rPr>
        <w:t>CH</w:t>
      </w:r>
      <w:r w:rsidRPr="002C791D">
        <w:rPr>
          <w:rFonts w:ascii="Times New Roman" w:hAnsi="Times New Roman" w:cs="Times New Roman"/>
          <w:sz w:val="25"/>
          <w:szCs w:val="25"/>
          <w:vertAlign w:val="subscript"/>
        </w:rPr>
        <w:t>3</w:t>
      </w:r>
      <w:r w:rsidRPr="007F1E00">
        <w:rPr>
          <w:rFonts w:ascii="Times New Roman" w:hAnsi="Times New Roman" w:cs="Times New Roman"/>
          <w:sz w:val="25"/>
          <w:szCs w:val="25"/>
        </w:rPr>
        <w:t>(CH</w:t>
      </w:r>
      <w:r w:rsidRPr="002C791D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7F1E00">
        <w:rPr>
          <w:rFonts w:ascii="Times New Roman" w:hAnsi="Times New Roman" w:cs="Times New Roman"/>
          <w:sz w:val="25"/>
          <w:szCs w:val="25"/>
        </w:rPr>
        <w:t>)</w:t>
      </w:r>
      <w:r w:rsidRPr="002C791D">
        <w:rPr>
          <w:rFonts w:ascii="Times New Roman" w:hAnsi="Times New Roman" w:cs="Times New Roman"/>
          <w:sz w:val="25"/>
          <w:szCs w:val="25"/>
          <w:vertAlign w:val="subscript"/>
        </w:rPr>
        <w:t>9</w:t>
      </w:r>
      <w:r w:rsidRPr="007F1E00">
        <w:rPr>
          <w:rFonts w:ascii="Times New Roman" w:hAnsi="Times New Roman" w:cs="Times New Roman"/>
          <w:sz w:val="25"/>
          <w:szCs w:val="25"/>
        </w:rPr>
        <w:t>CH = CH</w:t>
      </w:r>
      <w:r w:rsidRPr="002C791D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 w:rsidRPr="007F1E00">
        <w:rPr>
          <w:rFonts w:ascii="Times New Roman" w:hAnsi="Times New Roman" w:cs="Times New Roman"/>
          <w:sz w:val="25"/>
          <w:szCs w:val="25"/>
        </w:rPr>
        <w:t xml:space="preserve"> </w:t>
      </w:r>
      <w:r w:rsidR="00AC127C">
        <w:rPr>
          <w:rFonts w:ascii="Times New Roman" w:hAnsi="Times New Roman" w:cs="Times New Roman"/>
          <w:sz w:val="25"/>
          <w:szCs w:val="25"/>
        </w:rPr>
        <w:t>. I</w:t>
      </w:r>
      <w:r w:rsidRPr="007F1E00">
        <w:rPr>
          <w:rFonts w:ascii="Times New Roman" w:hAnsi="Times New Roman" w:cs="Times New Roman"/>
          <w:sz w:val="25"/>
          <w:szCs w:val="25"/>
        </w:rPr>
        <w:t xml:space="preserve">llustrate with equation in each case. </w:t>
      </w:r>
    </w:p>
    <w:p w:rsidR="003B757F" w:rsidRDefault="002C791D" w:rsidP="005F71F6">
      <w:pPr>
        <w:pStyle w:val="ListParagraph"/>
        <w:spacing w:after="0" w:line="360" w:lineRule="auto"/>
        <w:ind w:left="7200" w:firstLine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 w:rsidR="007F1E00" w:rsidRPr="007F1E00"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7F1E00" w:rsidRPr="007F1E00" w:rsidRDefault="007F1E00" w:rsidP="002A016E">
      <w:pPr>
        <w:spacing w:after="0"/>
        <w:jc w:val="both"/>
      </w:pPr>
    </w:p>
    <w:p w:rsidR="00AC127C" w:rsidRDefault="00AC127C" w:rsidP="00AD27B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AC127C" w:rsidRDefault="00AC127C" w:rsidP="00AD27B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AC127C" w:rsidRDefault="00AC127C" w:rsidP="00AD27B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AD27BD" w:rsidRPr="00AD27BD" w:rsidRDefault="00AD27BD" w:rsidP="00AD27BD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AD27BD" w:rsidRPr="00AD27BD" w:rsidSect="00ED0E72">
      <w:footerReference w:type="default" r:id="rId9"/>
      <w:footerReference w:type="first" r:id="rId10"/>
      <w:pgSz w:w="12240" w:h="15840"/>
      <w:pgMar w:top="1440" w:right="1440" w:bottom="990" w:left="1440" w:header="720" w:footer="27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3A0" w:rsidRDefault="00EC23A0" w:rsidP="00032393">
      <w:pPr>
        <w:spacing w:after="0" w:line="240" w:lineRule="auto"/>
      </w:pPr>
      <w:r>
        <w:separator/>
      </w:r>
    </w:p>
  </w:endnote>
  <w:endnote w:type="continuationSeparator" w:id="1">
    <w:p w:rsidR="00EC23A0" w:rsidRDefault="00EC23A0" w:rsidP="00032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36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5"/>
        <w:szCs w:val="25"/>
      </w:rPr>
    </w:sdtEndPr>
    <w:sdtContent>
      <w:p w:rsidR="00670EE6" w:rsidRDefault="00407C0A" w:rsidP="00623FDD">
        <w:pPr>
          <w:pStyle w:val="Footer"/>
          <w:jc w:val="center"/>
        </w:pPr>
        <w:r w:rsidRPr="00ED0E72">
          <w:rPr>
            <w:rFonts w:ascii="Times New Roman" w:hAnsi="Times New Roman" w:cs="Times New Roman"/>
            <w:sz w:val="25"/>
            <w:szCs w:val="25"/>
          </w:rPr>
          <w:fldChar w:fldCharType="begin"/>
        </w:r>
        <w:r w:rsidR="00670EE6" w:rsidRPr="00ED0E72">
          <w:rPr>
            <w:rFonts w:ascii="Times New Roman" w:hAnsi="Times New Roman" w:cs="Times New Roman"/>
            <w:sz w:val="25"/>
            <w:szCs w:val="25"/>
          </w:rPr>
          <w:instrText xml:space="preserve"> PAGE   \* MERGEFORMAT </w:instrText>
        </w:r>
        <w:r w:rsidRPr="00ED0E72">
          <w:rPr>
            <w:rFonts w:ascii="Times New Roman" w:hAnsi="Times New Roman" w:cs="Times New Roman"/>
            <w:sz w:val="25"/>
            <w:szCs w:val="25"/>
          </w:rPr>
          <w:fldChar w:fldCharType="separate"/>
        </w:r>
        <w:r w:rsidR="00214DE9">
          <w:rPr>
            <w:rFonts w:ascii="Times New Roman" w:hAnsi="Times New Roman" w:cs="Times New Roman"/>
            <w:noProof/>
            <w:sz w:val="25"/>
            <w:szCs w:val="25"/>
          </w:rPr>
          <w:t>7</w:t>
        </w:r>
        <w:r w:rsidRPr="00ED0E72">
          <w:rPr>
            <w:rFonts w:ascii="Times New Roman" w:hAnsi="Times New Roman" w:cs="Times New Roman"/>
            <w:sz w:val="25"/>
            <w:szCs w:val="25"/>
          </w:rPr>
          <w:fldChar w:fldCharType="end"/>
        </w:r>
      </w:p>
    </w:sdtContent>
  </w:sdt>
  <w:p w:rsidR="00670EE6" w:rsidRDefault="00670EE6" w:rsidP="00B0109C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</w:rPr>
      <w:id w:val="313599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rPr>
            <w:b/>
          </w:rPr>
          <w:id w:val="-1893255354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:rsidR="00670EE6" w:rsidRPr="00CD0632" w:rsidRDefault="00670EE6" w:rsidP="00ED0E72">
            <w:pPr>
              <w:pStyle w:val="Footer"/>
              <w:tabs>
                <w:tab w:val="left" w:pos="6348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D063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CD063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</w:r>
            <w:r w:rsidRPr="00CD063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</w:r>
            <w:r w:rsidRPr="00CD063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  <w:t>Turn Over</w:t>
            </w:r>
          </w:p>
        </w:sdtContent>
      </w:sdt>
      <w:p w:rsidR="00670EE6" w:rsidRDefault="00670EE6" w:rsidP="00ED0E72">
        <w:pPr>
          <w:pStyle w:val="Footer"/>
          <w:jc w:val="right"/>
        </w:pPr>
        <w:r>
          <w:t xml:space="preserve"> </w:t>
        </w:r>
      </w:p>
    </w:sdtContent>
  </w:sdt>
  <w:p w:rsidR="00670EE6" w:rsidRDefault="00670EE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3A0" w:rsidRDefault="00EC23A0" w:rsidP="00032393">
      <w:pPr>
        <w:spacing w:after="0" w:line="240" w:lineRule="auto"/>
      </w:pPr>
      <w:r>
        <w:separator/>
      </w:r>
    </w:p>
  </w:footnote>
  <w:footnote w:type="continuationSeparator" w:id="1">
    <w:p w:rsidR="00EC23A0" w:rsidRDefault="00EC23A0" w:rsidP="00032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D070E"/>
    <w:multiLevelType w:val="hybridMultilevel"/>
    <w:tmpl w:val="070E2022"/>
    <w:lvl w:ilvl="0" w:tplc="9B8E019C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E4690D"/>
    <w:multiLevelType w:val="hybridMultilevel"/>
    <w:tmpl w:val="082276E0"/>
    <w:lvl w:ilvl="0" w:tplc="A926BE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3C0C02"/>
    <w:multiLevelType w:val="hybridMultilevel"/>
    <w:tmpl w:val="C498AE4C"/>
    <w:lvl w:ilvl="0" w:tplc="309426CC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BFE4AA7"/>
    <w:multiLevelType w:val="hybridMultilevel"/>
    <w:tmpl w:val="9138A506"/>
    <w:lvl w:ilvl="0" w:tplc="0E22A8F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C0540E6"/>
    <w:multiLevelType w:val="hybridMultilevel"/>
    <w:tmpl w:val="F2CE673A"/>
    <w:lvl w:ilvl="0" w:tplc="C954128C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D787792"/>
    <w:multiLevelType w:val="hybridMultilevel"/>
    <w:tmpl w:val="577CA6EA"/>
    <w:lvl w:ilvl="0" w:tplc="BD66A33A">
      <w:start w:val="1"/>
      <w:numFmt w:val="lowerRoman"/>
      <w:lvlText w:val="(%1)"/>
      <w:lvlJc w:val="left"/>
      <w:pPr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E1573E"/>
    <w:multiLevelType w:val="hybridMultilevel"/>
    <w:tmpl w:val="364A2E10"/>
    <w:lvl w:ilvl="0" w:tplc="CCEABC8E">
      <w:start w:val="100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004532"/>
    <w:multiLevelType w:val="hybridMultilevel"/>
    <w:tmpl w:val="9FD2CAC8"/>
    <w:lvl w:ilvl="0" w:tplc="6CF2F26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BFB1454"/>
    <w:multiLevelType w:val="hybridMultilevel"/>
    <w:tmpl w:val="67720AA6"/>
    <w:lvl w:ilvl="0" w:tplc="438CCF9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ED915C4"/>
    <w:multiLevelType w:val="hybridMultilevel"/>
    <w:tmpl w:val="ED821EFA"/>
    <w:lvl w:ilvl="0" w:tplc="3800C186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0576459"/>
    <w:multiLevelType w:val="hybridMultilevel"/>
    <w:tmpl w:val="9D009D34"/>
    <w:lvl w:ilvl="0" w:tplc="29D2BD4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6B81CE3"/>
    <w:multiLevelType w:val="hybridMultilevel"/>
    <w:tmpl w:val="DE6C8E84"/>
    <w:lvl w:ilvl="0" w:tplc="41A8329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907377A"/>
    <w:multiLevelType w:val="hybridMultilevel"/>
    <w:tmpl w:val="E4CCF6E4"/>
    <w:lvl w:ilvl="0" w:tplc="E2461898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E9E1BC6"/>
    <w:multiLevelType w:val="hybridMultilevel"/>
    <w:tmpl w:val="548CD782"/>
    <w:lvl w:ilvl="0" w:tplc="EDEC3A42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0C5263E"/>
    <w:multiLevelType w:val="hybridMultilevel"/>
    <w:tmpl w:val="6BBED410"/>
    <w:lvl w:ilvl="0" w:tplc="341EAB5C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C2219DF"/>
    <w:multiLevelType w:val="hybridMultilevel"/>
    <w:tmpl w:val="457AB2BA"/>
    <w:lvl w:ilvl="0" w:tplc="C23E7F3A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CE60DD"/>
    <w:multiLevelType w:val="hybridMultilevel"/>
    <w:tmpl w:val="9EC2E1A4"/>
    <w:lvl w:ilvl="0" w:tplc="34E2488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5F34F4C"/>
    <w:multiLevelType w:val="hybridMultilevel"/>
    <w:tmpl w:val="1EF04E78"/>
    <w:lvl w:ilvl="0" w:tplc="C16A78C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8633C6C"/>
    <w:multiLevelType w:val="hybridMultilevel"/>
    <w:tmpl w:val="75CEE40C"/>
    <w:lvl w:ilvl="0" w:tplc="A34E59FC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9917137"/>
    <w:multiLevelType w:val="hybridMultilevel"/>
    <w:tmpl w:val="86F60430"/>
    <w:lvl w:ilvl="0" w:tplc="03C01860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28A3CF7"/>
    <w:multiLevelType w:val="hybridMultilevel"/>
    <w:tmpl w:val="0BC26862"/>
    <w:lvl w:ilvl="0" w:tplc="90FED962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BF0AD2"/>
    <w:multiLevelType w:val="hybridMultilevel"/>
    <w:tmpl w:val="21E233B6"/>
    <w:lvl w:ilvl="0" w:tplc="BBECF92E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7DB3CD1"/>
    <w:multiLevelType w:val="hybridMultilevel"/>
    <w:tmpl w:val="2DBCE902"/>
    <w:lvl w:ilvl="0" w:tplc="A908353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F061B0"/>
    <w:multiLevelType w:val="hybridMultilevel"/>
    <w:tmpl w:val="5B16DDA8"/>
    <w:lvl w:ilvl="0" w:tplc="FC6418D2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8C719A1"/>
    <w:multiLevelType w:val="hybridMultilevel"/>
    <w:tmpl w:val="5A3402E6"/>
    <w:lvl w:ilvl="0" w:tplc="ABE282E0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59862918"/>
    <w:multiLevelType w:val="hybridMultilevel"/>
    <w:tmpl w:val="28828FC6"/>
    <w:lvl w:ilvl="0" w:tplc="B8227280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B8E26F2"/>
    <w:multiLevelType w:val="hybridMultilevel"/>
    <w:tmpl w:val="CC14A31A"/>
    <w:lvl w:ilvl="0" w:tplc="6E2E416A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BC67462"/>
    <w:multiLevelType w:val="hybridMultilevel"/>
    <w:tmpl w:val="C8C8189A"/>
    <w:lvl w:ilvl="0" w:tplc="EE76BE5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5BCE37D5"/>
    <w:multiLevelType w:val="hybridMultilevel"/>
    <w:tmpl w:val="60B2209C"/>
    <w:lvl w:ilvl="0" w:tplc="D244145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20B1CDF"/>
    <w:multiLevelType w:val="hybridMultilevel"/>
    <w:tmpl w:val="7C88CF78"/>
    <w:lvl w:ilvl="0" w:tplc="E342F0E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69570082"/>
    <w:multiLevelType w:val="hybridMultilevel"/>
    <w:tmpl w:val="D9B0F27A"/>
    <w:lvl w:ilvl="0" w:tplc="1B4EE0AC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B712335"/>
    <w:multiLevelType w:val="hybridMultilevel"/>
    <w:tmpl w:val="F4F8814E"/>
    <w:lvl w:ilvl="0" w:tplc="196A5AE0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E184EF6"/>
    <w:multiLevelType w:val="hybridMultilevel"/>
    <w:tmpl w:val="7B365658"/>
    <w:lvl w:ilvl="0" w:tplc="541C064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F707414"/>
    <w:multiLevelType w:val="hybridMultilevel"/>
    <w:tmpl w:val="D1F2B224"/>
    <w:lvl w:ilvl="0" w:tplc="07DAA7A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752A1FDB"/>
    <w:multiLevelType w:val="hybridMultilevel"/>
    <w:tmpl w:val="EF683174"/>
    <w:lvl w:ilvl="0" w:tplc="DAD8237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781B63D8"/>
    <w:multiLevelType w:val="hybridMultilevel"/>
    <w:tmpl w:val="00482B64"/>
    <w:lvl w:ilvl="0" w:tplc="E2849BBC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90A54CF"/>
    <w:multiLevelType w:val="hybridMultilevel"/>
    <w:tmpl w:val="1CE032D0"/>
    <w:lvl w:ilvl="0" w:tplc="AD0419F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79300A38"/>
    <w:multiLevelType w:val="hybridMultilevel"/>
    <w:tmpl w:val="107825E8"/>
    <w:lvl w:ilvl="0" w:tplc="816ED274">
      <w:start w:val="1"/>
      <w:numFmt w:val="lowerLetter"/>
      <w:lvlText w:val="(%1)"/>
      <w:lvlJc w:val="left"/>
      <w:pPr>
        <w:ind w:left="108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A086A3A"/>
    <w:multiLevelType w:val="hybridMultilevel"/>
    <w:tmpl w:val="6AC45B0E"/>
    <w:lvl w:ilvl="0" w:tplc="0478E1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C58198C"/>
    <w:multiLevelType w:val="hybridMultilevel"/>
    <w:tmpl w:val="AFD07536"/>
    <w:lvl w:ilvl="0" w:tplc="0A1E95F0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F1069B2"/>
    <w:multiLevelType w:val="hybridMultilevel"/>
    <w:tmpl w:val="C5920DFA"/>
    <w:lvl w:ilvl="0" w:tplc="6972A9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2"/>
  </w:num>
  <w:num w:numId="2">
    <w:abstractNumId w:val="40"/>
  </w:num>
  <w:num w:numId="3">
    <w:abstractNumId w:val="37"/>
  </w:num>
  <w:num w:numId="4">
    <w:abstractNumId w:val="33"/>
  </w:num>
  <w:num w:numId="5">
    <w:abstractNumId w:val="7"/>
  </w:num>
  <w:num w:numId="6">
    <w:abstractNumId w:val="11"/>
  </w:num>
  <w:num w:numId="7">
    <w:abstractNumId w:val="38"/>
  </w:num>
  <w:num w:numId="8">
    <w:abstractNumId w:val="28"/>
  </w:num>
  <w:num w:numId="9">
    <w:abstractNumId w:val="30"/>
  </w:num>
  <w:num w:numId="10">
    <w:abstractNumId w:val="24"/>
  </w:num>
  <w:num w:numId="11">
    <w:abstractNumId w:val="21"/>
  </w:num>
  <w:num w:numId="12">
    <w:abstractNumId w:val="12"/>
  </w:num>
  <w:num w:numId="13">
    <w:abstractNumId w:val="5"/>
  </w:num>
  <w:num w:numId="14">
    <w:abstractNumId w:val="35"/>
  </w:num>
  <w:num w:numId="15">
    <w:abstractNumId w:val="39"/>
  </w:num>
  <w:num w:numId="16">
    <w:abstractNumId w:val="3"/>
  </w:num>
  <w:num w:numId="17">
    <w:abstractNumId w:val="32"/>
  </w:num>
  <w:num w:numId="18">
    <w:abstractNumId w:val="16"/>
  </w:num>
  <w:num w:numId="19">
    <w:abstractNumId w:val="19"/>
  </w:num>
  <w:num w:numId="20">
    <w:abstractNumId w:val="13"/>
  </w:num>
  <w:num w:numId="21">
    <w:abstractNumId w:val="20"/>
  </w:num>
  <w:num w:numId="22">
    <w:abstractNumId w:val="25"/>
  </w:num>
  <w:num w:numId="23">
    <w:abstractNumId w:val="29"/>
  </w:num>
  <w:num w:numId="24">
    <w:abstractNumId w:val="14"/>
  </w:num>
  <w:num w:numId="25">
    <w:abstractNumId w:val="8"/>
  </w:num>
  <w:num w:numId="26">
    <w:abstractNumId w:val="27"/>
  </w:num>
  <w:num w:numId="27">
    <w:abstractNumId w:val="6"/>
  </w:num>
  <w:num w:numId="28">
    <w:abstractNumId w:val="17"/>
  </w:num>
  <w:num w:numId="29">
    <w:abstractNumId w:val="10"/>
  </w:num>
  <w:num w:numId="30">
    <w:abstractNumId w:val="15"/>
  </w:num>
  <w:num w:numId="31">
    <w:abstractNumId w:val="0"/>
  </w:num>
  <w:num w:numId="32">
    <w:abstractNumId w:val="9"/>
  </w:num>
  <w:num w:numId="33">
    <w:abstractNumId w:val="26"/>
  </w:num>
  <w:num w:numId="34">
    <w:abstractNumId w:val="4"/>
  </w:num>
  <w:num w:numId="35">
    <w:abstractNumId w:val="31"/>
  </w:num>
  <w:num w:numId="36">
    <w:abstractNumId w:val="1"/>
  </w:num>
  <w:num w:numId="37">
    <w:abstractNumId w:val="36"/>
  </w:num>
  <w:num w:numId="38">
    <w:abstractNumId w:val="2"/>
  </w:num>
  <w:num w:numId="39">
    <w:abstractNumId w:val="34"/>
  </w:num>
  <w:num w:numId="40">
    <w:abstractNumId w:val="18"/>
  </w:num>
  <w:num w:numId="41">
    <w:abstractNumId w:val="2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32393"/>
    <w:rsid w:val="000009BE"/>
    <w:rsid w:val="00004846"/>
    <w:rsid w:val="00006266"/>
    <w:rsid w:val="0001003B"/>
    <w:rsid w:val="00011EB8"/>
    <w:rsid w:val="000147D4"/>
    <w:rsid w:val="0001544E"/>
    <w:rsid w:val="00022594"/>
    <w:rsid w:val="00026C77"/>
    <w:rsid w:val="00032393"/>
    <w:rsid w:val="0004045A"/>
    <w:rsid w:val="0004130A"/>
    <w:rsid w:val="00045208"/>
    <w:rsid w:val="00060AA0"/>
    <w:rsid w:val="00076AC5"/>
    <w:rsid w:val="00077A50"/>
    <w:rsid w:val="00092930"/>
    <w:rsid w:val="000A4843"/>
    <w:rsid w:val="000C24D7"/>
    <w:rsid w:val="000D1943"/>
    <w:rsid w:val="000D3002"/>
    <w:rsid w:val="000E045E"/>
    <w:rsid w:val="000F0FF0"/>
    <w:rsid w:val="000F4826"/>
    <w:rsid w:val="00104C74"/>
    <w:rsid w:val="001121D3"/>
    <w:rsid w:val="001166F5"/>
    <w:rsid w:val="00125A52"/>
    <w:rsid w:val="001350E9"/>
    <w:rsid w:val="001361FE"/>
    <w:rsid w:val="00136532"/>
    <w:rsid w:val="00145AB2"/>
    <w:rsid w:val="001468E4"/>
    <w:rsid w:val="00152AF4"/>
    <w:rsid w:val="00166E92"/>
    <w:rsid w:val="00174357"/>
    <w:rsid w:val="00184786"/>
    <w:rsid w:val="0019438C"/>
    <w:rsid w:val="001A351D"/>
    <w:rsid w:val="001A4BFC"/>
    <w:rsid w:val="001C038E"/>
    <w:rsid w:val="001C26C1"/>
    <w:rsid w:val="001C2A4E"/>
    <w:rsid w:val="001D7FBF"/>
    <w:rsid w:val="001E391D"/>
    <w:rsid w:val="001E3C93"/>
    <w:rsid w:val="001E4568"/>
    <w:rsid w:val="001E7BBB"/>
    <w:rsid w:val="001F0CEA"/>
    <w:rsid w:val="001F770F"/>
    <w:rsid w:val="00201877"/>
    <w:rsid w:val="00214DE9"/>
    <w:rsid w:val="00225F88"/>
    <w:rsid w:val="00233BDF"/>
    <w:rsid w:val="00247B88"/>
    <w:rsid w:val="00265CA5"/>
    <w:rsid w:val="00270E75"/>
    <w:rsid w:val="002A016E"/>
    <w:rsid w:val="002A2C2A"/>
    <w:rsid w:val="002A6993"/>
    <w:rsid w:val="002C2EFE"/>
    <w:rsid w:val="002C791D"/>
    <w:rsid w:val="002D306A"/>
    <w:rsid w:val="002E13D2"/>
    <w:rsid w:val="002E7570"/>
    <w:rsid w:val="002F3355"/>
    <w:rsid w:val="002F4329"/>
    <w:rsid w:val="002F6D9E"/>
    <w:rsid w:val="00302ADD"/>
    <w:rsid w:val="00310B5C"/>
    <w:rsid w:val="00312D68"/>
    <w:rsid w:val="003154B9"/>
    <w:rsid w:val="003207E6"/>
    <w:rsid w:val="00325306"/>
    <w:rsid w:val="00327C9A"/>
    <w:rsid w:val="00330EE9"/>
    <w:rsid w:val="00340A2A"/>
    <w:rsid w:val="003612EA"/>
    <w:rsid w:val="00367753"/>
    <w:rsid w:val="003814F1"/>
    <w:rsid w:val="003837BF"/>
    <w:rsid w:val="003931F4"/>
    <w:rsid w:val="003A6721"/>
    <w:rsid w:val="003B757F"/>
    <w:rsid w:val="003C3F9C"/>
    <w:rsid w:val="003D152E"/>
    <w:rsid w:val="003D329A"/>
    <w:rsid w:val="003E5C3B"/>
    <w:rsid w:val="003F06FF"/>
    <w:rsid w:val="003F25D5"/>
    <w:rsid w:val="00407C0A"/>
    <w:rsid w:val="00416474"/>
    <w:rsid w:val="004228CE"/>
    <w:rsid w:val="0042493D"/>
    <w:rsid w:val="00431CCF"/>
    <w:rsid w:val="004413ED"/>
    <w:rsid w:val="00441EDC"/>
    <w:rsid w:val="00454770"/>
    <w:rsid w:val="00457A68"/>
    <w:rsid w:val="0046149C"/>
    <w:rsid w:val="00463A56"/>
    <w:rsid w:val="0047329D"/>
    <w:rsid w:val="004964F5"/>
    <w:rsid w:val="004A6591"/>
    <w:rsid w:val="004A685D"/>
    <w:rsid w:val="004A7F2A"/>
    <w:rsid w:val="004B3E3F"/>
    <w:rsid w:val="004C0075"/>
    <w:rsid w:val="004D0A53"/>
    <w:rsid w:val="004D279F"/>
    <w:rsid w:val="004D3597"/>
    <w:rsid w:val="004D3AE7"/>
    <w:rsid w:val="004D682E"/>
    <w:rsid w:val="004E1703"/>
    <w:rsid w:val="004E6890"/>
    <w:rsid w:val="004F3AA0"/>
    <w:rsid w:val="004F67E9"/>
    <w:rsid w:val="004F777F"/>
    <w:rsid w:val="0050255C"/>
    <w:rsid w:val="00504904"/>
    <w:rsid w:val="0051731D"/>
    <w:rsid w:val="00527768"/>
    <w:rsid w:val="00542F86"/>
    <w:rsid w:val="0054705F"/>
    <w:rsid w:val="005538F3"/>
    <w:rsid w:val="005547FD"/>
    <w:rsid w:val="005566E0"/>
    <w:rsid w:val="00556B6C"/>
    <w:rsid w:val="00566BCA"/>
    <w:rsid w:val="005869FC"/>
    <w:rsid w:val="0059350D"/>
    <w:rsid w:val="00596C41"/>
    <w:rsid w:val="005C0609"/>
    <w:rsid w:val="005D3DF5"/>
    <w:rsid w:val="005E5A0D"/>
    <w:rsid w:val="005F56F8"/>
    <w:rsid w:val="005F71F6"/>
    <w:rsid w:val="0060552F"/>
    <w:rsid w:val="00614C83"/>
    <w:rsid w:val="00620B56"/>
    <w:rsid w:val="00623FDD"/>
    <w:rsid w:val="0063550F"/>
    <w:rsid w:val="006549E5"/>
    <w:rsid w:val="00666C4E"/>
    <w:rsid w:val="00670EE6"/>
    <w:rsid w:val="0067645A"/>
    <w:rsid w:val="006810AC"/>
    <w:rsid w:val="0068247E"/>
    <w:rsid w:val="006841D3"/>
    <w:rsid w:val="006A2818"/>
    <w:rsid w:val="006A37A9"/>
    <w:rsid w:val="006A64CC"/>
    <w:rsid w:val="006A7EC6"/>
    <w:rsid w:val="006C40C1"/>
    <w:rsid w:val="006C6B84"/>
    <w:rsid w:val="006C7A1A"/>
    <w:rsid w:val="006D37D0"/>
    <w:rsid w:val="006E0365"/>
    <w:rsid w:val="006E2DCB"/>
    <w:rsid w:val="006E5C0F"/>
    <w:rsid w:val="006E60BE"/>
    <w:rsid w:val="006E7C48"/>
    <w:rsid w:val="006F07C9"/>
    <w:rsid w:val="006F08E7"/>
    <w:rsid w:val="006F3EA0"/>
    <w:rsid w:val="0071054A"/>
    <w:rsid w:val="00717EA1"/>
    <w:rsid w:val="00724DB8"/>
    <w:rsid w:val="00726DF1"/>
    <w:rsid w:val="007331D0"/>
    <w:rsid w:val="00737F85"/>
    <w:rsid w:val="00747ABA"/>
    <w:rsid w:val="00772A0C"/>
    <w:rsid w:val="00772BF8"/>
    <w:rsid w:val="007753BE"/>
    <w:rsid w:val="007775D8"/>
    <w:rsid w:val="007A49B8"/>
    <w:rsid w:val="007A49C0"/>
    <w:rsid w:val="007F1E00"/>
    <w:rsid w:val="007F43BB"/>
    <w:rsid w:val="008005E1"/>
    <w:rsid w:val="008032B4"/>
    <w:rsid w:val="0080505B"/>
    <w:rsid w:val="00806D52"/>
    <w:rsid w:val="0080712E"/>
    <w:rsid w:val="00814AF3"/>
    <w:rsid w:val="008327CC"/>
    <w:rsid w:val="008329A9"/>
    <w:rsid w:val="0084233D"/>
    <w:rsid w:val="008468EA"/>
    <w:rsid w:val="008531C7"/>
    <w:rsid w:val="008649E2"/>
    <w:rsid w:val="00872D46"/>
    <w:rsid w:val="0088090B"/>
    <w:rsid w:val="00884CC1"/>
    <w:rsid w:val="0088627B"/>
    <w:rsid w:val="008924E5"/>
    <w:rsid w:val="008A7B24"/>
    <w:rsid w:val="008B3D32"/>
    <w:rsid w:val="008C757A"/>
    <w:rsid w:val="008F50E0"/>
    <w:rsid w:val="00907DCE"/>
    <w:rsid w:val="0092702B"/>
    <w:rsid w:val="00934EBB"/>
    <w:rsid w:val="009413D0"/>
    <w:rsid w:val="009448B1"/>
    <w:rsid w:val="009512DF"/>
    <w:rsid w:val="00952DD2"/>
    <w:rsid w:val="0096574E"/>
    <w:rsid w:val="00995A2F"/>
    <w:rsid w:val="00996A95"/>
    <w:rsid w:val="00996C69"/>
    <w:rsid w:val="009C5652"/>
    <w:rsid w:val="009C7B27"/>
    <w:rsid w:val="009E0CB8"/>
    <w:rsid w:val="009E7F67"/>
    <w:rsid w:val="00A109EF"/>
    <w:rsid w:val="00A126A9"/>
    <w:rsid w:val="00A1371A"/>
    <w:rsid w:val="00A148CA"/>
    <w:rsid w:val="00A268FA"/>
    <w:rsid w:val="00A26A56"/>
    <w:rsid w:val="00A2705F"/>
    <w:rsid w:val="00A32A8F"/>
    <w:rsid w:val="00A400B6"/>
    <w:rsid w:val="00A40692"/>
    <w:rsid w:val="00A53645"/>
    <w:rsid w:val="00A60987"/>
    <w:rsid w:val="00A72601"/>
    <w:rsid w:val="00A90F15"/>
    <w:rsid w:val="00A97050"/>
    <w:rsid w:val="00AA7B05"/>
    <w:rsid w:val="00AC127C"/>
    <w:rsid w:val="00AC7858"/>
    <w:rsid w:val="00AD18A5"/>
    <w:rsid w:val="00AD27BD"/>
    <w:rsid w:val="00AD41AC"/>
    <w:rsid w:val="00AE55DE"/>
    <w:rsid w:val="00AE779F"/>
    <w:rsid w:val="00B0109C"/>
    <w:rsid w:val="00B17279"/>
    <w:rsid w:val="00B26375"/>
    <w:rsid w:val="00B62410"/>
    <w:rsid w:val="00B73656"/>
    <w:rsid w:val="00B754BC"/>
    <w:rsid w:val="00B87C0E"/>
    <w:rsid w:val="00BA3E46"/>
    <w:rsid w:val="00BA7374"/>
    <w:rsid w:val="00BB6714"/>
    <w:rsid w:val="00BB6D17"/>
    <w:rsid w:val="00BD08B0"/>
    <w:rsid w:val="00BD0BB3"/>
    <w:rsid w:val="00BE0CB7"/>
    <w:rsid w:val="00BE1054"/>
    <w:rsid w:val="00BE4D25"/>
    <w:rsid w:val="00BE5731"/>
    <w:rsid w:val="00BF26ED"/>
    <w:rsid w:val="00C001A5"/>
    <w:rsid w:val="00C144FA"/>
    <w:rsid w:val="00C1498F"/>
    <w:rsid w:val="00C23FFD"/>
    <w:rsid w:val="00C4057B"/>
    <w:rsid w:val="00C437C0"/>
    <w:rsid w:val="00C5179A"/>
    <w:rsid w:val="00C54D9B"/>
    <w:rsid w:val="00C579A8"/>
    <w:rsid w:val="00C67271"/>
    <w:rsid w:val="00C67388"/>
    <w:rsid w:val="00C7223C"/>
    <w:rsid w:val="00C7610D"/>
    <w:rsid w:val="00C9491D"/>
    <w:rsid w:val="00C96DE1"/>
    <w:rsid w:val="00CC4802"/>
    <w:rsid w:val="00CD0632"/>
    <w:rsid w:val="00CD4412"/>
    <w:rsid w:val="00CE7020"/>
    <w:rsid w:val="00CF27E7"/>
    <w:rsid w:val="00CF74F4"/>
    <w:rsid w:val="00D03D44"/>
    <w:rsid w:val="00D05BFB"/>
    <w:rsid w:val="00D07806"/>
    <w:rsid w:val="00D1078D"/>
    <w:rsid w:val="00D11296"/>
    <w:rsid w:val="00D23828"/>
    <w:rsid w:val="00D261CA"/>
    <w:rsid w:val="00D26CC7"/>
    <w:rsid w:val="00D26F28"/>
    <w:rsid w:val="00D35022"/>
    <w:rsid w:val="00D425B9"/>
    <w:rsid w:val="00D42CCD"/>
    <w:rsid w:val="00D4373D"/>
    <w:rsid w:val="00D50D17"/>
    <w:rsid w:val="00D51DE6"/>
    <w:rsid w:val="00D662A9"/>
    <w:rsid w:val="00D93DDC"/>
    <w:rsid w:val="00DA0284"/>
    <w:rsid w:val="00DA6B21"/>
    <w:rsid w:val="00DC05CE"/>
    <w:rsid w:val="00DC102C"/>
    <w:rsid w:val="00DC20FC"/>
    <w:rsid w:val="00DC2919"/>
    <w:rsid w:val="00DC4254"/>
    <w:rsid w:val="00DD139D"/>
    <w:rsid w:val="00DD20C9"/>
    <w:rsid w:val="00DE4028"/>
    <w:rsid w:val="00E12CEE"/>
    <w:rsid w:val="00E136F7"/>
    <w:rsid w:val="00E16B08"/>
    <w:rsid w:val="00E37AFB"/>
    <w:rsid w:val="00E45949"/>
    <w:rsid w:val="00E45C8B"/>
    <w:rsid w:val="00E50645"/>
    <w:rsid w:val="00E55075"/>
    <w:rsid w:val="00E669DC"/>
    <w:rsid w:val="00E67B4D"/>
    <w:rsid w:val="00E720D3"/>
    <w:rsid w:val="00E73D70"/>
    <w:rsid w:val="00E77293"/>
    <w:rsid w:val="00E804E0"/>
    <w:rsid w:val="00EA2C2D"/>
    <w:rsid w:val="00EA515B"/>
    <w:rsid w:val="00EB12EB"/>
    <w:rsid w:val="00EC23A0"/>
    <w:rsid w:val="00ED0E72"/>
    <w:rsid w:val="00EE5522"/>
    <w:rsid w:val="00F0049E"/>
    <w:rsid w:val="00F05D1C"/>
    <w:rsid w:val="00F14F1C"/>
    <w:rsid w:val="00F1643C"/>
    <w:rsid w:val="00F2478F"/>
    <w:rsid w:val="00F35904"/>
    <w:rsid w:val="00F40B9C"/>
    <w:rsid w:val="00F41ECA"/>
    <w:rsid w:val="00F47303"/>
    <w:rsid w:val="00F50D2D"/>
    <w:rsid w:val="00F62219"/>
    <w:rsid w:val="00F6589D"/>
    <w:rsid w:val="00F7078A"/>
    <w:rsid w:val="00F77C2A"/>
    <w:rsid w:val="00F80740"/>
    <w:rsid w:val="00F80A96"/>
    <w:rsid w:val="00F83764"/>
    <w:rsid w:val="00F911B2"/>
    <w:rsid w:val="00F9129E"/>
    <w:rsid w:val="00F929A0"/>
    <w:rsid w:val="00FA3705"/>
    <w:rsid w:val="00FA504F"/>
    <w:rsid w:val="00FA5ABB"/>
    <w:rsid w:val="00FA7717"/>
    <w:rsid w:val="00FB64C9"/>
    <w:rsid w:val="00FD303A"/>
    <w:rsid w:val="00FD5524"/>
    <w:rsid w:val="00FD5831"/>
    <w:rsid w:val="00FE1757"/>
    <w:rsid w:val="00FF16F1"/>
    <w:rsid w:val="00FF55D2"/>
    <w:rsid w:val="00FF60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8" type="connector" idref="#_x0000_s1086"/>
        <o:r id="V:Rule29" type="connector" idref="#_x0000_s1087"/>
        <o:r id="V:Rule30" type="connector" idref="#_x0000_s1032"/>
        <o:r id="V:Rule31" type="connector" idref="#_x0000_s1092"/>
        <o:r id="V:Rule32" type="connector" idref="#_x0000_s1038"/>
        <o:r id="V:Rule33" type="connector" idref="#_x0000_s1047"/>
        <o:r id="V:Rule34" type="connector" idref="#_x0000_s1037"/>
        <o:r id="V:Rule35" type="connector" idref="#_x0000_s1048"/>
        <o:r id="V:Rule36" type="connector" idref="#_x0000_s1085"/>
        <o:r id="V:Rule37" type="connector" idref="#_x0000_s1034"/>
        <o:r id="V:Rule38" type="connector" idref="#_x0000_s1090"/>
        <o:r id="V:Rule39" type="connector" idref="#_x0000_s1084"/>
        <o:r id="V:Rule40" type="connector" idref="#_x0000_s1050"/>
        <o:r id="V:Rule41" type="connector" idref="#_x0000_s1049"/>
        <o:r id="V:Rule42" type="connector" idref="#_x0000_s1040"/>
        <o:r id="V:Rule43" type="connector" idref="#_x0000_s1041"/>
        <o:r id="V:Rule44" type="connector" idref="#_x0000_s1051"/>
        <o:r id="V:Rule45" type="connector" idref="#_x0000_s1095"/>
        <o:r id="V:Rule46" type="connector" idref="#_x0000_s1054"/>
        <o:r id="V:Rule47" type="connector" idref="#_x0000_s1046"/>
        <o:r id="V:Rule48" type="connector" idref="#_x0000_s1045"/>
        <o:r id="V:Rule49" type="connector" idref="#_x0000_s1039"/>
        <o:r id="V:Rule50" type="connector" idref="#_x0000_s1082"/>
        <o:r id="V:Rule51" type="connector" idref="#_x0000_s1083"/>
        <o:r id="V:Rule52" type="connector" idref="#_x0000_s1053"/>
        <o:r id="V:Rule53" type="connector" idref="#_x0000_s1052"/>
        <o:r id="V:Rule54" type="connector" idref="#_x0000_s1042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393"/>
  </w:style>
  <w:style w:type="paragraph" w:styleId="Footer">
    <w:name w:val="footer"/>
    <w:basedOn w:val="Normal"/>
    <w:link w:val="FooterChar"/>
    <w:uiPriority w:val="99"/>
    <w:unhideWhenUsed/>
    <w:rsid w:val="0003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393"/>
  </w:style>
  <w:style w:type="paragraph" w:styleId="ListParagraph">
    <w:name w:val="List Paragraph"/>
    <w:basedOn w:val="Normal"/>
    <w:uiPriority w:val="34"/>
    <w:qFormat/>
    <w:rsid w:val="00C1498F"/>
    <w:pPr>
      <w:ind w:left="720"/>
      <w:contextualSpacing/>
    </w:pPr>
  </w:style>
  <w:style w:type="table" w:styleId="TableGrid">
    <w:name w:val="Table Grid"/>
    <w:basedOn w:val="TableNormal"/>
    <w:uiPriority w:val="59"/>
    <w:rsid w:val="00E67B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2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A0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2A0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20877"/>
    <w:rsid w:val="00A20877"/>
    <w:rsid w:val="00C20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087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03086-6144-488A-916F-9B8C732C5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LIZ</cp:lastModifiedBy>
  <cp:revision>64</cp:revision>
  <cp:lastPrinted>2018-06-13T08:10:00Z</cp:lastPrinted>
  <dcterms:created xsi:type="dcterms:W3CDTF">2018-06-29T09:36:00Z</dcterms:created>
  <dcterms:modified xsi:type="dcterms:W3CDTF">2018-06-29T14:14:00Z</dcterms:modified>
</cp:coreProperties>
</file>