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55F" w:rsidRPr="00BB0961" w:rsidRDefault="0054355F" w:rsidP="0058737F">
      <w:pPr>
        <w:pStyle w:val="NoSpacing"/>
        <w:spacing w:line="360" w:lineRule="auto"/>
        <w:rPr>
          <w:rFonts w:ascii="Times New Roman" w:hAnsi="Times New Roman"/>
          <w:b/>
        </w:rPr>
      </w:pPr>
      <w:bookmarkStart w:id="0" w:name="_GoBack"/>
      <w:bookmarkEnd w:id="0"/>
      <w:r w:rsidRPr="00BB0961">
        <w:rPr>
          <w:rFonts w:ascii="Times New Roman" w:hAnsi="Times New Roman"/>
          <w:b/>
        </w:rPr>
        <w:t>S.6 CHEM</w:t>
      </w:r>
      <w:r w:rsidR="0058737F">
        <w:rPr>
          <w:rFonts w:ascii="Times New Roman" w:hAnsi="Times New Roman"/>
          <w:b/>
        </w:rPr>
        <w:t>ISTRY</w:t>
      </w:r>
      <w:r w:rsidRPr="00BB0961">
        <w:rPr>
          <w:rFonts w:ascii="Times New Roman" w:hAnsi="Times New Roman"/>
          <w:b/>
        </w:rPr>
        <w:t xml:space="preserve"> TEST PAPER 1</w:t>
      </w:r>
      <w:r w:rsidR="0058737F">
        <w:rPr>
          <w:rFonts w:ascii="Times New Roman" w:hAnsi="Times New Roman"/>
          <w:b/>
        </w:rPr>
        <w:tab/>
      </w:r>
      <w:r w:rsidR="0058737F">
        <w:rPr>
          <w:rFonts w:ascii="Times New Roman" w:hAnsi="Times New Roman"/>
          <w:b/>
        </w:rPr>
        <w:tab/>
      </w:r>
      <w:r w:rsidR="0058737F">
        <w:rPr>
          <w:rFonts w:ascii="Times New Roman" w:hAnsi="Times New Roman"/>
          <w:b/>
        </w:rPr>
        <w:tab/>
      </w:r>
      <w:r w:rsidR="0058737F">
        <w:rPr>
          <w:rFonts w:ascii="Times New Roman" w:hAnsi="Times New Roman"/>
          <w:b/>
        </w:rPr>
        <w:tab/>
      </w:r>
      <w:r w:rsidR="0058737F">
        <w:rPr>
          <w:rFonts w:ascii="Times New Roman" w:hAnsi="Times New Roman"/>
          <w:b/>
        </w:rPr>
        <w:tab/>
      </w:r>
      <w:r w:rsidR="0058737F">
        <w:rPr>
          <w:rFonts w:ascii="Times New Roman" w:hAnsi="Times New Roman"/>
          <w:b/>
        </w:rPr>
        <w:tab/>
      </w:r>
      <w:proofErr w:type="gramStart"/>
      <w:r w:rsidR="0058737F">
        <w:rPr>
          <w:rFonts w:ascii="Times New Roman" w:hAnsi="Times New Roman"/>
          <w:b/>
        </w:rPr>
        <w:t xml:space="preserve">DURATION </w:t>
      </w:r>
      <w:r w:rsidR="006D71A3">
        <w:rPr>
          <w:rFonts w:ascii="Times New Roman" w:hAnsi="Times New Roman"/>
          <w:b/>
        </w:rPr>
        <w:t>:</w:t>
      </w:r>
      <w:proofErr w:type="gramEnd"/>
      <w:r w:rsidR="006D71A3">
        <w:rPr>
          <w:rFonts w:ascii="Times New Roman" w:hAnsi="Times New Roman"/>
          <w:b/>
        </w:rPr>
        <w:tab/>
      </w:r>
      <w:r w:rsidR="0058737F">
        <w:rPr>
          <w:rFonts w:ascii="Times New Roman" w:hAnsi="Times New Roman"/>
          <w:b/>
        </w:rPr>
        <w:t>2 HOURS.</w:t>
      </w:r>
    </w:p>
    <w:p w:rsidR="0054355F" w:rsidRPr="00BB0961" w:rsidRDefault="0054355F" w:rsidP="0054355F">
      <w:pPr>
        <w:pStyle w:val="NoSpacing"/>
        <w:spacing w:line="360" w:lineRule="auto"/>
        <w:jc w:val="center"/>
        <w:rPr>
          <w:rFonts w:ascii="Times New Roman" w:hAnsi="Times New Roman"/>
          <w:b/>
        </w:rPr>
      </w:pPr>
      <w:r w:rsidRPr="00BB0961">
        <w:rPr>
          <w:rFonts w:ascii="Times New Roman" w:hAnsi="Times New Roman"/>
          <w:b/>
        </w:rPr>
        <w:t>Section A</w:t>
      </w:r>
    </w:p>
    <w:p w:rsidR="0054355F" w:rsidRPr="00BB0961" w:rsidRDefault="0054355F" w:rsidP="0054355F">
      <w:pPr>
        <w:pStyle w:val="NoSpacing"/>
        <w:spacing w:line="360" w:lineRule="auto"/>
        <w:jc w:val="center"/>
        <w:rPr>
          <w:rFonts w:ascii="Times New Roman" w:hAnsi="Times New Roman"/>
          <w:i/>
        </w:rPr>
      </w:pPr>
      <w:r w:rsidRPr="00BB0961">
        <w:rPr>
          <w:rFonts w:ascii="Times New Roman" w:hAnsi="Times New Roman"/>
          <w:i/>
        </w:rPr>
        <w:t xml:space="preserve">Answer </w:t>
      </w:r>
      <w:r w:rsidRPr="00BB0961">
        <w:rPr>
          <w:rFonts w:ascii="Times New Roman" w:hAnsi="Times New Roman"/>
          <w:b/>
        </w:rPr>
        <w:t xml:space="preserve">all </w:t>
      </w:r>
      <w:r w:rsidRPr="00BB0961">
        <w:rPr>
          <w:rFonts w:ascii="Times New Roman" w:hAnsi="Times New Roman"/>
          <w:i/>
        </w:rPr>
        <w:t>questions from this section</w:t>
      </w:r>
    </w:p>
    <w:p w:rsidR="0054355F" w:rsidRPr="00BB0961" w:rsidRDefault="0054355F" w:rsidP="0054355F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  <w:t xml:space="preserve"> (a)</w:t>
      </w:r>
      <w:r w:rsidRPr="00BB0961">
        <w:rPr>
          <w:rFonts w:ascii="Times New Roman" w:hAnsi="Times New Roman"/>
        </w:rPr>
        <w:tab/>
        <w:t xml:space="preserve">Define the term </w:t>
      </w:r>
      <w:r w:rsidR="00621F9C">
        <w:rPr>
          <w:rFonts w:ascii="Times New Roman" w:hAnsi="Times New Roman"/>
          <w:b/>
        </w:rPr>
        <w:t>Osmotic pressure.</w:t>
      </w:r>
      <w:r w:rsidR="00621F9C">
        <w:rPr>
          <w:rFonts w:ascii="Times New Roman" w:hAnsi="Times New Roman"/>
          <w:b/>
        </w:rPr>
        <w:tab/>
      </w:r>
      <w:r w:rsidR="00621F9C">
        <w:rPr>
          <w:rFonts w:ascii="Times New Roman" w:hAnsi="Times New Roman"/>
          <w:b/>
        </w:rPr>
        <w:tab/>
      </w:r>
      <w:r w:rsidR="00621F9C">
        <w:rPr>
          <w:rFonts w:ascii="Times New Roman" w:hAnsi="Times New Roman"/>
          <w:b/>
        </w:rPr>
        <w:tab/>
      </w:r>
      <w:r w:rsidRPr="00BB0961">
        <w:rPr>
          <w:rFonts w:ascii="Times New Roman" w:hAnsi="Times New Roman"/>
          <w:i/>
        </w:rPr>
        <w:t>(02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  <w:t>(b)</w:t>
      </w:r>
      <w:r w:rsidRPr="00BB0961">
        <w:rPr>
          <w:rFonts w:ascii="Times New Roman" w:hAnsi="Times New Roman"/>
        </w:rPr>
        <w:tab/>
        <w:t xml:space="preserve">The osmotic pressure of a solution containing 42.0g of a substance Y is </w:t>
      </w:r>
      <w:proofErr w:type="gramStart"/>
      <w:r w:rsidRPr="00BB0961">
        <w:rPr>
          <w:rFonts w:ascii="Times New Roman" w:hAnsi="Times New Roman"/>
        </w:rPr>
        <w:t>5.62 x 10</w:t>
      </w:r>
      <w:r w:rsidRPr="00BB0961">
        <w:rPr>
          <w:rFonts w:ascii="Times New Roman" w:hAnsi="Times New Roman"/>
          <w:vertAlign w:val="superscript"/>
        </w:rPr>
        <w:t>5</w:t>
      </w:r>
      <w:r w:rsidRPr="00BB0961">
        <w:rPr>
          <w:rFonts w:ascii="Times New Roman" w:hAnsi="Times New Roman"/>
        </w:rPr>
        <w:t>Nm</w:t>
      </w:r>
      <w:r w:rsidRPr="00BB0961">
        <w:rPr>
          <w:rFonts w:ascii="Times New Roman" w:hAnsi="Times New Roman"/>
          <w:vertAlign w:val="superscript"/>
        </w:rPr>
        <w:t>-2</w:t>
      </w:r>
      <w:r w:rsidRPr="00BB0961">
        <w:rPr>
          <w:rFonts w:ascii="Times New Roman" w:hAnsi="Times New Roman"/>
        </w:rPr>
        <w:t xml:space="preserve"> at 20</w:t>
      </w:r>
      <w:r w:rsidRPr="00BB0961">
        <w:rPr>
          <w:rFonts w:ascii="Times New Roman" w:hAnsi="Times New Roman"/>
          <w:vertAlign w:val="superscript"/>
        </w:rPr>
        <w:t>o</w:t>
      </w:r>
      <w:r w:rsidRPr="00BB0961">
        <w:rPr>
          <w:rFonts w:ascii="Times New Roman" w:hAnsi="Times New Roman"/>
        </w:rPr>
        <w:t>C</w:t>
      </w:r>
      <w:proofErr w:type="gramEnd"/>
      <w:r w:rsidRPr="00BB0961">
        <w:rPr>
          <w:rFonts w:ascii="Times New Roman" w:hAnsi="Times New Roman"/>
        </w:rPr>
        <w:t xml:space="preserve">. 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  <w:t>Calculate the relative molecular mass of Y.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(2 ½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480" w:lineRule="auto"/>
        <w:ind w:firstLine="720"/>
        <w:rPr>
          <w:rFonts w:ascii="Times New Roman" w:hAnsi="Times New Roman"/>
        </w:rPr>
      </w:pPr>
      <w:r w:rsidRPr="00BB096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A67E1E" wp14:editId="1241220A">
                <wp:simplePos x="0" y="0"/>
                <wp:positionH relativeFrom="column">
                  <wp:posOffset>763270</wp:posOffset>
                </wp:positionH>
                <wp:positionV relativeFrom="paragraph">
                  <wp:posOffset>177165</wp:posOffset>
                </wp:positionV>
                <wp:extent cx="2187575" cy="320040"/>
                <wp:effectExtent l="1270" t="1270" r="20955" b="254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7575" cy="320040"/>
                          <a:chOff x="1877" y="2536"/>
                          <a:chExt cx="3445" cy="504"/>
                        </a:xfrm>
                      </wpg:grpSpPr>
                      <wps:wsp>
                        <wps:cNvPr id="3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77" y="2638"/>
                            <a:ext cx="2224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5F1771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CO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H + PCl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4334" y="2857"/>
                            <a:ext cx="98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334" y="2536"/>
                            <a:ext cx="775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5F1771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</w:rPr>
                                <w:t>heat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" o:spid="_x0000_s1026" style="position:absolute;left:0;text-align:left;margin-left:60.1pt;margin-top:13.95pt;width:172.25pt;height:25.2pt;z-index:251659264" coordorigin="1877,2536" coordsize="3445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77;top:2638;width:2224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D96060" w:rsidRPr="005F1771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CO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H + PCl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5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8" type="#_x0000_t32" style="position:absolute;left:4334;top:2857;width:98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gRgsQAAADbAAAADwAAAGRycy9kb3ducmV2LnhtbESPQWvCQBSE70L/w/IKvekmFopGVykF&#10;S7F4UEuot0f2mQSzb8PuqtFf7wqCx2FmvmGm88404kTO15YVpIMEBHFhdc2lgr/toj8C4QOyxsYy&#10;KbiQh/nspTfFTNszr+m0CaWIEPYZKqhCaDMpfVGRQT+wLXH09tYZDFG6UmqH5wg3jRwmyYc0WHNc&#10;qLClr4qKw+ZoFPz/jo/5JV/RMk/Hyx0646/bb6XeXrvPCYhAXXiGH+0freA9hfuX+AP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+BGCxAAAANsAAAAPAAAAAAAAAAAA&#10;AAAAAKECAABkcnMvZG93bnJldi54bWxQSwUGAAAAAAQABAD5AAAAkgMAAAAA&#10;">
                  <v:stroke endarrow="block"/>
                </v:shape>
                <v:shape id="Text Box 5" o:spid="_x0000_s1029" type="#_x0000_t202" style="position:absolute;left:4334;top:2536;width:775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:rsidR="00D96060" w:rsidRPr="005F1771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heat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B0961">
        <w:rPr>
          <w:rFonts w:ascii="Times New Roman" w:hAnsi="Times New Roman"/>
        </w:rPr>
        <w:t>2. Complete the following equations and write IUPAC name of the main organic compound in each case</w:t>
      </w:r>
    </w:p>
    <w:p w:rsidR="0054355F" w:rsidRPr="00BB0961" w:rsidRDefault="0054355F" w:rsidP="0054355F">
      <w:pPr>
        <w:spacing w:line="480" w:lineRule="auto"/>
        <w:rPr>
          <w:rFonts w:ascii="Times New Roman" w:hAnsi="Times New Roman" w:cs="Times New Roman"/>
          <w:i/>
        </w:rPr>
      </w:pP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 w:cs="Times New Roman"/>
        </w:rPr>
        <w:t>(a)</w:t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  <w:i/>
        </w:rPr>
        <w:t>(1 ½ marks)</w:t>
      </w:r>
    </w:p>
    <w:p w:rsidR="0054355F" w:rsidRPr="00BB0961" w:rsidRDefault="0054355F" w:rsidP="0054355F">
      <w:pPr>
        <w:pStyle w:val="NoSpacing"/>
        <w:spacing w:line="480" w:lineRule="auto"/>
        <w:rPr>
          <w:rFonts w:ascii="Times New Roman" w:hAnsi="Times New Roman"/>
        </w:rPr>
      </w:pPr>
      <w:r w:rsidRPr="00BB096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C384A4" wp14:editId="52C46B75">
                <wp:simplePos x="0" y="0"/>
                <wp:positionH relativeFrom="column">
                  <wp:posOffset>775970</wp:posOffset>
                </wp:positionH>
                <wp:positionV relativeFrom="paragraph">
                  <wp:posOffset>168910</wp:posOffset>
                </wp:positionV>
                <wp:extent cx="1795145" cy="354330"/>
                <wp:effectExtent l="4445" t="635" r="635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5145" cy="354330"/>
                          <a:chOff x="1642" y="3532"/>
                          <a:chExt cx="2827" cy="558"/>
                        </a:xfrm>
                      </wpg:grpSpPr>
                      <wps:wsp>
                        <wps:cNvPr id="2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642" y="3688"/>
                            <a:ext cx="1439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5F1771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HC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≡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CH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842" y="3917"/>
                            <a:ext cx="153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06" y="3532"/>
                            <a:ext cx="1763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19277D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</w:rPr>
                                <w:t>Ag(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</w:rPr>
                                <w:t>NH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" o:spid="_x0000_s1030" style="position:absolute;margin-left:61.1pt;margin-top:13.3pt;width:141.35pt;height:27.9pt;z-index:251660288" coordorigin="1642,3532" coordsize="2827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">
                <v:shape id="Text Box 7" o:spid="_x0000_s1031" type="#_x0000_t202" style="position:absolute;left:1642;top:3688;width:1439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:rsidR="00D96060" w:rsidRPr="005F1771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HC</w:t>
                        </w: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≡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</w:rPr>
                          <w:t xml:space="preserve"> CH</w:t>
                        </w:r>
                      </w:p>
                    </w:txbxContent>
                  </v:textbox>
                </v:shape>
                <v:shape id="AutoShape 8" o:spid="_x0000_s1032" type="#_x0000_t32" style="position:absolute;left:2842;top:3917;width:15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S6sMUAAADbAAAADwAAAGRycy9kb3ducmV2LnhtbESPQWvCQBSE74X+h+UVvNWNHmyNrlIK&#10;FbF4qJGgt0f2mYRm34bdVaO/3hUEj8PMfMNM551pxImcry0rGPQTEMSF1TWXCrbZz/snCB+QNTaW&#10;ScGFPMxnry9TTLU98x+dNqEUEcI+RQVVCG0qpS8qMuj7tiWO3sE6gyFKV0rt8BzhppHDJBlJgzXH&#10;hQpb+q6o+N8cjYLd7/iYX/I1rfLBeLVHZ/w1WyjVe+u+JiACdeEZfrSXWsHwA+5f4g+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oS6sMUAAADbAAAADwAAAAAAAAAA&#10;AAAAAAChAgAAZHJzL2Rvd25yZXYueG1sUEsFBgAAAAAEAAQA+QAAAJMDAAAAAA==&#10;">
                  <v:stroke endarrow="block"/>
                </v:shape>
                <v:shape id="Text Box 9" o:spid="_x0000_s1033" type="#_x0000_t202" style="position:absolute;left:2706;top:3532;width:1763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:rsidR="00D96060" w:rsidRPr="0019277D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Ag(NH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)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(aq)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spacing w:line="480" w:lineRule="auto"/>
        <w:rPr>
          <w:rFonts w:ascii="Times New Roman" w:hAnsi="Times New Roman" w:cs="Times New Roman"/>
          <w:i/>
        </w:rPr>
      </w:pPr>
      <w:r w:rsidRPr="00BB0961">
        <w:rPr>
          <w:rFonts w:ascii="Times New Roman" w:hAnsi="Times New Roman" w:cs="Times New Roman"/>
        </w:rPr>
        <w:tab/>
        <w:t>(b)</w:t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  <w:i/>
        </w:rPr>
        <w:t>(1 ½ marks)</w:t>
      </w:r>
    </w:p>
    <w:p w:rsidR="0054355F" w:rsidRPr="00BB0961" w:rsidRDefault="0054355F" w:rsidP="0054355F">
      <w:pPr>
        <w:pStyle w:val="NoSpacing"/>
        <w:spacing w:line="48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ind w:firstLine="72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3. Complete the following equations for nuclear reactions</w:t>
      </w:r>
    </w:p>
    <w:p w:rsidR="0054355F" w:rsidRPr="00BB0961" w:rsidRDefault="0054355F" w:rsidP="0054355F">
      <w:pPr>
        <w:rPr>
          <w:rFonts w:ascii="Times New Roman" w:hAnsi="Times New Roman" w:cs="Times New Roman"/>
          <w:i/>
        </w:rPr>
      </w:pPr>
      <w:r w:rsidRPr="00BB0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5B4636" wp14:editId="4CA1763C">
                <wp:simplePos x="0" y="0"/>
                <wp:positionH relativeFrom="column">
                  <wp:posOffset>1654175</wp:posOffset>
                </wp:positionH>
                <wp:positionV relativeFrom="paragraph">
                  <wp:posOffset>187325</wp:posOffset>
                </wp:positionV>
                <wp:extent cx="627380" cy="0"/>
                <wp:effectExtent l="6350" t="59690" r="23495" b="54610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4" o:spid="_x0000_s1026" type="#_x0000_t32" style="position:absolute;margin-left:130.25pt;margin-top:14.75pt;width:49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">
                <v:stroke endarrow="block"/>
              </v:shape>
            </w:pict>
          </mc:Fallback>
        </mc:AlternateContent>
      </w:r>
      <w:r w:rsidRPr="00BB0961">
        <w:rPr>
          <w:rFonts w:ascii="Times New Roman" w:hAnsi="Times New Roman" w:cs="Times New Roman"/>
        </w:rPr>
        <w:tab/>
        <w:t>(a)</w:t>
      </w:r>
      <w:r w:rsidRPr="00BB0961">
        <w:rPr>
          <w:rFonts w:ascii="Times New Roman" w:hAnsi="Times New Roman" w:cs="Times New Roman"/>
        </w:rPr>
        <w:tab/>
      </w:r>
      <m:oMath>
        <m:sPre>
          <m:sPrePr>
            <m:ctrlPr>
              <w:rPr>
                <w:rFonts w:ascii="Cambria Math" w:hAnsi="Times New Roman" w:cs="Times New Roman"/>
              </w:rPr>
            </m:ctrlPr>
          </m:sPrePr>
          <m:sub>
            <m:r>
              <m:rPr>
                <m:nor/>
              </m:rPr>
              <w:rPr>
                <w:rFonts w:ascii="Times New Roman" w:hAnsi="Times New Roman" w:cs="Times New Roman"/>
              </w:rPr>
              <m:t>94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239</m:t>
            </m:r>
          </m:sup>
          <m:e>
            <m:r>
              <m:rPr>
                <m:nor/>
              </m:rPr>
              <w:rPr>
                <w:rFonts w:ascii="Cambria Math" w:hAnsi="Times New Roman" w:cs="Times New Roman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Pu</m:t>
            </m:r>
          </m:e>
        </m:sPre>
        <m:r>
          <m:rPr>
            <m:nor/>
          </m:rPr>
          <w:rPr>
            <w:rFonts w:ascii="Cambria Math" w:hAnsi="Times New Roman" w:cs="Times New Roman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</w:rPr>
          <m:t>+</m:t>
        </m:r>
        <m:sPre>
          <m:sPrePr>
            <m:ctrlPr>
              <w:rPr>
                <w:rFonts w:ascii="Cambria Math" w:hAnsi="Times New Roman" w:cs="Times New Roman"/>
              </w:rPr>
            </m:ctrlPr>
          </m:sPrePr>
          <m:sub>
            <m:r>
              <m:rPr>
                <m:nor/>
              </m:rPr>
              <w:rPr>
                <w:rFonts w:ascii="Times New Roman" w:hAnsi="Times New Roman" w:cs="Times New Roman"/>
              </w:rPr>
              <m:t>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1</m:t>
            </m:r>
          </m:sup>
          <m:e>
            <m:r>
              <m:rPr>
                <m:nor/>
              </m:rPr>
              <w:rPr>
                <w:rFonts w:ascii="Times New Roman" w:hAnsi="Times New Roman" w:cs="Times New Roman"/>
              </w:rPr>
              <m:t>n</m:t>
            </m:r>
          </m:e>
        </m:sPre>
      </m:oMath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  <w:t xml:space="preserve">  </w:t>
      </w:r>
      <m:oMath>
        <m:sPre>
          <m:sPrePr>
            <m:ctrlPr>
              <w:rPr>
                <w:rFonts w:ascii="Cambria Math" w:hAnsi="Times New Roman" w:cs="Times New Roman"/>
              </w:rPr>
            </m:ctrlPr>
          </m:sPrePr>
          <m:sub>
            <m:r>
              <m:rPr>
                <m:nor/>
              </m:rPr>
              <w:rPr>
                <w:rFonts w:ascii="Times New Roman" w:hAnsi="Times New Roman" w:cs="Times New Roman"/>
              </w:rPr>
              <m:t>39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91</m:t>
            </m:r>
          </m:sup>
          <m:e>
            <m:r>
              <m:rPr>
                <m:nor/>
              </m:rPr>
              <w:rPr>
                <w:rFonts w:ascii="Times New Roman" w:hAnsi="Times New Roman" w:cs="Times New Roman"/>
              </w:rPr>
              <m:t>Y</m:t>
            </m:r>
            <m:r>
              <m:rPr>
                <m:nor/>
              </m:rPr>
              <w:rPr>
                <w:rFonts w:ascii="Cambria Math" w:hAnsi="Times New Roman" w:cs="Times New Roman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+</m:t>
            </m:r>
            <m:r>
              <m:rPr>
                <m:nor/>
              </m:rPr>
              <w:rPr>
                <w:rFonts w:ascii="Cambria Math" w:hAnsi="Times New Roman" w:cs="Times New Roman"/>
              </w:rPr>
              <m:t xml:space="preserve"> </m:t>
            </m:r>
            <m:sPre>
              <m:sPrePr>
                <m:ctrlPr>
                  <w:rPr>
                    <w:rFonts w:ascii="Cambria Math" w:hAnsi="Times New Roman" w:cs="Times New Roman"/>
                  </w:rPr>
                </m:ctrlPr>
              </m:sPrePr>
              <m: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55</m:t>
                </m:r>
              </m:sub>
              <m:sup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146</m:t>
                </m:r>
              </m:sup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Cs</m:t>
                </m:r>
              </m:e>
            </m:sPre>
            <m:r>
              <m:rPr>
                <m:nor/>
              </m:rPr>
              <w:rPr>
                <w:rFonts w:ascii="Cambria Math" w:hAnsi="Times New Roman" w:cs="Times New Roman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+</m:t>
            </m:r>
          </m:e>
        </m:sPre>
      </m:oMath>
      <w:r w:rsidRPr="00BB0961">
        <w:rPr>
          <w:rFonts w:ascii="Times New Roman" w:hAnsi="Times New Roman" w:cs="Times New Roman"/>
        </w:rPr>
        <w:t>……………………</w:t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  <w:i/>
        </w:rPr>
        <w:t>(01 mark)</w:t>
      </w:r>
    </w:p>
    <w:p w:rsidR="0054355F" w:rsidRPr="00BB0961" w:rsidRDefault="0054355F" w:rsidP="0054355F">
      <w:pPr>
        <w:rPr>
          <w:rFonts w:ascii="Times New Roman" w:hAnsi="Times New Roman" w:cs="Times New Roman"/>
          <w:i/>
        </w:rPr>
      </w:pPr>
      <w:r w:rsidRPr="00BB0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1B5DC" wp14:editId="18EA9F80">
                <wp:simplePos x="0" y="0"/>
                <wp:positionH relativeFrom="column">
                  <wp:posOffset>1214120</wp:posOffset>
                </wp:positionH>
                <wp:positionV relativeFrom="paragraph">
                  <wp:posOffset>121285</wp:posOffset>
                </wp:positionV>
                <wp:extent cx="627380" cy="0"/>
                <wp:effectExtent l="13970" t="54610" r="15875" b="5969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95.6pt;margin-top:9.55pt;width:49.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">
                <v:stroke endarrow="block"/>
              </v:shape>
            </w:pict>
          </mc:Fallback>
        </mc:AlternateContent>
      </w:r>
      <w:r w:rsidRPr="00BB0961">
        <w:rPr>
          <w:rFonts w:ascii="Times New Roman" w:hAnsi="Times New Roman" w:cs="Times New Roman"/>
        </w:rPr>
        <w:tab/>
        <w:t>(b)</w:t>
      </w:r>
      <w:r w:rsidRPr="00BB0961">
        <w:rPr>
          <w:rFonts w:ascii="Times New Roman" w:hAnsi="Times New Roman" w:cs="Times New Roman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</w:rPr>
            </m:ctrlPr>
          </m:sPrePr>
          <m:sub>
            <m:r>
              <m:rPr>
                <m:nor/>
              </m:rPr>
              <w:rPr>
                <w:rFonts w:ascii="Times New Roman" w:hAnsi="Times New Roman" w:cs="Times New Roman"/>
              </w:rPr>
              <m:t>92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239</m:t>
            </m:r>
          </m:sup>
          <m:e>
            <m:r>
              <m:rPr>
                <m:nor/>
              </m:rPr>
              <w:rPr>
                <w:rFonts w:ascii="Times New Roman" w:hAnsi="Times New Roman" w:cs="Times New Roman"/>
              </w:rPr>
              <m:t>U</m:t>
            </m:r>
          </m:e>
        </m:sPre>
      </m:oMath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  <w:t xml:space="preserve">   </w:t>
      </w:r>
      <m:oMath>
        <m:sPre>
          <m:sPrePr>
            <m:ctrlPr>
              <w:rPr>
                <w:rFonts w:ascii="Cambria Math" w:hAnsi="Times New Roman" w:cs="Times New Roman"/>
              </w:rPr>
            </m:ctrlPr>
          </m:sPrePr>
          <m:sub>
            <m:r>
              <m:rPr>
                <m:nor/>
              </m:rPr>
              <w:rPr>
                <w:rFonts w:ascii="Times New Roman" w:hAnsi="Times New Roman" w:cs="Times New Roman"/>
              </w:rPr>
              <m:t>98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239</m:t>
            </m:r>
          </m:sup>
          <m:e>
            <m:r>
              <m:rPr>
                <m:nor/>
              </m:rPr>
              <w:rPr>
                <w:rFonts w:ascii="Times New Roman" w:hAnsi="Times New Roman" w:cs="Times New Roman"/>
              </w:rPr>
              <m:t>NP</m:t>
            </m:r>
            <m:r>
              <m:rPr>
                <m:nor/>
              </m:rPr>
              <w:rPr>
                <w:rFonts w:ascii="Cambria Math" w:hAnsi="Times New Roman" w:cs="Times New Roman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+</m:t>
            </m:r>
          </m:e>
        </m:sPre>
      </m:oMath>
      <w:r w:rsidRPr="00BB0961">
        <w:rPr>
          <w:rFonts w:ascii="Times New Roman" w:hAnsi="Times New Roman" w:cs="Times New Roman"/>
        </w:rPr>
        <w:t>………………………………….</w:t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  <w:i/>
        </w:rPr>
        <w:t>(01 mark)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F5BE86" wp14:editId="1D9B1065">
                <wp:simplePos x="0" y="0"/>
                <wp:positionH relativeFrom="column">
                  <wp:posOffset>1289685</wp:posOffset>
                </wp:positionH>
                <wp:positionV relativeFrom="paragraph">
                  <wp:posOffset>102870</wp:posOffset>
                </wp:positionV>
                <wp:extent cx="627380" cy="0"/>
                <wp:effectExtent l="13335" t="54610" r="16510" b="59690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026" type="#_x0000_t32" style="position:absolute;margin-left:101.55pt;margin-top:8.1pt;width:49.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">
                <v:stroke endarrow="block"/>
              </v:shape>
            </w:pict>
          </mc:Fallback>
        </mc:AlternateContent>
      </w:r>
      <w:r w:rsidRPr="00BB0961">
        <w:rPr>
          <w:rFonts w:ascii="Times New Roman" w:hAnsi="Times New Roman" w:cs="Times New Roman"/>
        </w:rPr>
        <w:tab/>
        <w:t>(c)</w:t>
      </w:r>
      <w:r w:rsidRPr="00BB0961">
        <w:rPr>
          <w:rFonts w:ascii="Times New Roman" w:hAnsi="Times New Roman" w:cs="Times New Roman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</w:rPr>
            </m:ctrlPr>
          </m:sPrePr>
          <m:sub>
            <m:r>
              <m:rPr>
                <m:nor/>
              </m:rPr>
              <w:rPr>
                <w:rFonts w:ascii="Times New Roman" w:hAnsi="Times New Roman" w:cs="Times New Roman"/>
              </w:rPr>
              <m:t>88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226</m:t>
            </m:r>
          </m:sup>
          <m:e>
            <m:r>
              <m:rPr>
                <m:nor/>
              </m:rPr>
              <w:rPr>
                <w:rFonts w:ascii="Times New Roman" w:hAnsi="Times New Roman" w:cs="Times New Roman"/>
              </w:rPr>
              <m:t>Ra</m:t>
            </m:r>
          </m:e>
        </m:sPre>
      </m:oMath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  <w:t xml:space="preserve">     </w:t>
      </w:r>
      <m:oMath>
        <m:sPre>
          <m:sPrePr>
            <m:ctrlPr>
              <w:rPr>
                <w:rFonts w:ascii="Cambria Math" w:hAnsi="Times New Roman" w:cs="Times New Roman"/>
                <w:i/>
              </w:rPr>
            </m:ctrlPr>
          </m:sPrePr>
          <m:sub>
            <m:r>
              <m:rPr>
                <m:nor/>
              </m:rPr>
              <w:rPr>
                <w:rFonts w:ascii="Times New Roman" w:hAnsi="Times New Roman" w:cs="Times New Roman"/>
              </w:rPr>
              <m:t>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4</m:t>
            </m:r>
          </m:sup>
          <m:e>
            <m:r>
              <m:rPr>
                <m:nor/>
              </m:rPr>
              <w:rPr>
                <w:rFonts w:ascii="Times New Roman" w:hAnsi="Times New Roman" w:cs="Times New Roman"/>
              </w:rPr>
              <m:t>He</m:t>
            </m:r>
            <m:r>
              <m:rPr>
                <m:nor/>
              </m:rPr>
              <w:rPr>
                <w:rFonts w:ascii="Cambria Math" w:hAnsi="Times New Roman" w:cs="Times New Roman"/>
              </w:rPr>
              <m:t xml:space="preserve"> </m:t>
            </m:r>
          </m:e>
        </m:sPre>
        <m:r>
          <m:rPr>
            <m:nor/>
          </m:rPr>
          <w:rPr>
            <w:rFonts w:ascii="Times New Roman" w:hAnsi="Times New Roman" w:cs="Times New Roman"/>
          </w:rPr>
          <m:t>+</m:t>
        </m:r>
      </m:oMath>
      <w:r w:rsidRPr="00BB0961">
        <w:rPr>
          <w:rFonts w:ascii="Times New Roman" w:hAnsi="Times New Roman" w:cs="Times New Roman"/>
        </w:rPr>
        <w:t>…………………………………..</w:t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  <w:i/>
        </w:rPr>
        <w:t>(01 mark)</w:t>
      </w:r>
    </w:p>
    <w:p w:rsidR="0054355F" w:rsidRPr="00BB0961" w:rsidRDefault="00D96060" w:rsidP="00D96060">
      <w:pPr>
        <w:pStyle w:val="NoSpacing"/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 w:rsidR="0054355F" w:rsidRPr="00BB0961">
        <w:rPr>
          <w:rFonts w:ascii="Times New Roman" w:hAnsi="Times New Roman"/>
        </w:rPr>
        <w:t xml:space="preserve"> </w:t>
      </w:r>
      <w:r w:rsidR="0054355F" w:rsidRPr="00BB096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37003B9" wp14:editId="2B4BB4B0">
                <wp:simplePos x="0" y="0"/>
                <wp:positionH relativeFrom="column">
                  <wp:posOffset>735965</wp:posOffset>
                </wp:positionH>
                <wp:positionV relativeFrom="paragraph">
                  <wp:posOffset>213995</wp:posOffset>
                </wp:positionV>
                <wp:extent cx="1557020" cy="339725"/>
                <wp:effectExtent l="2540" t="3810" r="2540" b="4699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7020" cy="339725"/>
                          <a:chOff x="1157" y="4018"/>
                          <a:chExt cx="2452" cy="535"/>
                        </a:xfrm>
                      </wpg:grpSpPr>
                      <wps:wsp>
                        <wps:cNvPr id="1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151"/>
                            <a:ext cx="1471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AA2A7D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CH=CH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2569" y="4530"/>
                            <a:ext cx="98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589" y="4018"/>
                            <a:ext cx="1020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115AAD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/H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34" style="position:absolute;left:0;text-align:left;margin-left:57.95pt;margin-top:16.85pt;width:122.6pt;height:26.75pt;z-index:251664384" coordorigin="1157,4018" coordsize="2452,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">
                <v:shape id="Text Box 14" o:spid="_x0000_s1035" type="#_x0000_t202" style="position:absolute;left:1157;top:4151;width:1471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D96060" w:rsidRPr="00AA2A7D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CH=CH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AutoShape 15" o:spid="_x0000_s1036" type="#_x0000_t32" style="position:absolute;left:2569;top:4530;width:98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0ixMIAAADbAAAADwAAAGRycy9kb3ducmV2LnhtbERPz2vCMBS+D/wfwhN2m6kexuyMIoJj&#10;VHawStluj+atLTYvJYm29a83h8GOH9/v1WYwrbiR841lBfNZAoK4tLrhSsH5tH95A+EDssbWMikY&#10;ycNmPXlaYaptz0e65aESMYR9igrqELpUSl/WZNDPbEccuV/rDIYIXSW1wz6Gm1YukuRVGmw4NtTY&#10;0a6m8pJfjYLvw/JajMUXZcV8mf2gM/5++lDqeTps30EEGsK/+M/9qRUs4vr4Jf4AuX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W0ixMIAAADbAAAADwAAAAAAAAAAAAAA&#10;AAChAgAAZHJzL2Rvd25yZXYueG1sUEsFBgAAAAAEAAQA+QAAAJADAAAAAA==&#10;">
                  <v:stroke endarrow="block"/>
                </v:shape>
                <v:shape id="Text Box 16" o:spid="_x0000_s1037" type="#_x0000_t202" style="position:absolute;left:2589;top:4018;width:1020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D96060" w:rsidRPr="00115AAD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H</w:t>
                        </w:r>
                        <w:r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/H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4355F" w:rsidRPr="00BB0961">
        <w:rPr>
          <w:rFonts w:ascii="Times New Roman" w:hAnsi="Times New Roman"/>
        </w:rPr>
        <w:t xml:space="preserve"> Complete the following equations and outline a mechanism for the reaction in each case</w:t>
      </w:r>
    </w:p>
    <w:p w:rsidR="0054355F" w:rsidRPr="00BB0961" w:rsidRDefault="0054355F" w:rsidP="0054355F">
      <w:pPr>
        <w:rPr>
          <w:rFonts w:ascii="Times New Roman" w:hAnsi="Times New Roman" w:cs="Times New Roman"/>
          <w:i/>
        </w:rPr>
      </w:pP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 w:cs="Times New Roman"/>
        </w:rPr>
        <w:t>(a)</w:t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  <w:i/>
        </w:rPr>
        <w:t>(04 marks)</w:t>
      </w:r>
    </w:p>
    <w:p w:rsidR="0054355F" w:rsidRPr="00BB0961" w:rsidRDefault="00D96060" w:rsidP="0054355F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  <w:t xml:space="preserve">          Warm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spacing w:line="360" w:lineRule="auto"/>
        <w:rPr>
          <w:rFonts w:ascii="Times New Roman" w:hAnsi="Times New Roman" w:cs="Times New Roman"/>
        </w:rPr>
      </w:pPr>
      <w:r w:rsidRPr="00BB096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05DF84" wp14:editId="145CB7C1">
                <wp:simplePos x="0" y="0"/>
                <wp:positionH relativeFrom="column">
                  <wp:posOffset>784860</wp:posOffset>
                </wp:positionH>
                <wp:positionV relativeFrom="paragraph">
                  <wp:posOffset>235585</wp:posOffset>
                </wp:positionV>
                <wp:extent cx="3655060" cy="452120"/>
                <wp:effectExtent l="13335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5060" cy="452120"/>
                          <a:chOff x="2125" y="9837"/>
                          <a:chExt cx="5756" cy="712"/>
                        </a:xfrm>
                      </wpg:grpSpPr>
                      <wpg:grpSp>
                        <wpg:cNvPr id="7" name="Group 18"/>
                        <wpg:cNvGrpSpPr>
                          <a:grpSpLocks/>
                        </wpg:cNvGrpSpPr>
                        <wpg:grpSpPr bwMode="auto">
                          <a:xfrm rot="5400000">
                            <a:off x="2349" y="9689"/>
                            <a:ext cx="458" cy="905"/>
                            <a:chOff x="1466" y="4172"/>
                            <a:chExt cx="458" cy="590"/>
                          </a:xfrm>
                        </wpg:grpSpPr>
                        <wps:wsp>
                          <wps:cNvPr id="8" name="AutoShape 19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1400" y="4238"/>
                              <a:ext cx="590" cy="458"/>
                            </a:xfrm>
                            <a:prstGeom prst="hexagon">
                              <a:avLst>
                                <a:gd name="adj" fmla="val 32205"/>
                                <a:gd name="vf" fmla="val 11547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84" y="4353"/>
                              <a:ext cx="0" cy="21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" name="AutoShap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2222" y="9958"/>
                            <a:ext cx="146" cy="1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753" y="9958"/>
                            <a:ext cx="139" cy="1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3030" y="10146"/>
                            <a:ext cx="24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9973"/>
                            <a:ext cx="3228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BC3EC4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      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Br + 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Na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3754" y="10163"/>
                            <a:ext cx="24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6413" y="10197"/>
                            <a:ext cx="13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428" y="9837"/>
                            <a:ext cx="1453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A948B2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OH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666" y="10146"/>
                            <a:ext cx="817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6060" w:rsidRPr="00A948B2" w:rsidRDefault="00D96060" w:rsidP="0054355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</w:rPr>
                                <w:t>heat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38" style="position:absolute;margin-left:61.8pt;margin-top:18.55pt;width:287.8pt;height:35.6pt;z-index:251665408" coordorigin="2125,9837" coordsize="5756,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">
                <v:group id="_x0000_s1039" style="position:absolute;left:2349;top:9689;width:458;height:905;rotation:90" coordorigin="1466,4172" coordsize="458,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CgoJLCAAAA2gAAAA8A&#10;AAAAAAAAAAAAAAAAqgIAAGRycy9kb3ducmV2LnhtbFBLBQYAAAAABAAEAPoAAACZAwAAAAA=&#10;">
                  <v:shapetype id="_x0000_t9" coordsize="21600,21600" o:spt="9" adj="5400" path="m@0,l,10800@0,21600@1,21600,21600,1080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gradientshapeok="t" o:connecttype="rect" textboxrect="1800,1800,19800,19800;3600,3600,18000,18000;6300,6300,15300,15300"/>
                    <v:handles>
                      <v:h position="#0,topLeft" xrange="0,10800"/>
                    </v:handles>
                  </v:shapetype>
                  <v:shape id="AutoShape 19" o:spid="_x0000_s1040" type="#_x0000_t9" style="position:absolute;left:1400;top:4238;width:590;height:45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aMRMEA&#10;AADaAAAADwAAAGRycy9kb3ducmV2LnhtbERP3WrCMBS+H/gO4Qx2N9NNcK42inQIAzdQ1wc4NMe2&#10;tDlpm/THt18uBrv8+P6T/WwaMVLvKssKXpYRCOLc6ooLBdnP8XkDwnlkjY1lUnAnB/vd4iHBWNuJ&#10;LzRefSFCCLsYFZTet7GULi/JoFvaljhwN9sb9AH2hdQ9TiHcNPI1itbSYMWhocSW0pLy+joYBfXJ&#10;pu8f3+nbVK/O62b4wi4bO6WeHufDFoSn2f+L/9yfWkHYGq6EG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mjETBAAAA2gAAAA8AAAAAAAAAAAAAAAAAmAIAAGRycy9kb3du&#10;cmV2LnhtbFBLBQYAAAAABAAEAPUAAACGAwAAAAA=&#10;"/>
                  <v:shape id="AutoShape 20" o:spid="_x0000_s1041" type="#_x0000_t32" style="position:absolute;left:1884;top:4353;width:0;height:2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AsQAAADaAAAADwAAAGRycy9kb3ducmV2LnhtbESPT2sCMRTE74V+h/AEL0WzChXdGmVb&#10;EGrBg396f928boKbl+0m6vrtTUHwOMzMb5j5snO1OFMbrGcFo2EGgrj02nKl4LBfDaYgQkTWWHsm&#10;BVcKsFw8P80x1/7CWzrvYiUShEOOCkyMTS5lKA05DEPfECfv17cOY5JtJXWLlwR3tRxn2UQ6tJwW&#10;DDb0Yag87k5OwWY9ei9+jF1/bf/s5nVV1Kfq5Vupfq8r3kBE6uIjfG9/agUz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s5sCxAAAANoAAAAPAAAAAAAAAAAA&#10;AAAAAKECAABkcnMvZG93bnJldi54bWxQSwUGAAAAAAQABAD5AAAAkgMAAAAA&#10;"/>
                </v:group>
                <v:shape id="AutoShape 21" o:spid="_x0000_s1042" type="#_x0000_t32" style="position:absolute;left:2222;top:9958;width:146;height:15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06Vs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6OUXGUB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DTpWxAAAANsAAAAPAAAAAAAAAAAA&#10;AAAAAKECAABkcnMvZG93bnJldi54bWxQSwUGAAAAAAQABAD5AAAAkgMAAAAA&#10;"/>
                <v:shape id="AutoShape 22" o:spid="_x0000_s1043" type="#_x0000_t32" style="position:absolute;left:2753;top:9958;width:139;height:1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UvJsIAAADbAAAADwAAAGRycy9kb3ducmV2LnhtbERPTWsCMRC9F/wPYQQvpWZXaJGtUdaC&#10;oAUPanufbqab4Gay3URd/70RCt7m8T5ntuhdI87UBetZQT7OQBBXXluuFXwdVi9TECEia2w8k4Ir&#10;BVjMB08zLLS/8I7O+1iLFMKhQAUmxraQMlSGHIaxb4kT9+s7hzHBrpa6w0sKd42cZNmbdGg5NRhs&#10;6cNQddyfnILtJl+WP8ZuPnd/dvu6KptT/fyt1GjYl+8gIvXxIf53r3Wan8P9l3SAn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UvJsIAAADbAAAADwAAAAAAAAAAAAAA&#10;AAChAgAAZHJzL2Rvd25yZXYueG1sUEsFBgAAAAAEAAQA+QAAAJADAAAAAA==&#10;"/>
                <v:shape id="AutoShape 23" o:spid="_x0000_s1044" type="#_x0000_t32" style="position:absolute;left:3030;top:10146;width:24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exUcIAAADb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Q7j/kg6Q0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exUcIAAADbAAAADwAAAAAAAAAAAAAA&#10;AAChAgAAZHJzL2Rvd25yZXYueG1sUEsFBgAAAAAEAAQA+QAAAJADAAAAAA==&#10;"/>
                <v:shape id="Text Box 24" o:spid="_x0000_s1045" type="#_x0000_t202" style="position:absolute;left:3185;top:9973;width:3228;height: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D96060" w:rsidRPr="00BC3EC4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      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Br + 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O</w:t>
                        </w:r>
                        <w:r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-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Na</w:t>
                        </w:r>
                        <w:r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+</w:t>
                        </w:r>
                      </w:p>
                    </w:txbxContent>
                  </v:textbox>
                </v:shape>
                <v:shape id="AutoShape 25" o:spid="_x0000_s1046" type="#_x0000_t32" style="position:absolute;left:3754;top:10163;width:24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<v:shape id="AutoShape 26" o:spid="_x0000_s1047" type="#_x0000_t32" style="position:absolute;left:6413;top:10197;width:13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ZL4cIAAADbAAAADwAAAGRycy9kb3ducmV2LnhtbERPTYvCMBC9C/6HMII3TV1Q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3ZL4cIAAADbAAAADwAAAAAAAAAAAAAA&#10;AAChAgAAZHJzL2Rvd25yZXYueG1sUEsFBgAAAAAEAAQA+QAAAJADAAAAAA==&#10;">
                  <v:stroke endarrow="block"/>
                </v:shape>
                <v:shape id="Text Box 27" o:spid="_x0000_s1048" type="#_x0000_t202" style="position:absolute;left:6428;top:9837;width:1453;height: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<v:textbox>
                    <w:txbxContent>
                      <w:p w:rsidR="00D96060" w:rsidRPr="00A948B2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CH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OH</w:t>
                        </w:r>
                      </w:p>
                    </w:txbxContent>
                  </v:textbox>
                </v:shape>
                <v:shape id="Text Box 28" o:spid="_x0000_s1049" type="#_x0000_t202" style="position:absolute;left:6666;top:10146;width:817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<v:textbox>
                    <w:txbxContent>
                      <w:p w:rsidR="00D96060" w:rsidRPr="00A948B2" w:rsidRDefault="00D96060" w:rsidP="0054355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heat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4355F" w:rsidRPr="00BB0961" w:rsidRDefault="0054355F" w:rsidP="0054355F">
      <w:pPr>
        <w:spacing w:line="360" w:lineRule="auto"/>
        <w:rPr>
          <w:rFonts w:ascii="Times New Roman" w:hAnsi="Times New Roman" w:cs="Times New Roman"/>
          <w:i/>
        </w:rPr>
      </w:pPr>
      <w:r w:rsidRPr="00BB0961">
        <w:rPr>
          <w:rFonts w:ascii="Times New Roman" w:hAnsi="Times New Roman" w:cs="Times New Roman"/>
        </w:rPr>
        <w:tab/>
        <w:t>(b)</w:t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</w:rPr>
        <w:tab/>
      </w:r>
      <w:r w:rsidRPr="00BB0961">
        <w:rPr>
          <w:rFonts w:ascii="Times New Roman" w:hAnsi="Times New Roman" w:cs="Times New Roman"/>
          <w:i/>
        </w:rPr>
        <w:t>(02 marks)</w:t>
      </w:r>
    </w:p>
    <w:p w:rsidR="0054355F" w:rsidRPr="00BB0961" w:rsidRDefault="0054355F" w:rsidP="0054355F">
      <w:pPr>
        <w:spacing w:line="360" w:lineRule="auto"/>
        <w:rPr>
          <w:rFonts w:ascii="Times New Roman" w:hAnsi="Times New Roman" w:cs="Times New Roman"/>
        </w:rPr>
      </w:pP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lastRenderedPageBreak/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</w:p>
    <w:p w:rsidR="0054355F" w:rsidRPr="00BB0961" w:rsidRDefault="0054355F" w:rsidP="0054355F">
      <w:pPr>
        <w:pStyle w:val="NoSpacing"/>
        <w:spacing w:line="276" w:lineRule="auto"/>
        <w:rPr>
          <w:rFonts w:ascii="Times New Roman" w:hAnsi="Times New Roman"/>
        </w:rPr>
      </w:pPr>
    </w:p>
    <w:p w:rsidR="0054355F" w:rsidRPr="00BB0961" w:rsidRDefault="00D96060" w:rsidP="0054355F">
      <w:pPr>
        <w:pStyle w:val="NoSpacing"/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 w:rsidR="0054355F" w:rsidRPr="00BB0961">
        <w:rPr>
          <w:rFonts w:ascii="Times New Roman" w:hAnsi="Times New Roman"/>
        </w:rPr>
        <w:t>.  A solution containing 0.001 moldm</w:t>
      </w:r>
      <w:r w:rsidR="0054355F" w:rsidRPr="00BB0961">
        <w:rPr>
          <w:rFonts w:ascii="Times New Roman" w:hAnsi="Times New Roman"/>
          <w:vertAlign w:val="superscript"/>
        </w:rPr>
        <w:t>-3</w:t>
      </w:r>
      <w:r w:rsidR="0054355F" w:rsidRPr="00BB0961">
        <w:rPr>
          <w:rFonts w:ascii="Times New Roman" w:hAnsi="Times New Roman"/>
        </w:rPr>
        <w:t xml:space="preserve"> of methanoic acid is 1% ionized.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ab/>
        <w:t>Calculate</w:t>
      </w:r>
    </w:p>
    <w:p w:rsidR="0054355F" w:rsidRPr="00BB0961" w:rsidRDefault="0054355F" w:rsidP="0054355F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Hydrogen ion concentration of methanoic acid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  <w:t>(1 mark)</w:t>
      </w:r>
    </w:p>
    <w:p w:rsidR="0054355F" w:rsidRPr="00BB0961" w:rsidRDefault="0054355F" w:rsidP="0054355F">
      <w:pPr>
        <w:pStyle w:val="NoSpacing"/>
        <w:spacing w:line="360" w:lineRule="auto"/>
        <w:ind w:left="144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  <w:t>(ii)</w:t>
      </w:r>
      <w:r w:rsidRPr="00BB0961">
        <w:rPr>
          <w:rFonts w:ascii="Times New Roman" w:hAnsi="Times New Roman"/>
        </w:rPr>
        <w:tab/>
        <w:t xml:space="preserve"> </w:t>
      </w:r>
      <w:proofErr w:type="gramStart"/>
      <w:r w:rsidRPr="00BB0961">
        <w:rPr>
          <w:rFonts w:ascii="Times New Roman" w:hAnsi="Times New Roman"/>
        </w:rPr>
        <w:t>the</w:t>
      </w:r>
      <w:proofErr w:type="gramEnd"/>
      <w:r w:rsidRPr="00BB0961">
        <w:rPr>
          <w:rFonts w:ascii="Times New Roman" w:hAnsi="Times New Roman"/>
        </w:rPr>
        <w:t xml:space="preserve"> pH of methanoic acid solution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(01 marks)</w:t>
      </w:r>
    </w:p>
    <w:p w:rsidR="0054355F" w:rsidRPr="00BB0961" w:rsidRDefault="0054355F" w:rsidP="0054355F">
      <w:pPr>
        <w:pStyle w:val="NoSpacing"/>
        <w:spacing w:line="360" w:lineRule="auto"/>
        <w:ind w:left="144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4355F" w:rsidRPr="00BB0961" w:rsidRDefault="0054355F" w:rsidP="0054355F">
      <w:pPr>
        <w:pStyle w:val="NoSpacing"/>
        <w:spacing w:line="360" w:lineRule="auto"/>
        <w:ind w:left="144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  <w:t>(ii)</w:t>
      </w:r>
      <w:r w:rsidRPr="00BB0961">
        <w:rPr>
          <w:rFonts w:ascii="Times New Roman" w:hAnsi="Times New Roman"/>
        </w:rPr>
        <w:tab/>
        <w:t xml:space="preserve"> </w:t>
      </w:r>
      <w:proofErr w:type="gramStart"/>
      <w:r w:rsidRPr="00BB0961">
        <w:rPr>
          <w:rFonts w:ascii="Times New Roman" w:hAnsi="Times New Roman"/>
        </w:rPr>
        <w:t>the</w:t>
      </w:r>
      <w:proofErr w:type="gramEnd"/>
      <w:r w:rsidRPr="00BB0961">
        <w:rPr>
          <w:rFonts w:ascii="Times New Roman" w:hAnsi="Times New Roman"/>
        </w:rPr>
        <w:t xml:space="preserve"> acid dissociation constant, K</w:t>
      </w:r>
      <w:r w:rsidRPr="00BB0961">
        <w:rPr>
          <w:rFonts w:ascii="Times New Roman" w:hAnsi="Times New Roman"/>
          <w:vertAlign w:val="subscript"/>
        </w:rPr>
        <w:t>a</w:t>
      </w:r>
      <w:r w:rsidRPr="00BB0961">
        <w:rPr>
          <w:rFonts w:ascii="Times New Roman" w:hAnsi="Times New Roman"/>
        </w:rPr>
        <w:t>, for methanoic acid.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(02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</w:p>
    <w:p w:rsidR="0054355F" w:rsidRPr="00BB0961" w:rsidRDefault="00D96060" w:rsidP="0054355F">
      <w:pPr>
        <w:pStyle w:val="NoSpacing"/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 w:rsidR="0054355F" w:rsidRPr="00BB0961">
        <w:rPr>
          <w:rFonts w:ascii="Times New Roman" w:hAnsi="Times New Roman"/>
        </w:rPr>
        <w:t>.</w:t>
      </w:r>
      <w:r w:rsidR="0054355F" w:rsidRPr="00BB0961">
        <w:rPr>
          <w:rFonts w:ascii="Times New Roman" w:hAnsi="Times New Roman"/>
        </w:rPr>
        <w:tab/>
        <w:t>The kinetics data for the reaction between Z and potassium hydroxide is shown in the table below.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</w:p>
    <w:tbl>
      <w:tblPr>
        <w:tblStyle w:val="TableGrid"/>
        <w:tblW w:w="8497" w:type="dxa"/>
        <w:tblInd w:w="1154" w:type="dxa"/>
        <w:tblLook w:val="04A0" w:firstRow="1" w:lastRow="0" w:firstColumn="1" w:lastColumn="0" w:noHBand="0" w:noVBand="1"/>
      </w:tblPr>
      <w:tblGrid>
        <w:gridCol w:w="2596"/>
        <w:gridCol w:w="737"/>
        <w:gridCol w:w="737"/>
        <w:gridCol w:w="737"/>
        <w:gridCol w:w="738"/>
        <w:gridCol w:w="738"/>
        <w:gridCol w:w="738"/>
        <w:gridCol w:w="738"/>
        <w:gridCol w:w="738"/>
      </w:tblGrid>
      <w:tr w:rsidR="0054355F" w:rsidRPr="00BB0961" w:rsidTr="00D96060">
        <w:trPr>
          <w:trHeight w:val="85"/>
        </w:trPr>
        <w:tc>
          <w:tcPr>
            <w:tcW w:w="2596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 xml:space="preserve">Concentration of </w:t>
            </w:r>
            <w:r w:rsidRPr="00BB0961">
              <w:rPr>
                <w:rFonts w:ascii="Times New Roman" w:hAnsi="Times New Roman"/>
                <w:b/>
                <w:sz w:val="22"/>
                <w:szCs w:val="22"/>
              </w:rPr>
              <w:t>Z</w:t>
            </w:r>
            <w:r w:rsidRPr="00BB0961">
              <w:rPr>
                <w:rFonts w:ascii="Times New Roman" w:hAnsi="Times New Roman"/>
                <w:sz w:val="22"/>
                <w:szCs w:val="22"/>
              </w:rPr>
              <w:t xml:space="preserve"> (mol </w:t>
            </w:r>
            <w:r w:rsidRPr="00BB0961">
              <w:rPr>
                <w:rFonts w:ascii="Times New Roman" w:hAnsi="Times New Roman"/>
                <w:i/>
                <w:sz w:val="22"/>
                <w:szCs w:val="22"/>
              </w:rPr>
              <w:t>l</w:t>
            </w:r>
            <w:r w:rsidRPr="00BB096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B0961">
              <w:rPr>
                <w:rFonts w:ascii="Times New Roman" w:hAnsi="Times New Roman"/>
                <w:sz w:val="22"/>
                <w:szCs w:val="22"/>
                <w:vertAlign w:val="superscript"/>
              </w:rPr>
              <w:t>-1</w:t>
            </w:r>
            <w:r w:rsidRPr="00BB0961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737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0.015</w:t>
            </w:r>
          </w:p>
        </w:tc>
        <w:tc>
          <w:tcPr>
            <w:tcW w:w="737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0.088</w:t>
            </w:r>
          </w:p>
        </w:tc>
        <w:tc>
          <w:tcPr>
            <w:tcW w:w="737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0.074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0.051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0.037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0.026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0.016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0.010</w:t>
            </w:r>
          </w:p>
        </w:tc>
      </w:tr>
      <w:tr w:rsidR="0054355F" w:rsidRPr="00BB0961" w:rsidTr="00D96060">
        <w:trPr>
          <w:trHeight w:val="343"/>
        </w:trPr>
        <w:tc>
          <w:tcPr>
            <w:tcW w:w="2596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Time(hours)</w:t>
            </w:r>
          </w:p>
        </w:tc>
        <w:tc>
          <w:tcPr>
            <w:tcW w:w="737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0.0</w:t>
            </w:r>
          </w:p>
        </w:tc>
        <w:tc>
          <w:tcPr>
            <w:tcW w:w="737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3.5</w:t>
            </w:r>
          </w:p>
        </w:tc>
        <w:tc>
          <w:tcPr>
            <w:tcW w:w="737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7.0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14.5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20.0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27.0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35.5</w:t>
            </w:r>
          </w:p>
        </w:tc>
        <w:tc>
          <w:tcPr>
            <w:tcW w:w="738" w:type="dxa"/>
            <w:vAlign w:val="center"/>
          </w:tcPr>
          <w:p w:rsidR="0054355F" w:rsidRPr="00BB0961" w:rsidRDefault="0054355F" w:rsidP="00D96060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0961">
              <w:rPr>
                <w:rFonts w:ascii="Times New Roman" w:hAnsi="Times New Roman"/>
                <w:sz w:val="22"/>
                <w:szCs w:val="22"/>
              </w:rPr>
              <w:t>45.0</w:t>
            </w:r>
          </w:p>
        </w:tc>
      </w:tr>
    </w:tbl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  <w:t>(a)</w:t>
      </w:r>
      <w:r w:rsidRPr="00BB0961">
        <w:rPr>
          <w:rFonts w:ascii="Times New Roman" w:hAnsi="Times New Roman"/>
        </w:rPr>
        <w:tab/>
        <w:t>Plot a graph of concentration of</w:t>
      </w:r>
      <w:r w:rsidRPr="00BB0961">
        <w:rPr>
          <w:rFonts w:ascii="Times New Roman" w:hAnsi="Times New Roman"/>
          <w:b/>
        </w:rPr>
        <w:t xml:space="preserve"> </w:t>
      </w:r>
      <w:r w:rsidRPr="00BB0961">
        <w:rPr>
          <w:rFonts w:ascii="Times New Roman" w:hAnsi="Times New Roman"/>
        </w:rPr>
        <w:t>Z against time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(3 ½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ab/>
        <w:t>(b)</w:t>
      </w:r>
      <w:r w:rsidRPr="00BB0961">
        <w:rPr>
          <w:rFonts w:ascii="Times New Roman" w:hAnsi="Times New Roman"/>
        </w:rPr>
        <w:tab/>
        <w:t>Determine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  <w:t>(i)</w:t>
      </w:r>
      <w:r w:rsidRPr="00BB0961">
        <w:rPr>
          <w:rFonts w:ascii="Times New Roman" w:hAnsi="Times New Roman"/>
        </w:rPr>
        <w:tab/>
      </w:r>
      <w:proofErr w:type="gramStart"/>
      <w:r w:rsidRPr="00BB0961">
        <w:rPr>
          <w:rFonts w:ascii="Times New Roman" w:hAnsi="Times New Roman"/>
        </w:rPr>
        <w:t>the</w:t>
      </w:r>
      <w:proofErr w:type="gramEnd"/>
      <w:r w:rsidRPr="00BB0961">
        <w:rPr>
          <w:rFonts w:ascii="Times New Roman" w:hAnsi="Times New Roman"/>
        </w:rPr>
        <w:t xml:space="preserve"> half- life of  </w:t>
      </w:r>
      <w:r w:rsidRPr="00BB0961">
        <w:rPr>
          <w:rFonts w:ascii="Times New Roman" w:hAnsi="Times New Roman"/>
          <w:b/>
        </w:rPr>
        <w:t>Z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(2 ½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  <w:t>(ii)</w:t>
      </w:r>
      <w:r w:rsidRPr="00BB0961">
        <w:rPr>
          <w:rFonts w:ascii="Times New Roman" w:hAnsi="Times New Roman"/>
        </w:rPr>
        <w:tab/>
        <w:t xml:space="preserve"> </w:t>
      </w:r>
      <w:proofErr w:type="gramStart"/>
      <w:r w:rsidRPr="00BB0961">
        <w:rPr>
          <w:rFonts w:ascii="Times New Roman" w:hAnsi="Times New Roman"/>
        </w:rPr>
        <w:t>the</w:t>
      </w:r>
      <w:proofErr w:type="gramEnd"/>
      <w:r w:rsidRPr="00BB0961">
        <w:rPr>
          <w:rFonts w:ascii="Times New Roman" w:hAnsi="Times New Roman"/>
        </w:rPr>
        <w:t xml:space="preserve"> order of the reaction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(01 mark)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  <w:t>(iii)</w:t>
      </w:r>
      <w:r w:rsidRPr="00BB0961">
        <w:rPr>
          <w:rFonts w:ascii="Times New Roman" w:hAnsi="Times New Roman"/>
        </w:rPr>
        <w:tab/>
      </w:r>
      <w:proofErr w:type="gramStart"/>
      <w:r w:rsidRPr="00BB0961">
        <w:rPr>
          <w:rFonts w:ascii="Times New Roman" w:hAnsi="Times New Roman"/>
        </w:rPr>
        <w:t>the</w:t>
      </w:r>
      <w:proofErr w:type="gramEnd"/>
      <w:r w:rsidRPr="00BB0961">
        <w:rPr>
          <w:rFonts w:ascii="Times New Roman" w:hAnsi="Times New Roman"/>
        </w:rPr>
        <w:t xml:space="preserve"> rate constant for the reaction 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(02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</w:p>
    <w:p w:rsidR="0054355F" w:rsidRPr="00BB0961" w:rsidRDefault="00D96060" w:rsidP="00AD49CF">
      <w:pPr>
        <w:pStyle w:val="NoSpacing"/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7</w:t>
      </w:r>
      <w:r w:rsidR="00AD49CF" w:rsidRPr="00BB0961">
        <w:rPr>
          <w:rFonts w:ascii="Times New Roman" w:hAnsi="Times New Roman"/>
        </w:rPr>
        <w:t xml:space="preserve">. </w:t>
      </w:r>
      <w:r w:rsidR="0054355F" w:rsidRPr="00BB0961">
        <w:rPr>
          <w:rFonts w:ascii="Times New Roman" w:hAnsi="Times New Roman"/>
        </w:rPr>
        <w:t>A compound R contains 0.522</w:t>
      </w:r>
      <w:r w:rsidR="0029283F" w:rsidRPr="00BB0961">
        <w:rPr>
          <w:rFonts w:ascii="Times New Roman" w:hAnsi="Times New Roman"/>
        </w:rPr>
        <w:t>g</w:t>
      </w:r>
      <w:r w:rsidR="0054355F" w:rsidRPr="00BB0961">
        <w:rPr>
          <w:rFonts w:ascii="Times New Roman" w:hAnsi="Times New Roman"/>
        </w:rPr>
        <w:t xml:space="preserve"> carbon, 0.13</w:t>
      </w:r>
      <w:r w:rsidR="0029283F" w:rsidRPr="00BB0961">
        <w:rPr>
          <w:rFonts w:ascii="Times New Roman" w:hAnsi="Times New Roman"/>
        </w:rPr>
        <w:t xml:space="preserve">0g hydrogen and 0.348g of </w:t>
      </w:r>
      <w:r w:rsidR="0054355F" w:rsidRPr="00BB0961">
        <w:rPr>
          <w:rFonts w:ascii="Times New Roman" w:hAnsi="Times New Roman"/>
        </w:rPr>
        <w:t>oxygen.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  <w:t>(a)</w:t>
      </w:r>
      <w:r w:rsidRPr="00BB0961">
        <w:rPr>
          <w:rFonts w:ascii="Times New Roman" w:hAnsi="Times New Roman"/>
        </w:rPr>
        <w:tab/>
        <w:t>Dete</w:t>
      </w:r>
      <w:r w:rsidR="0029283F" w:rsidRPr="00BB0961">
        <w:rPr>
          <w:rFonts w:ascii="Times New Roman" w:hAnsi="Times New Roman"/>
        </w:rPr>
        <w:t>rmine the empirical formula of R</w:t>
      </w:r>
      <w:r w:rsidRPr="00BB0961">
        <w:rPr>
          <w:rFonts w:ascii="Times New Roman" w:hAnsi="Times New Roman"/>
        </w:rPr>
        <w:t>.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(02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29283F">
      <w:pPr>
        <w:pStyle w:val="NoSpacing"/>
        <w:spacing w:line="360" w:lineRule="auto"/>
        <w:ind w:left="72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(b)</w:t>
      </w:r>
      <w:r w:rsidRPr="00BB0961">
        <w:rPr>
          <w:rFonts w:ascii="Times New Roman" w:hAnsi="Times New Roman"/>
        </w:rPr>
        <w:tab/>
        <w:t>When vapo</w:t>
      </w:r>
      <w:r w:rsidR="0029283F" w:rsidRPr="00BB0961">
        <w:rPr>
          <w:rFonts w:ascii="Times New Roman" w:hAnsi="Times New Roman"/>
        </w:rPr>
        <w:t>rized, 0.1g of R occupied 0.08 liters</w:t>
      </w:r>
      <w:r w:rsidRPr="00BB0961">
        <w:rPr>
          <w:rFonts w:ascii="Times New Roman" w:hAnsi="Times New Roman"/>
        </w:rPr>
        <w:t xml:space="preserve"> at 157</w:t>
      </w:r>
      <w:r w:rsidRPr="00BB0961">
        <w:rPr>
          <w:rFonts w:ascii="Times New Roman" w:hAnsi="Times New Roman"/>
          <w:vertAlign w:val="superscript"/>
        </w:rPr>
        <w:t>o</w:t>
      </w:r>
      <w:r w:rsidR="0029283F" w:rsidRPr="00BB0961">
        <w:rPr>
          <w:rFonts w:ascii="Times New Roman" w:hAnsi="Times New Roman"/>
        </w:rPr>
        <w:t>C and a pressure of 0.97atmospheres</w:t>
      </w:r>
      <w:r w:rsidRPr="00BB0961">
        <w:rPr>
          <w:rFonts w:ascii="Times New Roman" w:hAnsi="Times New Roman"/>
        </w:rPr>
        <w:t>.</w:t>
      </w:r>
      <w:r w:rsidR="0029283F" w:rsidRPr="00BB0961">
        <w:rPr>
          <w:rFonts w:ascii="Times New Roman" w:hAnsi="Times New Roman"/>
        </w:rPr>
        <w:t xml:space="preserve"> </w:t>
      </w:r>
      <w:proofErr w:type="gramStart"/>
      <w:r w:rsidR="0029283F" w:rsidRPr="00BB0961">
        <w:rPr>
          <w:rFonts w:ascii="Times New Roman" w:hAnsi="Times New Roman"/>
        </w:rPr>
        <w:t>( Gas</w:t>
      </w:r>
      <w:proofErr w:type="gramEnd"/>
      <w:r w:rsidR="0029283F" w:rsidRPr="00BB0961">
        <w:rPr>
          <w:rFonts w:ascii="Times New Roman" w:hAnsi="Times New Roman"/>
        </w:rPr>
        <w:t xml:space="preserve"> constant R = 0.0821atmliters/mol/k)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  <w:t>(i)</w:t>
      </w:r>
      <w:r w:rsidRPr="00BB0961">
        <w:rPr>
          <w:rFonts w:ascii="Times New Roman" w:hAnsi="Times New Roman"/>
        </w:rPr>
        <w:tab/>
      </w:r>
      <w:r w:rsidR="0029283F" w:rsidRPr="00BB0961">
        <w:rPr>
          <w:rFonts w:ascii="Times New Roman" w:hAnsi="Times New Roman"/>
        </w:rPr>
        <w:t>Calculate the formula mass of R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(2 ½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  <w:t>(ii)</w:t>
      </w:r>
      <w:r w:rsidRPr="00BB0961">
        <w:rPr>
          <w:rFonts w:ascii="Times New Roman" w:hAnsi="Times New Roman"/>
        </w:rPr>
        <w:tab/>
        <w:t>Dete</w:t>
      </w:r>
      <w:r w:rsidR="0029283F" w:rsidRPr="00BB0961">
        <w:rPr>
          <w:rFonts w:ascii="Times New Roman" w:hAnsi="Times New Roman"/>
        </w:rPr>
        <w:t>rmine the molecular formula of R</w:t>
      </w:r>
      <w:r w:rsidRPr="00BB0961">
        <w:rPr>
          <w:rFonts w:ascii="Times New Roman" w:hAnsi="Times New Roman"/>
        </w:rPr>
        <w:t>.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(1 ½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  <w:t>(iii)</w:t>
      </w:r>
      <w:r w:rsidRPr="00BB0961">
        <w:rPr>
          <w:rFonts w:ascii="Times New Roman" w:hAnsi="Times New Roman"/>
        </w:rPr>
        <w:tab/>
        <w:t xml:space="preserve">Write the structural formula </w:t>
      </w:r>
      <w:r w:rsidR="0029283F" w:rsidRPr="00BB0961">
        <w:rPr>
          <w:rFonts w:ascii="Times New Roman" w:hAnsi="Times New Roman"/>
        </w:rPr>
        <w:t>of all the possible isomers of R</w:t>
      </w:r>
      <w:r w:rsidRPr="00BB0961">
        <w:rPr>
          <w:rFonts w:ascii="Times New Roman" w:hAnsi="Times New Roman"/>
        </w:rPr>
        <w:t>.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(01 mark)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  <w:t>(c)</w:t>
      </w:r>
      <w:r w:rsidRPr="00BB0961">
        <w:rPr>
          <w:rFonts w:ascii="Times New Roman" w:hAnsi="Times New Roman"/>
        </w:rPr>
        <w:tab/>
      </w:r>
      <w:r w:rsidR="0029283F" w:rsidRPr="00BB0961">
        <w:rPr>
          <w:rFonts w:ascii="Times New Roman" w:hAnsi="Times New Roman"/>
        </w:rPr>
        <w:t xml:space="preserve">R </w:t>
      </w:r>
      <w:proofErr w:type="gramStart"/>
      <w:r w:rsidRPr="00BB0961">
        <w:rPr>
          <w:rFonts w:ascii="Times New Roman" w:hAnsi="Times New Roman"/>
        </w:rPr>
        <w:t>rea</w:t>
      </w:r>
      <w:r w:rsidR="0029283F" w:rsidRPr="00BB0961">
        <w:rPr>
          <w:rFonts w:ascii="Times New Roman" w:hAnsi="Times New Roman"/>
        </w:rPr>
        <w:t>ct</w:t>
      </w:r>
      <w:proofErr w:type="gramEnd"/>
      <w:r w:rsidR="0029283F" w:rsidRPr="00BB0961">
        <w:rPr>
          <w:rFonts w:ascii="Times New Roman" w:hAnsi="Times New Roman"/>
        </w:rPr>
        <w:t xml:space="preserve"> with sodium metal. Identify R</w:t>
      </w:r>
      <w:r w:rsidRPr="00BB0961">
        <w:rPr>
          <w:rFonts w:ascii="Times New Roman" w:hAnsi="Times New Roman"/>
        </w:rPr>
        <w:t>.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(0 ½ mark)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  <w:i/>
        </w:rPr>
      </w:pPr>
      <w:r w:rsidRPr="00BB0961">
        <w:rPr>
          <w:rFonts w:ascii="Times New Roman" w:hAnsi="Times New Roman"/>
        </w:rPr>
        <w:tab/>
        <w:t>(d)</w:t>
      </w:r>
      <w:r w:rsidRPr="00BB0961">
        <w:rPr>
          <w:rFonts w:ascii="Times New Roman" w:hAnsi="Times New Roman"/>
        </w:rPr>
        <w:tab/>
      </w:r>
      <w:r w:rsidR="0029283F" w:rsidRPr="00BB0961">
        <w:rPr>
          <w:rFonts w:ascii="Times New Roman" w:hAnsi="Times New Roman"/>
        </w:rPr>
        <w:t>Write an equation to show how R can be prepared from ethene</w:t>
      </w:r>
      <w:r w:rsidRPr="00BB0961">
        <w:rPr>
          <w:rFonts w:ascii="Times New Roman" w:hAnsi="Times New Roman"/>
        </w:rPr>
        <w:t>.</w:t>
      </w:r>
      <w:r w:rsidRPr="00BB0961">
        <w:rPr>
          <w:rFonts w:ascii="Times New Roman" w:hAnsi="Times New Roman"/>
        </w:rPr>
        <w:tab/>
      </w:r>
      <w:r w:rsidRPr="00BB0961">
        <w:rPr>
          <w:rFonts w:ascii="Times New Roman" w:hAnsi="Times New Roman"/>
          <w:i/>
        </w:rPr>
        <w:t>(1 ½ marks)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………………………………………………………………………………………………………………...……….</w:t>
      </w:r>
    </w:p>
    <w:p w:rsidR="0054355F" w:rsidRPr="00BB0961" w:rsidRDefault="0054355F" w:rsidP="0054355F">
      <w:pPr>
        <w:pStyle w:val="NoSpacing"/>
        <w:spacing w:line="360" w:lineRule="auto"/>
        <w:rPr>
          <w:rFonts w:ascii="Times New Roman" w:hAnsi="Times New Roman"/>
        </w:rPr>
      </w:pPr>
    </w:p>
    <w:p w:rsidR="00BB0961" w:rsidRDefault="00BB0961" w:rsidP="00D96060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/>
        </w:rPr>
      </w:pPr>
      <w:r w:rsidRPr="00D96060">
        <w:rPr>
          <w:rFonts w:ascii="Times New Roman" w:hAnsi="Times New Roman"/>
        </w:rPr>
        <w:t>a)</w:t>
      </w:r>
      <w:r w:rsidRPr="00D96060">
        <w:rPr>
          <w:rFonts w:ascii="Times New Roman" w:hAnsi="Times New Roman"/>
        </w:rPr>
        <w:tab/>
        <w:t xml:space="preserve">State Raoult’s law as applied to binary liquid systems. </w:t>
      </w:r>
      <w:r w:rsidRPr="00D96060">
        <w:rPr>
          <w:rFonts w:ascii="Times New Roman" w:hAnsi="Times New Roman"/>
        </w:rPr>
        <w:tab/>
      </w:r>
      <w:r w:rsidRPr="00D96060">
        <w:rPr>
          <w:rFonts w:ascii="Times New Roman" w:hAnsi="Times New Roman"/>
        </w:rPr>
        <w:tab/>
        <w:t>(</w:t>
      </w:r>
      <w:r w:rsidRPr="00D96060">
        <w:rPr>
          <w:rFonts w:ascii="Times New Roman" w:hAnsi="Times New Roman"/>
          <w:b/>
        </w:rPr>
        <w:t>1mark</w:t>
      </w:r>
      <w:r w:rsidRPr="00D96060">
        <w:rPr>
          <w:rFonts w:ascii="Times New Roman" w:hAnsi="Times New Roman"/>
        </w:rPr>
        <w:t>)</w:t>
      </w:r>
    </w:p>
    <w:p w:rsidR="00D96060" w:rsidRDefault="00D96060" w:rsidP="00D96060">
      <w:pPr>
        <w:pStyle w:val="ListParagraph"/>
        <w:spacing w:after="0"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</w:t>
      </w:r>
    </w:p>
    <w:p w:rsidR="00BB0961" w:rsidRPr="00BB0961" w:rsidRDefault="00D96060" w:rsidP="00D96060">
      <w:pPr>
        <w:pStyle w:val="ListParagraph"/>
        <w:spacing w:after="0"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</w:t>
      </w:r>
    </w:p>
    <w:p w:rsidR="00BB0961" w:rsidRPr="00BB0961" w:rsidRDefault="00BB0961" w:rsidP="00BB0961">
      <w:pPr>
        <w:pStyle w:val="ListParagraph"/>
        <w:numPr>
          <w:ilvl w:val="0"/>
          <w:numId w:val="6"/>
        </w:numPr>
        <w:spacing w:after="0" w:line="360" w:lineRule="auto"/>
        <w:ind w:left="1440" w:hanging="72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The mixture of water and nitric acid deviates negatively from Raoults’s law. The mixture forms an azeotropic mixture at 68.2% nitric acid and boiling point of 121</w:t>
      </w:r>
      <w:r w:rsidRPr="00BB0961">
        <w:rPr>
          <w:rFonts w:ascii="Times New Roman" w:hAnsi="Times New Roman"/>
          <w:vertAlign w:val="superscript"/>
        </w:rPr>
        <w:t>0</w:t>
      </w:r>
      <w:r w:rsidRPr="00BB0961">
        <w:rPr>
          <w:rFonts w:ascii="Times New Roman" w:hAnsi="Times New Roman"/>
        </w:rPr>
        <w:t>C</w:t>
      </w:r>
    </w:p>
    <w:p w:rsidR="00BB0961" w:rsidRDefault="00BB0961" w:rsidP="00621F9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Sketch a labelled boiling point composition diagram for the mixture above. [Boiling points of nitric acid and water are 78.2</w:t>
      </w:r>
      <w:r w:rsidRPr="00BB0961">
        <w:rPr>
          <w:rFonts w:ascii="Times New Roman" w:hAnsi="Times New Roman"/>
          <w:vertAlign w:val="superscript"/>
        </w:rPr>
        <w:t>0</w:t>
      </w:r>
      <w:r w:rsidRPr="00BB0961">
        <w:rPr>
          <w:rFonts w:ascii="Times New Roman" w:hAnsi="Times New Roman"/>
        </w:rPr>
        <w:t>C and 100</w:t>
      </w:r>
      <w:r w:rsidRPr="00BB0961">
        <w:rPr>
          <w:rFonts w:ascii="Times New Roman" w:hAnsi="Times New Roman"/>
          <w:vertAlign w:val="superscript"/>
        </w:rPr>
        <w:t>0</w:t>
      </w:r>
      <w:r w:rsidRPr="00BB0961">
        <w:rPr>
          <w:rFonts w:ascii="Times New Roman" w:hAnsi="Times New Roman"/>
        </w:rPr>
        <w:t xml:space="preserve">C at 760mmHg pressure]. </w:t>
      </w:r>
      <w:r w:rsidR="00D96060">
        <w:rPr>
          <w:rFonts w:ascii="Times New Roman" w:hAnsi="Times New Roman"/>
        </w:rPr>
        <w:t xml:space="preserve"> </w:t>
      </w:r>
      <w:r w:rsidRPr="00BB0961">
        <w:rPr>
          <w:rFonts w:ascii="Times New Roman" w:hAnsi="Times New Roman"/>
        </w:rPr>
        <w:t>(</w:t>
      </w:r>
      <w:r w:rsidRPr="00BB0961">
        <w:rPr>
          <w:rFonts w:ascii="Times New Roman" w:hAnsi="Times New Roman"/>
          <w:b/>
        </w:rPr>
        <w:t>3½marks</w:t>
      </w:r>
      <w:r w:rsidRPr="00BB0961">
        <w:rPr>
          <w:rFonts w:ascii="Times New Roman" w:hAnsi="Times New Roman"/>
        </w:rPr>
        <w:t>)</w:t>
      </w:r>
    </w:p>
    <w:p w:rsidR="00621F9C" w:rsidRDefault="00621F9C" w:rsidP="00621F9C">
      <w:pPr>
        <w:pStyle w:val="NoSpacing"/>
        <w:spacing w:line="36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21F9C" w:rsidRDefault="00621F9C" w:rsidP="00621F9C">
      <w:pPr>
        <w:pStyle w:val="NoSpacing"/>
        <w:spacing w:line="36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21F9C" w:rsidRPr="00621F9C" w:rsidRDefault="00621F9C" w:rsidP="00621F9C">
      <w:pPr>
        <w:spacing w:after="0" w:line="360" w:lineRule="auto"/>
        <w:rPr>
          <w:rFonts w:ascii="Times New Roman" w:hAnsi="Times New Roman"/>
        </w:rPr>
      </w:pPr>
    </w:p>
    <w:p w:rsidR="00BB0961" w:rsidRDefault="00BB0961" w:rsidP="00BB096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Describe briefly what happens when a mixture containin</w:t>
      </w:r>
      <w:r w:rsidR="00D96060">
        <w:rPr>
          <w:rFonts w:ascii="Times New Roman" w:hAnsi="Times New Roman"/>
        </w:rPr>
        <w:t xml:space="preserve">g 50% nitric acid is distilled. </w:t>
      </w:r>
      <w:r w:rsidRPr="00BB0961">
        <w:rPr>
          <w:rFonts w:ascii="Times New Roman" w:hAnsi="Times New Roman"/>
        </w:rPr>
        <w:t>(</w:t>
      </w:r>
      <w:r w:rsidRPr="00BB0961">
        <w:rPr>
          <w:rFonts w:ascii="Times New Roman" w:hAnsi="Times New Roman"/>
          <w:b/>
        </w:rPr>
        <w:t>2½marks</w:t>
      </w:r>
      <w:r w:rsidRPr="00BB0961">
        <w:rPr>
          <w:rFonts w:ascii="Times New Roman" w:hAnsi="Times New Roman"/>
        </w:rPr>
        <w:t>)</w:t>
      </w:r>
    </w:p>
    <w:p w:rsidR="00621F9C" w:rsidRDefault="00621F9C" w:rsidP="00621F9C">
      <w:pPr>
        <w:pStyle w:val="NoSpacing"/>
        <w:spacing w:line="36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21F9C" w:rsidRDefault="00621F9C" w:rsidP="00621F9C">
      <w:pPr>
        <w:pStyle w:val="NoSpacing"/>
        <w:spacing w:line="36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21F9C" w:rsidRPr="00621F9C" w:rsidRDefault="00621F9C" w:rsidP="00621F9C">
      <w:pPr>
        <w:spacing w:after="0" w:line="360" w:lineRule="auto"/>
        <w:ind w:left="1440"/>
        <w:rPr>
          <w:rFonts w:ascii="Times New Roman" w:hAnsi="Times New Roman"/>
        </w:rPr>
      </w:pPr>
    </w:p>
    <w:p w:rsidR="00BB0961" w:rsidRDefault="00BB0961" w:rsidP="00BB096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</w:rPr>
      </w:pPr>
      <w:r w:rsidRPr="00BB0961">
        <w:rPr>
          <w:rFonts w:ascii="Times New Roman" w:hAnsi="Times New Roman"/>
        </w:rPr>
        <w:t>Explain why the mixture deviates negatively from Raoult’s law.</w:t>
      </w:r>
      <w:r w:rsidRPr="00BB0961">
        <w:rPr>
          <w:rFonts w:ascii="Times New Roman" w:hAnsi="Times New Roman"/>
        </w:rPr>
        <w:tab/>
        <w:t xml:space="preserve"> (</w:t>
      </w:r>
      <w:r w:rsidRPr="00BB0961">
        <w:rPr>
          <w:rFonts w:ascii="Times New Roman" w:hAnsi="Times New Roman"/>
          <w:b/>
        </w:rPr>
        <w:t>2marks</w:t>
      </w:r>
      <w:r w:rsidRPr="00BB0961">
        <w:rPr>
          <w:rFonts w:ascii="Times New Roman" w:hAnsi="Times New Roman"/>
        </w:rPr>
        <w:t>)</w:t>
      </w:r>
    </w:p>
    <w:p w:rsidR="00D96060" w:rsidRPr="00D96060" w:rsidRDefault="00D96060" w:rsidP="00D96060">
      <w:pPr>
        <w:pStyle w:val="ListParagraph"/>
        <w:spacing w:after="0" w:line="360" w:lineRule="auto"/>
        <w:ind w:left="108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D96060" w:rsidRPr="00BB0961" w:rsidRDefault="00D96060" w:rsidP="00D96060">
      <w:pPr>
        <w:pStyle w:val="ListParagraph"/>
        <w:spacing w:after="0" w:line="360" w:lineRule="auto"/>
        <w:ind w:left="2160"/>
        <w:rPr>
          <w:rFonts w:ascii="Times New Roman" w:hAnsi="Times New Roman"/>
        </w:rPr>
      </w:pPr>
    </w:p>
    <w:p w:rsidR="0054355F" w:rsidRDefault="00614F99" w:rsidP="003F545F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3moles of </w:t>
      </w:r>
      <w:r w:rsidR="00BB0961">
        <w:rPr>
          <w:rFonts w:ascii="Times New Roman" w:hAnsi="Times New Roman"/>
        </w:rPr>
        <w:t>Nitrogen and</w:t>
      </w:r>
      <w:r>
        <w:rPr>
          <w:rFonts w:ascii="Times New Roman" w:hAnsi="Times New Roman"/>
        </w:rPr>
        <w:t xml:space="preserve"> 9 moles of </w:t>
      </w:r>
      <w:r w:rsidR="00BB0961">
        <w:rPr>
          <w:rFonts w:ascii="Times New Roman" w:hAnsi="Times New Roman"/>
        </w:rPr>
        <w:t xml:space="preserve"> hydrogen</w:t>
      </w:r>
      <w:r>
        <w:rPr>
          <w:rFonts w:ascii="Times New Roman" w:hAnsi="Times New Roman"/>
        </w:rPr>
        <w:t xml:space="preserve"> were  reacted </w:t>
      </w:r>
      <w:r w:rsidR="00BB0961">
        <w:rPr>
          <w:rFonts w:ascii="Times New Roman" w:hAnsi="Times New Roman"/>
        </w:rPr>
        <w:t xml:space="preserve">in </w:t>
      </w:r>
      <w:r>
        <w:rPr>
          <w:rFonts w:ascii="Times New Roman" w:hAnsi="Times New Roman"/>
        </w:rPr>
        <w:t>a 500cm</w:t>
      </w:r>
      <w:r w:rsidRPr="00614F99"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vessel in </w:t>
      </w:r>
      <w:r w:rsidR="00BB0961">
        <w:rPr>
          <w:rFonts w:ascii="Times New Roman" w:hAnsi="Times New Roman"/>
        </w:rPr>
        <w:t>presence of iron at 450</w:t>
      </w:r>
      <w:r w:rsidR="00BB0961" w:rsidRPr="00BB0961">
        <w:rPr>
          <w:rFonts w:ascii="Times New Roman" w:hAnsi="Times New Roman"/>
          <w:vertAlign w:val="superscript"/>
        </w:rPr>
        <w:t>0</w:t>
      </w:r>
      <w:r w:rsidR="00BB0961">
        <w:rPr>
          <w:rFonts w:ascii="Times New Roman" w:hAnsi="Times New Roman"/>
        </w:rPr>
        <w:t>C to form ammonia according to the equation</w:t>
      </w:r>
    </w:p>
    <w:p w:rsidR="00BB0961" w:rsidRPr="00614F99" w:rsidRDefault="006F6A59" w:rsidP="00BB0961">
      <w:pPr>
        <w:pStyle w:val="NoSpacing"/>
        <w:spacing w:line="360" w:lineRule="auto"/>
        <w:ind w:left="720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↔2N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 xml:space="preserve"> ∆H=-97kj/mol </m:t>
        </m:r>
      </m:oMath>
      <w:r w:rsidR="00614F99">
        <w:rPr>
          <w:rFonts w:ascii="Times New Roman" w:hAnsi="Times New Roman"/>
        </w:rPr>
        <w:t xml:space="preserve">  </w:t>
      </w:r>
    </w:p>
    <w:p w:rsidR="00614F99" w:rsidRDefault="00614F99" w:rsidP="00BB0961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At equilibrium, it was found that 1.8 moles of nitrogen were present.</w:t>
      </w:r>
    </w:p>
    <w:p w:rsidR="00614F99" w:rsidRDefault="00614F99" w:rsidP="00614F99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Write the expression for the equilibrium constant Kc</w:t>
      </w:r>
    </w:p>
    <w:p w:rsidR="00D96060" w:rsidRDefault="00D96060" w:rsidP="00D96060">
      <w:pPr>
        <w:pStyle w:val="ListParagraph"/>
        <w:spacing w:after="0" w:line="360" w:lineRule="auto"/>
        <w:ind w:left="108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………….</w:t>
      </w:r>
    </w:p>
    <w:p w:rsidR="00D96060" w:rsidRDefault="00D96060" w:rsidP="00D96060">
      <w:pPr>
        <w:pStyle w:val="ListParagraph"/>
        <w:spacing w:after="0" w:line="36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…………………………………………………………………………………………………………….</w:t>
      </w:r>
    </w:p>
    <w:p w:rsidR="00D96060" w:rsidRPr="00D96060" w:rsidRDefault="00D96060" w:rsidP="00D96060">
      <w:pPr>
        <w:spacing w:after="0" w:line="360" w:lineRule="auto"/>
        <w:rPr>
          <w:rFonts w:ascii="Times New Roman" w:hAnsi="Times New Roman"/>
        </w:rPr>
      </w:pPr>
    </w:p>
    <w:p w:rsidR="00614F99" w:rsidRDefault="00614F99" w:rsidP="00614F99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Calculate the concentration of hydrogen and ammonia at equilibrium</w:t>
      </w:r>
    </w:p>
    <w:p w:rsidR="00D96060" w:rsidRPr="00D96060" w:rsidRDefault="00D96060" w:rsidP="00D96060">
      <w:pPr>
        <w:pStyle w:val="ListParagraph"/>
        <w:spacing w:after="0" w:line="360" w:lineRule="auto"/>
        <w:ind w:left="108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:rsidR="00D96060" w:rsidRDefault="00D96060" w:rsidP="00D96060">
      <w:pPr>
        <w:pStyle w:val="NoSpacing"/>
        <w:spacing w:line="360" w:lineRule="auto"/>
        <w:ind w:left="1080"/>
        <w:rPr>
          <w:rFonts w:ascii="Times New Roman" w:hAnsi="Times New Roman"/>
        </w:rPr>
      </w:pPr>
    </w:p>
    <w:p w:rsidR="00614F99" w:rsidRDefault="00614F99" w:rsidP="00614F99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Determine the value of the equilibrium constant, Kc, at 450</w:t>
      </w:r>
      <w:r w:rsidRPr="00614F99">
        <w:rPr>
          <w:rFonts w:ascii="Times New Roman" w:hAnsi="Times New Roman"/>
          <w:vertAlign w:val="superscript"/>
        </w:rPr>
        <w:t>0</w:t>
      </w:r>
      <w:r>
        <w:rPr>
          <w:rFonts w:ascii="Times New Roman" w:hAnsi="Times New Roman"/>
        </w:rPr>
        <w:t>C</w:t>
      </w:r>
      <w:r w:rsidR="00D96060">
        <w:rPr>
          <w:rFonts w:ascii="Times New Roman" w:hAnsi="Times New Roman"/>
        </w:rPr>
        <w:t xml:space="preserve"> and state its units</w:t>
      </w:r>
      <w:r>
        <w:rPr>
          <w:rFonts w:ascii="Times New Roman" w:hAnsi="Times New Roman"/>
        </w:rPr>
        <w:t>.</w:t>
      </w:r>
    </w:p>
    <w:p w:rsidR="00D96060" w:rsidRPr="00D96060" w:rsidRDefault="00D96060" w:rsidP="00D96060">
      <w:pPr>
        <w:pStyle w:val="ListParagraph"/>
        <w:spacing w:after="0" w:line="360" w:lineRule="auto"/>
        <w:ind w:left="108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</w:t>
      </w:r>
    </w:p>
    <w:p w:rsidR="00D96060" w:rsidRDefault="00D96060" w:rsidP="00D96060">
      <w:pPr>
        <w:pStyle w:val="NoSpacing"/>
        <w:spacing w:line="360" w:lineRule="auto"/>
        <w:ind w:left="1080"/>
        <w:rPr>
          <w:rFonts w:ascii="Times New Roman" w:hAnsi="Times New Roman"/>
        </w:rPr>
      </w:pPr>
    </w:p>
    <w:p w:rsidR="00F317C4" w:rsidRDefault="00F317C4" w:rsidP="00614F99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Briefly explain how the equilibrium position and  value of the equilibrium constant would be affected if the temperature was increased from 450 to 700</w:t>
      </w:r>
      <w:r w:rsidRPr="00F317C4">
        <w:rPr>
          <w:rFonts w:ascii="Times New Roman" w:hAnsi="Times New Roman"/>
          <w:vertAlign w:val="superscript"/>
        </w:rPr>
        <w:t>0</w:t>
      </w:r>
      <w:r>
        <w:rPr>
          <w:rFonts w:ascii="Times New Roman" w:hAnsi="Times New Roman"/>
        </w:rPr>
        <w:t>C</w:t>
      </w:r>
    </w:p>
    <w:p w:rsidR="00D96060" w:rsidRPr="00D96060" w:rsidRDefault="00D96060" w:rsidP="00D96060">
      <w:pPr>
        <w:pStyle w:val="ListParagraph"/>
        <w:spacing w:after="0" w:line="360" w:lineRule="auto"/>
        <w:ind w:left="1080"/>
        <w:rPr>
          <w:rFonts w:ascii="Times New Roman" w:hAnsi="Times New Roman"/>
        </w:rPr>
      </w:pPr>
      <w:r w:rsidRPr="00BB0961"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96060" w:rsidRPr="00614F99" w:rsidRDefault="00D96060" w:rsidP="00D96060">
      <w:pPr>
        <w:pStyle w:val="NoSpacing"/>
        <w:spacing w:line="360" w:lineRule="auto"/>
        <w:ind w:left="1080"/>
        <w:rPr>
          <w:rFonts w:ascii="Times New Roman" w:hAnsi="Times New Roman"/>
        </w:rPr>
      </w:pPr>
    </w:p>
    <w:p w:rsidR="00BB0961" w:rsidRDefault="00F317C4" w:rsidP="003F545F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Explain the following </w:t>
      </w:r>
      <w:r w:rsidR="00847B49">
        <w:rPr>
          <w:rFonts w:ascii="Times New Roman" w:hAnsi="Times New Roman"/>
        </w:rPr>
        <w:t>observations:</w:t>
      </w:r>
    </w:p>
    <w:p w:rsidR="00F317C4" w:rsidRDefault="00F317C4" w:rsidP="00F317C4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Sodium chloride is insoluble in organic solvents while aluminium chloride is soluble in the same.</w:t>
      </w:r>
    </w:p>
    <w:p w:rsidR="00847B49" w:rsidRDefault="00847B49" w:rsidP="00847B49">
      <w:pPr>
        <w:pStyle w:val="NoSpacing"/>
        <w:spacing w:line="36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317C4" w:rsidRDefault="00F317C4" w:rsidP="00F317C4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Hydrochloric acid is a</w:t>
      </w:r>
      <w:r w:rsidR="00847B49">
        <w:rPr>
          <w:rFonts w:ascii="Times New Roman" w:hAnsi="Times New Roman"/>
        </w:rPr>
        <w:t xml:space="preserve"> stronger acid than hydrofluoric</w:t>
      </w:r>
      <w:r>
        <w:rPr>
          <w:rFonts w:ascii="Times New Roman" w:hAnsi="Times New Roman"/>
        </w:rPr>
        <w:t xml:space="preserve"> acid</w:t>
      </w:r>
    </w:p>
    <w:p w:rsidR="00847B49" w:rsidRDefault="00847B49" w:rsidP="00847B49">
      <w:pPr>
        <w:pStyle w:val="NoSpacing"/>
        <w:spacing w:line="36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317C4" w:rsidRDefault="00F317C4" w:rsidP="00F317C4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When hot sodium hydroxide solution followed by silver nitrate solution and nitric acid is added to chlorophenylethane (2-phenylchloroethane), a white precipitate is formed while no observable change is got with chlorobenzene (phenylchloride).</w:t>
      </w:r>
    </w:p>
    <w:p w:rsidR="00847B49" w:rsidRDefault="00847B49" w:rsidP="00847B49">
      <w:pPr>
        <w:pStyle w:val="NoSpacing"/>
        <w:spacing w:line="36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47B49" w:rsidRDefault="003F545F" w:rsidP="003F545F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 the thermochemical data below to answer the questions that follow: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47"/>
        <w:gridCol w:w="4819"/>
      </w:tblGrid>
      <w:tr w:rsidR="003F545F" w:rsidTr="003F545F">
        <w:tc>
          <w:tcPr>
            <w:tcW w:w="5193" w:type="dxa"/>
          </w:tcPr>
          <w:p w:rsidR="003F545F" w:rsidRDefault="003F545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Process</w:t>
            </w:r>
          </w:p>
        </w:tc>
        <w:tc>
          <w:tcPr>
            <w:tcW w:w="5193" w:type="dxa"/>
          </w:tcPr>
          <w:p w:rsidR="003F545F" w:rsidRDefault="003F545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Energy change (kj/mol)</w:t>
            </w:r>
          </w:p>
        </w:tc>
      </w:tr>
      <w:tr w:rsidR="003F545F" w:rsidTr="003F545F">
        <w:tc>
          <w:tcPr>
            <w:tcW w:w="5193" w:type="dxa"/>
          </w:tcPr>
          <w:p w:rsidR="003F545F" w:rsidRDefault="0070326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Lattice energy of copper(i) fluoride</w:t>
            </w:r>
          </w:p>
        </w:tc>
        <w:tc>
          <w:tcPr>
            <w:tcW w:w="5193" w:type="dxa"/>
          </w:tcPr>
          <w:p w:rsidR="003F545F" w:rsidRDefault="00855FD5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-894.35</w:t>
            </w:r>
          </w:p>
        </w:tc>
      </w:tr>
      <w:tr w:rsidR="003F545F" w:rsidTr="003F545F">
        <w:tc>
          <w:tcPr>
            <w:tcW w:w="5193" w:type="dxa"/>
          </w:tcPr>
          <w:p w:rsidR="003F545F" w:rsidRDefault="003F545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Enthalpy of formation of copper(i</w:t>
            </w:r>
            <w:r w:rsidR="00DF396A">
              <w:rPr>
                <w:rFonts w:ascii="Times New Roman" w:hAnsi="Times New Roman"/>
              </w:rPr>
              <w:t>i</w:t>
            </w:r>
            <w:r w:rsidR="0042143F">
              <w:rPr>
                <w:rFonts w:ascii="Times New Roman" w:hAnsi="Times New Roman"/>
              </w:rPr>
              <w:t>) fluoride</w:t>
            </w:r>
          </w:p>
        </w:tc>
        <w:tc>
          <w:tcPr>
            <w:tcW w:w="5193" w:type="dxa"/>
          </w:tcPr>
          <w:p w:rsidR="003F545F" w:rsidRDefault="00DF396A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 w:rsidR="0042143F">
              <w:rPr>
                <w:rFonts w:ascii="Times New Roman" w:hAnsi="Times New Roman"/>
              </w:rPr>
              <w:t>542.7</w:t>
            </w:r>
          </w:p>
        </w:tc>
      </w:tr>
      <w:tr w:rsidR="003F545F" w:rsidTr="003F545F">
        <w:tc>
          <w:tcPr>
            <w:tcW w:w="5193" w:type="dxa"/>
          </w:tcPr>
          <w:p w:rsidR="003F545F" w:rsidRDefault="0042143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First ionization energy of copper</w:t>
            </w:r>
          </w:p>
        </w:tc>
        <w:tc>
          <w:tcPr>
            <w:tcW w:w="5193" w:type="dxa"/>
          </w:tcPr>
          <w:p w:rsidR="003F545F" w:rsidRDefault="0042143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+745.5</w:t>
            </w:r>
          </w:p>
        </w:tc>
      </w:tr>
      <w:tr w:rsidR="003F545F" w:rsidTr="003F545F">
        <w:tc>
          <w:tcPr>
            <w:tcW w:w="5193" w:type="dxa"/>
          </w:tcPr>
          <w:p w:rsidR="003F545F" w:rsidRDefault="0042143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Second ionization energy of copper</w:t>
            </w:r>
          </w:p>
        </w:tc>
        <w:tc>
          <w:tcPr>
            <w:tcW w:w="5193" w:type="dxa"/>
          </w:tcPr>
          <w:p w:rsidR="003F545F" w:rsidRDefault="0042143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+1957.9</w:t>
            </w:r>
          </w:p>
        </w:tc>
      </w:tr>
      <w:tr w:rsidR="003F545F" w:rsidTr="003F545F">
        <w:tc>
          <w:tcPr>
            <w:tcW w:w="5193" w:type="dxa"/>
          </w:tcPr>
          <w:p w:rsidR="003F545F" w:rsidRDefault="0042143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Bond dissociation energy of fluorine</w:t>
            </w:r>
          </w:p>
        </w:tc>
        <w:tc>
          <w:tcPr>
            <w:tcW w:w="5193" w:type="dxa"/>
          </w:tcPr>
          <w:p w:rsidR="003F545F" w:rsidRDefault="0042143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+156.9</w:t>
            </w:r>
          </w:p>
        </w:tc>
      </w:tr>
      <w:tr w:rsidR="003F545F" w:rsidTr="003F545F">
        <w:tc>
          <w:tcPr>
            <w:tcW w:w="5193" w:type="dxa"/>
          </w:tcPr>
          <w:p w:rsidR="003F545F" w:rsidRDefault="0042143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Sublimation energy of copper</w:t>
            </w:r>
          </w:p>
        </w:tc>
        <w:tc>
          <w:tcPr>
            <w:tcW w:w="5193" w:type="dxa"/>
          </w:tcPr>
          <w:p w:rsidR="003F545F" w:rsidRDefault="0042143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+300.4</w:t>
            </w:r>
          </w:p>
        </w:tc>
      </w:tr>
      <w:tr w:rsidR="0070326F" w:rsidTr="003F545F">
        <w:tc>
          <w:tcPr>
            <w:tcW w:w="5193" w:type="dxa"/>
          </w:tcPr>
          <w:p w:rsidR="0070326F" w:rsidRDefault="0070326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First electron affinity of fluorine</w:t>
            </w:r>
          </w:p>
        </w:tc>
        <w:tc>
          <w:tcPr>
            <w:tcW w:w="5193" w:type="dxa"/>
          </w:tcPr>
          <w:p w:rsidR="0070326F" w:rsidRDefault="0070326F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-328.2</w:t>
            </w:r>
          </w:p>
        </w:tc>
      </w:tr>
      <w:tr w:rsidR="00855FD5" w:rsidTr="003F545F">
        <w:tc>
          <w:tcPr>
            <w:tcW w:w="5193" w:type="dxa"/>
          </w:tcPr>
          <w:p w:rsidR="00855FD5" w:rsidRDefault="00855FD5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Hydration energy of copper(i) ions</w:t>
            </w:r>
          </w:p>
        </w:tc>
        <w:tc>
          <w:tcPr>
            <w:tcW w:w="5193" w:type="dxa"/>
          </w:tcPr>
          <w:p w:rsidR="00855FD5" w:rsidRDefault="006B5248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-593</w:t>
            </w:r>
          </w:p>
        </w:tc>
      </w:tr>
      <w:tr w:rsidR="00855FD5" w:rsidTr="003F545F">
        <w:tc>
          <w:tcPr>
            <w:tcW w:w="5193" w:type="dxa"/>
          </w:tcPr>
          <w:p w:rsidR="00855FD5" w:rsidRDefault="00855FD5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Hydration energy of copper(ii) ions</w:t>
            </w:r>
          </w:p>
        </w:tc>
        <w:tc>
          <w:tcPr>
            <w:tcW w:w="5193" w:type="dxa"/>
          </w:tcPr>
          <w:p w:rsidR="00855FD5" w:rsidRDefault="006B5248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-2099</w:t>
            </w:r>
          </w:p>
        </w:tc>
      </w:tr>
      <w:tr w:rsidR="00855FD5" w:rsidTr="003F545F">
        <w:tc>
          <w:tcPr>
            <w:tcW w:w="5193" w:type="dxa"/>
          </w:tcPr>
          <w:p w:rsidR="00855FD5" w:rsidRDefault="00855FD5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Hydration energy of fluoride ions</w:t>
            </w:r>
          </w:p>
        </w:tc>
        <w:tc>
          <w:tcPr>
            <w:tcW w:w="5193" w:type="dxa"/>
          </w:tcPr>
          <w:p w:rsidR="00855FD5" w:rsidRDefault="006B5248" w:rsidP="003F545F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-524</w:t>
            </w:r>
          </w:p>
        </w:tc>
      </w:tr>
    </w:tbl>
    <w:p w:rsidR="003F545F" w:rsidRDefault="003F545F" w:rsidP="003F545F">
      <w:pPr>
        <w:pStyle w:val="NoSpacing"/>
        <w:spacing w:line="360" w:lineRule="auto"/>
        <w:ind w:left="720"/>
        <w:rPr>
          <w:rFonts w:ascii="Times New Roman" w:hAnsi="Times New Roman"/>
        </w:rPr>
      </w:pPr>
    </w:p>
    <w:p w:rsidR="00F317C4" w:rsidRDefault="006B5248" w:rsidP="006B5248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Draw a well labelled energy level diagram for the formation of:</w:t>
      </w:r>
    </w:p>
    <w:p w:rsidR="006B5248" w:rsidRDefault="006B5248" w:rsidP="006B5248">
      <w:pPr>
        <w:pStyle w:val="NoSpacing"/>
        <w:numPr>
          <w:ilvl w:val="0"/>
          <w:numId w:val="1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Copper(ii) fluoride</w:t>
      </w:r>
    </w:p>
    <w:p w:rsidR="00965BBF" w:rsidRDefault="00965BBF" w:rsidP="00965BBF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B5248" w:rsidRDefault="006B5248" w:rsidP="006B5248">
      <w:pPr>
        <w:pStyle w:val="NoSpacing"/>
        <w:numPr>
          <w:ilvl w:val="0"/>
          <w:numId w:val="1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Copper(i) fluoride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</w:p>
    <w:p w:rsidR="006B5248" w:rsidRDefault="006B5248" w:rsidP="006B5248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Calculate the;</w:t>
      </w:r>
    </w:p>
    <w:p w:rsidR="006B5248" w:rsidRDefault="006B5248" w:rsidP="006B5248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Lattice energy of copper(ii) fluoride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B5248" w:rsidRDefault="006B5248" w:rsidP="006B5248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Enthalpy of formation of copper(i) fluoride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B5248" w:rsidRDefault="006B5248" w:rsidP="006B5248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Enthalpy of hydration of copper(ii) fluoride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B5248" w:rsidRDefault="006B5248" w:rsidP="006B5248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Enthalpy of hydration of hydration of copper(i) fluoride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</w:p>
    <w:p w:rsidR="006B5248" w:rsidRDefault="006B5248" w:rsidP="006B5248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Enthalpy of solution of copper(ii) fluoride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B5248" w:rsidRDefault="006B5248" w:rsidP="006B5248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Enthalpy of solution of copper(i) fluoride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B5248" w:rsidRDefault="006B5248" w:rsidP="006B5248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Using the answers from part b) above and giving a reason in each case, compare the:</w:t>
      </w:r>
    </w:p>
    <w:p w:rsidR="006B5248" w:rsidRDefault="006B5248" w:rsidP="006B5248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stability of copper(i) fluoride and copper(ii) fluoride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B5248" w:rsidRDefault="006B5248" w:rsidP="006B5248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solubility of copper(i) fluoride and copper(ii) fluoride in water</w:t>
      </w:r>
    </w:p>
    <w:p w:rsidR="0092448D" w:rsidRDefault="0092448D" w:rsidP="0092448D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64B4F" w:rsidRDefault="006B5248" w:rsidP="0092448D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Briefly explain why the hydration energy of copper(ii) ions is greater than that of copper(i) ions</w:t>
      </w:r>
    </w:p>
    <w:p w:rsidR="0092448D" w:rsidRDefault="0092448D" w:rsidP="0092448D">
      <w:pPr>
        <w:pStyle w:val="NoSpacing"/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21F9C" w:rsidRDefault="00621F9C" w:rsidP="0092448D">
      <w:pPr>
        <w:pStyle w:val="NoSpacing"/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</w:t>
      </w:r>
    </w:p>
    <w:p w:rsidR="00621F9C" w:rsidRDefault="00621F9C" w:rsidP="00621F9C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Complete the following equations and in each case outline a mechanism</w:t>
      </w:r>
    </w:p>
    <w:p w:rsidR="009D56DF" w:rsidRPr="009D56DF" w:rsidRDefault="009D56DF" w:rsidP="009D56DF">
      <w:pPr>
        <w:pStyle w:val="NoSpacing"/>
        <w:spacing w:line="360" w:lineRule="auto"/>
        <w:ind w:left="1080"/>
        <w:rPr>
          <w:rFonts w:ascii="Times New Roman" w:hAnsi="Times New Roman"/>
        </w:rPr>
      </w:pPr>
    </w:p>
    <w:p w:rsidR="009D56DF" w:rsidRPr="009D56DF" w:rsidRDefault="009D56DF" w:rsidP="009D56DF">
      <w:pPr>
        <w:pStyle w:val="NoSpacing"/>
        <w:spacing w:line="360" w:lineRule="auto"/>
        <w:ind w:left="3600"/>
        <w:rPr>
          <w:rFonts w:ascii="Times New Roman" w:hAnsi="Times New Roman"/>
        </w:rPr>
      </w:pPr>
    </w:p>
    <w:p w:rsidR="009D56DF" w:rsidRDefault="009D56DF" w:rsidP="00621F9C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136525</wp:posOffset>
                </wp:positionV>
                <wp:extent cx="838200" cy="0"/>
                <wp:effectExtent l="0" t="76200" r="19050" b="1143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3" o:spid="_x0000_s1026" type="#_x0000_t32" style="position:absolute;margin-left:156pt;margin-top:10.75pt;width:66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" strokecolor="black [3213]">
                <v:stroke endarrow="open"/>
              </v:shape>
            </w:pict>
          </mc:Fallback>
        </mc:AlternateConten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CHO+N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  <w:t>H</w:t>
      </w:r>
      <w:r w:rsidRPr="009D56DF"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  <w:vertAlign w:val="superscript"/>
        </w:rPr>
        <w:tab/>
        <w:t xml:space="preserve"> </w:t>
      </w:r>
      <w:r>
        <w:rPr>
          <w:rFonts w:ascii="Times New Roman" w:hAnsi="Times New Roman"/>
        </w:rPr>
        <w:t xml:space="preserve">   </w:t>
      </w:r>
    </w:p>
    <w:p w:rsidR="009D56DF" w:rsidRDefault="009D56DF" w:rsidP="009D56DF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D56DF" w:rsidRDefault="009D56DF" w:rsidP="009D56DF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</w:t>
      </w:r>
    </w:p>
    <w:p w:rsidR="00621F9C" w:rsidRDefault="009D56DF" w:rsidP="009D56DF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8A6B5A" wp14:editId="69452A85">
                <wp:simplePos x="0" y="0"/>
                <wp:positionH relativeFrom="column">
                  <wp:posOffset>2314575</wp:posOffset>
                </wp:positionH>
                <wp:positionV relativeFrom="paragraph">
                  <wp:posOffset>143510</wp:posOffset>
                </wp:positionV>
                <wp:extent cx="838200" cy="0"/>
                <wp:effectExtent l="0" t="76200" r="19050" b="1143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4" o:spid="_x0000_s1026" type="#_x0000_t32" style="position:absolute;margin-left:182.25pt;margin-top:11.3pt;width:66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" strokecolor="black [3213]">
                <v:stroke endarrow="open"/>
              </v:shape>
            </w:pict>
          </mc:Fallback>
        </mc:AlternateConten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OH+C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</m:t>
        </m:r>
      </m:oMath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H</w:t>
      </w:r>
      <w:r w:rsidRPr="009D56DF">
        <w:rPr>
          <w:rFonts w:ascii="Times New Roman" w:hAnsi="Times New Roman"/>
          <w:vertAlign w:val="superscript"/>
        </w:rPr>
        <w:t>+</w:t>
      </w:r>
    </w:p>
    <w:p w:rsidR="009D56DF" w:rsidRDefault="009D56DF" w:rsidP="009D56DF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D56DF" w:rsidRDefault="009D56DF" w:rsidP="009D56DF">
      <w:pPr>
        <w:pStyle w:val="NoSpacing"/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D56DF" w:rsidRDefault="009D56DF" w:rsidP="00621F9C">
      <w:pPr>
        <w:pStyle w:val="NoSpacing"/>
        <w:spacing w:line="360" w:lineRule="auto"/>
        <w:ind w:left="4680" w:firstLine="360"/>
        <w:rPr>
          <w:rFonts w:ascii="Times New Roman" w:hAnsi="Times New Roman"/>
          <w:b/>
        </w:rPr>
      </w:pPr>
    </w:p>
    <w:p w:rsidR="00621F9C" w:rsidRPr="00621F9C" w:rsidRDefault="00621F9C" w:rsidP="00621F9C">
      <w:pPr>
        <w:pStyle w:val="NoSpacing"/>
        <w:spacing w:line="360" w:lineRule="auto"/>
        <w:ind w:left="4680" w:firstLine="360"/>
        <w:rPr>
          <w:rFonts w:ascii="Times New Roman" w:hAnsi="Times New Roman"/>
          <w:b/>
        </w:rPr>
      </w:pPr>
      <w:r w:rsidRPr="00621F9C">
        <w:rPr>
          <w:rFonts w:ascii="Times New Roman" w:hAnsi="Times New Roman"/>
          <w:b/>
        </w:rPr>
        <w:t>END</w:t>
      </w:r>
    </w:p>
    <w:p w:rsidR="0092448D" w:rsidRPr="001A1EFC" w:rsidRDefault="001A1EFC" w:rsidP="001A1EFC">
      <w:pPr>
        <w:pStyle w:val="NoSpacing"/>
        <w:spacing w:line="360" w:lineRule="auto"/>
        <w:ind w:left="720"/>
        <w:jc w:val="center"/>
        <w:rPr>
          <w:rFonts w:ascii="Times New Roman" w:hAnsi="Times New Roman"/>
          <w:b/>
          <w:i/>
        </w:rPr>
      </w:pPr>
      <w:r w:rsidRPr="001A1EFC">
        <w:rPr>
          <w:rFonts w:ascii="Times New Roman" w:hAnsi="Times New Roman"/>
          <w:b/>
          <w:i/>
        </w:rPr>
        <w:t>“Your level of success is determined by your level of discipline and perseverance”</w:t>
      </w:r>
    </w:p>
    <w:sectPr w:rsidR="0092448D" w:rsidRPr="001A1EFC" w:rsidSect="00D96060">
      <w:footerReference w:type="default" r:id="rId8"/>
      <w:pgSz w:w="12240" w:h="15840"/>
      <w:pgMar w:top="450" w:right="135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A59" w:rsidRDefault="006F6A59" w:rsidP="0092448D">
      <w:pPr>
        <w:spacing w:after="0" w:line="240" w:lineRule="auto"/>
      </w:pPr>
      <w:r>
        <w:separator/>
      </w:r>
    </w:p>
  </w:endnote>
  <w:endnote w:type="continuationSeparator" w:id="0">
    <w:p w:rsidR="006F6A59" w:rsidRDefault="006F6A59" w:rsidP="00924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940220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448D" w:rsidRDefault="009244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75B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2448D" w:rsidRDefault="009244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A59" w:rsidRDefault="006F6A59" w:rsidP="0092448D">
      <w:pPr>
        <w:spacing w:after="0" w:line="240" w:lineRule="auto"/>
      </w:pPr>
      <w:r>
        <w:separator/>
      </w:r>
    </w:p>
  </w:footnote>
  <w:footnote w:type="continuationSeparator" w:id="0">
    <w:p w:rsidR="006F6A59" w:rsidRDefault="006F6A59" w:rsidP="00924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C44B0"/>
    <w:multiLevelType w:val="hybridMultilevel"/>
    <w:tmpl w:val="C03EB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E11B5D"/>
    <w:multiLevelType w:val="hybridMultilevel"/>
    <w:tmpl w:val="8F149FA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FCA3879"/>
    <w:multiLevelType w:val="hybridMultilevel"/>
    <w:tmpl w:val="C88C3C62"/>
    <w:lvl w:ilvl="0" w:tplc="FE14D2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600758"/>
    <w:multiLevelType w:val="hybridMultilevel"/>
    <w:tmpl w:val="0D5CD41C"/>
    <w:lvl w:ilvl="0" w:tplc="207CAA0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20439B"/>
    <w:multiLevelType w:val="hybridMultilevel"/>
    <w:tmpl w:val="541C0E6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82998"/>
    <w:multiLevelType w:val="hybridMultilevel"/>
    <w:tmpl w:val="52143D12"/>
    <w:lvl w:ilvl="0" w:tplc="4E6A8AAC">
      <w:start w:val="1"/>
      <w:numFmt w:val="lowerLetter"/>
      <w:lvlText w:val="%1)"/>
      <w:lvlJc w:val="left"/>
      <w:pPr>
        <w:ind w:left="39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61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82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  <w:rPr>
        <w:rFonts w:cs="Times New Roman"/>
      </w:rPr>
    </w:lvl>
  </w:abstractNum>
  <w:abstractNum w:abstractNumId="6">
    <w:nsid w:val="410A53F1"/>
    <w:multiLevelType w:val="hybridMultilevel"/>
    <w:tmpl w:val="73E8EB7C"/>
    <w:lvl w:ilvl="0" w:tplc="8508E9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14F3064"/>
    <w:multiLevelType w:val="hybridMultilevel"/>
    <w:tmpl w:val="22FA194A"/>
    <w:lvl w:ilvl="0" w:tplc="E0CEE5A8">
      <w:start w:val="2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>
    <w:nsid w:val="424B6E6F"/>
    <w:multiLevelType w:val="hybridMultilevel"/>
    <w:tmpl w:val="F8B03CAA"/>
    <w:lvl w:ilvl="0" w:tplc="5BA093A8">
      <w:start w:val="1"/>
      <w:numFmt w:val="lowerRoman"/>
      <w:lvlText w:val="%1)"/>
      <w:lvlJc w:val="left"/>
      <w:pPr>
        <w:ind w:left="216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9">
    <w:nsid w:val="5925166A"/>
    <w:multiLevelType w:val="hybridMultilevel"/>
    <w:tmpl w:val="4596FF06"/>
    <w:lvl w:ilvl="0" w:tplc="79A08E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F8707B5"/>
    <w:multiLevelType w:val="hybridMultilevel"/>
    <w:tmpl w:val="1CCE9538"/>
    <w:lvl w:ilvl="0" w:tplc="55B20DC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7503A20"/>
    <w:multiLevelType w:val="hybridMultilevel"/>
    <w:tmpl w:val="D1543A2C"/>
    <w:lvl w:ilvl="0" w:tplc="531AA5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72223E6"/>
    <w:multiLevelType w:val="hybridMultilevel"/>
    <w:tmpl w:val="D9427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974E28"/>
    <w:multiLevelType w:val="hybridMultilevel"/>
    <w:tmpl w:val="624C81E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6117C2"/>
    <w:multiLevelType w:val="hybridMultilevel"/>
    <w:tmpl w:val="BA9C8BAE"/>
    <w:lvl w:ilvl="0" w:tplc="F784240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E7B044C"/>
    <w:multiLevelType w:val="hybridMultilevel"/>
    <w:tmpl w:val="9B7090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1"/>
  </w:num>
  <w:num w:numId="5">
    <w:abstractNumId w:val="5"/>
  </w:num>
  <w:num w:numId="6">
    <w:abstractNumId w:val="7"/>
  </w:num>
  <w:num w:numId="7">
    <w:abstractNumId w:val="8"/>
  </w:num>
  <w:num w:numId="8">
    <w:abstractNumId w:val="4"/>
  </w:num>
  <w:num w:numId="9">
    <w:abstractNumId w:val="6"/>
  </w:num>
  <w:num w:numId="10">
    <w:abstractNumId w:val="9"/>
  </w:num>
  <w:num w:numId="11">
    <w:abstractNumId w:val="13"/>
  </w:num>
  <w:num w:numId="12">
    <w:abstractNumId w:val="15"/>
  </w:num>
  <w:num w:numId="13">
    <w:abstractNumId w:val="14"/>
  </w:num>
  <w:num w:numId="14">
    <w:abstractNumId w:val="2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55F"/>
    <w:rsid w:val="000B1D83"/>
    <w:rsid w:val="001A1EFC"/>
    <w:rsid w:val="0029283F"/>
    <w:rsid w:val="00362015"/>
    <w:rsid w:val="003F545F"/>
    <w:rsid w:val="0042143F"/>
    <w:rsid w:val="0054355F"/>
    <w:rsid w:val="0058737F"/>
    <w:rsid w:val="00614F99"/>
    <w:rsid w:val="00621F9C"/>
    <w:rsid w:val="006975B6"/>
    <w:rsid w:val="006B5248"/>
    <w:rsid w:val="006D71A3"/>
    <w:rsid w:val="006F6A59"/>
    <w:rsid w:val="0070326F"/>
    <w:rsid w:val="00764B4F"/>
    <w:rsid w:val="00847B49"/>
    <w:rsid w:val="00855FD5"/>
    <w:rsid w:val="0092448D"/>
    <w:rsid w:val="00965BBF"/>
    <w:rsid w:val="009D56DF"/>
    <w:rsid w:val="00AD49CF"/>
    <w:rsid w:val="00BB0961"/>
    <w:rsid w:val="00D96060"/>
    <w:rsid w:val="00DF396A"/>
    <w:rsid w:val="00F3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55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355F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59"/>
    <w:rsid w:val="0054355F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3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55F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0961"/>
    <w:pPr>
      <w:spacing w:after="160" w:line="259" w:lineRule="auto"/>
      <w:ind w:left="720"/>
      <w:contextualSpacing/>
    </w:pPr>
    <w:rPr>
      <w:rFonts w:eastAsia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BB096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24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8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24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8D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55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355F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59"/>
    <w:rsid w:val="0054355F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3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55F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0961"/>
    <w:pPr>
      <w:spacing w:after="160" w:line="259" w:lineRule="auto"/>
      <w:ind w:left="720"/>
      <w:contextualSpacing/>
    </w:pPr>
    <w:rPr>
      <w:rFonts w:eastAsia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BB096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24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8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24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8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1924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VICENTE</dc:creator>
  <cp:lastModifiedBy>VICENTE</cp:lastModifiedBy>
  <cp:revision>13</cp:revision>
  <cp:lastPrinted>2018-04-02T16:04:00Z</cp:lastPrinted>
  <dcterms:created xsi:type="dcterms:W3CDTF">2018-04-02T10:57:00Z</dcterms:created>
  <dcterms:modified xsi:type="dcterms:W3CDTF">2018-04-02T16:04:00Z</dcterms:modified>
</cp:coreProperties>
</file>