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40F" w:rsidRDefault="002C789C">
      <w:r w:rsidRPr="00913C0A">
        <w:rPr>
          <w:b/>
          <w:i/>
        </w:rPr>
        <w:t>Name…</w:t>
      </w:r>
      <w:r>
        <w:t>…………………………………………………………………………………………….</w:t>
      </w:r>
      <w:r w:rsidRPr="00913C0A">
        <w:rPr>
          <w:b/>
          <w:i/>
        </w:rPr>
        <w:t>Stream</w:t>
      </w:r>
      <w:r>
        <w:t>……………………………………..</w:t>
      </w:r>
    </w:p>
    <w:p w:rsidR="002C789C" w:rsidRDefault="002C789C">
      <w:proofErr w:type="gramStart"/>
      <w:r>
        <w:t>a)Define</w:t>
      </w:r>
      <w:proofErr w:type="gramEnd"/>
      <w:r>
        <w:t xml:space="preserve"> the following terms</w:t>
      </w:r>
    </w:p>
    <w:p w:rsidR="002C789C" w:rsidRDefault="002C789C">
      <w:proofErr w:type="gramStart"/>
      <w:r>
        <w:t>i)a</w:t>
      </w:r>
      <w:proofErr w:type="gramEnd"/>
      <w:r>
        <w:t xml:space="preserve"> mixture………………………………………………………………………………………………………………………………………………</w:t>
      </w:r>
    </w:p>
    <w:p w:rsidR="002C789C" w:rsidRDefault="002C789C">
      <w:r>
        <w:t>……………………………………………………………………………………………………………………………………………………………..</w:t>
      </w:r>
    </w:p>
    <w:p w:rsidR="002C789C" w:rsidRDefault="002C789C">
      <w:proofErr w:type="gramStart"/>
      <w:r>
        <w:t>ii)</w:t>
      </w:r>
      <w:proofErr w:type="gramEnd"/>
      <w:r>
        <w:t>a compound………………………………………………………………………………………………………………………………………</w:t>
      </w:r>
    </w:p>
    <w:p w:rsidR="002C789C" w:rsidRDefault="002C789C">
      <w:r>
        <w:t>……………………………………………………………………………………………………………………………………………………………</w:t>
      </w:r>
    </w:p>
    <w:p w:rsidR="002C789C" w:rsidRDefault="002C789C">
      <w:proofErr w:type="gramStart"/>
      <w:r>
        <w:t>b)Complete</w:t>
      </w:r>
      <w:proofErr w:type="gramEnd"/>
      <w:r>
        <w:t xml:space="preserve"> the table below stating five differences between a compound and a mixture</w:t>
      </w:r>
    </w:p>
    <w:tbl>
      <w:tblPr>
        <w:tblStyle w:val="TableGrid"/>
        <w:tblW w:w="11070" w:type="dxa"/>
        <w:tblInd w:w="-702" w:type="dxa"/>
        <w:tblLook w:val="04A0" w:firstRow="1" w:lastRow="0" w:firstColumn="1" w:lastColumn="0" w:noHBand="0" w:noVBand="1"/>
      </w:tblPr>
      <w:tblGrid>
        <w:gridCol w:w="5490"/>
        <w:gridCol w:w="5580"/>
      </w:tblGrid>
      <w:tr w:rsidR="00177A6C" w:rsidTr="00177A6C">
        <w:tc>
          <w:tcPr>
            <w:tcW w:w="5490" w:type="dxa"/>
          </w:tcPr>
          <w:p w:rsidR="00177A6C" w:rsidRDefault="00177A6C">
            <w:r>
              <w:t xml:space="preserve">      </w:t>
            </w:r>
          </w:p>
          <w:p w:rsidR="00177A6C" w:rsidRPr="00913C0A" w:rsidRDefault="00177A6C">
            <w:pPr>
              <w:rPr>
                <w:b/>
              </w:rPr>
            </w:pPr>
            <w:r>
              <w:t xml:space="preserve">                        </w:t>
            </w:r>
            <w:r w:rsidRPr="00913C0A">
              <w:rPr>
                <w:b/>
              </w:rPr>
              <w:t>A mixture</w:t>
            </w:r>
          </w:p>
        </w:tc>
        <w:tc>
          <w:tcPr>
            <w:tcW w:w="5580" w:type="dxa"/>
          </w:tcPr>
          <w:p w:rsidR="00177A6C" w:rsidRDefault="00177A6C"/>
          <w:p w:rsidR="00177A6C" w:rsidRPr="00913C0A" w:rsidRDefault="00177A6C">
            <w:pPr>
              <w:rPr>
                <w:b/>
              </w:rPr>
            </w:pPr>
            <w:r w:rsidRPr="00913C0A">
              <w:rPr>
                <w:b/>
              </w:rPr>
              <w:t xml:space="preserve">                A compound</w:t>
            </w:r>
          </w:p>
        </w:tc>
      </w:tr>
      <w:tr w:rsidR="00177A6C" w:rsidTr="00177A6C">
        <w:tc>
          <w:tcPr>
            <w:tcW w:w="5490" w:type="dxa"/>
          </w:tcPr>
          <w:p w:rsidR="00177A6C" w:rsidRDefault="00177A6C"/>
          <w:p w:rsidR="00177A6C" w:rsidRDefault="00177A6C"/>
          <w:p w:rsidR="00177A6C" w:rsidRDefault="00177A6C"/>
        </w:tc>
        <w:tc>
          <w:tcPr>
            <w:tcW w:w="5580" w:type="dxa"/>
          </w:tcPr>
          <w:p w:rsidR="00177A6C" w:rsidRDefault="00177A6C"/>
        </w:tc>
      </w:tr>
      <w:tr w:rsidR="00177A6C" w:rsidTr="00177A6C">
        <w:tc>
          <w:tcPr>
            <w:tcW w:w="5490" w:type="dxa"/>
          </w:tcPr>
          <w:p w:rsidR="00177A6C" w:rsidRDefault="00177A6C"/>
          <w:p w:rsidR="00177A6C" w:rsidRDefault="00177A6C"/>
          <w:p w:rsidR="00177A6C" w:rsidRDefault="00177A6C"/>
        </w:tc>
        <w:tc>
          <w:tcPr>
            <w:tcW w:w="5580" w:type="dxa"/>
          </w:tcPr>
          <w:p w:rsidR="00177A6C" w:rsidRDefault="00177A6C"/>
        </w:tc>
      </w:tr>
      <w:tr w:rsidR="00177A6C" w:rsidTr="00177A6C">
        <w:tc>
          <w:tcPr>
            <w:tcW w:w="5490" w:type="dxa"/>
          </w:tcPr>
          <w:p w:rsidR="00177A6C" w:rsidRDefault="00177A6C"/>
          <w:p w:rsidR="00177A6C" w:rsidRDefault="00177A6C"/>
          <w:p w:rsidR="00177A6C" w:rsidRDefault="00177A6C"/>
        </w:tc>
        <w:tc>
          <w:tcPr>
            <w:tcW w:w="5580" w:type="dxa"/>
          </w:tcPr>
          <w:p w:rsidR="00177A6C" w:rsidRDefault="00177A6C"/>
        </w:tc>
      </w:tr>
      <w:tr w:rsidR="00177A6C" w:rsidTr="00177A6C">
        <w:tc>
          <w:tcPr>
            <w:tcW w:w="5490" w:type="dxa"/>
          </w:tcPr>
          <w:p w:rsidR="00177A6C" w:rsidRDefault="00177A6C"/>
          <w:p w:rsidR="00177A6C" w:rsidRDefault="00177A6C"/>
          <w:p w:rsidR="00177A6C" w:rsidRDefault="00177A6C"/>
        </w:tc>
        <w:tc>
          <w:tcPr>
            <w:tcW w:w="5580" w:type="dxa"/>
          </w:tcPr>
          <w:p w:rsidR="00177A6C" w:rsidRDefault="00177A6C"/>
        </w:tc>
      </w:tr>
      <w:tr w:rsidR="00177A6C" w:rsidTr="00177A6C">
        <w:tc>
          <w:tcPr>
            <w:tcW w:w="5490" w:type="dxa"/>
          </w:tcPr>
          <w:p w:rsidR="00177A6C" w:rsidRDefault="00177A6C"/>
          <w:p w:rsidR="00177A6C" w:rsidRDefault="00177A6C"/>
          <w:p w:rsidR="00177A6C" w:rsidRDefault="00177A6C"/>
        </w:tc>
        <w:tc>
          <w:tcPr>
            <w:tcW w:w="5580" w:type="dxa"/>
          </w:tcPr>
          <w:p w:rsidR="00177A6C" w:rsidRDefault="00177A6C"/>
        </w:tc>
      </w:tr>
    </w:tbl>
    <w:p w:rsidR="00177A6C" w:rsidRDefault="00177A6C"/>
    <w:p w:rsidR="00177A6C" w:rsidRDefault="00177A6C">
      <w:proofErr w:type="gramStart"/>
      <w:r>
        <w:t>c)Give</w:t>
      </w:r>
      <w:proofErr w:type="gramEnd"/>
      <w:r>
        <w:t xml:space="preserve"> two reasons in each case why</w:t>
      </w:r>
    </w:p>
    <w:p w:rsidR="00177A6C" w:rsidRDefault="00177A6C">
      <w:r>
        <w:t>i) Water is considered as a compound and not a mixture</w:t>
      </w:r>
    </w:p>
    <w:p w:rsidR="00177A6C" w:rsidRDefault="00177A6C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77A6C" w:rsidRDefault="00177A6C">
      <w:r>
        <w:t>ii</w:t>
      </w:r>
      <w:proofErr w:type="gramStart"/>
      <w:r>
        <w:t>)Oral</w:t>
      </w:r>
      <w:proofErr w:type="gramEnd"/>
      <w:r>
        <w:t xml:space="preserve"> rehydration salt is considered as a mixture and not a compound</w:t>
      </w:r>
    </w:p>
    <w:p w:rsidR="00177A6C" w:rsidRDefault="00177A6C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0540F" w:rsidRDefault="0050540F">
      <w:proofErr w:type="gramStart"/>
      <w:r>
        <w:t>d)Define</w:t>
      </w:r>
      <w:proofErr w:type="gramEnd"/>
      <w:r>
        <w:t xml:space="preserve"> the following and in each case give an example</w:t>
      </w:r>
    </w:p>
    <w:p w:rsidR="0050540F" w:rsidRDefault="0050540F">
      <w:proofErr w:type="gramStart"/>
      <w:r>
        <w:lastRenderedPageBreak/>
        <w:t>i)</w:t>
      </w:r>
      <w:r w:rsidRPr="00913C0A">
        <w:rPr>
          <w:b/>
        </w:rPr>
        <w:t>Immiscible</w:t>
      </w:r>
      <w:proofErr w:type="gramEnd"/>
      <w:r w:rsidRPr="00913C0A">
        <w:rPr>
          <w:b/>
        </w:rPr>
        <w:t xml:space="preserve"> liquids</w:t>
      </w:r>
      <w:r>
        <w:t>……………………………………………………………………………………………………………………………………</w:t>
      </w:r>
    </w:p>
    <w:p w:rsidR="0050540F" w:rsidRDefault="0050540F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0540F" w:rsidRDefault="0050540F">
      <w:r>
        <w:t>ii</w:t>
      </w:r>
      <w:proofErr w:type="gramStart"/>
      <w:r>
        <w:t>)</w:t>
      </w:r>
      <w:r w:rsidRPr="00913C0A">
        <w:rPr>
          <w:b/>
        </w:rPr>
        <w:t>Miscible</w:t>
      </w:r>
      <w:proofErr w:type="gramEnd"/>
      <w:r w:rsidRPr="00913C0A">
        <w:rPr>
          <w:b/>
        </w:rPr>
        <w:t xml:space="preserve"> liquids</w:t>
      </w:r>
      <w:r>
        <w:t>………………………………………………………………………………………………………………………………………</w:t>
      </w:r>
      <w:bookmarkStart w:id="0" w:name="_GoBack"/>
      <w:bookmarkEnd w:id="0"/>
    </w:p>
    <w:p w:rsidR="0050540F" w:rsidRDefault="0050540F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0540F" w:rsidRDefault="0050540F">
      <w:proofErr w:type="gramStart"/>
      <w:r>
        <w:t>e)Complete</w:t>
      </w:r>
      <w:proofErr w:type="gramEnd"/>
      <w:r>
        <w:t xml:space="preserve"> the table below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0540F" w:rsidTr="0050540F">
        <w:tc>
          <w:tcPr>
            <w:tcW w:w="3192" w:type="dxa"/>
          </w:tcPr>
          <w:p w:rsidR="0050540F" w:rsidRPr="00913C0A" w:rsidRDefault="00651F2D">
            <w:pPr>
              <w:rPr>
                <w:b/>
              </w:rPr>
            </w:pPr>
            <w:r w:rsidRPr="00913C0A">
              <w:rPr>
                <w:b/>
              </w:rPr>
              <w:t>Method of separation</w:t>
            </w:r>
          </w:p>
        </w:tc>
        <w:tc>
          <w:tcPr>
            <w:tcW w:w="3192" w:type="dxa"/>
          </w:tcPr>
          <w:p w:rsidR="0050540F" w:rsidRPr="00913C0A" w:rsidRDefault="00651F2D">
            <w:pPr>
              <w:rPr>
                <w:b/>
              </w:rPr>
            </w:pPr>
            <w:r w:rsidRPr="00913C0A">
              <w:rPr>
                <w:b/>
              </w:rPr>
              <w:t>Example of a mixture</w:t>
            </w:r>
          </w:p>
        </w:tc>
        <w:tc>
          <w:tcPr>
            <w:tcW w:w="3192" w:type="dxa"/>
          </w:tcPr>
          <w:p w:rsidR="0050540F" w:rsidRPr="00913C0A" w:rsidRDefault="00651F2D">
            <w:pPr>
              <w:rPr>
                <w:b/>
              </w:rPr>
            </w:pPr>
            <w:r w:rsidRPr="00913C0A">
              <w:rPr>
                <w:b/>
              </w:rPr>
              <w:t>Principle behind the method</w:t>
            </w:r>
          </w:p>
        </w:tc>
      </w:tr>
      <w:tr w:rsidR="0050540F" w:rsidTr="0050540F">
        <w:tc>
          <w:tcPr>
            <w:tcW w:w="3192" w:type="dxa"/>
          </w:tcPr>
          <w:p w:rsidR="0050540F" w:rsidRDefault="0050540F"/>
          <w:p w:rsidR="00651F2D" w:rsidRDefault="00F808F9">
            <w:r>
              <w:t>Separating funnel</w:t>
            </w:r>
          </w:p>
        </w:tc>
        <w:tc>
          <w:tcPr>
            <w:tcW w:w="3192" w:type="dxa"/>
          </w:tcPr>
          <w:p w:rsidR="0050540F" w:rsidRDefault="0050540F"/>
        </w:tc>
        <w:tc>
          <w:tcPr>
            <w:tcW w:w="3192" w:type="dxa"/>
          </w:tcPr>
          <w:p w:rsidR="0050540F" w:rsidRDefault="0050540F"/>
        </w:tc>
      </w:tr>
      <w:tr w:rsidR="0050540F" w:rsidTr="0050540F">
        <w:tc>
          <w:tcPr>
            <w:tcW w:w="3192" w:type="dxa"/>
          </w:tcPr>
          <w:p w:rsidR="0050540F" w:rsidRDefault="0050540F"/>
        </w:tc>
        <w:tc>
          <w:tcPr>
            <w:tcW w:w="3192" w:type="dxa"/>
          </w:tcPr>
          <w:p w:rsidR="0050540F" w:rsidRDefault="0050540F"/>
          <w:p w:rsidR="00F808F9" w:rsidRDefault="00F808F9">
            <w:r>
              <w:t xml:space="preserve">Sodium chloride and sodium </w:t>
            </w:r>
            <w:proofErr w:type="spellStart"/>
            <w:r>
              <w:t>sulphate</w:t>
            </w:r>
            <w:proofErr w:type="spellEnd"/>
          </w:p>
        </w:tc>
        <w:tc>
          <w:tcPr>
            <w:tcW w:w="3192" w:type="dxa"/>
          </w:tcPr>
          <w:p w:rsidR="0050540F" w:rsidRDefault="0050540F"/>
        </w:tc>
      </w:tr>
      <w:tr w:rsidR="0050540F" w:rsidTr="0050540F">
        <w:tc>
          <w:tcPr>
            <w:tcW w:w="3192" w:type="dxa"/>
          </w:tcPr>
          <w:p w:rsidR="0050540F" w:rsidRDefault="0050540F"/>
        </w:tc>
        <w:tc>
          <w:tcPr>
            <w:tcW w:w="3192" w:type="dxa"/>
          </w:tcPr>
          <w:p w:rsidR="0050540F" w:rsidRDefault="0050540F"/>
        </w:tc>
        <w:tc>
          <w:tcPr>
            <w:tcW w:w="3192" w:type="dxa"/>
          </w:tcPr>
          <w:p w:rsidR="0050540F" w:rsidRDefault="00F808F9">
            <w:r>
              <w:t>Components have different but close boiling points</w:t>
            </w:r>
          </w:p>
        </w:tc>
      </w:tr>
      <w:tr w:rsidR="0050540F" w:rsidTr="0050540F">
        <w:tc>
          <w:tcPr>
            <w:tcW w:w="3192" w:type="dxa"/>
          </w:tcPr>
          <w:p w:rsidR="0050540F" w:rsidRDefault="00F808F9">
            <w:r>
              <w:t>Chromatography</w:t>
            </w:r>
          </w:p>
          <w:p w:rsidR="00F808F9" w:rsidRDefault="00F808F9"/>
        </w:tc>
        <w:tc>
          <w:tcPr>
            <w:tcW w:w="3192" w:type="dxa"/>
          </w:tcPr>
          <w:p w:rsidR="0050540F" w:rsidRDefault="0050540F"/>
        </w:tc>
        <w:tc>
          <w:tcPr>
            <w:tcW w:w="3192" w:type="dxa"/>
          </w:tcPr>
          <w:p w:rsidR="0050540F" w:rsidRDefault="0050540F"/>
        </w:tc>
      </w:tr>
      <w:tr w:rsidR="0050540F" w:rsidTr="0050540F">
        <w:tc>
          <w:tcPr>
            <w:tcW w:w="3192" w:type="dxa"/>
          </w:tcPr>
          <w:p w:rsidR="0050540F" w:rsidRDefault="0050540F"/>
        </w:tc>
        <w:tc>
          <w:tcPr>
            <w:tcW w:w="3192" w:type="dxa"/>
          </w:tcPr>
          <w:p w:rsidR="0050540F" w:rsidRDefault="0050540F"/>
          <w:p w:rsidR="00F808F9" w:rsidRDefault="00F808F9">
            <w:r>
              <w:t>Iodine crystals and common salt</w:t>
            </w:r>
          </w:p>
        </w:tc>
        <w:tc>
          <w:tcPr>
            <w:tcW w:w="3192" w:type="dxa"/>
          </w:tcPr>
          <w:p w:rsidR="0050540F" w:rsidRDefault="0050540F"/>
        </w:tc>
      </w:tr>
      <w:tr w:rsidR="0050540F" w:rsidTr="0050540F">
        <w:tc>
          <w:tcPr>
            <w:tcW w:w="3192" w:type="dxa"/>
          </w:tcPr>
          <w:p w:rsidR="0050540F" w:rsidRDefault="0050540F"/>
          <w:p w:rsidR="00F808F9" w:rsidRDefault="00F808F9">
            <w:r>
              <w:t>Use of a centrifuge</w:t>
            </w:r>
          </w:p>
          <w:p w:rsidR="00F808F9" w:rsidRDefault="00F808F9"/>
        </w:tc>
        <w:tc>
          <w:tcPr>
            <w:tcW w:w="3192" w:type="dxa"/>
          </w:tcPr>
          <w:p w:rsidR="0050540F" w:rsidRDefault="0050540F"/>
          <w:p w:rsidR="00F808F9" w:rsidRDefault="00F808F9"/>
        </w:tc>
        <w:tc>
          <w:tcPr>
            <w:tcW w:w="3192" w:type="dxa"/>
          </w:tcPr>
          <w:p w:rsidR="0050540F" w:rsidRDefault="0050540F"/>
        </w:tc>
      </w:tr>
      <w:tr w:rsidR="00F808F9" w:rsidTr="0050540F">
        <w:tc>
          <w:tcPr>
            <w:tcW w:w="3192" w:type="dxa"/>
          </w:tcPr>
          <w:p w:rsidR="00F808F9" w:rsidRDefault="00F808F9"/>
        </w:tc>
        <w:tc>
          <w:tcPr>
            <w:tcW w:w="3192" w:type="dxa"/>
          </w:tcPr>
          <w:p w:rsidR="00F808F9" w:rsidRDefault="00F808F9"/>
          <w:p w:rsidR="00F808F9" w:rsidRDefault="00F808F9">
            <w:r>
              <w:t>Sand and water</w:t>
            </w:r>
          </w:p>
          <w:p w:rsidR="00F808F9" w:rsidRDefault="00F808F9"/>
        </w:tc>
        <w:tc>
          <w:tcPr>
            <w:tcW w:w="3192" w:type="dxa"/>
          </w:tcPr>
          <w:p w:rsidR="00F808F9" w:rsidRDefault="00F808F9"/>
        </w:tc>
      </w:tr>
      <w:tr w:rsidR="00F808F9" w:rsidTr="0050540F">
        <w:tc>
          <w:tcPr>
            <w:tcW w:w="3192" w:type="dxa"/>
          </w:tcPr>
          <w:p w:rsidR="00F808F9" w:rsidRDefault="00F808F9"/>
          <w:p w:rsidR="00F808F9" w:rsidRDefault="00F808F9">
            <w:proofErr w:type="spellStart"/>
            <w:r>
              <w:t>Evapouration</w:t>
            </w:r>
            <w:proofErr w:type="spellEnd"/>
            <w:r>
              <w:t xml:space="preserve"> to dryness</w:t>
            </w:r>
          </w:p>
        </w:tc>
        <w:tc>
          <w:tcPr>
            <w:tcW w:w="3192" w:type="dxa"/>
          </w:tcPr>
          <w:p w:rsidR="00F808F9" w:rsidRDefault="00F808F9"/>
        </w:tc>
        <w:tc>
          <w:tcPr>
            <w:tcW w:w="3192" w:type="dxa"/>
          </w:tcPr>
          <w:p w:rsidR="00F808F9" w:rsidRDefault="00F808F9"/>
        </w:tc>
      </w:tr>
    </w:tbl>
    <w:p w:rsidR="0050540F" w:rsidRDefault="0050540F"/>
    <w:p w:rsidR="00F808F9" w:rsidRDefault="00F808F9">
      <w:proofErr w:type="gramStart"/>
      <w:r>
        <w:t>f)</w:t>
      </w:r>
      <w:proofErr w:type="gramEnd"/>
      <w:r>
        <w:t xml:space="preserve">i)Define the term an </w:t>
      </w:r>
      <w:r w:rsidRPr="00913C0A">
        <w:rPr>
          <w:b/>
        </w:rPr>
        <w:t>alloy</w:t>
      </w:r>
      <w:r>
        <w:t>………………………………………………………………………………………………………………………</w:t>
      </w:r>
    </w:p>
    <w:p w:rsidR="00F808F9" w:rsidRDefault="00F808F9">
      <w:r>
        <w:t>……………………………………………………………………………………………………………………………………………………………….</w:t>
      </w:r>
    </w:p>
    <w:p w:rsidR="00F808F9" w:rsidRDefault="00F808F9">
      <w:r>
        <w:t>ii</w:t>
      </w:r>
      <w:proofErr w:type="gramStart"/>
      <w:r>
        <w:t>)Name</w:t>
      </w:r>
      <w:proofErr w:type="gramEnd"/>
      <w:r>
        <w:t xml:space="preserve"> three alloys and their composition……………………………………………………………………………………………….</w:t>
      </w:r>
    </w:p>
    <w:p w:rsidR="00F808F9" w:rsidRDefault="00F808F9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3C0A" w:rsidRDefault="00913C0A">
      <w:r>
        <w:t>iii</w:t>
      </w:r>
      <w:proofErr w:type="gramStart"/>
      <w:r>
        <w:t>)State</w:t>
      </w:r>
      <w:proofErr w:type="gramEnd"/>
      <w:r>
        <w:t xml:space="preserve"> why alloys are preferred to pure metals………………………………………………………………………………………</w:t>
      </w:r>
    </w:p>
    <w:p w:rsidR="00913C0A" w:rsidRDefault="00913C0A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913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89C"/>
    <w:rsid w:val="00177A6C"/>
    <w:rsid w:val="002C789C"/>
    <w:rsid w:val="0050540F"/>
    <w:rsid w:val="00651F2D"/>
    <w:rsid w:val="00913C0A"/>
    <w:rsid w:val="00AE234D"/>
    <w:rsid w:val="00F24437"/>
    <w:rsid w:val="00F8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7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7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</dc:creator>
  <cp:lastModifiedBy>Client</cp:lastModifiedBy>
  <cp:revision>4</cp:revision>
  <cp:lastPrinted>2019-06-03T13:10:00Z</cp:lastPrinted>
  <dcterms:created xsi:type="dcterms:W3CDTF">2019-06-03T07:42:00Z</dcterms:created>
  <dcterms:modified xsi:type="dcterms:W3CDTF">2019-06-03T13:11:00Z</dcterms:modified>
</cp:coreProperties>
</file>