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0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Laboratory Assignment AND Assessment Requirements Specification</w:t>
      </w:r>
    </w:p>
    <w:p w:rsidR="00000000" w:rsidDel="00000000" w:rsidP="00000000" w:rsidRDefault="00000000" w:rsidRPr="00000000" w14:paraId="00000004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March, 2020</w:t>
      </w:r>
    </w:p>
    <w:p w:rsidR="00000000" w:rsidDel="00000000" w:rsidP="00000000" w:rsidRDefault="00000000" w:rsidRPr="00000000" w14:paraId="00000006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by: </w:t>
      </w:r>
    </w:p>
    <w:p w:rsidR="00000000" w:rsidDel="00000000" w:rsidP="00000000" w:rsidRDefault="00000000" w:rsidRPr="00000000" w14:paraId="00000013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X, Student Y</w:t>
      </w:r>
    </w:p>
    <w:p w:rsidR="00000000" w:rsidDel="00000000" w:rsidP="00000000" w:rsidRDefault="00000000" w:rsidRPr="00000000" w14:paraId="00000014">
      <w:pPr>
        <w:ind w:firstLine="720"/>
        <w:jc w:val="both"/>
        <w:rPr>
          <w:rFonts w:ascii="Times New Roman" w:cs="Times New Roman" w:eastAsia="Times New Roman" w:hAnsi="Times New Roman"/>
          <w:color w:val="000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Version History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0"/>
        <w:gridCol w:w="3960"/>
        <w:gridCol w:w="1710"/>
        <w:gridCol w:w="2178"/>
        <w:tblGridChange w:id="0">
          <w:tblGrid>
            <w:gridCol w:w="1080"/>
            <w:gridCol w:w="3960"/>
            <w:gridCol w:w="1710"/>
            <w:gridCol w:w="2178"/>
          </w:tblGrid>
        </w:tblGridChange>
      </w:tblGrid>
      <w:tr>
        <w:trPr>
          <w:cantSplit w:val="0"/>
          <w:trHeight w:val="68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Description of Change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V01</w:t>
            </w:r>
          </w:p>
        </w:tc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Initial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X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16.03.2020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80" w:lineRule="auto"/>
        <w:ind w:left="432" w:hanging="432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487"/>
            </w:tabs>
            <w:spacing w:after="100" w:lineRule="auto"/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Laboratory Assignment AND Assessment Requirements Specification</w:t>
            </w:r>
          </w:hyperlink>
          <w:hyperlink w:anchor="_heading=h.gjdgxs">
            <w:r w:rsidDel="00000000" w:rsidR="00000000" w:rsidRPr="00000000">
              <w:rPr>
                <w:color w:val="000000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487"/>
            </w:tabs>
            <w:spacing w:after="100" w:lineRule="auto"/>
            <w:rPr>
              <w:color w:val="000000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Version 1.0</w:t>
            </w:r>
          </w:hyperlink>
          <w:hyperlink w:anchor="_heading=h.30j0zll">
            <w:r w:rsidDel="00000000" w:rsidR="00000000" w:rsidRPr="00000000">
              <w:rPr>
                <w:color w:val="000000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487"/>
            </w:tabs>
            <w:spacing w:after="100" w:lineRule="auto"/>
            <w:rPr>
              <w:color w:val="000000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March, 20</w:t>
            </w:r>
          </w:hyperlink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hyperlink>
          <w:hyperlink w:anchor="_heading=h.1fob9te">
            <w:r w:rsidDel="00000000" w:rsidR="00000000" w:rsidRPr="00000000">
              <w:rPr>
                <w:color w:val="000000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9487"/>
            </w:tabs>
            <w:spacing w:after="100" w:lineRule="auto"/>
            <w:rPr>
              <w:color w:val="000000"/>
            </w:rPr>
          </w:pPr>
          <w:hyperlink w:anchor="_heading=h.2et92p0">
            <w:r w:rsidDel="00000000" w:rsidR="00000000" w:rsidRPr="00000000">
              <w:rPr>
                <w:color w:val="000000"/>
                <w:rtl w:val="0"/>
              </w:rPr>
              <w:t xml:space="preserve">1</w:t>
              <w:tab/>
              <w:t xml:space="preserve">Functional Requirements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9487"/>
            </w:tabs>
            <w:spacing w:after="100" w:lineRule="auto"/>
            <w:rPr>
              <w:color w:val="000000"/>
            </w:rPr>
          </w:pPr>
          <w:hyperlink w:anchor="_heading=h.tyjcwt">
            <w:r w:rsidDel="00000000" w:rsidR="00000000" w:rsidRPr="00000000">
              <w:rPr>
                <w:color w:val="000000"/>
                <w:rtl w:val="0"/>
              </w:rPr>
              <w:t xml:space="preserve">2</w:t>
              <w:tab/>
              <w:t xml:space="preserve">Actors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9487"/>
            </w:tabs>
            <w:spacing w:after="100" w:lineRule="auto"/>
            <w:rPr>
              <w:color w:val="000000"/>
            </w:rPr>
          </w:pPr>
          <w:hyperlink w:anchor="_heading=h.3dy6vkm">
            <w:r w:rsidDel="00000000" w:rsidR="00000000" w:rsidRPr="00000000">
              <w:rPr>
                <w:color w:val="000000"/>
                <w:rtl w:val="0"/>
              </w:rPr>
              <w:t xml:space="preserve">3</w:t>
              <w:tab/>
              <w:t xml:space="preserve">Use cases – diagram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9487"/>
            </w:tabs>
            <w:spacing w:after="100" w:lineRule="auto"/>
            <w:ind w:left="220" w:hanging="220"/>
            <w:rPr>
              <w:color w:val="000000"/>
            </w:rPr>
          </w:pPr>
          <w:hyperlink w:anchor="_heading=h.1t3h5sf">
            <w:r w:rsidDel="00000000" w:rsidR="00000000" w:rsidRPr="00000000">
              <w:rPr>
                <w:color w:val="000000"/>
                <w:rtl w:val="0"/>
              </w:rPr>
              <w:t xml:space="preserve">3.1</w:t>
              <w:tab/>
              <w:t xml:space="preserve">Use case number 1 (Description of the use case)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9487"/>
            </w:tabs>
            <w:spacing w:after="100" w:lineRule="auto"/>
            <w:rPr>
              <w:color w:val="000000"/>
            </w:rPr>
          </w:pPr>
          <w:hyperlink w:anchor="_heading=h.4d34og8">
            <w:r w:rsidDel="00000000" w:rsidR="00000000" w:rsidRPr="00000000">
              <w:rPr>
                <w:color w:val="000000"/>
                <w:rtl w:val="0"/>
              </w:rPr>
              <w:t xml:space="preserve">4</w:t>
              <w:tab/>
              <w:t xml:space="preserve">Analysis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9487"/>
            </w:tabs>
            <w:spacing w:after="100" w:lineRule="auto"/>
            <w:ind w:left="220" w:hanging="220"/>
            <w:rPr>
              <w:color w:val="000000"/>
            </w:rPr>
          </w:pPr>
          <w:hyperlink w:anchor="_heading=h.2s8eyo1">
            <w:r w:rsidDel="00000000" w:rsidR="00000000" w:rsidRPr="00000000">
              <w:rPr>
                <w:color w:val="000000"/>
                <w:rtl w:val="0"/>
              </w:rPr>
              <w:t xml:space="preserve">4.1</w:t>
              <w:tab/>
              <w:t xml:space="preserve">Entities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9487"/>
            </w:tabs>
            <w:spacing w:after="100" w:lineRule="auto"/>
            <w:ind w:left="220" w:hanging="220"/>
            <w:rPr>
              <w:color w:val="000000"/>
            </w:rPr>
          </w:pPr>
          <w:hyperlink w:anchor="_heading=h.17dp8vu">
            <w:r w:rsidDel="00000000" w:rsidR="00000000" w:rsidRPr="00000000">
              <w:rPr>
                <w:color w:val="000000"/>
                <w:rtl w:val="0"/>
              </w:rPr>
              <w:t xml:space="preserve">4.2</w:t>
              <w:tab/>
              <w:t xml:space="preserve">Relations between entities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9487"/>
            </w:tabs>
            <w:spacing w:after="100" w:lineRule="auto"/>
            <w:ind w:left="220" w:hanging="220"/>
            <w:rPr>
              <w:color w:val="000000"/>
            </w:rPr>
          </w:pPr>
          <w:hyperlink w:anchor="_heading=h.3rdcrjn">
            <w:r w:rsidDel="00000000" w:rsidR="00000000" w:rsidRPr="00000000">
              <w:rPr>
                <w:color w:val="000000"/>
                <w:rtl w:val="0"/>
              </w:rPr>
              <w:t xml:space="preserve">4.3</w:t>
              <w:tab/>
              <w:t xml:space="preserve">Attributes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9487"/>
            </w:tabs>
            <w:spacing w:after="100" w:lineRule="auto"/>
            <w:ind w:left="220" w:hanging="220"/>
            <w:rPr>
              <w:color w:val="000000"/>
            </w:rPr>
          </w:pPr>
          <w:hyperlink w:anchor="_heading=h.26in1rg">
            <w:r w:rsidDel="00000000" w:rsidR="00000000" w:rsidRPr="00000000">
              <w:rPr>
                <w:color w:val="000000"/>
                <w:rtl w:val="0"/>
              </w:rPr>
              <w:t xml:space="preserve">4.4</w:t>
              <w:tab/>
              <w:t xml:space="preserve">System behavior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1100"/>
              <w:tab w:val="right" w:leader="none" w:pos="9487"/>
            </w:tabs>
            <w:spacing w:after="100" w:lineRule="auto"/>
            <w:ind w:left="220" w:hanging="220"/>
            <w:rPr>
              <w:color w:val="000000"/>
            </w:rPr>
          </w:pPr>
          <w:hyperlink w:anchor="_heading=h.lnxbz9">
            <w:r w:rsidDel="00000000" w:rsidR="00000000" w:rsidRPr="00000000">
              <w:rPr>
                <w:color w:val="000000"/>
                <w:rtl w:val="0"/>
              </w:rPr>
              <w:t xml:space="preserve">4.4.1</w:t>
              <w:tab/>
              <w:t xml:space="preserve">Use case 1-2-3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80"/>
              <w:tab w:val="right" w:leader="none" w:pos="9487"/>
            </w:tabs>
            <w:spacing w:after="100" w:lineRule="auto"/>
            <w:ind w:left="220" w:hanging="220"/>
            <w:rPr>
              <w:color w:val="000000"/>
            </w:rPr>
          </w:pPr>
          <w:hyperlink w:anchor="_heading=h.35nkun2">
            <w:r w:rsidDel="00000000" w:rsidR="00000000" w:rsidRPr="00000000">
              <w:rPr>
                <w:color w:val="000000"/>
                <w:rtl w:val="0"/>
              </w:rPr>
              <w:t xml:space="preserve">4.5</w:t>
              <w:tab/>
              <w:t xml:space="preserve">System events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40"/>
              <w:tab w:val="right" w:leader="none" w:pos="9487"/>
            </w:tabs>
            <w:spacing w:after="100" w:lineRule="auto"/>
            <w:rPr>
              <w:color w:val="000000"/>
            </w:rPr>
          </w:pPr>
          <w:hyperlink w:anchor="_heading=h.1ksv4uv">
            <w:r w:rsidDel="00000000" w:rsidR="00000000" w:rsidRPr="00000000">
              <w:rPr>
                <w:color w:val="000000"/>
                <w:rtl w:val="0"/>
              </w:rPr>
              <w:t xml:space="preserve">5</w:t>
              <w:tab/>
              <w:t xml:space="preserve">Design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279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5">
      <w:pPr>
        <w:tabs>
          <w:tab w:val="left" w:leader="none" w:pos="2796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Analysis and design Document</w:t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List the functional requirements (FR) of the system.</w:t>
      </w:r>
      <w:r w:rsidDel="00000000" w:rsidR="00000000" w:rsidRPr="00000000">
        <w:rPr>
          <w:rtl w:val="0"/>
        </w:rPr>
      </w:r>
    </w:p>
    <w:tbl>
      <w:tblPr>
        <w:tblStyle w:val="Table2"/>
        <w:tblW w:w="878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77"/>
        <w:gridCol w:w="7110"/>
        <w:tblGridChange w:id="0">
          <w:tblGrid>
            <w:gridCol w:w="1677"/>
            <w:gridCol w:w="7110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Section/ Requirement ID </w:t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Requirement Definition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FR1.0</w:t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a new student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FR1.1</w:t>
            </w:r>
          </w:p>
        </w:tc>
        <w:tc>
          <w:tcPr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 a student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FR1.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student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rPr>
                <w:rFonts w:ascii="Times New Roman" w:cs="Times New Roman" w:eastAsia="Times New Roman" w:hAnsi="Times New Roman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4"/>
                <w:szCs w:val="24"/>
                <w:rtl w:val="0"/>
              </w:rPr>
              <w:t xml:space="preserve">FR1.3</w:t>
            </w:r>
          </w:p>
        </w:tc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rPr>
                <w:rFonts w:ascii="Times New Roman" w:cs="Times New Roman" w:eastAsia="Times New Roman" w:hAnsi="Times New Roman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4"/>
                <w:szCs w:val="24"/>
                <w:rtl w:val="0"/>
              </w:rPr>
              <w:t xml:space="preserve">Show all students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rPr>
                <w:rFonts w:ascii="Times New Roman" w:cs="Times New Roman" w:eastAsia="Times New Roman" w:hAnsi="Times New Roman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4"/>
                <w:szCs w:val="24"/>
                <w:rtl w:val="0"/>
              </w:rPr>
              <w:t xml:space="preserve">FR2.0</w:t>
            </w:r>
          </w:p>
        </w:tc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rPr>
                <w:rFonts w:ascii="Times New Roman" w:cs="Times New Roman" w:eastAsia="Times New Roman" w:hAnsi="Times New Roman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4"/>
                <w:szCs w:val="24"/>
                <w:rtl w:val="0"/>
              </w:rPr>
              <w:t xml:space="preserve">Add an assignment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rPr>
                <w:rFonts w:ascii="Times New Roman" w:cs="Times New Roman" w:eastAsia="Times New Roman" w:hAnsi="Times New Roman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4"/>
                <w:szCs w:val="24"/>
                <w:rtl w:val="0"/>
              </w:rPr>
              <w:t xml:space="preserve">FR2.1</w:t>
            </w:r>
          </w:p>
        </w:tc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rPr>
                <w:rFonts w:ascii="Times New Roman" w:cs="Times New Roman" w:eastAsia="Times New Roman" w:hAnsi="Times New Roman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4"/>
                <w:szCs w:val="24"/>
                <w:rtl w:val="0"/>
              </w:rPr>
              <w:t xml:space="preserve">Extend the deadline for an assignment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rPr>
                <w:rFonts w:ascii="Times New Roman" w:cs="Times New Roman" w:eastAsia="Times New Roman" w:hAnsi="Times New Roman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4"/>
                <w:szCs w:val="24"/>
                <w:rtl w:val="0"/>
              </w:rPr>
              <w:t xml:space="preserve">FR2.2</w:t>
            </w:r>
          </w:p>
        </w:tc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rPr>
                <w:rFonts w:ascii="Times New Roman" w:cs="Times New Roman" w:eastAsia="Times New Roman" w:hAnsi="Times New Roman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4"/>
                <w:szCs w:val="24"/>
                <w:rtl w:val="0"/>
              </w:rPr>
              <w:t xml:space="preserve">Grade a student for an assignment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rPr>
                <w:rFonts w:ascii="Times New Roman" w:cs="Times New Roman" w:eastAsia="Times New Roman" w:hAnsi="Times New Roman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4"/>
                <w:szCs w:val="24"/>
                <w:rtl w:val="0"/>
              </w:rPr>
              <w:t xml:space="preserve">FR2.3</w:t>
            </w:r>
          </w:p>
        </w:tc>
        <w:tc>
          <w:tcPr/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rPr>
                <w:rFonts w:ascii="Times New Roman" w:cs="Times New Roman" w:eastAsia="Times New Roman" w:hAnsi="Times New Roman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4"/>
                <w:szCs w:val="24"/>
                <w:rtl w:val="0"/>
              </w:rPr>
              <w:t xml:space="preserve">Show all assignments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rPr>
                <w:rFonts w:ascii="Times New Roman" w:cs="Times New Roman" w:eastAsia="Times New Roman" w:hAnsi="Times New Roman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4"/>
                <w:szCs w:val="24"/>
                <w:rtl w:val="0"/>
              </w:rPr>
              <w:t xml:space="preserve">FR3.0</w:t>
            </w:r>
          </w:p>
        </w:tc>
        <w:tc>
          <w:tcPr/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rPr>
                <w:rFonts w:ascii="Times New Roman" w:cs="Times New Roman" w:eastAsia="Times New Roman" w:hAnsi="Times New Roman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a86e8"/>
                <w:sz w:val="24"/>
                <w:szCs w:val="24"/>
                <w:rtl w:val="0"/>
              </w:rPr>
              <w:t xml:space="preserve">Filter entries based on different parameters</w:t>
            </w:r>
          </w:p>
        </w:tc>
      </w:tr>
    </w:tbl>
    <w:p w:rsidR="00000000" w:rsidDel="00000000" w:rsidP="00000000" w:rsidRDefault="00000000" w:rsidRPr="00000000" w14:paraId="0000005C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Actors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Teacher</w:t>
      </w:r>
      <w:r w:rsidDel="00000000" w:rsidR="00000000" w:rsidRPr="00000000">
        <w:rPr>
          <w:color w:val="4a86e8"/>
          <w:rtl w:val="0"/>
        </w:rPr>
        <w:t xml:space="preserve">s are the only 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Use cases – diagram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6032500" cy="3873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1508" r="150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numPr>
          <w:ilvl w:val="1"/>
          <w:numId w:val="2"/>
        </w:numPr>
        <w:ind w:left="576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Use case number 1 (Description of the use case)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7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Actors: teacher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7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create a new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720"/>
        <w:rPr>
          <w:color w:val="4a86e8"/>
        </w:rPr>
      </w:pPr>
      <w:r w:rsidDel="00000000" w:rsidR="00000000" w:rsidRPr="00000000">
        <w:rPr>
          <w:color w:val="000000"/>
          <w:rtl w:val="0"/>
        </w:rPr>
        <w:t xml:space="preserve">Precondition: - all fields are sp</w:t>
      </w:r>
      <w:r w:rsidDel="00000000" w:rsidR="00000000" w:rsidRPr="00000000">
        <w:rPr>
          <w:rtl w:val="0"/>
        </w:rPr>
        <w:t xml:space="preserve">ecified </w:t>
      </w:r>
      <w:r w:rsidDel="00000000" w:rsidR="00000000" w:rsidRPr="00000000">
        <w:rPr>
          <w:color w:val="4a86e8"/>
          <w:rtl w:val="0"/>
        </w:rPr>
        <w:t xml:space="preserve">and pass the validations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7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Postcondition: - a new student was added in the list </w:t>
      </w:r>
    </w:p>
    <w:p w:rsidR="00000000" w:rsidDel="00000000" w:rsidP="00000000" w:rsidRDefault="00000000" w:rsidRPr="00000000" w14:paraId="00000065">
      <w:pPr>
        <w:spacing w:after="0" w:lineRule="auto"/>
        <w:ind w:left="1440" w:hanging="720"/>
        <w:rPr>
          <w:color w:val="4a86e8"/>
        </w:rPr>
      </w:pPr>
      <w:r w:rsidDel="00000000" w:rsidR="00000000" w:rsidRPr="00000000">
        <w:rPr>
          <w:rtl w:val="0"/>
        </w:rPr>
        <w:t xml:space="preserve">Exceptions: When the fields aren’t filled </w:t>
      </w:r>
      <w:r w:rsidDel="00000000" w:rsidR="00000000" w:rsidRPr="00000000">
        <w:rPr>
          <w:color w:val="4a86e8"/>
          <w:rtl w:val="0"/>
        </w:rPr>
        <w:t xml:space="preserve">or did not pass the validations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05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05"/>
        <w:gridCol w:w="4500"/>
        <w:tblGridChange w:id="0">
          <w:tblGrid>
            <w:gridCol w:w="5205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firstLine="9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hanging="72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 </w:t>
            </w: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color w:val="000000"/>
                <w:rtl w:val="0"/>
              </w:rPr>
              <w:t xml:space="preserve">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hanging="72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              </w:t>
            </w:r>
            <w:r w:rsidDel="00000000" w:rsidR="00000000" w:rsidRPr="00000000">
              <w:rPr>
                <w:color w:val="000000"/>
                <w:rtl w:val="0"/>
              </w:rPr>
              <w:t xml:space="preserve">1 Completes the </w:t>
            </w:r>
            <w:r w:rsidDel="00000000" w:rsidR="00000000" w:rsidRPr="00000000">
              <w:rPr>
                <w:rtl w:val="0"/>
              </w:rPr>
              <w:t xml:space="preserve">id, name, group, email, professor name </w:t>
            </w:r>
            <w:r w:rsidDel="00000000" w:rsidR="00000000" w:rsidRPr="00000000">
              <w:rPr>
                <w:color w:val="000000"/>
                <w:rtl w:val="0"/>
              </w:rPr>
              <w:t xml:space="preserve">for adding</w:t>
            </w:r>
          </w:p>
        </w:tc>
        <w:tc>
          <w:tcPr/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hanging="72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hanging="72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hanging="72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             </w:t>
            </w:r>
            <w:r w:rsidDel="00000000" w:rsidR="00000000" w:rsidRPr="00000000">
              <w:rPr>
                <w:color w:val="000000"/>
                <w:rtl w:val="0"/>
              </w:rPr>
              <w:t xml:space="preserve">2 Checks if everything is </w:t>
            </w:r>
            <w:r w:rsidDel="00000000" w:rsidR="00000000" w:rsidRPr="00000000">
              <w:rPr>
                <w:rtl w:val="0"/>
              </w:rPr>
              <w:t xml:space="preserve">alright</w:t>
            </w:r>
            <w:r w:rsidDel="00000000" w:rsidR="00000000" w:rsidRPr="00000000">
              <w:rPr>
                <w:color w:val="000000"/>
                <w:rtl w:val="0"/>
              </w:rPr>
              <w:t xml:space="preserve">, adds </w:t>
            </w:r>
            <w:r w:rsidDel="00000000" w:rsidR="00000000" w:rsidRPr="00000000">
              <w:rPr>
                <w:rtl w:val="0"/>
              </w:rPr>
              <w:t xml:space="preserve">a new element in the list if 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hanging="72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3 -</w:t>
            </w:r>
          </w:p>
        </w:tc>
        <w:tc>
          <w:tcPr/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hanging="72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             3 If the input is invalid, throws an exception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numPr>
          <w:ilvl w:val="1"/>
          <w:numId w:val="2"/>
        </w:numPr>
        <w:spacing w:after="0" w:lineRule="auto"/>
        <w:ind w:left="720" w:hanging="576"/>
        <w:rPr/>
      </w:pPr>
      <w:bookmarkStart w:colFirst="0" w:colLast="0" w:name="_heading=h.m7vi08sov8to" w:id="8"/>
      <w:bookmarkEnd w:id="8"/>
      <w:r w:rsidDel="00000000" w:rsidR="00000000" w:rsidRPr="00000000">
        <w:rPr>
          <w:rtl w:val="0"/>
        </w:rPr>
        <w:t xml:space="preserve">Use case number 2 (Description of the use case)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Actors: teacher</w:t>
      </w:r>
    </w:p>
    <w:p w:rsidR="00000000" w:rsidDel="00000000" w:rsidP="00000000" w:rsidRDefault="00000000" w:rsidRPr="00000000" w14:paraId="0000007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Description: delete student</w:t>
      </w:r>
    </w:p>
    <w:p w:rsidR="00000000" w:rsidDel="00000000" w:rsidP="00000000" w:rsidRDefault="00000000" w:rsidRPr="00000000" w14:paraId="0000007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Precondition: - valid id belonging to an existing student is specified</w:t>
      </w:r>
    </w:p>
    <w:p w:rsidR="00000000" w:rsidDel="00000000" w:rsidP="00000000" w:rsidRDefault="00000000" w:rsidRPr="00000000" w14:paraId="0000007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Postcondition: - the student with the specified id is removed from the list</w:t>
      </w:r>
    </w:p>
    <w:p w:rsidR="00000000" w:rsidDel="00000000" w:rsidP="00000000" w:rsidRDefault="00000000" w:rsidRPr="00000000" w14:paraId="00000077">
      <w:pPr>
        <w:spacing w:after="0" w:lineRule="auto"/>
        <w:ind w:left="1440" w:hanging="720"/>
        <w:rPr/>
      </w:pPr>
      <w:r w:rsidDel="00000000" w:rsidR="00000000" w:rsidRPr="00000000">
        <w:rPr>
          <w:color w:val="4a86e8"/>
          <w:rtl w:val="0"/>
        </w:rPr>
        <w:t xml:space="preserve">Exceptions: When the id is not filled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or did not pass the validations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705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05"/>
        <w:gridCol w:w="4500"/>
        <w:tblGridChange w:id="0">
          <w:tblGrid>
            <w:gridCol w:w="5205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ind w:firstLine="9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7A">
            <w:pPr>
              <w:ind w:hanging="7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ind w:hanging="720"/>
              <w:rPr/>
            </w:pPr>
            <w:r w:rsidDel="00000000" w:rsidR="00000000" w:rsidRPr="00000000">
              <w:rPr>
                <w:rtl w:val="0"/>
              </w:rPr>
              <w:t xml:space="preserve">               1 Give an id as input</w:t>
            </w:r>
          </w:p>
        </w:tc>
        <w:tc>
          <w:tcPr/>
          <w:p w:rsidR="00000000" w:rsidDel="00000000" w:rsidP="00000000" w:rsidRDefault="00000000" w:rsidRPr="00000000" w14:paraId="0000007C">
            <w:pPr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ind w:hanging="720"/>
              <w:rPr/>
            </w:pPr>
            <w:r w:rsidDel="00000000" w:rsidR="00000000" w:rsidRPr="00000000">
              <w:rPr>
                <w:rtl w:val="0"/>
              </w:rPr>
              <w:t xml:space="preserve">               2 Checks if it is a valid id and there is a student with that id and deletes the student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ind w:hanging="720"/>
              <w:rPr/>
            </w:pPr>
            <w:r w:rsidDel="00000000" w:rsidR="00000000" w:rsidRPr="00000000">
              <w:rPr>
                <w:rtl w:val="0"/>
              </w:rPr>
              <w:t xml:space="preserve">3 -</w:t>
            </w:r>
          </w:p>
        </w:tc>
        <w:tc>
          <w:tcPr/>
          <w:p w:rsidR="00000000" w:rsidDel="00000000" w:rsidP="00000000" w:rsidRDefault="00000000" w:rsidRPr="00000000" w14:paraId="00000080">
            <w:pPr>
              <w:ind w:hanging="720"/>
              <w:rPr/>
            </w:pPr>
            <w:r w:rsidDel="00000000" w:rsidR="00000000" w:rsidRPr="00000000">
              <w:rPr>
                <w:rtl w:val="0"/>
              </w:rPr>
              <w:t xml:space="preserve">               3 If the input is invalid, throws an exception</w:t>
            </w:r>
          </w:p>
        </w:tc>
      </w:tr>
    </w:tbl>
    <w:p w:rsidR="00000000" w:rsidDel="00000000" w:rsidP="00000000" w:rsidRDefault="00000000" w:rsidRPr="00000000" w14:paraId="0000008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numPr>
          <w:ilvl w:val="1"/>
          <w:numId w:val="2"/>
        </w:numPr>
        <w:spacing w:after="0" w:lineRule="auto"/>
        <w:ind w:left="720" w:hanging="576"/>
        <w:rPr/>
      </w:pPr>
      <w:bookmarkStart w:colFirst="0" w:colLast="0" w:name="_heading=h.o30uq5lz59z2" w:id="9"/>
      <w:bookmarkEnd w:id="9"/>
      <w:r w:rsidDel="00000000" w:rsidR="00000000" w:rsidRPr="00000000">
        <w:rPr>
          <w:rtl w:val="0"/>
        </w:rPr>
        <w:t xml:space="preserve">Use case number 3 (Description of the use case)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Actors: teacher</w:t>
      </w:r>
    </w:p>
    <w:p w:rsidR="00000000" w:rsidDel="00000000" w:rsidP="00000000" w:rsidRDefault="00000000" w:rsidRPr="00000000" w14:paraId="0000008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Description: update student</w:t>
      </w:r>
    </w:p>
    <w:p w:rsidR="00000000" w:rsidDel="00000000" w:rsidP="00000000" w:rsidRDefault="00000000" w:rsidRPr="00000000" w14:paraId="0000008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Precondition: - valid id belonging to an existing student and all other fields for student are specified </w:t>
      </w:r>
      <w:r w:rsidDel="00000000" w:rsidR="00000000" w:rsidRPr="00000000">
        <w:rPr>
          <w:color w:val="4a86e8"/>
          <w:rtl w:val="0"/>
        </w:rPr>
        <w:t xml:space="preserve">and pass the validations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Postcondition: - the student with the specified id has the data updated</w:t>
      </w:r>
    </w:p>
    <w:p w:rsidR="00000000" w:rsidDel="00000000" w:rsidP="00000000" w:rsidRDefault="00000000" w:rsidRPr="00000000" w14:paraId="00000089">
      <w:pPr>
        <w:spacing w:after="0" w:lineRule="auto"/>
        <w:ind w:left="1440" w:hanging="720"/>
        <w:rPr/>
      </w:pPr>
      <w:r w:rsidDel="00000000" w:rsidR="00000000" w:rsidRPr="00000000">
        <w:rPr>
          <w:color w:val="4a86e8"/>
          <w:rtl w:val="0"/>
        </w:rPr>
        <w:t xml:space="preserve">Exceptions: When the fields aren’t filled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or did not pass the validations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705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05"/>
        <w:gridCol w:w="4500"/>
        <w:tblGridChange w:id="0">
          <w:tblGrid>
            <w:gridCol w:w="5205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ind w:firstLine="9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8C">
            <w:pPr>
              <w:ind w:hanging="72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ind w:hanging="720"/>
              <w:rPr/>
            </w:pPr>
            <w:r w:rsidDel="00000000" w:rsidR="00000000" w:rsidRPr="00000000">
              <w:rPr>
                <w:rtl w:val="0"/>
              </w:rPr>
              <w:t xml:space="preserve">               1 Give an id and all other fields for the Student entity as input</w:t>
            </w:r>
          </w:p>
        </w:tc>
        <w:tc>
          <w:tcPr/>
          <w:p w:rsidR="00000000" w:rsidDel="00000000" w:rsidP="00000000" w:rsidRDefault="00000000" w:rsidRPr="00000000" w14:paraId="0000008E">
            <w:pPr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ind w:hanging="720"/>
              <w:rPr/>
            </w:pPr>
            <w:r w:rsidDel="00000000" w:rsidR="00000000" w:rsidRPr="00000000">
              <w:rPr>
                <w:rtl w:val="0"/>
              </w:rPr>
              <w:t xml:space="preserve">              2 Checks if it is a valid id and there is a student with that id, than checks if the rest of the input is valid, and updates the data for that student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ind w:hanging="720"/>
              <w:rPr/>
            </w:pPr>
            <w:r w:rsidDel="00000000" w:rsidR="00000000" w:rsidRPr="00000000">
              <w:rPr>
                <w:rtl w:val="0"/>
              </w:rPr>
              <w:t xml:space="preserve">3 -</w:t>
            </w:r>
          </w:p>
        </w:tc>
        <w:tc>
          <w:tcPr/>
          <w:p w:rsidR="00000000" w:rsidDel="00000000" w:rsidP="00000000" w:rsidRDefault="00000000" w:rsidRPr="00000000" w14:paraId="00000092">
            <w:pPr>
              <w:ind w:hanging="720"/>
              <w:rPr/>
            </w:pPr>
            <w:r w:rsidDel="00000000" w:rsidR="00000000" w:rsidRPr="00000000">
              <w:rPr>
                <w:rtl w:val="0"/>
              </w:rPr>
              <w:t xml:space="preserve">              3 If the input is invalid, throws an exception</w:t>
            </w:r>
          </w:p>
        </w:tc>
      </w:tr>
    </w:tbl>
    <w:p w:rsidR="00000000" w:rsidDel="00000000" w:rsidP="00000000" w:rsidRDefault="00000000" w:rsidRPr="00000000" w14:paraId="0000009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spacing w:after="0" w:lineRule="auto"/>
        <w:ind w:left="0" w:firstLine="0"/>
        <w:rPr>
          <w:color w:val="4a86e8"/>
        </w:rPr>
      </w:pPr>
      <w:bookmarkStart w:colFirst="0" w:colLast="0" w:name="_heading=h.9ksq4j9m3u1y" w:id="10"/>
      <w:bookmarkEnd w:id="10"/>
      <w:r w:rsidDel="00000000" w:rsidR="00000000" w:rsidRPr="00000000">
        <w:rPr>
          <w:color w:val="4a86e8"/>
          <w:rtl w:val="0"/>
        </w:rPr>
        <w:t xml:space="preserve">3.4 </w:t>
        <w:tab/>
        <w:t xml:space="preserve">Use case number 4 (Description of the use case)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Rule="auto"/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Actors: teacher</w:t>
      </w:r>
    </w:p>
    <w:p w:rsidR="00000000" w:rsidDel="00000000" w:rsidP="00000000" w:rsidRDefault="00000000" w:rsidRPr="00000000" w14:paraId="00000097">
      <w:pPr>
        <w:spacing w:after="0" w:lineRule="auto"/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Description: show all students</w:t>
      </w:r>
    </w:p>
    <w:p w:rsidR="00000000" w:rsidDel="00000000" w:rsidP="00000000" w:rsidRDefault="00000000" w:rsidRPr="00000000" w14:paraId="00000098">
      <w:pPr>
        <w:spacing w:after="0" w:lineRule="auto"/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Precondition: -</w:t>
      </w:r>
    </w:p>
    <w:p w:rsidR="00000000" w:rsidDel="00000000" w:rsidP="00000000" w:rsidRDefault="00000000" w:rsidRPr="00000000" w14:paraId="00000099">
      <w:pPr>
        <w:spacing w:after="0" w:lineRule="auto"/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Postcondition: list of all students is shown</w:t>
      </w:r>
    </w:p>
    <w:p w:rsidR="00000000" w:rsidDel="00000000" w:rsidP="00000000" w:rsidRDefault="00000000" w:rsidRPr="00000000" w14:paraId="0000009A">
      <w:pPr>
        <w:spacing w:after="0" w:lineRule="auto"/>
        <w:ind w:left="1440" w:hanging="72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Exceptions: when there are no students</w:t>
      </w:r>
    </w:p>
    <w:p w:rsidR="00000000" w:rsidDel="00000000" w:rsidP="00000000" w:rsidRDefault="00000000" w:rsidRPr="00000000" w14:paraId="0000009B">
      <w:pPr>
        <w:spacing w:after="0" w:lineRule="auto"/>
        <w:ind w:left="720" w:firstLine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spacing w:after="0" w:lineRule="auto"/>
        <w:ind w:left="0" w:firstLine="0"/>
        <w:rPr>
          <w:color w:val="4a86e8"/>
        </w:rPr>
      </w:pPr>
      <w:bookmarkStart w:colFirst="0" w:colLast="0" w:name="_heading=h.pye5rfqayg4y" w:id="11"/>
      <w:bookmarkEnd w:id="11"/>
      <w:r w:rsidDel="00000000" w:rsidR="00000000" w:rsidRPr="00000000">
        <w:rPr>
          <w:color w:val="4a86e8"/>
          <w:rtl w:val="0"/>
        </w:rPr>
        <w:t xml:space="preserve">3.5 </w:t>
        <w:tab/>
        <w:t xml:space="preserve">Use case number 5 (Description of the use case)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Actors: teacher</w:t>
      </w:r>
    </w:p>
    <w:p w:rsidR="00000000" w:rsidDel="00000000" w:rsidP="00000000" w:rsidRDefault="00000000" w:rsidRPr="00000000" w14:paraId="0000009F">
      <w:pPr>
        <w:spacing w:after="0" w:lineRule="auto"/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Description: add a new assignment</w:t>
      </w:r>
    </w:p>
    <w:p w:rsidR="00000000" w:rsidDel="00000000" w:rsidP="00000000" w:rsidRDefault="00000000" w:rsidRPr="00000000" w14:paraId="000000A0">
      <w:pPr>
        <w:spacing w:after="0" w:lineRule="auto"/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Precondition: all fields are specified</w:t>
      </w:r>
    </w:p>
    <w:p w:rsidR="00000000" w:rsidDel="00000000" w:rsidP="00000000" w:rsidRDefault="00000000" w:rsidRPr="00000000" w14:paraId="000000A1">
      <w:pPr>
        <w:spacing w:after="0" w:lineRule="auto"/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Postcondition: a new assignment was added in the list</w:t>
      </w:r>
    </w:p>
    <w:p w:rsidR="00000000" w:rsidDel="00000000" w:rsidP="00000000" w:rsidRDefault="00000000" w:rsidRPr="00000000" w14:paraId="000000A2">
      <w:pPr>
        <w:spacing w:after="0" w:lineRule="auto"/>
        <w:ind w:left="1440" w:hanging="720"/>
        <w:rPr/>
      </w:pPr>
      <w:r w:rsidDel="00000000" w:rsidR="00000000" w:rsidRPr="00000000">
        <w:rPr>
          <w:color w:val="4a86e8"/>
          <w:rtl w:val="0"/>
        </w:rPr>
        <w:t xml:space="preserve">Exceptions: when the fields aren’t filled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or did not pass the validations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705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05"/>
        <w:gridCol w:w="4500"/>
        <w:tblGridChange w:id="0">
          <w:tblGrid>
            <w:gridCol w:w="5205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spacing w:after="200" w:line="276" w:lineRule="auto"/>
              <w:ind w:firstLine="90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200" w:line="276" w:lineRule="auto"/>
              <w:ind w:hanging="720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spacing w:after="200" w:line="276" w:lineRule="auto"/>
              <w:ind w:hanging="720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               1 Completes the necessary fields for adding a new assignment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200" w:line="276" w:lineRule="auto"/>
              <w:ind w:hanging="720"/>
              <w:rPr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spacing w:after="200" w:line="276" w:lineRule="auto"/>
              <w:ind w:hanging="720"/>
              <w:rPr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200" w:line="276" w:lineRule="auto"/>
              <w:ind w:hanging="720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               2 Checks if everything is alright, adds a new element in the list if 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spacing w:after="200" w:line="276" w:lineRule="auto"/>
              <w:ind w:hanging="720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3 -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200" w:line="276" w:lineRule="auto"/>
              <w:ind w:hanging="720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              3. If the input is invalid, throws an exception</w:t>
            </w:r>
          </w:p>
        </w:tc>
      </w:tr>
    </w:tbl>
    <w:p w:rsidR="00000000" w:rsidDel="00000000" w:rsidP="00000000" w:rsidRDefault="00000000" w:rsidRPr="00000000" w14:paraId="000000AC">
      <w:pPr>
        <w:spacing w:after="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Times New Roman" w:cs="Times New Roman" w:eastAsia="Times New Roman" w:hAnsi="Times New Roman"/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3.6 </w:t>
        <w:tab/>
        <w:t xml:space="preserve">Use case number 6 (Description of the use case)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72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Actors: teacher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72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Description: extend the deadline for an assignment</w:t>
      </w:r>
    </w:p>
    <w:p w:rsidR="00000000" w:rsidDel="00000000" w:rsidP="00000000" w:rsidRDefault="00000000" w:rsidRPr="00000000" w14:paraId="000000B0">
      <w:pPr>
        <w:spacing w:after="0" w:lineRule="auto"/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Precondition: valid id belonging to an existing assignment</w:t>
      </w:r>
    </w:p>
    <w:p w:rsidR="00000000" w:rsidDel="00000000" w:rsidP="00000000" w:rsidRDefault="00000000" w:rsidRPr="00000000" w14:paraId="000000B1">
      <w:pPr>
        <w:spacing w:after="0" w:lineRule="auto"/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Postcondition: deadline for the specified assignment is extended</w:t>
      </w:r>
    </w:p>
    <w:p w:rsidR="00000000" w:rsidDel="00000000" w:rsidP="00000000" w:rsidRDefault="00000000" w:rsidRPr="00000000" w14:paraId="000000B2">
      <w:pPr>
        <w:spacing w:after="0" w:lineRule="auto"/>
        <w:ind w:left="1440" w:hanging="72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Exceptions: when the fields aren’t filled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or did not pass the validations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720"/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72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540.0" w:type="dxa"/>
        <w:jc w:val="left"/>
        <w:tblInd w:w="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00"/>
        <w:gridCol w:w="4740"/>
        <w:tblGridChange w:id="0">
          <w:tblGrid>
            <w:gridCol w:w="4800"/>
            <w:gridCol w:w="47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spacing w:after="200" w:line="276" w:lineRule="auto"/>
              <w:ind w:firstLine="90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200" w:line="276" w:lineRule="auto"/>
              <w:ind w:hanging="720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spacing w:after="200" w:line="276" w:lineRule="auto"/>
              <w:ind w:hanging="720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               1 Introduces the id of the assignment deadline to extend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200" w:line="276" w:lineRule="auto"/>
              <w:ind w:hanging="720"/>
              <w:rPr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spacing w:after="200" w:line="276" w:lineRule="auto"/>
              <w:ind w:hanging="720"/>
              <w:rPr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200" w:line="276" w:lineRule="auto"/>
              <w:ind w:hanging="720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               2 Checks if assignment of specified id exists, prompts teacher to specify number of extra weeks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spacing w:after="200" w:line="276" w:lineRule="auto"/>
              <w:ind w:hanging="720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              Introduces number of extra weeks to add to the deadline.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200" w:line="276" w:lineRule="auto"/>
              <w:ind w:hanging="720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            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spacing w:after="200" w:line="276" w:lineRule="auto"/>
              <w:ind w:hanging="720"/>
              <w:rPr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200" w:line="276" w:lineRule="auto"/>
              <w:ind w:hanging="720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              Assigns the extra weeks to the assignment</w:t>
            </w:r>
          </w:p>
        </w:tc>
      </w:tr>
    </w:tbl>
    <w:p w:rsidR="00000000" w:rsidDel="00000000" w:rsidP="00000000" w:rsidRDefault="00000000" w:rsidRPr="00000000" w14:paraId="000000C0">
      <w:pPr>
        <w:spacing w:after="0" w:lineRule="auto"/>
        <w:ind w:left="72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Rule="auto"/>
        <w:ind w:left="1440" w:hanging="72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/>
        <w:rPr>
          <w:rFonts w:ascii="Times New Roman" w:cs="Times New Roman" w:eastAsia="Times New Roman" w:hAnsi="Times New Roman"/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3.7 </w:t>
        <w:tab/>
        <w:t xml:space="preserve">Use case number 7 (Description of the use case)</w:t>
      </w:r>
    </w:p>
    <w:p w:rsidR="00000000" w:rsidDel="00000000" w:rsidP="00000000" w:rsidRDefault="00000000" w:rsidRPr="00000000" w14:paraId="000000C3">
      <w:pPr>
        <w:ind w:left="720"/>
        <w:rPr>
          <w:color w:val="4a86e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ab/>
      </w:r>
      <w:r w:rsidDel="00000000" w:rsidR="00000000" w:rsidRPr="00000000">
        <w:rPr>
          <w:color w:val="4a86e8"/>
          <w:rtl w:val="0"/>
        </w:rPr>
        <w:t xml:space="preserve">Actors: teacher</w:t>
      </w:r>
    </w:p>
    <w:p w:rsidR="00000000" w:rsidDel="00000000" w:rsidP="00000000" w:rsidRDefault="00000000" w:rsidRPr="00000000" w14:paraId="000000C4">
      <w:pPr>
        <w:ind w:left="1440" w:hanging="72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Description: grade a student for an assignment</w:t>
      </w:r>
    </w:p>
    <w:p w:rsidR="00000000" w:rsidDel="00000000" w:rsidP="00000000" w:rsidRDefault="00000000" w:rsidRPr="00000000" w14:paraId="000000C5">
      <w:pPr>
        <w:spacing w:after="0" w:lineRule="auto"/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Precondition: valid id belonging to an existing student, valid id belonging to an existing assignment</w:t>
      </w:r>
    </w:p>
    <w:p w:rsidR="00000000" w:rsidDel="00000000" w:rsidP="00000000" w:rsidRDefault="00000000" w:rsidRPr="00000000" w14:paraId="000000C6">
      <w:pPr>
        <w:spacing w:after="0" w:lineRule="auto"/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Postcondition: grade for specified assignment for the specified student is added</w:t>
      </w:r>
    </w:p>
    <w:p w:rsidR="00000000" w:rsidDel="00000000" w:rsidP="00000000" w:rsidRDefault="00000000" w:rsidRPr="00000000" w14:paraId="000000C7">
      <w:pPr>
        <w:spacing w:after="0" w:lineRule="auto"/>
        <w:ind w:left="1440" w:hanging="72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Exceptions: when the fields aren’t filled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rtl w:val="0"/>
        </w:rPr>
        <w:t xml:space="preserve">or did not pass the validations</w:t>
      </w:r>
    </w:p>
    <w:p w:rsidR="00000000" w:rsidDel="00000000" w:rsidP="00000000" w:rsidRDefault="00000000" w:rsidRPr="00000000" w14:paraId="000000C8">
      <w:pPr>
        <w:spacing w:after="0" w:lineRule="auto"/>
        <w:ind w:left="720" w:firstLine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705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05"/>
        <w:gridCol w:w="4500"/>
        <w:tblGridChange w:id="0">
          <w:tblGrid>
            <w:gridCol w:w="5205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spacing w:after="200" w:line="276" w:lineRule="auto"/>
              <w:ind w:firstLine="90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200" w:line="276" w:lineRule="auto"/>
              <w:ind w:hanging="720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spacing w:after="200" w:line="276" w:lineRule="auto"/>
              <w:ind w:hanging="720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                1 Completes the student id, assignment id, grade number, deadline week and grading notes.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200" w:line="276" w:lineRule="auto"/>
              <w:ind w:hanging="720"/>
              <w:rPr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spacing w:after="200" w:line="276" w:lineRule="auto"/>
              <w:ind w:hanging="720"/>
              <w:rPr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200" w:line="276" w:lineRule="auto"/>
              <w:ind w:hanging="720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              2 Validates input, adds grade if 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spacing w:after="200" w:line="276" w:lineRule="auto"/>
              <w:ind w:hanging="720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3 -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200" w:line="276" w:lineRule="auto"/>
              <w:ind w:hanging="720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              3 If the input is invalid, throws an exception</w:t>
            </w:r>
          </w:p>
        </w:tc>
      </w:tr>
    </w:tbl>
    <w:p w:rsidR="00000000" w:rsidDel="00000000" w:rsidP="00000000" w:rsidRDefault="00000000" w:rsidRPr="00000000" w14:paraId="000000D2">
      <w:pPr>
        <w:spacing w:after="0" w:lineRule="auto"/>
        <w:ind w:left="72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Rule="auto"/>
        <w:ind w:left="72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>
          <w:rFonts w:ascii="Times New Roman" w:cs="Times New Roman" w:eastAsia="Times New Roman" w:hAnsi="Times New Roman"/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rtl w:val="0"/>
        </w:rPr>
        <w:t xml:space="preserve">3.8 </w:t>
        <w:tab/>
        <w:t xml:space="preserve">Use case number 8 (Description of the use case)</w:t>
      </w:r>
    </w:p>
    <w:p w:rsidR="00000000" w:rsidDel="00000000" w:rsidP="00000000" w:rsidRDefault="00000000" w:rsidRPr="00000000" w14:paraId="000000D5">
      <w:pPr>
        <w:ind w:left="1440" w:hanging="72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Actors: teacher</w:t>
      </w:r>
    </w:p>
    <w:p w:rsidR="00000000" w:rsidDel="00000000" w:rsidP="00000000" w:rsidRDefault="00000000" w:rsidRPr="00000000" w14:paraId="000000D6">
      <w:pPr>
        <w:ind w:left="1440" w:hanging="72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Description: show all assignments</w:t>
      </w:r>
    </w:p>
    <w:p w:rsidR="00000000" w:rsidDel="00000000" w:rsidP="00000000" w:rsidRDefault="00000000" w:rsidRPr="00000000" w14:paraId="000000D7">
      <w:pPr>
        <w:spacing w:after="0" w:lineRule="auto"/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Precondition: </w:t>
      </w:r>
    </w:p>
    <w:p w:rsidR="00000000" w:rsidDel="00000000" w:rsidP="00000000" w:rsidRDefault="00000000" w:rsidRPr="00000000" w14:paraId="000000D8">
      <w:pPr>
        <w:spacing w:after="0" w:lineRule="auto"/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Postcondition: list of all assignments is shown</w:t>
      </w:r>
    </w:p>
    <w:p w:rsidR="00000000" w:rsidDel="00000000" w:rsidP="00000000" w:rsidRDefault="00000000" w:rsidRPr="00000000" w14:paraId="000000D9">
      <w:pPr>
        <w:spacing w:after="0" w:lineRule="auto"/>
        <w:ind w:left="1440" w:hanging="72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Exceptions: when there are no assignments</w:t>
      </w:r>
    </w:p>
    <w:p w:rsidR="00000000" w:rsidDel="00000000" w:rsidP="00000000" w:rsidRDefault="00000000" w:rsidRPr="00000000" w14:paraId="000000DA">
      <w:pPr>
        <w:spacing w:after="0" w:lineRule="auto"/>
        <w:ind w:left="0" w:firstLine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Rule="auto"/>
        <w:ind w:left="720" w:firstLine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4d34og8" w:id="12"/>
      <w:bookmarkEnd w:id="12"/>
      <w:r w:rsidDel="00000000" w:rsidR="00000000" w:rsidRPr="00000000">
        <w:rPr>
          <w:rtl w:val="0"/>
        </w:rPr>
        <w:t xml:space="preserve">Analysis</w:t>
      </w:r>
    </w:p>
    <w:p w:rsidR="00000000" w:rsidDel="00000000" w:rsidP="00000000" w:rsidRDefault="00000000" w:rsidRPr="00000000" w14:paraId="000000DD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2s8eyo1" w:id="13"/>
      <w:bookmarkEnd w:id="13"/>
      <w:r w:rsidDel="00000000" w:rsidR="00000000" w:rsidRPr="00000000">
        <w:rPr>
          <w:rtl w:val="0"/>
        </w:rPr>
        <w:t xml:space="preserve">Entities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Student, Assignment, Grade</w:t>
      </w:r>
    </w:p>
    <w:p w:rsidR="00000000" w:rsidDel="00000000" w:rsidP="00000000" w:rsidRDefault="00000000" w:rsidRPr="00000000" w14:paraId="000000DF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17dp8vu" w:id="14"/>
      <w:bookmarkEnd w:id="14"/>
      <w:r w:rsidDel="00000000" w:rsidR="00000000" w:rsidRPr="00000000">
        <w:rPr>
          <w:rtl w:val="0"/>
        </w:rPr>
        <w:t xml:space="preserve">Relations between entities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One student can have multiple assignments and one assignment can be assigned to many students. It is a many-to-many relationship between the two classes. Class Grade has as id, a pair consisting of studentId and assignmentId and it is the association class between the Student and Assignment classes.</w:t>
      </w:r>
    </w:p>
    <w:p w:rsidR="00000000" w:rsidDel="00000000" w:rsidP="00000000" w:rsidRDefault="00000000" w:rsidRPr="00000000" w14:paraId="000000E1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3rdcrjn" w:id="15"/>
      <w:bookmarkEnd w:id="15"/>
      <w:r w:rsidDel="00000000" w:rsidR="00000000" w:rsidRPr="00000000">
        <w:rPr>
          <w:rtl w:val="0"/>
        </w:rPr>
        <w:t xml:space="preserve">Attributes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Student: id, name, group, email, professor name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Assignment: id, description, deadline, assignation date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Grade: id(studentId, assignmentId), value, deliver date, feedback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26in1rg" w:id="16"/>
      <w:bookmarkEnd w:id="16"/>
      <w:r w:rsidDel="00000000" w:rsidR="00000000" w:rsidRPr="00000000">
        <w:rPr>
          <w:rtl w:val="0"/>
        </w:rPr>
        <w:t xml:space="preserve">System behavior</w:t>
      </w:r>
    </w:p>
    <w:p w:rsidR="00000000" w:rsidDel="00000000" w:rsidP="00000000" w:rsidRDefault="00000000" w:rsidRPr="00000000" w14:paraId="000000E7">
      <w:pPr>
        <w:pStyle w:val="Heading2"/>
        <w:numPr>
          <w:ilvl w:val="2"/>
          <w:numId w:val="3"/>
        </w:numPr>
        <w:ind w:left="720" w:hanging="720"/>
        <w:rPr/>
      </w:pPr>
      <w:bookmarkStart w:colFirst="0" w:colLast="0" w:name="_heading=h.lnxbz9" w:id="17"/>
      <w:bookmarkEnd w:id="17"/>
      <w:r w:rsidDel="00000000" w:rsidR="00000000" w:rsidRPr="00000000">
        <w:rPr>
          <w:rtl w:val="0"/>
        </w:rPr>
        <w:t xml:space="preserve">Use case 1-2-3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The system will act as a subsystem to a larger environment, in order to speed up a certain process in the company’s workflow.</w:t>
      </w:r>
    </w:p>
    <w:p w:rsidR="00000000" w:rsidDel="00000000" w:rsidP="00000000" w:rsidRDefault="00000000" w:rsidRPr="00000000" w14:paraId="000000E9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35nkun2" w:id="18"/>
      <w:bookmarkEnd w:id="18"/>
      <w:r w:rsidDel="00000000" w:rsidR="00000000" w:rsidRPr="00000000">
        <w:rPr>
          <w:rtl w:val="0"/>
        </w:rPr>
        <w:t xml:space="preserve">System events</w:t>
      </w:r>
    </w:p>
    <w:p w:rsidR="00000000" w:rsidDel="00000000" w:rsidP="00000000" w:rsidRDefault="00000000" w:rsidRPr="00000000" w14:paraId="000000EA">
      <w:pPr>
        <w:ind w:left="576" w:firstLine="0"/>
        <w:rPr/>
      </w:pPr>
      <w:r w:rsidDel="00000000" w:rsidR="00000000" w:rsidRPr="00000000">
        <w:rPr>
          <w:rtl w:val="0"/>
        </w:rPr>
        <w:t xml:space="preserve">After each operation a message is shown to the user either if the command terminated succesfully or with an error message. </w:t>
      </w:r>
    </w:p>
    <w:p w:rsidR="00000000" w:rsidDel="00000000" w:rsidP="00000000" w:rsidRDefault="00000000" w:rsidRPr="00000000" w14:paraId="000000EB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1ksv4uv" w:id="19"/>
      <w:bookmarkEnd w:id="19"/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F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576" w:hanging="576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Class diagram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576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576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032500" cy="74295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742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576" w:hanging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576" w:hanging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hanging="576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Sequence diagrams (for each use case)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Add Student Sequence Diagram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319838" cy="2106613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2106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720" w:firstLine="0"/>
        <w:rPr>
          <w:b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720" w:hanging="360"/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Delete Student Sequence Diagram</w:t>
      </w:r>
    </w:p>
    <w:p w:rsidR="00000000" w:rsidDel="00000000" w:rsidP="00000000" w:rsidRDefault="00000000" w:rsidRPr="00000000" w14:paraId="00000100">
      <w:pPr>
        <w:ind w:left="720" w:firstLine="0"/>
        <w:rPr>
          <w:b w:val="1"/>
          <w:color w:val="3c78d8"/>
        </w:rPr>
      </w:pPr>
      <w:r w:rsidDel="00000000" w:rsidR="00000000" w:rsidRPr="00000000">
        <w:rPr>
          <w:b w:val="1"/>
          <w:color w:val="3c78d8"/>
        </w:rPr>
        <w:drawing>
          <wp:inline distB="114300" distT="114300" distL="114300" distR="114300">
            <wp:extent cx="6032500" cy="22860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  <w:rPr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Update Student 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720" w:firstLine="0"/>
        <w:rPr>
          <w:b w:val="1"/>
          <w:color w:val="3c78d8"/>
        </w:rPr>
      </w:pPr>
      <w:r w:rsidDel="00000000" w:rsidR="00000000" w:rsidRPr="00000000">
        <w:rPr>
          <w:b w:val="1"/>
          <w:color w:val="3c78d8"/>
        </w:rPr>
        <w:drawing>
          <wp:inline distB="114300" distT="114300" distL="114300" distR="114300">
            <wp:extent cx="6032500" cy="21844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  <w:rPr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Show all Students Sequence Diagram</w:t>
      </w:r>
    </w:p>
    <w:p w:rsidR="00000000" w:rsidDel="00000000" w:rsidP="00000000" w:rsidRDefault="00000000" w:rsidRPr="00000000" w14:paraId="00000104">
      <w:pPr>
        <w:ind w:left="720" w:firstLine="0"/>
        <w:rPr>
          <w:b w:val="1"/>
          <w:color w:val="3c78d8"/>
        </w:rPr>
      </w:pPr>
      <w:r w:rsidDel="00000000" w:rsidR="00000000" w:rsidRPr="00000000">
        <w:rPr>
          <w:b w:val="1"/>
          <w:color w:val="3c78d8"/>
        </w:rPr>
        <w:drawing>
          <wp:inline distB="114300" distT="114300" distL="114300" distR="114300">
            <wp:extent cx="6029650" cy="29337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965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 w:firstLine="0"/>
        <w:rPr>
          <w:b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720" w:hanging="360"/>
        <w:rPr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Add Assignment Sequence Diagram</w:t>
      </w:r>
    </w:p>
    <w:p w:rsidR="00000000" w:rsidDel="00000000" w:rsidP="00000000" w:rsidRDefault="00000000" w:rsidRPr="00000000" w14:paraId="00000107">
      <w:pPr>
        <w:ind w:left="720" w:firstLine="0"/>
        <w:rPr>
          <w:b w:val="1"/>
          <w:color w:val="3c78d8"/>
        </w:rPr>
      </w:pPr>
      <w:r w:rsidDel="00000000" w:rsidR="00000000" w:rsidRPr="00000000">
        <w:rPr>
          <w:b w:val="1"/>
          <w:color w:val="3c78d8"/>
        </w:rPr>
        <w:drawing>
          <wp:inline distB="114300" distT="114300" distL="114300" distR="114300">
            <wp:extent cx="6029650" cy="24892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965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720" w:firstLine="0"/>
        <w:rPr>
          <w:b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720" w:hanging="360"/>
        <w:rPr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Extend Deadline Sequence Diagram</w:t>
      </w:r>
    </w:p>
    <w:p w:rsidR="00000000" w:rsidDel="00000000" w:rsidP="00000000" w:rsidRDefault="00000000" w:rsidRPr="00000000" w14:paraId="0000010A">
      <w:pPr>
        <w:ind w:left="720" w:firstLine="0"/>
        <w:rPr>
          <w:b w:val="1"/>
          <w:color w:val="3c78d8"/>
        </w:rPr>
      </w:pPr>
      <w:r w:rsidDel="00000000" w:rsidR="00000000" w:rsidRPr="00000000">
        <w:rPr>
          <w:b w:val="1"/>
          <w:color w:val="3c78d8"/>
        </w:rPr>
        <w:drawing>
          <wp:inline distB="114300" distT="114300" distL="114300" distR="114300">
            <wp:extent cx="6029650" cy="24638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965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720" w:firstLine="0"/>
        <w:rPr>
          <w:b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720" w:hanging="360"/>
        <w:rPr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Grade Student for Assignment Sequence Diagram</w:t>
      </w:r>
    </w:p>
    <w:p w:rsidR="00000000" w:rsidDel="00000000" w:rsidP="00000000" w:rsidRDefault="00000000" w:rsidRPr="00000000" w14:paraId="0000010D">
      <w:pPr>
        <w:ind w:left="720" w:firstLine="0"/>
        <w:rPr>
          <w:b w:val="1"/>
          <w:color w:val="3c78d8"/>
        </w:rPr>
      </w:pPr>
      <w:r w:rsidDel="00000000" w:rsidR="00000000" w:rsidRPr="00000000">
        <w:rPr>
          <w:b w:val="1"/>
          <w:color w:val="3c78d8"/>
        </w:rPr>
        <w:drawing>
          <wp:inline distB="114300" distT="114300" distL="114300" distR="114300">
            <wp:extent cx="6029650" cy="27559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965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720" w:firstLine="0"/>
        <w:rPr>
          <w:b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720" w:hanging="360"/>
        <w:rPr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Filter Entries Based On Criterias Sequence Diagram</w:t>
      </w:r>
    </w:p>
    <w:p w:rsidR="00000000" w:rsidDel="00000000" w:rsidP="00000000" w:rsidRDefault="00000000" w:rsidRPr="00000000" w14:paraId="00000110">
      <w:pPr>
        <w:ind w:left="720" w:firstLine="0"/>
        <w:rPr>
          <w:b w:val="1"/>
          <w:color w:val="3c78d8"/>
        </w:rPr>
      </w:pPr>
      <w:r w:rsidDel="00000000" w:rsidR="00000000" w:rsidRPr="00000000">
        <w:rPr>
          <w:b w:val="1"/>
          <w:color w:val="3c78d8"/>
        </w:rPr>
        <w:drawing>
          <wp:inline distB="114300" distT="114300" distL="114300" distR="114300">
            <wp:extent cx="6029650" cy="28702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965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720" w:firstLine="0"/>
        <w:rPr>
          <w:b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720" w:hanging="360"/>
        <w:rPr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Show all Assignments Sequence Diagram</w:t>
      </w:r>
    </w:p>
    <w:p w:rsidR="00000000" w:rsidDel="00000000" w:rsidP="00000000" w:rsidRDefault="00000000" w:rsidRPr="00000000" w14:paraId="00000113">
      <w:pPr>
        <w:ind w:left="720" w:firstLine="0"/>
        <w:rPr>
          <w:b w:val="1"/>
          <w:color w:val="3c78d8"/>
        </w:rPr>
      </w:pPr>
      <w:r w:rsidDel="00000000" w:rsidR="00000000" w:rsidRPr="00000000">
        <w:rPr>
          <w:b w:val="1"/>
          <w:color w:val="3c78d8"/>
        </w:rPr>
        <w:drawing>
          <wp:inline distB="114300" distT="114300" distL="114300" distR="114300">
            <wp:extent cx="6029650" cy="29591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965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720" w:firstLine="0"/>
        <w:rPr>
          <w:b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hanging="576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GRASP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0"/>
        <w:rPr/>
      </w:pPr>
      <w:r w:rsidDel="00000000" w:rsidR="00000000" w:rsidRPr="00000000">
        <w:rPr>
          <w:rtl w:val="0"/>
        </w:rPr>
        <w:t xml:space="preserve">GRASP is set of exactly 9 </w:t>
      </w:r>
      <w:r w:rsidDel="00000000" w:rsidR="00000000" w:rsidRPr="00000000">
        <w:rPr>
          <w:b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eneral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esponsibility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ssignment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oftware</w:t>
      </w:r>
      <w:r w:rsidDel="00000000" w:rsidR="00000000" w:rsidRPr="00000000">
        <w:rPr>
          <w:b w:val="1"/>
          <w:rtl w:val="0"/>
        </w:rPr>
        <w:t xml:space="preserve"> P</w:t>
      </w:r>
      <w:r w:rsidDel="00000000" w:rsidR="00000000" w:rsidRPr="00000000">
        <w:rPr>
          <w:rtl w:val="0"/>
        </w:rPr>
        <w:t xml:space="preserve">atterns: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0"/>
        <w:rPr/>
      </w:pPr>
      <w:r w:rsidDel="00000000" w:rsidR="00000000" w:rsidRPr="00000000">
        <w:rPr>
          <w:rtl w:val="0"/>
        </w:rPr>
        <w:t xml:space="preserve">1. Information Expert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296" w:firstLine="0"/>
        <w:rPr/>
      </w:pPr>
      <w:r w:rsidDel="00000000" w:rsidR="00000000" w:rsidRPr="00000000">
        <w:rPr>
          <w:rtl w:val="0"/>
        </w:rPr>
        <w:t xml:space="preserve">2. Creator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0"/>
        <w:rPr/>
      </w:pPr>
      <w:r w:rsidDel="00000000" w:rsidR="00000000" w:rsidRPr="00000000">
        <w:rPr>
          <w:rtl w:val="0"/>
        </w:rPr>
        <w:t xml:space="preserve">3. Controller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0"/>
        <w:rPr/>
      </w:pPr>
      <w:r w:rsidDel="00000000" w:rsidR="00000000" w:rsidRPr="00000000">
        <w:rPr>
          <w:rtl w:val="0"/>
        </w:rPr>
        <w:t xml:space="preserve">4. Low Coupling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0"/>
        <w:rPr/>
      </w:pPr>
      <w:r w:rsidDel="00000000" w:rsidR="00000000" w:rsidRPr="00000000">
        <w:rPr>
          <w:rtl w:val="0"/>
        </w:rPr>
        <w:t xml:space="preserve">5. High Cohesion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0"/>
        <w:rPr/>
      </w:pPr>
      <w:r w:rsidDel="00000000" w:rsidR="00000000" w:rsidRPr="00000000">
        <w:rPr>
          <w:rtl w:val="0"/>
        </w:rPr>
        <w:t xml:space="preserve">6. Indirection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0"/>
        <w:rPr/>
      </w:pPr>
      <w:r w:rsidDel="00000000" w:rsidR="00000000" w:rsidRPr="00000000">
        <w:rPr>
          <w:rtl w:val="0"/>
        </w:rPr>
        <w:t xml:space="preserve">7. Polymorphism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0"/>
        <w:rPr/>
      </w:pPr>
      <w:r w:rsidDel="00000000" w:rsidR="00000000" w:rsidRPr="00000000">
        <w:rPr>
          <w:rtl w:val="0"/>
        </w:rPr>
        <w:t xml:space="preserve">8. Pure Fabrication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firstLine="0"/>
        <w:rPr/>
      </w:pPr>
      <w:r w:rsidDel="00000000" w:rsidR="00000000" w:rsidRPr="00000000">
        <w:rPr>
          <w:rtl w:val="0"/>
        </w:rPr>
        <w:t xml:space="preserve">9. Protected Variations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0"/>
        <w:rPr/>
      </w:pPr>
      <w:r w:rsidDel="00000000" w:rsidR="00000000" w:rsidRPr="00000000">
        <w:rPr>
          <w:rtl w:val="0"/>
        </w:rPr>
        <w:tab/>
      </w:r>
    </w:p>
    <w:sectPr>
      <w:headerReference r:id="rId18" w:type="default"/>
      <w:pgSz w:h="16840" w:w="11907" w:orient="portrait"/>
      <w:pgMar w:bottom="1418" w:top="1418" w:left="1418" w:right="992" w:header="680" w:footer="680"/>
      <w:lnNumType w:countBy="1" w:start="0" w:restart="newPage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Software System Verification and Validation                                             </w:t>
      <w:tab/>
      <w:t xml:space="preserve">                             2018-2019</w:t>
    </w:r>
  </w:p>
  <w:p w:rsidR="00000000" w:rsidDel="00000000" w:rsidP="00000000" w:rsidRDefault="00000000" w:rsidRPr="00000000" w14:paraId="000001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Laboratory Assignment 01                                                                                        </w:t>
    </w:r>
    <w:hyperlink r:id="rId1">
      <w:r w:rsidDel="00000000" w:rsidR="00000000" w:rsidRPr="00000000">
        <w:rPr>
          <w:color w:val="0000ff"/>
          <w:u w:val="single"/>
          <w:rtl w:val="0"/>
        </w:rPr>
        <w:t xml:space="preserve">www.cs.ubbcluj.ro/~avescan</w:t>
      </w:r>
    </w:hyperlink>
    <w:r w:rsidDel="00000000" w:rsidR="00000000" w:rsidRPr="00000000">
      <w:rPr>
        <w:color w:val="000000"/>
        <w:rtl w:val="0"/>
      </w:rPr>
      <w:t xml:space="preserve">            </w:t>
    </w:r>
  </w:p>
  <w:p w:rsidR="00000000" w:rsidDel="00000000" w:rsidP="00000000" w:rsidRDefault="00000000" w:rsidRPr="00000000" w14:paraId="000001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.0000000000001" w:hanging="1008.0000000000001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="240" w:lineRule="auto"/>
      <w:ind w:left="432" w:hanging="432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  <w:ind w:left="576" w:hanging="576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="240" w:lineRule="auto"/>
      <w:ind w:left="3600" w:hanging="360"/>
    </w:pPr>
    <w:rPr>
      <w:rFonts w:ascii="Times New Roman" w:cs="Times New Roman" w:eastAsia="Times New Roman" w:hAnsi="Times New Roman"/>
    </w:rPr>
  </w:style>
  <w:style w:type="paragraph" w:styleId="Heading6">
    <w:name w:val="heading 6"/>
    <w:basedOn w:val="Normal"/>
    <w:next w:val="Normal"/>
    <w:pPr>
      <w:spacing w:after="60" w:before="240" w:line="240" w:lineRule="auto"/>
      <w:ind w:left="4320" w:hanging="360"/>
    </w:pPr>
    <w:rPr>
      <w:rFonts w:ascii="Times New Roman" w:cs="Times New Roman" w:eastAsia="Times New Roman" w:hAnsi="Times New Roman"/>
      <w:i w:val="1"/>
    </w:rPr>
  </w:style>
  <w:style w:type="paragraph" w:styleId="Title">
    <w:name w:val="Title"/>
    <w:basedOn w:val="Normal"/>
    <w:next w:val="Normal"/>
    <w:pPr>
      <w:spacing w:after="60" w:before="240" w:lin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</w:style>
  <w:style w:type="paragraph" w:styleId="Heading1">
    <w:name w:val="heading 1"/>
    <w:aliases w:val="1 heading"/>
    <w:basedOn w:val="Normal"/>
    <w:next w:val="Normal"/>
    <w:link w:val="Heading1Char"/>
    <w:uiPriority w:val="9"/>
    <w:qFormat w:val="1"/>
    <w:rsid w:val="00BD07D1"/>
    <w:pPr>
      <w:keepNext w:val="1"/>
      <w:numPr>
        <w:numId w:val="3"/>
      </w:numPr>
      <w:spacing w:after="120" w:before="240" w:line="240" w:lineRule="auto"/>
      <w:outlineLvl w:val="0"/>
    </w:pPr>
    <w:rPr>
      <w:rFonts w:ascii="Times New Roman" w:cs="Times New Roman" w:eastAsia="Times New Roman" w:hAnsi="Times New Roman"/>
      <w:b w:val="1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BD07D1"/>
    <w:pPr>
      <w:keepNext w:val="1"/>
      <w:numPr>
        <w:ilvl w:val="1"/>
        <w:numId w:val="2"/>
      </w:numPr>
      <w:spacing w:after="60" w:before="240" w:line="240" w:lineRule="auto"/>
      <w:outlineLvl w:val="1"/>
    </w:pPr>
    <w:rPr>
      <w:rFonts w:ascii="Times New Roman" w:cs="Times New Roman" w:eastAsia="Times New Roman" w:hAnsi="Times New Roman"/>
      <w:b w:val="1"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7B0B4B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BD07D1"/>
    <w:pPr>
      <w:numPr>
        <w:ilvl w:val="4"/>
        <w:numId w:val="1"/>
      </w:numPr>
      <w:spacing w:after="60" w:before="240" w:line="240" w:lineRule="auto"/>
      <w:outlineLvl w:val="4"/>
    </w:pPr>
    <w:rPr>
      <w:rFonts w:ascii="Times New Roman" w:cs="Times New Roman" w:eastAsia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BD07D1"/>
    <w:pPr>
      <w:numPr>
        <w:ilvl w:val="5"/>
        <w:numId w:val="1"/>
      </w:numPr>
      <w:spacing w:after="60" w:before="240" w:line="240" w:lineRule="auto"/>
      <w:outlineLvl w:val="5"/>
    </w:pPr>
    <w:rPr>
      <w:rFonts w:ascii="Times New Roman" w:cs="Times New Roman" w:eastAsia="Times New Roman" w:hAnsi="Times New Roman"/>
      <w:i w:val="1"/>
      <w:szCs w:val="20"/>
    </w:rPr>
  </w:style>
  <w:style w:type="paragraph" w:styleId="Heading7">
    <w:name w:val="heading 7"/>
    <w:basedOn w:val="Normal"/>
    <w:next w:val="Normal"/>
    <w:link w:val="Heading7Char"/>
    <w:qFormat w:val="1"/>
    <w:rsid w:val="00BD07D1"/>
    <w:pPr>
      <w:numPr>
        <w:ilvl w:val="6"/>
        <w:numId w:val="1"/>
      </w:numPr>
      <w:spacing w:after="60" w:before="240" w:line="240" w:lineRule="auto"/>
      <w:outlineLvl w:val="6"/>
    </w:pPr>
    <w:rPr>
      <w:rFonts w:ascii="Arial" w:cs="Times New Roman" w:eastAsia="Times New Roman" w:hAnsi="Arial"/>
      <w:sz w:val="24"/>
      <w:szCs w:val="20"/>
    </w:rPr>
  </w:style>
  <w:style w:type="paragraph" w:styleId="Heading8">
    <w:name w:val="heading 8"/>
    <w:basedOn w:val="Normal"/>
    <w:next w:val="Normal"/>
    <w:link w:val="Heading8Char"/>
    <w:qFormat w:val="1"/>
    <w:rsid w:val="00BD07D1"/>
    <w:pPr>
      <w:numPr>
        <w:ilvl w:val="7"/>
        <w:numId w:val="1"/>
      </w:numPr>
      <w:spacing w:after="60" w:before="240" w:line="240" w:lineRule="auto"/>
      <w:outlineLvl w:val="7"/>
    </w:pPr>
    <w:rPr>
      <w:rFonts w:ascii="Arial" w:cs="Times New Roman" w:eastAsia="Times New Roman" w:hAnsi="Arial"/>
      <w:i w:val="1"/>
      <w:sz w:val="24"/>
      <w:szCs w:val="20"/>
    </w:rPr>
  </w:style>
  <w:style w:type="paragraph" w:styleId="Heading9">
    <w:name w:val="heading 9"/>
    <w:basedOn w:val="Normal"/>
    <w:next w:val="Normal"/>
    <w:link w:val="Heading9Char"/>
    <w:qFormat w:val="1"/>
    <w:rsid w:val="00BD07D1"/>
    <w:pPr>
      <w:numPr>
        <w:ilvl w:val="8"/>
        <w:numId w:val="1"/>
      </w:numPr>
      <w:spacing w:after="60" w:before="240" w:line="240" w:lineRule="auto"/>
      <w:outlineLvl w:val="8"/>
    </w:pPr>
    <w:rPr>
      <w:rFonts w:ascii="Arial" w:cs="Times New Roman" w:eastAsia="Times New Roman" w:hAnsi="Arial"/>
      <w:b w:val="1"/>
      <w:i w:val="1"/>
      <w:sz w:val="18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link w:val="TitleChar"/>
    <w:uiPriority w:val="10"/>
    <w:qFormat w:val="1"/>
    <w:rsid w:val="00BD07D1"/>
    <w:pPr>
      <w:spacing w:after="60" w:before="240" w:line="240" w:lineRule="auto"/>
      <w:jc w:val="center"/>
      <w:outlineLvl w:val="0"/>
    </w:pPr>
    <w:rPr>
      <w:rFonts w:ascii="Arial" w:cs="Arial" w:eastAsia="Times New Roman" w:hAnsi="Arial"/>
      <w:b w:val="1"/>
      <w:bCs w:val="1"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 w:val="1"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 w:val="1"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F6A5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F6A53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1"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4F721F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0A3DDE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0A3D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0A3DDE"/>
    <w:rPr>
      <w:vertAlign w:val="superscript"/>
    </w:rPr>
  </w:style>
  <w:style w:type="paragraph" w:styleId="BodyText">
    <w:name w:val="Body Text"/>
    <w:aliases w:val="bt"/>
    <w:basedOn w:val="Normal"/>
    <w:link w:val="BodyTextChar"/>
    <w:rsid w:val="00BD07D1"/>
    <w:pPr>
      <w:spacing w:after="0" w:before="120" w:line="240" w:lineRule="auto"/>
      <w:jc w:val="both"/>
    </w:pPr>
    <w:rPr>
      <w:rFonts w:ascii="Times New Roman" w:cs="Times New Roman" w:eastAsia="Times New Roman" w:hAnsi="Times New Roman"/>
      <w:noProof w:val="1"/>
      <w:sz w:val="24"/>
      <w:szCs w:val="20"/>
    </w:rPr>
  </w:style>
  <w:style w:type="character" w:styleId="BodyTextChar" w:customStyle="1">
    <w:name w:val="Body Text Char"/>
    <w:aliases w:val="bt Char"/>
    <w:basedOn w:val="DefaultParagraphFont"/>
    <w:link w:val="BodyText"/>
    <w:rsid w:val="00BD07D1"/>
    <w:rPr>
      <w:rFonts w:ascii="Times New Roman" w:cs="Times New Roman" w:eastAsia="Times New Roman" w:hAnsi="Times New Roman"/>
      <w:noProof w:val="1"/>
      <w:sz w:val="24"/>
      <w:szCs w:val="20"/>
    </w:rPr>
  </w:style>
  <w:style w:type="paragraph" w:styleId="TableText" w:customStyle="1">
    <w:name w:val="Table Text"/>
    <w:basedOn w:val="Normal"/>
    <w:rsid w:val="00BD07D1"/>
    <w:pPr>
      <w:spacing w:after="40" w:before="40" w:line="240" w:lineRule="auto"/>
    </w:pPr>
    <w:rPr>
      <w:rFonts w:ascii="Times New Roman" w:cs="Times New Roman" w:eastAsia="Times New Roman" w:hAnsi="Times New Roman"/>
      <w:szCs w:val="20"/>
    </w:rPr>
  </w:style>
  <w:style w:type="character" w:styleId="Heading1Char" w:customStyle="1">
    <w:name w:val="Heading 1 Char"/>
    <w:aliases w:val="1 heading Char"/>
    <w:basedOn w:val="DefaultParagraphFont"/>
    <w:link w:val="Heading1"/>
    <w:rsid w:val="00BD07D1"/>
    <w:rPr>
      <w:rFonts w:ascii="Times New Roman" w:cs="Times New Roman" w:eastAsia="Times New Roman" w:hAnsi="Times New Roman"/>
      <w:b w:val="1"/>
      <w:sz w:val="24"/>
      <w:szCs w:val="20"/>
    </w:rPr>
  </w:style>
  <w:style w:type="character" w:styleId="Heading2Char" w:customStyle="1">
    <w:name w:val="Heading 2 Char"/>
    <w:basedOn w:val="DefaultParagraphFont"/>
    <w:link w:val="Heading2"/>
    <w:rsid w:val="00BD07D1"/>
    <w:rPr>
      <w:rFonts w:ascii="Times New Roman" w:cs="Times New Roman" w:eastAsia="Times New Roman" w:hAnsi="Times New Roman"/>
      <w:b w:val="1"/>
      <w:sz w:val="24"/>
      <w:szCs w:val="20"/>
    </w:rPr>
  </w:style>
  <w:style w:type="character" w:styleId="Heading5Char" w:customStyle="1">
    <w:name w:val="Heading 5 Char"/>
    <w:basedOn w:val="DefaultParagraphFont"/>
    <w:link w:val="Heading5"/>
    <w:rsid w:val="00BD07D1"/>
    <w:rPr>
      <w:rFonts w:ascii="Times New Roman" w:cs="Times New Roman" w:eastAsia="Times New Roman" w:hAnsi="Times New Roman"/>
      <w:szCs w:val="20"/>
    </w:rPr>
  </w:style>
  <w:style w:type="character" w:styleId="Heading6Char" w:customStyle="1">
    <w:name w:val="Heading 6 Char"/>
    <w:basedOn w:val="DefaultParagraphFont"/>
    <w:link w:val="Heading6"/>
    <w:rsid w:val="00BD07D1"/>
    <w:rPr>
      <w:rFonts w:ascii="Times New Roman" w:cs="Times New Roman" w:eastAsia="Times New Roman" w:hAnsi="Times New Roman"/>
      <w:i w:val="1"/>
      <w:szCs w:val="20"/>
    </w:rPr>
  </w:style>
  <w:style w:type="character" w:styleId="Heading7Char" w:customStyle="1">
    <w:name w:val="Heading 7 Char"/>
    <w:basedOn w:val="DefaultParagraphFont"/>
    <w:link w:val="Heading7"/>
    <w:rsid w:val="00BD07D1"/>
    <w:rPr>
      <w:rFonts w:ascii="Arial" w:cs="Times New Roman" w:eastAsia="Times New Roman" w:hAnsi="Arial"/>
      <w:sz w:val="24"/>
      <w:szCs w:val="20"/>
    </w:rPr>
  </w:style>
  <w:style w:type="character" w:styleId="Heading8Char" w:customStyle="1">
    <w:name w:val="Heading 8 Char"/>
    <w:basedOn w:val="DefaultParagraphFont"/>
    <w:link w:val="Heading8"/>
    <w:rsid w:val="00BD07D1"/>
    <w:rPr>
      <w:rFonts w:ascii="Arial" w:cs="Times New Roman" w:eastAsia="Times New Roman" w:hAnsi="Arial"/>
      <w:i w:val="1"/>
      <w:sz w:val="24"/>
      <w:szCs w:val="20"/>
    </w:rPr>
  </w:style>
  <w:style w:type="character" w:styleId="Heading9Char" w:customStyle="1">
    <w:name w:val="Heading 9 Char"/>
    <w:basedOn w:val="DefaultParagraphFont"/>
    <w:link w:val="Heading9"/>
    <w:rsid w:val="00BD07D1"/>
    <w:rPr>
      <w:rFonts w:ascii="Arial" w:cs="Times New Roman" w:eastAsia="Times New Roman" w:hAnsi="Arial"/>
      <w:b w:val="1"/>
      <w:i w:val="1"/>
      <w:sz w:val="18"/>
      <w:szCs w:val="20"/>
    </w:rPr>
  </w:style>
  <w:style w:type="character" w:styleId="TitleChar" w:customStyle="1">
    <w:name w:val="Title Char"/>
    <w:basedOn w:val="DefaultParagraphFont"/>
    <w:link w:val="Title"/>
    <w:rsid w:val="00BD07D1"/>
    <w:rPr>
      <w:rFonts w:ascii="Arial" w:cs="Arial" w:eastAsia="Times New Roman" w:hAnsi="Arial"/>
      <w:b w:val="1"/>
      <w:bCs w:val="1"/>
      <w:kern w:val="28"/>
      <w:sz w:val="32"/>
      <w:szCs w:val="32"/>
    </w:rPr>
  </w:style>
  <w:style w:type="paragraph" w:styleId="Comment" w:customStyle="1">
    <w:name w:val="Comment"/>
    <w:basedOn w:val="Normal"/>
    <w:rsid w:val="00BD07D1"/>
    <w:pPr>
      <w:spacing w:after="60" w:before="60" w:line="240" w:lineRule="auto"/>
    </w:pPr>
    <w:rPr>
      <w:rFonts w:ascii="Arial" w:cs="Times New Roman" w:eastAsia="Times New Roman" w:hAnsi="Arial"/>
      <w:i w:val="1"/>
      <w:color w:val="7030a0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rsid w:val="007B0B4B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Bullet3" w:customStyle="1">
    <w:name w:val="Bullet3"/>
    <w:basedOn w:val="Normal"/>
    <w:rsid w:val="007B0B4B"/>
    <w:pPr>
      <w:numPr>
        <w:numId w:val="4"/>
      </w:numPr>
      <w:tabs>
        <w:tab w:val="left" w:pos="1170"/>
      </w:tabs>
      <w:spacing w:after="0" w:before="120" w:line="240" w:lineRule="auto"/>
      <w:ind w:left="1170" w:hanging="450"/>
    </w:pPr>
    <w:rPr>
      <w:rFonts w:ascii="Times New Roman" w:cs="Times New Roman" w:eastAsia="Times New Roman" w:hAnsi="Times New Roman"/>
      <w:sz w:val="24"/>
      <w:szCs w:val="20"/>
    </w:rPr>
  </w:style>
  <w:style w:type="paragraph" w:styleId="Bullet2over" w:customStyle="1">
    <w:name w:val="Bullet2 over"/>
    <w:basedOn w:val="Normal"/>
    <w:rsid w:val="007B0B4B"/>
    <w:pPr>
      <w:tabs>
        <w:tab w:val="left" w:pos="36"/>
        <w:tab w:val="num" w:pos="720"/>
      </w:tabs>
      <w:spacing w:after="0" w:before="120" w:line="240" w:lineRule="auto"/>
      <w:ind w:left="720" w:hanging="720"/>
    </w:pPr>
    <w:rPr>
      <w:rFonts w:ascii="Times New Roman" w:cs="Times New Roman" w:eastAsia="Times New Roman" w:hAnsi="Times New Roman"/>
      <w:sz w:val="24"/>
      <w:szCs w:val="20"/>
    </w:rPr>
  </w:style>
  <w:style w:type="paragraph" w:styleId="bullet" w:customStyle="1">
    <w:name w:val="bullet"/>
    <w:basedOn w:val="Normal"/>
    <w:rsid w:val="0062672D"/>
    <w:pPr>
      <w:overflowPunct w:val="0"/>
      <w:autoSpaceDE w:val="0"/>
      <w:autoSpaceDN w:val="0"/>
      <w:adjustRightInd w:val="0"/>
      <w:spacing w:after="60" w:before="60" w:line="240" w:lineRule="auto"/>
      <w:ind w:left="720" w:hanging="720"/>
    </w:pPr>
    <w:rPr>
      <w:rFonts w:ascii="Times New Roman" w:cs="Times New Roman" w:eastAsia="Times New Roman" w:hAnsi="Times New Roman"/>
      <w:szCs w:val="20"/>
    </w:rPr>
  </w:style>
  <w:style w:type="paragraph" w:styleId="ListBullet">
    <w:name w:val="List Bullet"/>
    <w:basedOn w:val="Normal"/>
    <w:rsid w:val="00994E7C"/>
    <w:pPr>
      <w:tabs>
        <w:tab w:val="num" w:pos="720"/>
      </w:tabs>
      <w:spacing w:after="0" w:line="240" w:lineRule="auto"/>
      <w:ind w:left="720" w:hanging="720"/>
    </w:pPr>
    <w:rPr>
      <w:rFonts w:ascii="Arial" w:cs="Arial" w:eastAsia="Times New Roman" w:hAnsi="Arial"/>
    </w:rPr>
  </w:style>
  <w:style w:type="paragraph" w:styleId="ListBullet0" w:customStyle="1">
    <w:name w:val="ListBullet"/>
    <w:basedOn w:val="Normal"/>
    <w:rsid w:val="008F6C01"/>
    <w:pPr>
      <w:tabs>
        <w:tab w:val="num" w:pos="720"/>
      </w:tabs>
      <w:spacing w:after="0" w:before="60" w:line="240" w:lineRule="auto"/>
      <w:ind w:left="720" w:hanging="720"/>
    </w:pPr>
    <w:rPr>
      <w:rFonts w:ascii="Arial" w:cs="Times New Roman" w:eastAsia="Times New Roman" w:hAnsi="Arial"/>
      <w:sz w:val="20"/>
      <w:szCs w:val="20"/>
    </w:rPr>
  </w:style>
  <w:style w:type="paragraph" w:styleId="ListBullet2">
    <w:name w:val="List Bullet 2"/>
    <w:basedOn w:val="Normal"/>
    <w:autoRedefine w:val="1"/>
    <w:rsid w:val="008F6C01"/>
    <w:pPr>
      <w:tabs>
        <w:tab w:val="num" w:pos="720"/>
      </w:tabs>
      <w:spacing w:after="0" w:before="60" w:line="240" w:lineRule="auto"/>
      <w:ind w:left="720" w:hanging="720"/>
    </w:pPr>
    <w:rPr>
      <w:rFonts w:ascii="Arial" w:cs="Times New Roman" w:eastAsia="Times New Roman" w:hAnsi="Arial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C11DA1"/>
    <w:pPr>
      <w:keepLines w:val="1"/>
      <w:numPr>
        <w:numId w:val="0"/>
      </w:numPr>
      <w:spacing w:after="0" w:before="480" w:line="276" w:lineRule="auto"/>
      <w:outlineLvl w:val="9"/>
    </w:pPr>
    <w:rPr>
      <w:rFonts w:asciiTheme="majorHAnsi" w:cstheme="majorBidi" w:eastAsiaTheme="majorEastAsia" w:hAnsiTheme="majorHAnsi"/>
      <w:bCs w:val="1"/>
      <w:color w:val="365f91" w:themeColor="accent1" w:themeShade="0000BF"/>
      <w:sz w:val="28"/>
      <w:szCs w:val="28"/>
      <w:lang w:eastAsia="ja-JP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C11DA1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C11DA1"/>
    <w:pPr>
      <w:spacing w:after="100"/>
      <w:ind w:left="220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57.0" w:type="dxa"/>
        <w:right w:w="57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1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0.png"/><Relationship Id="rId14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cs.ubbcluj.ro/~avesc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sZTIZZVoQMUb8TJLwDoJN1GlMg==">CgMxLjAyCGguZ2pkZ3hzMgloLjMwajB6bGwyCWguMWZvYjl0ZTIJaC4zem55c2g3MgloLjJldDkycDAyCGgudHlqY3d0MgloLjNkeTZ2a20yCWguMXQzaDVzZjIOaC5tN3ZpMDhzb3Y4dG8yDmgubzMwdXE1bHo1OXoyMg5oLjlrc3E0ajltM3UxeTIOaC5weWU1cmZxYXlnNHkyCWguNGQzNG9nODIJaC4yczhleW8xMgloLjE3ZHA4dnUyCWguM3JkY3JqbjIJaC4yNmluMXJnMghoLmxueGJ6OTIJaC4zNW5rdW4yMgloLjFrc3Y0dXY4AHIhMXhNT0tTQ0ozRDIxQ19KeWFTMEVFblUzc09ReTlMNj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2013-01-24T20:28:00Z</dcterms:created>
  <dc:creator>Cami_Acer</dc:creator>
</cp:coreProperties>
</file>