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6F2DE5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6F2DE5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6F2DE5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6F2DE5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6F2DE5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6F2DE5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6F2DE5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6F2DE5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6F2DE5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6F2DE5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105111" w:rsidRPr="006F2DE5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07</w:t>
            </w:r>
            <w:r w:rsidR="007D4075" w:rsidRPr="006F2DE5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6F2DE5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</w:t>
            </w:r>
            <w:r w:rsidR="00105111" w:rsidRPr="006F2DE5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8</w:t>
            </w:r>
            <w:r w:rsidR="007D4075" w:rsidRPr="006F2DE5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6F2DE5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6F2DE5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6F2DE5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6F2DE5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6F2DE5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6F2DE5">
        <w:rPr>
          <w:rFonts w:ascii="Times New Roman" w:hAnsi="Times New Roman"/>
          <w:i/>
          <w:sz w:val="26"/>
          <w:szCs w:val="26"/>
        </w:rPr>
        <w:t xml:space="preserve"> </w:t>
      </w:r>
      <w:r w:rsidRPr="006F2DE5">
        <w:rPr>
          <w:rFonts w:ascii="Times New Roman" w:hAnsi="Times New Roman"/>
          <w:i/>
          <w:sz w:val="26"/>
          <w:szCs w:val="26"/>
          <w:lang w:val="en-US"/>
        </w:rPr>
        <w:t>k</w:t>
      </w:r>
      <w:r w:rsidRPr="006F2DE5">
        <w:rPr>
          <w:rFonts w:ascii="Times New Roman" w:hAnsi="Times New Roman"/>
          <w:i/>
          <w:sz w:val="26"/>
          <w:szCs w:val="26"/>
        </w:rPr>
        <w:t>ý ngày</w:t>
      </w:r>
      <w:r w:rsidRPr="006F2DE5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6F2DE5">
        <w:rPr>
          <w:rFonts w:ascii="Times New Roman" w:hAnsi="Times New Roman"/>
          <w:i/>
          <w:sz w:val="26"/>
          <w:szCs w:val="26"/>
        </w:rPr>
        <w:t>/</w:t>
      </w:r>
      <w:r w:rsidRPr="006F2DE5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6F2DE5">
        <w:rPr>
          <w:rFonts w:ascii="Times New Roman" w:hAnsi="Times New Roman"/>
          <w:i/>
          <w:sz w:val="26"/>
          <w:szCs w:val="26"/>
        </w:rPr>
        <w:t>/</w:t>
      </w:r>
      <w:r w:rsidRPr="006F2DE5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6F2DE5">
        <w:rPr>
          <w:rFonts w:ascii="Times New Roman" w:hAnsi="Times New Roman"/>
          <w:i/>
          <w:sz w:val="26"/>
          <w:szCs w:val="26"/>
        </w:rPr>
        <w:t xml:space="preserve"> về việ</w:t>
      </w:r>
      <w:r w:rsidRPr="006F2DE5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6F2DE5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6F2DE5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6F2DE5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6F2DE5">
        <w:rPr>
          <w:rFonts w:ascii="Times New Roman" w:hAnsi="Times New Roman"/>
          <w:i/>
          <w:sz w:val="26"/>
          <w:szCs w:val="26"/>
        </w:rPr>
        <w:t xml:space="preserve">Căn cứ </w:t>
      </w:r>
      <w:r w:rsidRPr="006F2DE5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6F2DE5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6F2DE5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6F2DE5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6F2DE5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6F2DE5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6F2DE5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6F2DE5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6F2DE5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6F2DE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6F2DE5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6F2DE5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6F2DE5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6F2DE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6F2DE5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6F2DE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6F2DE5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6F2DE5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6F2DE5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6F2DE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6F2DE5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6F2DE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6F2DE5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1A68C8" w:rsidRPr="006F2DE5">
        <w:rPr>
          <w:rFonts w:eastAsia="Times New Roman"/>
          <w:noProof/>
          <w:sz w:val="28"/>
          <w:szCs w:val="28"/>
          <w:lang w:eastAsia="en-US"/>
        </w:rPr>
        <w:t xml:space="preserve"> cho các đợn vị:</w:t>
      </w:r>
    </w:p>
    <w:p w:rsidR="001A68C8" w:rsidRPr="006F2DE5" w:rsidRDefault="00105111" w:rsidP="00105111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noProof/>
          <w:sz w:val="28"/>
          <w:szCs w:val="28"/>
          <w:lang w:eastAsia="en-US"/>
        </w:rPr>
        <w:t>Chi cục HQ KCX Linh Trung</w:t>
      </w:r>
    </w:p>
    <w:p w:rsidR="0067074A" w:rsidRPr="006F2DE5" w:rsidRDefault="00105111" w:rsidP="00105111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noProof/>
          <w:sz w:val="28"/>
          <w:szCs w:val="28"/>
          <w:lang w:eastAsia="en-US"/>
        </w:rPr>
        <w:t>Chi cục HQ KCX Tân Thuận</w:t>
      </w:r>
    </w:p>
    <w:p w:rsidR="00105111" w:rsidRPr="006F2DE5" w:rsidRDefault="00105111" w:rsidP="00105111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noProof/>
          <w:sz w:val="28"/>
          <w:szCs w:val="28"/>
          <w:lang w:eastAsia="en-US"/>
        </w:rPr>
        <w:t>Chi cục HQ Quản lý hàng đầu tư</w:t>
      </w:r>
    </w:p>
    <w:p w:rsidR="00105111" w:rsidRPr="006F2DE5" w:rsidRDefault="00105111" w:rsidP="00105111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noProof/>
          <w:sz w:val="28"/>
          <w:szCs w:val="28"/>
          <w:lang w:eastAsia="en-US"/>
        </w:rPr>
        <w:t>Chi cục HQ Quản lý hàng gia công</w:t>
      </w:r>
    </w:p>
    <w:p w:rsidR="007D4075" w:rsidRPr="006F2DE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6F2DE5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6F2DE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6F2DE5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105111" w:rsidRPr="006F2DE5">
        <w:rPr>
          <w:rFonts w:eastAsia="Times New Roman"/>
          <w:noProof/>
          <w:sz w:val="28"/>
          <w:szCs w:val="28"/>
          <w:lang w:eastAsia="en-US"/>
        </w:rPr>
        <w:t>Bùi Ngọc Truy</w:t>
      </w:r>
    </w:p>
    <w:p w:rsidR="007D4075" w:rsidRPr="006F2DE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6F2DE5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6F2DE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6F2DE5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6F2DE5">
        <w:rPr>
          <w:rFonts w:eastAsia="Times New Roman"/>
          <w:noProof/>
          <w:sz w:val="28"/>
          <w:szCs w:val="28"/>
          <w:lang w:val="vi-VN" w:eastAsia="en-US"/>
        </w:rPr>
        <w:tab/>
      </w:r>
      <w:r w:rsidR="00105111" w:rsidRPr="006F2DE5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6F2DE5">
        <w:rPr>
          <w:rFonts w:eastAsia="Times New Roman"/>
          <w:noProof/>
          <w:sz w:val="28"/>
          <w:szCs w:val="28"/>
          <w:lang w:val="vi-VN" w:eastAsia="en-US"/>
        </w:rPr>
        <w:t>/</w:t>
      </w:r>
      <w:r w:rsidR="00105111" w:rsidRPr="006F2DE5">
        <w:rPr>
          <w:rFonts w:eastAsia="Times New Roman"/>
          <w:noProof/>
          <w:sz w:val="28"/>
          <w:szCs w:val="28"/>
          <w:lang w:eastAsia="en-US"/>
        </w:rPr>
        <w:t>08</w:t>
      </w:r>
      <w:r w:rsidR="00AE1479" w:rsidRPr="006F2DE5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6F2DE5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6F2DE5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6F2DE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6F2DE5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6F2DE5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6F2DE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6F2DE5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6F2DE5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10C0B" w:rsidRDefault="00610C0B">
      <w:pPr>
        <w:spacing w:after="200" w:line="276" w:lineRule="auto"/>
        <w:rPr>
          <w:rFonts w:eastAsia="Times New Roman"/>
          <w:i/>
          <w:iCs/>
          <w:noProof/>
          <w:sz w:val="28"/>
          <w:szCs w:val="28"/>
          <w:lang w:val="vi-VN" w:eastAsia="en-US"/>
        </w:rPr>
      </w:pPr>
      <w:r>
        <w:rPr>
          <w:rFonts w:eastAsia="Times New Roman"/>
          <w:i/>
          <w:iCs/>
          <w:noProof/>
          <w:sz w:val="28"/>
          <w:szCs w:val="28"/>
          <w:lang w:val="vi-VN" w:eastAsia="en-US"/>
        </w:rPr>
        <w:br w:type="page"/>
      </w:r>
    </w:p>
    <w:p w:rsidR="00654DF3" w:rsidRPr="006F2DE5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bookmarkStart w:id="0" w:name="_GoBack"/>
      <w:bookmarkEnd w:id="0"/>
      <w:r w:rsidRPr="006F2DE5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Đại diện</w:t>
      </w:r>
      <w:r w:rsidR="00654DF3" w:rsidRPr="006F2DE5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6F2DE5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6F2DE5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6F2DE5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6F2DE5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6F2DE5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6F2DE5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6F2DE5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ab/>
      </w:r>
      <w:r w:rsidR="00654DF3" w:rsidRPr="006F2DE5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105111" w:rsidRPr="006F2DE5">
        <w:rPr>
          <w:rFonts w:eastAsia="Times New Roman"/>
          <w:noProof/>
          <w:sz w:val="28"/>
          <w:szCs w:val="28"/>
          <w:lang w:eastAsia="en-US"/>
        </w:rPr>
        <w:t>TP Hồ Chí Minh</w:t>
      </w:r>
    </w:p>
    <w:p w:rsidR="007D4075" w:rsidRPr="006F2DE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6F2DE5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6F2DE5">
        <w:rPr>
          <w:rFonts w:eastAsia="Times New Roman"/>
          <w:noProof/>
          <w:sz w:val="28"/>
          <w:szCs w:val="28"/>
          <w:lang w:val="vi-VN" w:eastAsia="en-US"/>
        </w:rPr>
        <w:tab/>
      </w:r>
      <w:r w:rsidR="00105111" w:rsidRPr="006F2DE5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6F2DE5">
        <w:rPr>
          <w:rFonts w:eastAsia="Times New Roman"/>
          <w:noProof/>
          <w:sz w:val="28"/>
          <w:szCs w:val="28"/>
          <w:lang w:val="vi-VN" w:eastAsia="en-US"/>
        </w:rPr>
        <w:t>/</w:t>
      </w:r>
      <w:r w:rsidR="00105111" w:rsidRPr="006F2DE5">
        <w:rPr>
          <w:rFonts w:eastAsia="Times New Roman"/>
          <w:noProof/>
          <w:sz w:val="28"/>
          <w:szCs w:val="28"/>
          <w:lang w:eastAsia="en-US"/>
        </w:rPr>
        <w:t>08</w:t>
      </w:r>
      <w:r w:rsidR="00AE1479" w:rsidRPr="006F2DE5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6F2DE5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Pr="006F2DE5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6F2DE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6F2DE5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6F2DE5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6F2DE5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 w:rsidRPr="006F2DE5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F970ED" w:rsidRPr="006F2DE5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105111" w:rsidRPr="006F2DE5">
        <w:rPr>
          <w:rFonts w:eastAsia="Times New Roman"/>
          <w:noProof/>
          <w:sz w:val="28"/>
          <w:szCs w:val="28"/>
          <w:lang w:eastAsia="en-US"/>
        </w:rPr>
        <w:t>TP Hồ Chí Minh</w:t>
      </w:r>
      <w:r w:rsidR="00DE0BD7" w:rsidRPr="006F2DE5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 w:rsidRPr="006F2DE5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6F2DE5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6F2DE5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6F2DE5" w:rsidTr="00265A13">
        <w:trPr>
          <w:jc w:val="center"/>
        </w:trPr>
        <w:tc>
          <w:tcPr>
            <w:tcW w:w="5177" w:type="dxa"/>
          </w:tcPr>
          <w:p w:rsidR="007D4075" w:rsidRPr="006F2DE5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6F2DE5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6F2DE5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6F2DE5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6F2DE5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6F2DE5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6F2DE5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6F2DE5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6F2DE5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6F2DE5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6F2DE5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6F2DE5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6F2DE5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6F2DE5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6F2DE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6F2DE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6F2DE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6F2DE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6F2DE5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6F2DE5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6F2DE5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6F2DE5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6F2DE5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6F2DE5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6F2DE5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6F2DE5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6F2DE5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6F2DE5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05111"/>
    <w:rsid w:val="001A68C8"/>
    <w:rsid w:val="001C43F1"/>
    <w:rsid w:val="0027766E"/>
    <w:rsid w:val="003B588C"/>
    <w:rsid w:val="003B6B7C"/>
    <w:rsid w:val="003E5334"/>
    <w:rsid w:val="004242A5"/>
    <w:rsid w:val="00433245"/>
    <w:rsid w:val="004C34BD"/>
    <w:rsid w:val="0051202B"/>
    <w:rsid w:val="00610C0B"/>
    <w:rsid w:val="00654DF3"/>
    <w:rsid w:val="0067074A"/>
    <w:rsid w:val="006F2DE5"/>
    <w:rsid w:val="007D4075"/>
    <w:rsid w:val="007F1583"/>
    <w:rsid w:val="007F7E00"/>
    <w:rsid w:val="008124F8"/>
    <w:rsid w:val="008246CE"/>
    <w:rsid w:val="00885B5F"/>
    <w:rsid w:val="008977DD"/>
    <w:rsid w:val="00916662"/>
    <w:rsid w:val="009D1235"/>
    <w:rsid w:val="009F7230"/>
    <w:rsid w:val="00A754A4"/>
    <w:rsid w:val="00AE1479"/>
    <w:rsid w:val="00BB4C90"/>
    <w:rsid w:val="00C24825"/>
    <w:rsid w:val="00C94EDF"/>
    <w:rsid w:val="00CA04BF"/>
    <w:rsid w:val="00CB7709"/>
    <w:rsid w:val="00D23FA1"/>
    <w:rsid w:val="00DE0BD7"/>
    <w:rsid w:val="00E36E9D"/>
    <w:rsid w:val="00E76E09"/>
    <w:rsid w:val="00F22A1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34</cp:revision>
  <cp:lastPrinted>2014-08-07T08:29:00Z</cp:lastPrinted>
  <dcterms:created xsi:type="dcterms:W3CDTF">2014-05-20T06:49:00Z</dcterms:created>
  <dcterms:modified xsi:type="dcterms:W3CDTF">2014-08-07T08:34:00Z</dcterms:modified>
</cp:coreProperties>
</file>