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C7B87" w14:textId="77777777" w:rsidR="00F371DE" w:rsidRPr="00F371DE" w:rsidRDefault="00F371DE" w:rsidP="00F371DE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F371DE">
        <w:rPr>
          <w:rFonts w:ascii="Arial" w:hAnsi="Arial" w:cs="Arial"/>
          <w:b/>
          <w:bCs/>
          <w:sz w:val="20"/>
          <w:szCs w:val="20"/>
        </w:rPr>
        <w:t>Social Media Engagement Analytics Using Python</w:t>
      </w:r>
    </w:p>
    <w:p w14:paraId="52069E6F" w14:textId="39E69859" w:rsidR="00F371DE" w:rsidRPr="00F371DE" w:rsidRDefault="00F371DE" w:rsidP="00F371DE">
      <w:p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b/>
          <w:bCs/>
          <w:sz w:val="20"/>
          <w:szCs w:val="20"/>
        </w:rPr>
        <w:t>1. Introduction</w:t>
      </w:r>
    </w:p>
    <w:p w14:paraId="62F8F83A" w14:textId="77777777" w:rsidR="00F371DE" w:rsidRPr="00F371DE" w:rsidRDefault="00F371DE" w:rsidP="00F371DE">
      <w:p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Social media platforms generate huge amounts of user engagement data every day. These platforms collect information such as likes, comments, shares, impressions, watch time, followers, sentiment, and user </w:t>
      </w:r>
      <w:proofErr w:type="spellStart"/>
      <w:r w:rsidRPr="00F371DE">
        <w:rPr>
          <w:rFonts w:ascii="Arial" w:hAnsi="Arial" w:cs="Arial"/>
          <w:sz w:val="20"/>
          <w:szCs w:val="20"/>
        </w:rPr>
        <w:t>behavior</w:t>
      </w:r>
      <w:proofErr w:type="spellEnd"/>
      <w:r w:rsidRPr="00F371DE">
        <w:rPr>
          <w:rFonts w:ascii="Arial" w:hAnsi="Arial" w:cs="Arial"/>
          <w:sz w:val="20"/>
          <w:szCs w:val="20"/>
        </w:rPr>
        <w:t>.</w:t>
      </w:r>
    </w:p>
    <w:p w14:paraId="0457C0CF" w14:textId="77777777" w:rsidR="00F371DE" w:rsidRPr="00F371DE" w:rsidRDefault="00F371DE" w:rsidP="00F371DE">
      <w:pPr>
        <w:rPr>
          <w:rFonts w:ascii="Arial" w:hAnsi="Arial" w:cs="Arial"/>
          <w:sz w:val="20"/>
          <w:szCs w:val="20"/>
        </w:rPr>
      </w:pPr>
      <w:proofErr w:type="spellStart"/>
      <w:r w:rsidRPr="00F371DE">
        <w:rPr>
          <w:rFonts w:ascii="Arial" w:hAnsi="Arial" w:cs="Arial"/>
          <w:sz w:val="20"/>
          <w:szCs w:val="20"/>
        </w:rPr>
        <w:t>Analyzing</w:t>
      </w:r>
      <w:proofErr w:type="spellEnd"/>
      <w:r w:rsidRPr="00F371DE">
        <w:rPr>
          <w:rFonts w:ascii="Arial" w:hAnsi="Arial" w:cs="Arial"/>
          <w:sz w:val="20"/>
          <w:szCs w:val="20"/>
        </w:rPr>
        <w:t xml:space="preserve"> this data helps businesses and content creators:</w:t>
      </w:r>
    </w:p>
    <w:p w14:paraId="358C82B7" w14:textId="77777777" w:rsidR="00F371DE" w:rsidRPr="00F371DE" w:rsidRDefault="00F371DE" w:rsidP="00F371DE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Understand audience </w:t>
      </w:r>
      <w:proofErr w:type="spellStart"/>
      <w:r w:rsidRPr="00F371DE">
        <w:rPr>
          <w:rFonts w:ascii="Arial" w:hAnsi="Arial" w:cs="Arial"/>
          <w:sz w:val="20"/>
          <w:szCs w:val="20"/>
        </w:rPr>
        <w:t>behavior</w:t>
      </w:r>
      <w:proofErr w:type="spellEnd"/>
      <w:r w:rsidRPr="00F371DE">
        <w:rPr>
          <w:rFonts w:ascii="Arial" w:hAnsi="Arial" w:cs="Arial"/>
          <w:sz w:val="20"/>
          <w:szCs w:val="20"/>
        </w:rPr>
        <w:t xml:space="preserve"> </w:t>
      </w:r>
    </w:p>
    <w:p w14:paraId="6A7F8530" w14:textId="77777777" w:rsidR="00F371DE" w:rsidRPr="00F371DE" w:rsidRDefault="00F371DE" w:rsidP="00F371DE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Improve content strategy </w:t>
      </w:r>
    </w:p>
    <w:p w14:paraId="3925730E" w14:textId="77777777" w:rsidR="00F371DE" w:rsidRPr="00F371DE" w:rsidRDefault="00F371DE" w:rsidP="00F371DE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Increase engagement </w:t>
      </w:r>
    </w:p>
    <w:p w14:paraId="6CBBBA26" w14:textId="77777777" w:rsidR="00F371DE" w:rsidRPr="00F371DE" w:rsidRDefault="00F371DE" w:rsidP="00F371DE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Identify trending content </w:t>
      </w:r>
    </w:p>
    <w:p w14:paraId="78E12A61" w14:textId="77777777" w:rsidR="00F371DE" w:rsidRPr="00F371DE" w:rsidRDefault="00F371DE" w:rsidP="00F371DE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Optimize posting time </w:t>
      </w:r>
    </w:p>
    <w:p w14:paraId="7123BEB3" w14:textId="77777777" w:rsidR="00F371DE" w:rsidRPr="00F371DE" w:rsidRDefault="00F371DE" w:rsidP="00F371DE">
      <w:p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>This project performs data analysis on a social media engagement dataset using Python libraries such as Pandas, NumPy, Matplotlib, Seaborn, and Plotly.</w:t>
      </w:r>
    </w:p>
    <w:p w14:paraId="5BB14421" w14:textId="5FD25C23" w:rsidR="00F371DE" w:rsidRPr="00F371DE" w:rsidRDefault="00F371DE" w:rsidP="00F371DE">
      <w:p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b/>
          <w:bCs/>
          <w:sz w:val="20"/>
          <w:szCs w:val="20"/>
        </w:rPr>
        <w:t>2. Problem Statement</w:t>
      </w:r>
    </w:p>
    <w:p w14:paraId="3A8F8419" w14:textId="77777777" w:rsidR="00F371DE" w:rsidRPr="00F371DE" w:rsidRDefault="00F371DE" w:rsidP="00F371DE">
      <w:p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The objective of this project is to </w:t>
      </w:r>
      <w:proofErr w:type="spellStart"/>
      <w:r w:rsidRPr="00F371DE">
        <w:rPr>
          <w:rFonts w:ascii="Arial" w:hAnsi="Arial" w:cs="Arial"/>
          <w:sz w:val="20"/>
          <w:szCs w:val="20"/>
        </w:rPr>
        <w:t>analyze</w:t>
      </w:r>
      <w:proofErr w:type="spellEnd"/>
      <w:r w:rsidRPr="00F371DE">
        <w:rPr>
          <w:rFonts w:ascii="Arial" w:hAnsi="Arial" w:cs="Arial"/>
          <w:sz w:val="20"/>
          <w:szCs w:val="20"/>
        </w:rPr>
        <w:t xml:space="preserve"> social media engagement data and extract meaningful insights regarding:</w:t>
      </w:r>
    </w:p>
    <w:p w14:paraId="2ECB9251" w14:textId="77777777" w:rsidR="00F371DE" w:rsidRPr="00F371DE" w:rsidRDefault="00F371DE" w:rsidP="00F371DE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Content performance </w:t>
      </w:r>
    </w:p>
    <w:p w14:paraId="52B90218" w14:textId="77777777" w:rsidR="00F371DE" w:rsidRPr="00F371DE" w:rsidRDefault="00F371DE" w:rsidP="00F371DE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User </w:t>
      </w:r>
      <w:proofErr w:type="spellStart"/>
      <w:r w:rsidRPr="00F371DE">
        <w:rPr>
          <w:rFonts w:ascii="Arial" w:hAnsi="Arial" w:cs="Arial"/>
          <w:sz w:val="20"/>
          <w:szCs w:val="20"/>
        </w:rPr>
        <w:t>behavior</w:t>
      </w:r>
      <w:proofErr w:type="spellEnd"/>
      <w:r w:rsidRPr="00F371DE">
        <w:rPr>
          <w:rFonts w:ascii="Arial" w:hAnsi="Arial" w:cs="Arial"/>
          <w:sz w:val="20"/>
          <w:szCs w:val="20"/>
        </w:rPr>
        <w:t xml:space="preserve"> </w:t>
      </w:r>
    </w:p>
    <w:p w14:paraId="1E92364D" w14:textId="77777777" w:rsidR="00F371DE" w:rsidRPr="00F371DE" w:rsidRDefault="00F371DE" w:rsidP="00F371DE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Sentiment analysis </w:t>
      </w:r>
    </w:p>
    <w:p w14:paraId="6A39EACE" w14:textId="77777777" w:rsidR="00F371DE" w:rsidRPr="00F371DE" w:rsidRDefault="00F371DE" w:rsidP="00F371DE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Device usage </w:t>
      </w:r>
    </w:p>
    <w:p w14:paraId="4AF1E1F0" w14:textId="77777777" w:rsidR="00F371DE" w:rsidRPr="00F371DE" w:rsidRDefault="00F371DE" w:rsidP="00F371DE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Audience engagement trends </w:t>
      </w:r>
    </w:p>
    <w:p w14:paraId="3C758CC1" w14:textId="77777777" w:rsidR="00F371DE" w:rsidRPr="00F371DE" w:rsidRDefault="00F371DE" w:rsidP="00F371DE">
      <w:p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>The project also includes:</w:t>
      </w:r>
    </w:p>
    <w:p w14:paraId="04A5966B" w14:textId="77777777" w:rsidR="00F371DE" w:rsidRPr="00F371DE" w:rsidRDefault="00F371DE" w:rsidP="00F371DE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Data cleaning </w:t>
      </w:r>
    </w:p>
    <w:p w14:paraId="5F88333A" w14:textId="77777777" w:rsidR="00F371DE" w:rsidRPr="00F371DE" w:rsidRDefault="00F371DE" w:rsidP="00F371DE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Data transformation </w:t>
      </w:r>
    </w:p>
    <w:p w14:paraId="0722264B" w14:textId="77777777" w:rsidR="00F371DE" w:rsidRPr="00F371DE" w:rsidRDefault="00F371DE" w:rsidP="00F371DE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Statistical analysis </w:t>
      </w:r>
    </w:p>
    <w:p w14:paraId="4423C624" w14:textId="77777777" w:rsidR="00F371DE" w:rsidRPr="00F371DE" w:rsidRDefault="00F371DE" w:rsidP="00F371DE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Data visualization </w:t>
      </w:r>
    </w:p>
    <w:p w14:paraId="2B752414" w14:textId="77777777" w:rsidR="00F371DE" w:rsidRPr="00F371DE" w:rsidRDefault="00F371DE" w:rsidP="00F371DE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Business insights generation </w:t>
      </w:r>
    </w:p>
    <w:p w14:paraId="3CDE814A" w14:textId="359D5645" w:rsidR="00F371DE" w:rsidRPr="00F371DE" w:rsidRDefault="00F371DE" w:rsidP="00F371DE">
      <w:p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b/>
          <w:bCs/>
          <w:sz w:val="20"/>
          <w:szCs w:val="20"/>
        </w:rPr>
        <w:t>3. Objectives</w:t>
      </w:r>
    </w:p>
    <w:p w14:paraId="3F12BC44" w14:textId="77777777" w:rsidR="00F371DE" w:rsidRPr="00F371DE" w:rsidRDefault="00F371DE" w:rsidP="00F371DE">
      <w:p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>The main objectives of this project are:</w:t>
      </w:r>
    </w:p>
    <w:p w14:paraId="4CCD4203" w14:textId="77777777" w:rsidR="00F371DE" w:rsidRPr="00F371DE" w:rsidRDefault="00F371DE" w:rsidP="00F371DE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Import and preprocess social media data </w:t>
      </w:r>
    </w:p>
    <w:p w14:paraId="796A479A" w14:textId="77777777" w:rsidR="00F371DE" w:rsidRPr="00F371DE" w:rsidRDefault="00F371DE" w:rsidP="00F371DE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Handle missing values and duplicates </w:t>
      </w:r>
    </w:p>
    <w:p w14:paraId="7D49C8F7" w14:textId="77777777" w:rsidR="00F371DE" w:rsidRPr="00F371DE" w:rsidRDefault="00F371DE" w:rsidP="00F371DE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Standardize and clean data </w:t>
      </w:r>
    </w:p>
    <w:p w14:paraId="12AFACD6" w14:textId="77777777" w:rsidR="00F371DE" w:rsidRPr="00F371DE" w:rsidRDefault="00F371DE" w:rsidP="00F371DE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Perform exploratory data analysis (EDA) </w:t>
      </w:r>
    </w:p>
    <w:p w14:paraId="78864004" w14:textId="77777777" w:rsidR="00F371DE" w:rsidRPr="00F371DE" w:rsidRDefault="00F371DE" w:rsidP="00F371DE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Generate statistical summaries </w:t>
      </w:r>
    </w:p>
    <w:p w14:paraId="5152D516" w14:textId="77777777" w:rsidR="00F371DE" w:rsidRPr="00F371DE" w:rsidRDefault="00F371DE" w:rsidP="00F371DE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lastRenderedPageBreak/>
        <w:t xml:space="preserve">Visualize engagement trends </w:t>
      </w:r>
    </w:p>
    <w:p w14:paraId="71C57BBD" w14:textId="77777777" w:rsidR="00F371DE" w:rsidRPr="00F371DE" w:rsidRDefault="00F371DE" w:rsidP="00F371DE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Identify factors affecting engagement </w:t>
      </w:r>
    </w:p>
    <w:p w14:paraId="4028FE31" w14:textId="77777777" w:rsidR="00F371DE" w:rsidRPr="00F371DE" w:rsidRDefault="00F371DE" w:rsidP="00F371DE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Generate business insights </w:t>
      </w:r>
    </w:p>
    <w:p w14:paraId="15D5A77F" w14:textId="50E89F5F" w:rsidR="00F371DE" w:rsidRPr="00F371DE" w:rsidRDefault="00F371DE" w:rsidP="00F371DE">
      <w:p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b/>
          <w:bCs/>
          <w:sz w:val="20"/>
          <w:szCs w:val="20"/>
        </w:rPr>
        <w:t>4. Technologies Used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2875"/>
      </w:tblGrid>
      <w:tr w:rsidR="00F371DE" w:rsidRPr="00F371DE" w14:paraId="5022AEB5" w14:textId="77777777" w:rsidTr="00F371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8766EA" w14:textId="77777777" w:rsidR="00F371DE" w:rsidRPr="00F371DE" w:rsidRDefault="00F371DE" w:rsidP="00F371D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371DE">
              <w:rPr>
                <w:rFonts w:ascii="Arial" w:hAnsi="Arial" w:cs="Arial"/>
                <w:b/>
                <w:bCs/>
                <w:sz w:val="20"/>
                <w:szCs w:val="20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2583E631" w14:textId="77777777" w:rsidR="00F371DE" w:rsidRPr="00F371DE" w:rsidRDefault="00F371DE" w:rsidP="00F371D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371DE">
              <w:rPr>
                <w:rFonts w:ascii="Arial" w:hAnsi="Arial" w:cs="Arial"/>
                <w:b/>
                <w:bCs/>
                <w:sz w:val="20"/>
                <w:szCs w:val="20"/>
              </w:rPr>
              <w:t>Purpose</w:t>
            </w:r>
          </w:p>
        </w:tc>
      </w:tr>
      <w:tr w:rsidR="00F371DE" w:rsidRPr="00F371DE" w14:paraId="47604BFA" w14:textId="77777777" w:rsidTr="00F37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5257A" w14:textId="77777777" w:rsidR="00F371DE" w:rsidRPr="00F371DE" w:rsidRDefault="00F371DE" w:rsidP="00F371DE">
            <w:pPr>
              <w:rPr>
                <w:rFonts w:ascii="Arial" w:hAnsi="Arial" w:cs="Arial"/>
                <w:sz w:val="20"/>
                <w:szCs w:val="20"/>
              </w:rPr>
            </w:pPr>
            <w:r w:rsidRPr="00F371DE">
              <w:rPr>
                <w:rFonts w:ascii="Arial" w:hAnsi="Arial" w:cs="Arial"/>
                <w:sz w:val="20"/>
                <w:szCs w:val="20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3DCB9D5A" w14:textId="77777777" w:rsidR="00F371DE" w:rsidRPr="00F371DE" w:rsidRDefault="00F371DE" w:rsidP="00F371DE">
            <w:pPr>
              <w:rPr>
                <w:rFonts w:ascii="Arial" w:hAnsi="Arial" w:cs="Arial"/>
                <w:sz w:val="20"/>
                <w:szCs w:val="20"/>
              </w:rPr>
            </w:pPr>
            <w:r w:rsidRPr="00F371DE">
              <w:rPr>
                <w:rFonts w:ascii="Arial" w:hAnsi="Arial" w:cs="Arial"/>
                <w:sz w:val="20"/>
                <w:szCs w:val="20"/>
              </w:rPr>
              <w:t>Programming Language</w:t>
            </w:r>
          </w:p>
        </w:tc>
      </w:tr>
      <w:tr w:rsidR="00F371DE" w:rsidRPr="00F371DE" w14:paraId="52CF5C5A" w14:textId="77777777" w:rsidTr="00F37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F9E32" w14:textId="77777777" w:rsidR="00F371DE" w:rsidRPr="00F371DE" w:rsidRDefault="00F371DE" w:rsidP="00F371DE">
            <w:pPr>
              <w:rPr>
                <w:rFonts w:ascii="Arial" w:hAnsi="Arial" w:cs="Arial"/>
                <w:sz w:val="20"/>
                <w:szCs w:val="20"/>
              </w:rPr>
            </w:pPr>
            <w:r w:rsidRPr="00F371DE">
              <w:rPr>
                <w:rFonts w:ascii="Arial" w:hAnsi="Arial" w:cs="Arial"/>
                <w:sz w:val="20"/>
                <w:szCs w:val="20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0D74BEFB" w14:textId="77777777" w:rsidR="00F371DE" w:rsidRPr="00F371DE" w:rsidRDefault="00F371DE" w:rsidP="00F371DE">
            <w:pPr>
              <w:rPr>
                <w:rFonts w:ascii="Arial" w:hAnsi="Arial" w:cs="Arial"/>
                <w:sz w:val="20"/>
                <w:szCs w:val="20"/>
              </w:rPr>
            </w:pPr>
            <w:r w:rsidRPr="00F371DE">
              <w:rPr>
                <w:rFonts w:ascii="Arial" w:hAnsi="Arial" w:cs="Arial"/>
                <w:sz w:val="20"/>
                <w:szCs w:val="20"/>
              </w:rPr>
              <w:t>Data manipulation and analysis</w:t>
            </w:r>
          </w:p>
        </w:tc>
      </w:tr>
      <w:tr w:rsidR="00F371DE" w:rsidRPr="00F371DE" w14:paraId="43E0C463" w14:textId="77777777" w:rsidTr="00F37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6D93C" w14:textId="77777777" w:rsidR="00F371DE" w:rsidRPr="00F371DE" w:rsidRDefault="00F371DE" w:rsidP="00F371DE">
            <w:pPr>
              <w:rPr>
                <w:rFonts w:ascii="Arial" w:hAnsi="Arial" w:cs="Arial"/>
                <w:sz w:val="20"/>
                <w:szCs w:val="20"/>
              </w:rPr>
            </w:pPr>
            <w:r w:rsidRPr="00F371DE">
              <w:rPr>
                <w:rFonts w:ascii="Arial" w:hAnsi="Arial" w:cs="Arial"/>
                <w:sz w:val="20"/>
                <w:szCs w:val="20"/>
              </w:rPr>
              <w:t>NumPy</w:t>
            </w:r>
          </w:p>
        </w:tc>
        <w:tc>
          <w:tcPr>
            <w:tcW w:w="0" w:type="auto"/>
            <w:vAlign w:val="center"/>
            <w:hideMark/>
          </w:tcPr>
          <w:p w14:paraId="1F98CC42" w14:textId="77777777" w:rsidR="00F371DE" w:rsidRPr="00F371DE" w:rsidRDefault="00F371DE" w:rsidP="00F371DE">
            <w:pPr>
              <w:rPr>
                <w:rFonts w:ascii="Arial" w:hAnsi="Arial" w:cs="Arial"/>
                <w:sz w:val="20"/>
                <w:szCs w:val="20"/>
              </w:rPr>
            </w:pPr>
            <w:r w:rsidRPr="00F371DE">
              <w:rPr>
                <w:rFonts w:ascii="Arial" w:hAnsi="Arial" w:cs="Arial"/>
                <w:sz w:val="20"/>
                <w:szCs w:val="20"/>
              </w:rPr>
              <w:t>Numerical operations</w:t>
            </w:r>
          </w:p>
        </w:tc>
      </w:tr>
      <w:tr w:rsidR="00F371DE" w:rsidRPr="00F371DE" w14:paraId="77BE2AB0" w14:textId="77777777" w:rsidTr="00F37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ADD96" w14:textId="77777777" w:rsidR="00F371DE" w:rsidRPr="00F371DE" w:rsidRDefault="00F371DE" w:rsidP="00F371DE">
            <w:pPr>
              <w:rPr>
                <w:rFonts w:ascii="Arial" w:hAnsi="Arial" w:cs="Arial"/>
                <w:sz w:val="20"/>
                <w:szCs w:val="20"/>
              </w:rPr>
            </w:pPr>
            <w:r w:rsidRPr="00F371DE">
              <w:rPr>
                <w:rFonts w:ascii="Arial" w:hAnsi="Arial" w:cs="Arial"/>
                <w:sz w:val="20"/>
                <w:szCs w:val="20"/>
              </w:rPr>
              <w:t>Matplotlib</w:t>
            </w:r>
          </w:p>
        </w:tc>
        <w:tc>
          <w:tcPr>
            <w:tcW w:w="0" w:type="auto"/>
            <w:vAlign w:val="center"/>
            <w:hideMark/>
          </w:tcPr>
          <w:p w14:paraId="0773923F" w14:textId="77777777" w:rsidR="00F371DE" w:rsidRPr="00F371DE" w:rsidRDefault="00F371DE" w:rsidP="00F371DE">
            <w:pPr>
              <w:rPr>
                <w:rFonts w:ascii="Arial" w:hAnsi="Arial" w:cs="Arial"/>
                <w:sz w:val="20"/>
                <w:szCs w:val="20"/>
              </w:rPr>
            </w:pPr>
            <w:r w:rsidRPr="00F371DE">
              <w:rPr>
                <w:rFonts w:ascii="Arial" w:hAnsi="Arial" w:cs="Arial"/>
                <w:sz w:val="20"/>
                <w:szCs w:val="20"/>
              </w:rPr>
              <w:t>Data visualization</w:t>
            </w:r>
          </w:p>
        </w:tc>
      </w:tr>
      <w:tr w:rsidR="00F371DE" w:rsidRPr="00F371DE" w14:paraId="322B515A" w14:textId="77777777" w:rsidTr="00F37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89DCB" w14:textId="77777777" w:rsidR="00F371DE" w:rsidRPr="00F371DE" w:rsidRDefault="00F371DE" w:rsidP="00F371DE">
            <w:pPr>
              <w:rPr>
                <w:rFonts w:ascii="Arial" w:hAnsi="Arial" w:cs="Arial"/>
                <w:sz w:val="20"/>
                <w:szCs w:val="20"/>
              </w:rPr>
            </w:pPr>
            <w:r w:rsidRPr="00F371DE">
              <w:rPr>
                <w:rFonts w:ascii="Arial" w:hAnsi="Arial" w:cs="Arial"/>
                <w:sz w:val="20"/>
                <w:szCs w:val="20"/>
              </w:rPr>
              <w:t>Seaborn</w:t>
            </w:r>
          </w:p>
        </w:tc>
        <w:tc>
          <w:tcPr>
            <w:tcW w:w="0" w:type="auto"/>
            <w:vAlign w:val="center"/>
            <w:hideMark/>
          </w:tcPr>
          <w:p w14:paraId="0F4A5854" w14:textId="77777777" w:rsidR="00F371DE" w:rsidRPr="00F371DE" w:rsidRDefault="00F371DE" w:rsidP="00F371DE">
            <w:pPr>
              <w:rPr>
                <w:rFonts w:ascii="Arial" w:hAnsi="Arial" w:cs="Arial"/>
                <w:sz w:val="20"/>
                <w:szCs w:val="20"/>
              </w:rPr>
            </w:pPr>
            <w:r w:rsidRPr="00F371DE">
              <w:rPr>
                <w:rFonts w:ascii="Arial" w:hAnsi="Arial" w:cs="Arial"/>
                <w:sz w:val="20"/>
                <w:szCs w:val="20"/>
              </w:rPr>
              <w:t>Advanced visualization</w:t>
            </w:r>
          </w:p>
        </w:tc>
      </w:tr>
      <w:tr w:rsidR="00F371DE" w:rsidRPr="00F371DE" w14:paraId="0D0A2F22" w14:textId="77777777" w:rsidTr="00F37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CC46F" w14:textId="77777777" w:rsidR="00F371DE" w:rsidRPr="00F371DE" w:rsidRDefault="00F371DE" w:rsidP="00F371DE">
            <w:pPr>
              <w:rPr>
                <w:rFonts w:ascii="Arial" w:hAnsi="Arial" w:cs="Arial"/>
                <w:sz w:val="20"/>
                <w:szCs w:val="20"/>
              </w:rPr>
            </w:pPr>
            <w:r w:rsidRPr="00F371DE">
              <w:rPr>
                <w:rFonts w:ascii="Arial" w:hAnsi="Arial" w:cs="Arial"/>
                <w:sz w:val="20"/>
                <w:szCs w:val="20"/>
              </w:rPr>
              <w:t>Plotly</w:t>
            </w:r>
          </w:p>
        </w:tc>
        <w:tc>
          <w:tcPr>
            <w:tcW w:w="0" w:type="auto"/>
            <w:vAlign w:val="center"/>
            <w:hideMark/>
          </w:tcPr>
          <w:p w14:paraId="2A68AEE4" w14:textId="77777777" w:rsidR="00F371DE" w:rsidRPr="00F371DE" w:rsidRDefault="00F371DE" w:rsidP="00F371DE">
            <w:pPr>
              <w:rPr>
                <w:rFonts w:ascii="Arial" w:hAnsi="Arial" w:cs="Arial"/>
                <w:sz w:val="20"/>
                <w:szCs w:val="20"/>
              </w:rPr>
            </w:pPr>
            <w:r w:rsidRPr="00F371DE">
              <w:rPr>
                <w:rFonts w:ascii="Arial" w:hAnsi="Arial" w:cs="Arial"/>
                <w:sz w:val="20"/>
                <w:szCs w:val="20"/>
              </w:rPr>
              <w:t>Interactive charts</w:t>
            </w:r>
          </w:p>
        </w:tc>
      </w:tr>
      <w:tr w:rsidR="00F371DE" w:rsidRPr="00F371DE" w14:paraId="783EB9B6" w14:textId="77777777" w:rsidTr="00F37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ED7B5" w14:textId="77777777" w:rsidR="00F371DE" w:rsidRPr="00F371DE" w:rsidRDefault="00F371DE" w:rsidP="00F371DE">
            <w:pPr>
              <w:rPr>
                <w:rFonts w:ascii="Arial" w:hAnsi="Arial" w:cs="Arial"/>
                <w:sz w:val="20"/>
                <w:szCs w:val="20"/>
              </w:rPr>
            </w:pPr>
            <w:r w:rsidRPr="00F371DE">
              <w:rPr>
                <w:rFonts w:ascii="Arial" w:hAnsi="Arial" w:cs="Arial"/>
                <w:sz w:val="20"/>
                <w:szCs w:val="20"/>
              </w:rPr>
              <w:t xml:space="preserve">VS Code / </w:t>
            </w:r>
            <w:proofErr w:type="spellStart"/>
            <w:r w:rsidRPr="00F371DE">
              <w:rPr>
                <w:rFonts w:ascii="Arial" w:hAnsi="Arial" w:cs="Arial"/>
                <w:sz w:val="20"/>
                <w:szCs w:val="20"/>
              </w:rPr>
              <w:t>Jupyter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6628F9" w14:textId="77777777" w:rsidR="00F371DE" w:rsidRPr="00F371DE" w:rsidRDefault="00F371DE" w:rsidP="00F371DE">
            <w:pPr>
              <w:rPr>
                <w:rFonts w:ascii="Arial" w:hAnsi="Arial" w:cs="Arial"/>
                <w:sz w:val="20"/>
                <w:szCs w:val="20"/>
              </w:rPr>
            </w:pPr>
            <w:r w:rsidRPr="00F371DE">
              <w:rPr>
                <w:rFonts w:ascii="Arial" w:hAnsi="Arial" w:cs="Arial"/>
                <w:sz w:val="20"/>
                <w:szCs w:val="20"/>
              </w:rPr>
              <w:t>Development Environment</w:t>
            </w:r>
          </w:p>
        </w:tc>
      </w:tr>
    </w:tbl>
    <w:p w14:paraId="2092846E" w14:textId="77777777" w:rsidR="00B52A16" w:rsidRDefault="00B52A16" w:rsidP="00F371DE">
      <w:pPr>
        <w:rPr>
          <w:rFonts w:ascii="Arial" w:hAnsi="Arial" w:cs="Arial"/>
          <w:b/>
          <w:bCs/>
          <w:sz w:val="20"/>
          <w:szCs w:val="20"/>
        </w:rPr>
      </w:pPr>
    </w:p>
    <w:p w14:paraId="309F99CC" w14:textId="535936A7" w:rsidR="00F371DE" w:rsidRPr="00F371DE" w:rsidRDefault="00F371DE" w:rsidP="00F371DE">
      <w:p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b/>
          <w:bCs/>
          <w:sz w:val="20"/>
          <w:szCs w:val="20"/>
        </w:rPr>
        <w:t>5. Dataset Description</w:t>
      </w:r>
    </w:p>
    <w:p w14:paraId="75DBFB07" w14:textId="77777777" w:rsidR="00F371DE" w:rsidRPr="00F371DE" w:rsidRDefault="00F371DE" w:rsidP="00F371DE">
      <w:p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>Dataset Name:</w:t>
      </w:r>
    </w:p>
    <w:p w14:paraId="133A262B" w14:textId="77777777" w:rsidR="00F371DE" w:rsidRPr="00B73ACA" w:rsidRDefault="00F371DE" w:rsidP="00F371DE">
      <w:pPr>
        <w:rPr>
          <w:rFonts w:ascii="Arial" w:hAnsi="Arial" w:cs="Arial"/>
          <w:b/>
          <w:bCs/>
          <w:sz w:val="20"/>
          <w:szCs w:val="20"/>
        </w:rPr>
      </w:pPr>
      <w:r w:rsidRPr="00B73ACA">
        <w:rPr>
          <w:rFonts w:ascii="Arial" w:hAnsi="Arial" w:cs="Arial"/>
          <w:b/>
          <w:bCs/>
          <w:sz w:val="20"/>
          <w:szCs w:val="20"/>
        </w:rPr>
        <w:t>social_media_engagement_5000.csv</w:t>
      </w:r>
    </w:p>
    <w:p w14:paraId="38D70561" w14:textId="77777777" w:rsidR="00F371DE" w:rsidRPr="00F371DE" w:rsidRDefault="00F371DE" w:rsidP="00F371DE">
      <w:p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>The dataset contains information related to:</w:t>
      </w:r>
    </w:p>
    <w:p w14:paraId="2BF63833" w14:textId="77777777" w:rsidR="00F371DE" w:rsidRPr="00F371DE" w:rsidRDefault="00F371DE" w:rsidP="00F371DE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Likes </w:t>
      </w:r>
    </w:p>
    <w:p w14:paraId="1FD6CDD4" w14:textId="77777777" w:rsidR="00F371DE" w:rsidRPr="00F371DE" w:rsidRDefault="00F371DE" w:rsidP="00F371DE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Comments </w:t>
      </w:r>
    </w:p>
    <w:p w14:paraId="0EA2F491" w14:textId="77777777" w:rsidR="00F371DE" w:rsidRPr="00F371DE" w:rsidRDefault="00F371DE" w:rsidP="00F371DE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Shares </w:t>
      </w:r>
    </w:p>
    <w:p w14:paraId="1C8D1B25" w14:textId="77777777" w:rsidR="00F371DE" w:rsidRPr="00F371DE" w:rsidRDefault="00F371DE" w:rsidP="00F371DE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Watch time </w:t>
      </w:r>
    </w:p>
    <w:p w14:paraId="6C572451" w14:textId="77777777" w:rsidR="00F371DE" w:rsidRPr="00F371DE" w:rsidRDefault="00F371DE" w:rsidP="00F371DE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Impressions </w:t>
      </w:r>
    </w:p>
    <w:p w14:paraId="66193B5F" w14:textId="77777777" w:rsidR="00F371DE" w:rsidRPr="00F371DE" w:rsidRDefault="00F371DE" w:rsidP="00F371DE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Followers </w:t>
      </w:r>
    </w:p>
    <w:p w14:paraId="7107A6C4" w14:textId="77777777" w:rsidR="00F371DE" w:rsidRPr="00F371DE" w:rsidRDefault="00F371DE" w:rsidP="00F371DE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Post type </w:t>
      </w:r>
    </w:p>
    <w:p w14:paraId="4D95A5B0" w14:textId="77777777" w:rsidR="00F371DE" w:rsidRPr="00F371DE" w:rsidRDefault="00F371DE" w:rsidP="00F371DE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Post category </w:t>
      </w:r>
    </w:p>
    <w:p w14:paraId="01022DC7" w14:textId="77777777" w:rsidR="00F371DE" w:rsidRPr="00F371DE" w:rsidRDefault="00F371DE" w:rsidP="00F371DE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Sentiment </w:t>
      </w:r>
    </w:p>
    <w:p w14:paraId="4BA2E0CB" w14:textId="77777777" w:rsidR="00F371DE" w:rsidRPr="00F371DE" w:rsidRDefault="00F371DE" w:rsidP="00F371DE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Device type </w:t>
      </w:r>
    </w:p>
    <w:p w14:paraId="429699BF" w14:textId="77777777" w:rsidR="00F371DE" w:rsidRPr="00F371DE" w:rsidRDefault="00F371DE" w:rsidP="00F371DE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Country </w:t>
      </w:r>
    </w:p>
    <w:p w14:paraId="26951D10" w14:textId="77777777" w:rsidR="00F371DE" w:rsidRPr="00F371DE" w:rsidRDefault="00F371DE" w:rsidP="00F371DE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User age </w:t>
      </w:r>
    </w:p>
    <w:p w14:paraId="4188BF23" w14:textId="77777777" w:rsidR="00F371DE" w:rsidRPr="00F371DE" w:rsidRDefault="00F371DE" w:rsidP="00F371DE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Gender </w:t>
      </w:r>
    </w:p>
    <w:p w14:paraId="247E5B95" w14:textId="77777777" w:rsidR="0000555D" w:rsidRDefault="00F371DE" w:rsidP="00F371DE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Verification status </w:t>
      </w:r>
    </w:p>
    <w:p w14:paraId="0D64D51D" w14:textId="70952376" w:rsidR="00F371DE" w:rsidRPr="0000555D" w:rsidRDefault="00F371DE" w:rsidP="0000555D">
      <w:pPr>
        <w:rPr>
          <w:rFonts w:ascii="Arial" w:hAnsi="Arial" w:cs="Arial"/>
          <w:sz w:val="20"/>
          <w:szCs w:val="20"/>
        </w:rPr>
      </w:pPr>
      <w:r w:rsidRPr="0000555D">
        <w:rPr>
          <w:rFonts w:ascii="Arial" w:hAnsi="Arial" w:cs="Arial"/>
          <w:b/>
          <w:bCs/>
          <w:sz w:val="20"/>
          <w:szCs w:val="20"/>
        </w:rPr>
        <w:lastRenderedPageBreak/>
        <w:t>6. Data Import and Setup</w:t>
      </w:r>
    </w:p>
    <w:p w14:paraId="7050782C" w14:textId="77777777" w:rsidR="00F371DE" w:rsidRPr="00F371DE" w:rsidRDefault="00F371DE" w:rsidP="00F371DE">
      <w:p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>The dataset was imported using Pandas.</w:t>
      </w:r>
    </w:p>
    <w:p w14:paraId="5A1F2A7E" w14:textId="77777777" w:rsidR="00F371DE" w:rsidRPr="00F371DE" w:rsidRDefault="00F371DE" w:rsidP="00F371DE">
      <w:pPr>
        <w:rPr>
          <w:rFonts w:ascii="Arial" w:hAnsi="Arial" w:cs="Arial"/>
          <w:b/>
          <w:bCs/>
          <w:sz w:val="20"/>
          <w:szCs w:val="20"/>
        </w:rPr>
      </w:pPr>
      <w:r w:rsidRPr="00F371DE">
        <w:rPr>
          <w:rFonts w:ascii="Arial" w:hAnsi="Arial" w:cs="Arial"/>
          <w:b/>
          <w:bCs/>
          <w:sz w:val="20"/>
          <w:szCs w:val="20"/>
        </w:rPr>
        <w:t>Steps Performed</w:t>
      </w:r>
    </w:p>
    <w:p w14:paraId="78ADFD03" w14:textId="77777777" w:rsidR="00F371DE" w:rsidRPr="00F371DE" w:rsidRDefault="00F371DE" w:rsidP="00F371DE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Imported required libraries </w:t>
      </w:r>
    </w:p>
    <w:p w14:paraId="45D042BE" w14:textId="77777777" w:rsidR="00F371DE" w:rsidRPr="00F371DE" w:rsidRDefault="00F371DE" w:rsidP="00F371DE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Loaded CSV file </w:t>
      </w:r>
    </w:p>
    <w:p w14:paraId="619D472B" w14:textId="77777777" w:rsidR="00F371DE" w:rsidRPr="00F371DE" w:rsidRDefault="00F371DE" w:rsidP="00F371DE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Viewed dataset structure </w:t>
      </w:r>
    </w:p>
    <w:p w14:paraId="69C015C9" w14:textId="77777777" w:rsidR="00F371DE" w:rsidRPr="00F371DE" w:rsidRDefault="00F371DE" w:rsidP="00F371DE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Checked data types </w:t>
      </w:r>
    </w:p>
    <w:p w14:paraId="09109FB5" w14:textId="77777777" w:rsidR="00F371DE" w:rsidRPr="00F371DE" w:rsidRDefault="00F371DE" w:rsidP="00F371DE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Converted date columns into datetime format </w:t>
      </w:r>
    </w:p>
    <w:p w14:paraId="5DCB9481" w14:textId="77777777" w:rsidR="00F371DE" w:rsidRPr="00F371DE" w:rsidRDefault="00F371DE" w:rsidP="00F371DE">
      <w:pPr>
        <w:rPr>
          <w:rFonts w:ascii="Arial" w:hAnsi="Arial" w:cs="Arial"/>
          <w:b/>
          <w:bCs/>
          <w:sz w:val="20"/>
          <w:szCs w:val="20"/>
        </w:rPr>
      </w:pPr>
      <w:r w:rsidRPr="00F371DE">
        <w:rPr>
          <w:rFonts w:ascii="Arial" w:hAnsi="Arial" w:cs="Arial"/>
          <w:b/>
          <w:bCs/>
          <w:sz w:val="20"/>
          <w:szCs w:val="20"/>
        </w:rPr>
        <w:t>Sample Functions Used</w:t>
      </w:r>
    </w:p>
    <w:p w14:paraId="660D0A14" w14:textId="77777777" w:rsidR="00F371DE" w:rsidRPr="00F371DE" w:rsidRDefault="00F371DE" w:rsidP="00F371DE">
      <w:pPr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F371DE">
        <w:rPr>
          <w:rFonts w:ascii="Arial" w:hAnsi="Arial" w:cs="Arial"/>
          <w:sz w:val="20"/>
          <w:szCs w:val="20"/>
        </w:rPr>
        <w:t>pd.read</w:t>
      </w:r>
      <w:proofErr w:type="gramEnd"/>
      <w:r w:rsidRPr="00F371DE">
        <w:rPr>
          <w:rFonts w:ascii="Arial" w:hAnsi="Arial" w:cs="Arial"/>
          <w:sz w:val="20"/>
          <w:szCs w:val="20"/>
        </w:rPr>
        <w:t>_csv</w:t>
      </w:r>
      <w:proofErr w:type="spellEnd"/>
      <w:r w:rsidRPr="00F371DE">
        <w:rPr>
          <w:rFonts w:ascii="Arial" w:hAnsi="Arial" w:cs="Arial"/>
          <w:sz w:val="20"/>
          <w:szCs w:val="20"/>
        </w:rPr>
        <w:t>()</w:t>
      </w:r>
      <w:r w:rsidRPr="00F371DE">
        <w:rPr>
          <w:rFonts w:ascii="Arial" w:hAnsi="Arial" w:cs="Arial"/>
          <w:sz w:val="20"/>
          <w:szCs w:val="20"/>
        </w:rPr>
        <w:br/>
        <w:t>head()</w:t>
      </w:r>
      <w:r w:rsidRPr="00F371DE">
        <w:rPr>
          <w:rFonts w:ascii="Arial" w:hAnsi="Arial" w:cs="Arial"/>
          <w:sz w:val="20"/>
          <w:szCs w:val="20"/>
        </w:rPr>
        <w:br/>
        <w:t>tail()</w:t>
      </w:r>
      <w:r w:rsidRPr="00F371DE">
        <w:rPr>
          <w:rFonts w:ascii="Arial" w:hAnsi="Arial" w:cs="Arial"/>
          <w:sz w:val="20"/>
          <w:szCs w:val="20"/>
        </w:rPr>
        <w:br/>
        <w:t>info()</w:t>
      </w:r>
      <w:r w:rsidRPr="00F371DE">
        <w:rPr>
          <w:rFonts w:ascii="Arial" w:hAnsi="Arial" w:cs="Arial"/>
          <w:sz w:val="20"/>
          <w:szCs w:val="20"/>
        </w:rPr>
        <w:br/>
      </w:r>
      <w:proofErr w:type="spellStart"/>
      <w:r w:rsidRPr="00F371DE">
        <w:rPr>
          <w:rFonts w:ascii="Arial" w:hAnsi="Arial" w:cs="Arial"/>
          <w:sz w:val="20"/>
          <w:szCs w:val="20"/>
        </w:rPr>
        <w:t>dtypes</w:t>
      </w:r>
      <w:proofErr w:type="spellEnd"/>
      <w:r w:rsidRPr="00F371DE">
        <w:rPr>
          <w:rFonts w:ascii="Arial" w:hAnsi="Arial" w:cs="Arial"/>
          <w:sz w:val="20"/>
          <w:szCs w:val="20"/>
        </w:rPr>
        <w:br/>
      </w:r>
      <w:proofErr w:type="spellStart"/>
      <w:r w:rsidRPr="00F371DE">
        <w:rPr>
          <w:rFonts w:ascii="Arial" w:hAnsi="Arial" w:cs="Arial"/>
          <w:sz w:val="20"/>
          <w:szCs w:val="20"/>
        </w:rPr>
        <w:t>pd.to_</w:t>
      </w:r>
      <w:proofErr w:type="gramStart"/>
      <w:r w:rsidRPr="00F371DE">
        <w:rPr>
          <w:rFonts w:ascii="Arial" w:hAnsi="Arial" w:cs="Arial"/>
          <w:sz w:val="20"/>
          <w:szCs w:val="20"/>
        </w:rPr>
        <w:t>datetime</w:t>
      </w:r>
      <w:proofErr w:type="spellEnd"/>
      <w:r w:rsidRPr="00F371DE">
        <w:rPr>
          <w:rFonts w:ascii="Arial" w:hAnsi="Arial" w:cs="Arial"/>
          <w:sz w:val="20"/>
          <w:szCs w:val="20"/>
        </w:rPr>
        <w:t>(</w:t>
      </w:r>
      <w:proofErr w:type="gramEnd"/>
      <w:r w:rsidRPr="00F371DE">
        <w:rPr>
          <w:rFonts w:ascii="Arial" w:hAnsi="Arial" w:cs="Arial"/>
          <w:sz w:val="20"/>
          <w:szCs w:val="20"/>
        </w:rPr>
        <w:t>)</w:t>
      </w:r>
    </w:p>
    <w:p w14:paraId="034B0E18" w14:textId="5DCA1B83" w:rsidR="00F371DE" w:rsidRPr="00F371DE" w:rsidRDefault="00F371DE" w:rsidP="00F371DE">
      <w:p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b/>
          <w:bCs/>
          <w:sz w:val="20"/>
          <w:szCs w:val="20"/>
        </w:rPr>
        <w:t>7. Data Cleaning</w:t>
      </w:r>
    </w:p>
    <w:p w14:paraId="71685860" w14:textId="77777777" w:rsidR="00F371DE" w:rsidRPr="00F371DE" w:rsidRDefault="00F371DE" w:rsidP="00F371DE">
      <w:p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>Data cleaning was performed to improve data quality and ensure accurate analysis.</w:t>
      </w:r>
    </w:p>
    <w:p w14:paraId="4B135AC8" w14:textId="77777777" w:rsidR="00F371DE" w:rsidRPr="00F371DE" w:rsidRDefault="00F371DE" w:rsidP="00F371DE">
      <w:pPr>
        <w:rPr>
          <w:rFonts w:ascii="Arial" w:hAnsi="Arial" w:cs="Arial"/>
          <w:b/>
          <w:bCs/>
          <w:sz w:val="20"/>
          <w:szCs w:val="20"/>
        </w:rPr>
      </w:pPr>
      <w:r w:rsidRPr="00F371DE">
        <w:rPr>
          <w:rFonts w:ascii="Arial" w:hAnsi="Arial" w:cs="Arial"/>
          <w:b/>
          <w:bCs/>
          <w:sz w:val="20"/>
          <w:szCs w:val="20"/>
        </w:rPr>
        <w:t>Cleaning Steps</w:t>
      </w:r>
    </w:p>
    <w:p w14:paraId="408E7775" w14:textId="77777777" w:rsidR="00F371DE" w:rsidRPr="00F371DE" w:rsidRDefault="00F371DE" w:rsidP="00F371DE">
      <w:pPr>
        <w:rPr>
          <w:rFonts w:ascii="Arial" w:hAnsi="Arial" w:cs="Arial"/>
          <w:b/>
          <w:bCs/>
          <w:sz w:val="20"/>
          <w:szCs w:val="20"/>
        </w:rPr>
      </w:pPr>
      <w:r w:rsidRPr="00F371DE">
        <w:rPr>
          <w:rFonts w:ascii="Arial" w:hAnsi="Arial" w:cs="Arial"/>
          <w:b/>
          <w:bCs/>
          <w:sz w:val="20"/>
          <w:szCs w:val="20"/>
        </w:rPr>
        <w:t>7.1 Missing Values Handling</w:t>
      </w:r>
    </w:p>
    <w:p w14:paraId="3489A450" w14:textId="77777777" w:rsidR="00F371DE" w:rsidRPr="00F371DE" w:rsidRDefault="00F371DE" w:rsidP="00F371DE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Numerical missing values filled using median </w:t>
      </w:r>
    </w:p>
    <w:p w14:paraId="1F715E9E" w14:textId="77777777" w:rsidR="00F371DE" w:rsidRPr="00F371DE" w:rsidRDefault="00F371DE" w:rsidP="00F371DE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Categorical missing values filled using mode </w:t>
      </w:r>
    </w:p>
    <w:p w14:paraId="5B4786CC" w14:textId="77777777" w:rsidR="00F371DE" w:rsidRPr="00F371DE" w:rsidRDefault="00F371DE" w:rsidP="00F371DE">
      <w:pPr>
        <w:rPr>
          <w:rFonts w:ascii="Arial" w:hAnsi="Arial" w:cs="Arial"/>
          <w:b/>
          <w:bCs/>
          <w:sz w:val="20"/>
          <w:szCs w:val="20"/>
        </w:rPr>
      </w:pPr>
      <w:r w:rsidRPr="00F371DE">
        <w:rPr>
          <w:rFonts w:ascii="Arial" w:hAnsi="Arial" w:cs="Arial"/>
          <w:b/>
          <w:bCs/>
          <w:sz w:val="20"/>
          <w:szCs w:val="20"/>
        </w:rPr>
        <w:t>7.2 Duplicate Removal</w:t>
      </w:r>
    </w:p>
    <w:p w14:paraId="620B312D" w14:textId="77777777" w:rsidR="00F371DE" w:rsidRPr="00F371DE" w:rsidRDefault="00F371DE" w:rsidP="00F371DE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Duplicate rows identified and removed </w:t>
      </w:r>
    </w:p>
    <w:p w14:paraId="626A68DB" w14:textId="77777777" w:rsidR="00F371DE" w:rsidRPr="00F371DE" w:rsidRDefault="00F371DE" w:rsidP="00F371DE">
      <w:pPr>
        <w:rPr>
          <w:rFonts w:ascii="Arial" w:hAnsi="Arial" w:cs="Arial"/>
          <w:b/>
          <w:bCs/>
          <w:sz w:val="20"/>
          <w:szCs w:val="20"/>
        </w:rPr>
      </w:pPr>
      <w:r w:rsidRPr="00F371DE">
        <w:rPr>
          <w:rFonts w:ascii="Arial" w:hAnsi="Arial" w:cs="Arial"/>
          <w:b/>
          <w:bCs/>
          <w:sz w:val="20"/>
          <w:szCs w:val="20"/>
        </w:rPr>
        <w:t>7.3 Standardization</w:t>
      </w:r>
    </w:p>
    <w:p w14:paraId="27458DC6" w14:textId="77777777" w:rsidR="00F371DE" w:rsidRPr="00F371DE" w:rsidRDefault="00F371DE" w:rsidP="00F371DE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Gender labels standardized </w:t>
      </w:r>
    </w:p>
    <w:p w14:paraId="325CB434" w14:textId="77777777" w:rsidR="00F371DE" w:rsidRPr="00F371DE" w:rsidRDefault="00F371DE" w:rsidP="00F371DE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Sentiment labels cleaned </w:t>
      </w:r>
    </w:p>
    <w:p w14:paraId="297A0F7A" w14:textId="77777777" w:rsidR="00F371DE" w:rsidRPr="00F371DE" w:rsidRDefault="00F371DE" w:rsidP="00F371DE">
      <w:pPr>
        <w:rPr>
          <w:rFonts w:ascii="Arial" w:hAnsi="Arial" w:cs="Arial"/>
          <w:b/>
          <w:bCs/>
          <w:sz w:val="20"/>
          <w:szCs w:val="20"/>
        </w:rPr>
      </w:pPr>
      <w:r w:rsidRPr="00F371DE">
        <w:rPr>
          <w:rFonts w:ascii="Arial" w:hAnsi="Arial" w:cs="Arial"/>
          <w:b/>
          <w:bCs/>
          <w:sz w:val="20"/>
          <w:szCs w:val="20"/>
        </w:rPr>
        <w:t>7.4 Unrealistic Value Handling</w:t>
      </w:r>
    </w:p>
    <w:p w14:paraId="4AB073F7" w14:textId="77777777" w:rsidR="00F371DE" w:rsidRPr="00F371DE" w:rsidRDefault="00F371DE" w:rsidP="00F371DE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Negative values in likes, comments, and shares corrected </w:t>
      </w:r>
    </w:p>
    <w:p w14:paraId="6E5DB0DB" w14:textId="77777777" w:rsidR="00F371DE" w:rsidRPr="00F371DE" w:rsidRDefault="00F371DE" w:rsidP="00F371DE">
      <w:pPr>
        <w:rPr>
          <w:rFonts w:ascii="Arial" w:hAnsi="Arial" w:cs="Arial"/>
          <w:b/>
          <w:bCs/>
          <w:sz w:val="20"/>
          <w:szCs w:val="20"/>
        </w:rPr>
      </w:pPr>
      <w:r w:rsidRPr="00F371DE">
        <w:rPr>
          <w:rFonts w:ascii="Arial" w:hAnsi="Arial" w:cs="Arial"/>
          <w:b/>
          <w:bCs/>
          <w:sz w:val="20"/>
          <w:szCs w:val="20"/>
        </w:rPr>
        <w:t>7.5 Feature Engineering</w:t>
      </w:r>
    </w:p>
    <w:p w14:paraId="1B56B181" w14:textId="77777777" w:rsidR="00F371DE" w:rsidRPr="00F371DE" w:rsidRDefault="00F371DE" w:rsidP="00F371DE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Created hashtag count feature </w:t>
      </w:r>
    </w:p>
    <w:p w14:paraId="67E463B9" w14:textId="77777777" w:rsidR="00F371DE" w:rsidRPr="00F371DE" w:rsidRDefault="00F371DE" w:rsidP="00F371DE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Created engagement score </w:t>
      </w:r>
    </w:p>
    <w:p w14:paraId="0ED53431" w14:textId="54B3DE74" w:rsidR="00F371DE" w:rsidRPr="00F371DE" w:rsidRDefault="00F371DE" w:rsidP="00F371DE">
      <w:p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b/>
          <w:bCs/>
          <w:sz w:val="20"/>
          <w:szCs w:val="20"/>
        </w:rPr>
        <w:t>8. Exploratory Data Analysis (EDA)</w:t>
      </w:r>
    </w:p>
    <w:p w14:paraId="2440053C" w14:textId="77777777" w:rsidR="00F371DE" w:rsidRPr="00F371DE" w:rsidRDefault="00F371DE" w:rsidP="00F371DE">
      <w:p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>EDA was performed to understand dataset patterns and distributions.</w:t>
      </w:r>
    </w:p>
    <w:p w14:paraId="015CF230" w14:textId="77777777" w:rsidR="0000555D" w:rsidRDefault="0000555D" w:rsidP="00F371DE">
      <w:pPr>
        <w:rPr>
          <w:rFonts w:ascii="Arial" w:hAnsi="Arial" w:cs="Arial"/>
          <w:b/>
          <w:bCs/>
          <w:sz w:val="20"/>
          <w:szCs w:val="20"/>
        </w:rPr>
      </w:pPr>
    </w:p>
    <w:p w14:paraId="47158292" w14:textId="1E8C2465" w:rsidR="00F371DE" w:rsidRPr="00F371DE" w:rsidRDefault="00F371DE" w:rsidP="00F371DE">
      <w:pPr>
        <w:rPr>
          <w:rFonts w:ascii="Arial" w:hAnsi="Arial" w:cs="Arial"/>
          <w:b/>
          <w:bCs/>
          <w:sz w:val="20"/>
          <w:szCs w:val="20"/>
        </w:rPr>
      </w:pPr>
      <w:r w:rsidRPr="00F371DE">
        <w:rPr>
          <w:rFonts w:ascii="Arial" w:hAnsi="Arial" w:cs="Arial"/>
          <w:b/>
          <w:bCs/>
          <w:sz w:val="20"/>
          <w:szCs w:val="20"/>
        </w:rPr>
        <w:lastRenderedPageBreak/>
        <w:t>Analysis Performed</w:t>
      </w:r>
    </w:p>
    <w:p w14:paraId="1F3F0896" w14:textId="77777777" w:rsidR="00F371DE" w:rsidRPr="00F371DE" w:rsidRDefault="00F371DE" w:rsidP="00F371DE">
      <w:pPr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Dataset structure analysis </w:t>
      </w:r>
    </w:p>
    <w:p w14:paraId="50392B66" w14:textId="77777777" w:rsidR="00F371DE" w:rsidRPr="00F371DE" w:rsidRDefault="00F371DE" w:rsidP="00F371DE">
      <w:pPr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Summary statistics </w:t>
      </w:r>
    </w:p>
    <w:p w14:paraId="3C42B7C7" w14:textId="77777777" w:rsidR="00F371DE" w:rsidRPr="00F371DE" w:rsidRDefault="00F371DE" w:rsidP="00F371DE">
      <w:pPr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Category distribution </w:t>
      </w:r>
    </w:p>
    <w:p w14:paraId="66913152" w14:textId="77777777" w:rsidR="00F371DE" w:rsidRPr="00F371DE" w:rsidRDefault="00F371DE" w:rsidP="00F371DE">
      <w:pPr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Unique value analysis </w:t>
      </w:r>
    </w:p>
    <w:p w14:paraId="6B1E036F" w14:textId="77777777" w:rsidR="00F371DE" w:rsidRPr="00F371DE" w:rsidRDefault="00F371DE" w:rsidP="00F371DE">
      <w:pPr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Correlation analysis </w:t>
      </w:r>
    </w:p>
    <w:p w14:paraId="7976A1B2" w14:textId="77777777" w:rsidR="00F371DE" w:rsidRPr="00F371DE" w:rsidRDefault="00F371DE" w:rsidP="00F371DE">
      <w:pPr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proofErr w:type="spellStart"/>
      <w:r w:rsidRPr="00F371DE">
        <w:rPr>
          <w:rFonts w:ascii="Arial" w:hAnsi="Arial" w:cs="Arial"/>
          <w:sz w:val="20"/>
          <w:szCs w:val="20"/>
        </w:rPr>
        <w:t>GroupBy</w:t>
      </w:r>
      <w:proofErr w:type="spellEnd"/>
      <w:r w:rsidRPr="00F371DE">
        <w:rPr>
          <w:rFonts w:ascii="Arial" w:hAnsi="Arial" w:cs="Arial"/>
          <w:sz w:val="20"/>
          <w:szCs w:val="20"/>
        </w:rPr>
        <w:t xml:space="preserve"> analysis </w:t>
      </w:r>
    </w:p>
    <w:p w14:paraId="57262AEA" w14:textId="77777777" w:rsidR="00F371DE" w:rsidRPr="00F371DE" w:rsidRDefault="00F371DE" w:rsidP="00F371DE">
      <w:pPr>
        <w:rPr>
          <w:rFonts w:ascii="Arial" w:hAnsi="Arial" w:cs="Arial"/>
          <w:b/>
          <w:bCs/>
          <w:sz w:val="20"/>
          <w:szCs w:val="20"/>
        </w:rPr>
      </w:pPr>
      <w:r w:rsidRPr="00F371DE">
        <w:rPr>
          <w:rFonts w:ascii="Arial" w:hAnsi="Arial" w:cs="Arial"/>
          <w:b/>
          <w:bCs/>
          <w:sz w:val="20"/>
          <w:szCs w:val="20"/>
        </w:rPr>
        <w:t>Sample Analyses</w:t>
      </w:r>
    </w:p>
    <w:p w14:paraId="6E493995" w14:textId="77777777" w:rsidR="00F371DE" w:rsidRPr="00F371DE" w:rsidRDefault="00F371DE" w:rsidP="00F371DE">
      <w:pPr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Average likes by post type </w:t>
      </w:r>
    </w:p>
    <w:p w14:paraId="0A32FC86" w14:textId="77777777" w:rsidR="00F371DE" w:rsidRPr="00F371DE" w:rsidRDefault="00F371DE" w:rsidP="00F371DE">
      <w:pPr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Average impressions by country </w:t>
      </w:r>
    </w:p>
    <w:p w14:paraId="610E49AA" w14:textId="77777777" w:rsidR="00F371DE" w:rsidRPr="00F371DE" w:rsidRDefault="00F371DE" w:rsidP="00F371DE">
      <w:pPr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Engagement rate by sentiment </w:t>
      </w:r>
    </w:p>
    <w:p w14:paraId="618C3F96" w14:textId="56323D3F" w:rsidR="00F371DE" w:rsidRPr="00F371DE" w:rsidRDefault="00F371DE" w:rsidP="00F371DE">
      <w:p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b/>
          <w:bCs/>
          <w:sz w:val="20"/>
          <w:szCs w:val="20"/>
        </w:rPr>
        <w:t>9. Data Wrangling</w:t>
      </w:r>
    </w:p>
    <w:p w14:paraId="5C704411" w14:textId="77777777" w:rsidR="00F371DE" w:rsidRPr="00F371DE" w:rsidRDefault="00F371DE" w:rsidP="00F371DE">
      <w:p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>Data wrangling techniques were used to transform and prepare data for analysis.</w:t>
      </w:r>
    </w:p>
    <w:p w14:paraId="59F03390" w14:textId="77777777" w:rsidR="00F371DE" w:rsidRPr="00F371DE" w:rsidRDefault="00F371DE" w:rsidP="00F371DE">
      <w:pPr>
        <w:rPr>
          <w:rFonts w:ascii="Arial" w:hAnsi="Arial" w:cs="Arial"/>
          <w:b/>
          <w:bCs/>
          <w:sz w:val="20"/>
          <w:szCs w:val="20"/>
        </w:rPr>
      </w:pPr>
      <w:r w:rsidRPr="00F371DE">
        <w:rPr>
          <w:rFonts w:ascii="Arial" w:hAnsi="Arial" w:cs="Arial"/>
          <w:b/>
          <w:bCs/>
          <w:sz w:val="20"/>
          <w:szCs w:val="20"/>
        </w:rPr>
        <w:t>Operations Performed</w:t>
      </w:r>
    </w:p>
    <w:p w14:paraId="6EF71106" w14:textId="77777777" w:rsidR="00F371DE" w:rsidRPr="00F371DE" w:rsidRDefault="00F371DE" w:rsidP="00F371DE">
      <w:pPr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Created </w:t>
      </w:r>
      <w:proofErr w:type="spellStart"/>
      <w:r w:rsidRPr="00F371DE">
        <w:rPr>
          <w:rFonts w:ascii="Arial" w:hAnsi="Arial" w:cs="Arial"/>
          <w:sz w:val="20"/>
          <w:szCs w:val="20"/>
        </w:rPr>
        <w:t>engagement_score</w:t>
      </w:r>
      <w:proofErr w:type="spellEnd"/>
      <w:r w:rsidRPr="00F371DE">
        <w:rPr>
          <w:rFonts w:ascii="Arial" w:hAnsi="Arial" w:cs="Arial"/>
          <w:sz w:val="20"/>
          <w:szCs w:val="20"/>
        </w:rPr>
        <w:t xml:space="preserve"> column </w:t>
      </w:r>
    </w:p>
    <w:p w14:paraId="1754FABC" w14:textId="77777777" w:rsidR="00F371DE" w:rsidRPr="00F371DE" w:rsidRDefault="00F371DE" w:rsidP="00F371DE">
      <w:pPr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Log transformation on likes </w:t>
      </w:r>
    </w:p>
    <w:p w14:paraId="3223B2F9" w14:textId="77777777" w:rsidR="00F371DE" w:rsidRPr="00F371DE" w:rsidRDefault="00F371DE" w:rsidP="00F371DE">
      <w:pPr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proofErr w:type="spellStart"/>
      <w:r w:rsidRPr="00F371DE">
        <w:rPr>
          <w:rFonts w:ascii="Arial" w:hAnsi="Arial" w:cs="Arial"/>
          <w:sz w:val="20"/>
          <w:szCs w:val="20"/>
        </w:rPr>
        <w:t>GroupBy</w:t>
      </w:r>
      <w:proofErr w:type="spellEnd"/>
      <w:r w:rsidRPr="00F371DE">
        <w:rPr>
          <w:rFonts w:ascii="Arial" w:hAnsi="Arial" w:cs="Arial"/>
          <w:sz w:val="20"/>
          <w:szCs w:val="20"/>
        </w:rPr>
        <w:t xml:space="preserve"> summaries </w:t>
      </w:r>
    </w:p>
    <w:p w14:paraId="1E95C889" w14:textId="77777777" w:rsidR="00F371DE" w:rsidRPr="00F371DE" w:rsidRDefault="00F371DE" w:rsidP="00F371DE">
      <w:pPr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Date extraction </w:t>
      </w:r>
    </w:p>
    <w:p w14:paraId="733AED95" w14:textId="77777777" w:rsidR="00F371DE" w:rsidRPr="00F371DE" w:rsidRDefault="00F371DE" w:rsidP="00F371DE">
      <w:pPr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Time-based analysis </w:t>
      </w:r>
    </w:p>
    <w:p w14:paraId="01CC9141" w14:textId="309F2C52" w:rsidR="00F371DE" w:rsidRPr="00F371DE" w:rsidRDefault="00F371DE" w:rsidP="00F371DE">
      <w:p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b/>
          <w:bCs/>
          <w:sz w:val="20"/>
          <w:szCs w:val="20"/>
        </w:rPr>
        <w:t>10. Statistical Analysis</w:t>
      </w:r>
    </w:p>
    <w:p w14:paraId="1FED1FD1" w14:textId="77777777" w:rsidR="00F371DE" w:rsidRPr="00F371DE" w:rsidRDefault="00F371DE" w:rsidP="00F371DE">
      <w:p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>Descriptive statistical analysis was performed on:</w:t>
      </w:r>
    </w:p>
    <w:p w14:paraId="66EA470E" w14:textId="77777777" w:rsidR="00F371DE" w:rsidRPr="00F371DE" w:rsidRDefault="00F371DE" w:rsidP="00F371DE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Likes </w:t>
      </w:r>
    </w:p>
    <w:p w14:paraId="44B4C26C" w14:textId="77777777" w:rsidR="00F371DE" w:rsidRPr="00F371DE" w:rsidRDefault="00F371DE" w:rsidP="00F371DE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Comments </w:t>
      </w:r>
    </w:p>
    <w:p w14:paraId="65937702" w14:textId="77777777" w:rsidR="00F371DE" w:rsidRPr="00F371DE" w:rsidRDefault="00F371DE" w:rsidP="00F371DE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Shares </w:t>
      </w:r>
    </w:p>
    <w:p w14:paraId="65497665" w14:textId="77777777" w:rsidR="00F371DE" w:rsidRPr="00F371DE" w:rsidRDefault="00F371DE" w:rsidP="00F371DE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Watch time </w:t>
      </w:r>
    </w:p>
    <w:p w14:paraId="4E4FE565" w14:textId="77777777" w:rsidR="00F371DE" w:rsidRPr="00F371DE" w:rsidRDefault="00F371DE" w:rsidP="00F371DE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Followers </w:t>
      </w:r>
    </w:p>
    <w:p w14:paraId="6A203253" w14:textId="77777777" w:rsidR="00F371DE" w:rsidRPr="00F371DE" w:rsidRDefault="00F371DE" w:rsidP="00F371DE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Engagement rate </w:t>
      </w:r>
    </w:p>
    <w:p w14:paraId="703783CC" w14:textId="77777777" w:rsidR="00F371DE" w:rsidRPr="00F371DE" w:rsidRDefault="00F371DE" w:rsidP="00F371DE">
      <w:pPr>
        <w:rPr>
          <w:rFonts w:ascii="Arial" w:hAnsi="Arial" w:cs="Arial"/>
          <w:b/>
          <w:bCs/>
          <w:sz w:val="20"/>
          <w:szCs w:val="20"/>
        </w:rPr>
      </w:pPr>
      <w:r w:rsidRPr="00F371DE">
        <w:rPr>
          <w:rFonts w:ascii="Arial" w:hAnsi="Arial" w:cs="Arial"/>
          <w:b/>
          <w:bCs/>
          <w:sz w:val="20"/>
          <w:szCs w:val="20"/>
        </w:rPr>
        <w:t>Statistical Measures Used</w:t>
      </w:r>
    </w:p>
    <w:p w14:paraId="1CC82DA9" w14:textId="77777777" w:rsidR="00F371DE" w:rsidRPr="00F371DE" w:rsidRDefault="00F371DE" w:rsidP="00F371DE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Mean </w:t>
      </w:r>
    </w:p>
    <w:p w14:paraId="468C6C4F" w14:textId="77777777" w:rsidR="00F371DE" w:rsidRPr="00F371DE" w:rsidRDefault="00F371DE" w:rsidP="00F371DE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Median </w:t>
      </w:r>
    </w:p>
    <w:p w14:paraId="1423EA38" w14:textId="77777777" w:rsidR="00F371DE" w:rsidRPr="00F371DE" w:rsidRDefault="00F371DE" w:rsidP="00F371DE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Mode </w:t>
      </w:r>
    </w:p>
    <w:p w14:paraId="40DD1FD0" w14:textId="77777777" w:rsidR="00F371DE" w:rsidRPr="00F371DE" w:rsidRDefault="00F371DE" w:rsidP="00F371DE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Standard Deviation </w:t>
      </w:r>
    </w:p>
    <w:p w14:paraId="7E1A549D" w14:textId="77777777" w:rsidR="00F371DE" w:rsidRPr="00F371DE" w:rsidRDefault="00F371DE" w:rsidP="00F371DE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lastRenderedPageBreak/>
        <w:t xml:space="preserve">Variance </w:t>
      </w:r>
    </w:p>
    <w:p w14:paraId="532CF402" w14:textId="77777777" w:rsidR="00F371DE" w:rsidRPr="00F371DE" w:rsidRDefault="00F371DE" w:rsidP="00F371DE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Percentiles </w:t>
      </w:r>
    </w:p>
    <w:p w14:paraId="7E99DCFF" w14:textId="77777777" w:rsidR="00F371DE" w:rsidRPr="00F371DE" w:rsidRDefault="00F371DE" w:rsidP="00F371DE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Skewness </w:t>
      </w:r>
    </w:p>
    <w:p w14:paraId="6FC00E88" w14:textId="77777777" w:rsidR="00F371DE" w:rsidRPr="00F371DE" w:rsidRDefault="00F371DE" w:rsidP="00F371DE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Kurtosis </w:t>
      </w:r>
    </w:p>
    <w:p w14:paraId="62478A63" w14:textId="3852C111" w:rsidR="00F371DE" w:rsidRPr="00F371DE" w:rsidRDefault="00F371DE" w:rsidP="00F371DE">
      <w:p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b/>
          <w:bCs/>
          <w:sz w:val="20"/>
          <w:szCs w:val="20"/>
        </w:rPr>
        <w:t>11. Data Visualization</w:t>
      </w:r>
    </w:p>
    <w:p w14:paraId="6D94DAB8" w14:textId="77777777" w:rsidR="00F371DE" w:rsidRPr="00F371DE" w:rsidRDefault="00F371DE" w:rsidP="00F371DE">
      <w:p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>Multiple visualizations were created using Matplotlib, Seaborn, and Plotly.</w:t>
      </w:r>
    </w:p>
    <w:p w14:paraId="0297AE1F" w14:textId="77777777" w:rsidR="00F371DE" w:rsidRPr="00F371DE" w:rsidRDefault="00F371DE" w:rsidP="00F371DE">
      <w:pPr>
        <w:rPr>
          <w:rFonts w:ascii="Arial" w:hAnsi="Arial" w:cs="Arial"/>
          <w:b/>
          <w:bCs/>
          <w:sz w:val="20"/>
          <w:szCs w:val="20"/>
        </w:rPr>
      </w:pPr>
      <w:r w:rsidRPr="00F371DE">
        <w:rPr>
          <w:rFonts w:ascii="Arial" w:hAnsi="Arial" w:cs="Arial"/>
          <w:b/>
          <w:bCs/>
          <w:sz w:val="20"/>
          <w:szCs w:val="20"/>
        </w:rPr>
        <w:t>Visualizations Included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2398"/>
      </w:tblGrid>
      <w:tr w:rsidR="00F371DE" w:rsidRPr="00F371DE" w14:paraId="6B0817AE" w14:textId="77777777" w:rsidTr="00F371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F96AF" w14:textId="77777777" w:rsidR="00F371DE" w:rsidRPr="00F371DE" w:rsidRDefault="00F371DE" w:rsidP="00F371D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371DE">
              <w:rPr>
                <w:rFonts w:ascii="Arial" w:hAnsi="Arial" w:cs="Arial"/>
                <w:b/>
                <w:bCs/>
                <w:sz w:val="20"/>
                <w:szCs w:val="20"/>
              </w:rPr>
              <w:t>Plot Type</w:t>
            </w:r>
          </w:p>
        </w:tc>
        <w:tc>
          <w:tcPr>
            <w:tcW w:w="0" w:type="auto"/>
            <w:vAlign w:val="center"/>
            <w:hideMark/>
          </w:tcPr>
          <w:p w14:paraId="5B446CA0" w14:textId="77777777" w:rsidR="00F371DE" w:rsidRPr="00F371DE" w:rsidRDefault="00F371DE" w:rsidP="00F371D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371DE">
              <w:rPr>
                <w:rFonts w:ascii="Arial" w:hAnsi="Arial" w:cs="Arial"/>
                <w:b/>
                <w:bCs/>
                <w:sz w:val="20"/>
                <w:szCs w:val="20"/>
              </w:rPr>
              <w:t>Purpose</w:t>
            </w:r>
          </w:p>
        </w:tc>
      </w:tr>
      <w:tr w:rsidR="00F371DE" w:rsidRPr="00F371DE" w14:paraId="4A1AA82E" w14:textId="77777777" w:rsidTr="00F37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15B15" w14:textId="77777777" w:rsidR="00F371DE" w:rsidRPr="00F371DE" w:rsidRDefault="00F371DE" w:rsidP="00F371DE">
            <w:pPr>
              <w:rPr>
                <w:rFonts w:ascii="Arial" w:hAnsi="Arial" w:cs="Arial"/>
                <w:sz w:val="20"/>
                <w:szCs w:val="20"/>
              </w:rPr>
            </w:pPr>
            <w:r w:rsidRPr="00F371DE">
              <w:rPr>
                <w:rFonts w:ascii="Arial" w:hAnsi="Arial" w:cs="Arial"/>
                <w:sz w:val="20"/>
                <w:szCs w:val="20"/>
              </w:rPr>
              <w:t>Scatter Plot</w:t>
            </w:r>
          </w:p>
        </w:tc>
        <w:tc>
          <w:tcPr>
            <w:tcW w:w="0" w:type="auto"/>
            <w:vAlign w:val="center"/>
            <w:hideMark/>
          </w:tcPr>
          <w:p w14:paraId="6D900B9E" w14:textId="77777777" w:rsidR="00F371DE" w:rsidRPr="00F371DE" w:rsidRDefault="00F371DE" w:rsidP="00F371DE">
            <w:pPr>
              <w:rPr>
                <w:rFonts w:ascii="Arial" w:hAnsi="Arial" w:cs="Arial"/>
                <w:sz w:val="20"/>
                <w:szCs w:val="20"/>
              </w:rPr>
            </w:pPr>
            <w:r w:rsidRPr="00F371DE">
              <w:rPr>
                <w:rFonts w:ascii="Arial" w:hAnsi="Arial" w:cs="Arial"/>
                <w:sz w:val="20"/>
                <w:szCs w:val="20"/>
              </w:rPr>
              <w:t>Likes vs Impressions</w:t>
            </w:r>
          </w:p>
        </w:tc>
      </w:tr>
      <w:tr w:rsidR="00F371DE" w:rsidRPr="00F371DE" w14:paraId="57E26ECB" w14:textId="77777777" w:rsidTr="00F37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2C93E" w14:textId="77777777" w:rsidR="00F371DE" w:rsidRPr="00F371DE" w:rsidRDefault="00F371DE" w:rsidP="00F371DE">
            <w:pPr>
              <w:rPr>
                <w:rFonts w:ascii="Arial" w:hAnsi="Arial" w:cs="Arial"/>
                <w:sz w:val="20"/>
                <w:szCs w:val="20"/>
              </w:rPr>
            </w:pPr>
            <w:r w:rsidRPr="00F371DE">
              <w:rPr>
                <w:rFonts w:ascii="Arial" w:hAnsi="Arial" w:cs="Arial"/>
                <w:sz w:val="20"/>
                <w:szCs w:val="20"/>
              </w:rPr>
              <w:t>Line Plot</w:t>
            </w:r>
          </w:p>
        </w:tc>
        <w:tc>
          <w:tcPr>
            <w:tcW w:w="0" w:type="auto"/>
            <w:vAlign w:val="center"/>
            <w:hideMark/>
          </w:tcPr>
          <w:p w14:paraId="14DF5C3E" w14:textId="77777777" w:rsidR="00F371DE" w:rsidRPr="00F371DE" w:rsidRDefault="00F371DE" w:rsidP="00F371DE">
            <w:pPr>
              <w:rPr>
                <w:rFonts w:ascii="Arial" w:hAnsi="Arial" w:cs="Arial"/>
                <w:sz w:val="20"/>
                <w:szCs w:val="20"/>
              </w:rPr>
            </w:pPr>
            <w:r w:rsidRPr="00F371DE">
              <w:rPr>
                <w:rFonts w:ascii="Arial" w:hAnsi="Arial" w:cs="Arial"/>
                <w:sz w:val="20"/>
                <w:szCs w:val="20"/>
              </w:rPr>
              <w:t>Daily engagement trend</w:t>
            </w:r>
          </w:p>
        </w:tc>
      </w:tr>
      <w:tr w:rsidR="00F371DE" w:rsidRPr="00F371DE" w14:paraId="217D5A94" w14:textId="77777777" w:rsidTr="00F37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14B66" w14:textId="77777777" w:rsidR="00F371DE" w:rsidRPr="00F371DE" w:rsidRDefault="00F371DE" w:rsidP="00F371DE">
            <w:pPr>
              <w:rPr>
                <w:rFonts w:ascii="Arial" w:hAnsi="Arial" w:cs="Arial"/>
                <w:sz w:val="20"/>
                <w:szCs w:val="20"/>
              </w:rPr>
            </w:pPr>
            <w:r w:rsidRPr="00F371DE">
              <w:rPr>
                <w:rFonts w:ascii="Arial" w:hAnsi="Arial" w:cs="Arial"/>
                <w:sz w:val="20"/>
                <w:szCs w:val="20"/>
              </w:rPr>
              <w:t>Bar Plot</w:t>
            </w:r>
          </w:p>
        </w:tc>
        <w:tc>
          <w:tcPr>
            <w:tcW w:w="0" w:type="auto"/>
            <w:vAlign w:val="center"/>
            <w:hideMark/>
          </w:tcPr>
          <w:p w14:paraId="26763FE1" w14:textId="77777777" w:rsidR="00F371DE" w:rsidRPr="00F371DE" w:rsidRDefault="00F371DE" w:rsidP="00F371DE">
            <w:pPr>
              <w:rPr>
                <w:rFonts w:ascii="Arial" w:hAnsi="Arial" w:cs="Arial"/>
                <w:sz w:val="20"/>
                <w:szCs w:val="20"/>
              </w:rPr>
            </w:pPr>
            <w:r w:rsidRPr="00F371DE">
              <w:rPr>
                <w:rFonts w:ascii="Arial" w:hAnsi="Arial" w:cs="Arial"/>
                <w:sz w:val="20"/>
                <w:szCs w:val="20"/>
              </w:rPr>
              <w:t>Posts by category</w:t>
            </w:r>
          </w:p>
        </w:tc>
      </w:tr>
      <w:tr w:rsidR="00F371DE" w:rsidRPr="00F371DE" w14:paraId="0E3F6C22" w14:textId="77777777" w:rsidTr="00F37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8B050" w14:textId="77777777" w:rsidR="00F371DE" w:rsidRPr="00F371DE" w:rsidRDefault="00F371DE" w:rsidP="00F371DE">
            <w:pPr>
              <w:rPr>
                <w:rFonts w:ascii="Arial" w:hAnsi="Arial" w:cs="Arial"/>
                <w:sz w:val="20"/>
                <w:szCs w:val="20"/>
              </w:rPr>
            </w:pPr>
            <w:r w:rsidRPr="00F371DE">
              <w:rPr>
                <w:rFonts w:ascii="Arial" w:hAnsi="Arial" w:cs="Arial"/>
                <w:sz w:val="20"/>
                <w:szCs w:val="20"/>
              </w:rPr>
              <w:t>Pie Chart</w:t>
            </w:r>
          </w:p>
        </w:tc>
        <w:tc>
          <w:tcPr>
            <w:tcW w:w="0" w:type="auto"/>
            <w:vAlign w:val="center"/>
            <w:hideMark/>
          </w:tcPr>
          <w:p w14:paraId="2560D105" w14:textId="77777777" w:rsidR="00F371DE" w:rsidRPr="00F371DE" w:rsidRDefault="00F371DE" w:rsidP="00F371DE">
            <w:pPr>
              <w:rPr>
                <w:rFonts w:ascii="Arial" w:hAnsi="Arial" w:cs="Arial"/>
                <w:sz w:val="20"/>
                <w:szCs w:val="20"/>
              </w:rPr>
            </w:pPr>
            <w:r w:rsidRPr="00F371DE">
              <w:rPr>
                <w:rFonts w:ascii="Arial" w:hAnsi="Arial" w:cs="Arial"/>
                <w:sz w:val="20"/>
                <w:szCs w:val="20"/>
              </w:rPr>
              <w:t>Gender distribution</w:t>
            </w:r>
          </w:p>
        </w:tc>
      </w:tr>
      <w:tr w:rsidR="00F371DE" w:rsidRPr="00F371DE" w14:paraId="0B8F351B" w14:textId="77777777" w:rsidTr="00F37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41A7C" w14:textId="77777777" w:rsidR="00F371DE" w:rsidRPr="00F371DE" w:rsidRDefault="00F371DE" w:rsidP="00F371DE">
            <w:pPr>
              <w:rPr>
                <w:rFonts w:ascii="Arial" w:hAnsi="Arial" w:cs="Arial"/>
                <w:sz w:val="20"/>
                <w:szCs w:val="20"/>
              </w:rPr>
            </w:pPr>
            <w:r w:rsidRPr="00F371DE">
              <w:rPr>
                <w:rFonts w:ascii="Arial" w:hAnsi="Arial" w:cs="Arial"/>
                <w:sz w:val="20"/>
                <w:szCs w:val="20"/>
              </w:rPr>
              <w:t>Histogram</w:t>
            </w:r>
          </w:p>
        </w:tc>
        <w:tc>
          <w:tcPr>
            <w:tcW w:w="0" w:type="auto"/>
            <w:vAlign w:val="center"/>
            <w:hideMark/>
          </w:tcPr>
          <w:p w14:paraId="2E18E17D" w14:textId="77777777" w:rsidR="00F371DE" w:rsidRPr="00F371DE" w:rsidRDefault="00F371DE" w:rsidP="00F371DE">
            <w:pPr>
              <w:rPr>
                <w:rFonts w:ascii="Arial" w:hAnsi="Arial" w:cs="Arial"/>
                <w:sz w:val="20"/>
                <w:szCs w:val="20"/>
              </w:rPr>
            </w:pPr>
            <w:r w:rsidRPr="00F371DE">
              <w:rPr>
                <w:rFonts w:ascii="Arial" w:hAnsi="Arial" w:cs="Arial"/>
                <w:sz w:val="20"/>
                <w:szCs w:val="20"/>
              </w:rPr>
              <w:t>Age distribution</w:t>
            </w:r>
          </w:p>
        </w:tc>
      </w:tr>
      <w:tr w:rsidR="00F371DE" w:rsidRPr="00F371DE" w14:paraId="5005F7F9" w14:textId="77777777" w:rsidTr="00F37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5053C" w14:textId="77777777" w:rsidR="00F371DE" w:rsidRPr="00F371DE" w:rsidRDefault="00F371DE" w:rsidP="00F371DE">
            <w:pPr>
              <w:rPr>
                <w:rFonts w:ascii="Arial" w:hAnsi="Arial" w:cs="Arial"/>
                <w:sz w:val="20"/>
                <w:szCs w:val="20"/>
              </w:rPr>
            </w:pPr>
            <w:r w:rsidRPr="00F371DE">
              <w:rPr>
                <w:rFonts w:ascii="Arial" w:hAnsi="Arial" w:cs="Arial"/>
                <w:sz w:val="20"/>
                <w:szCs w:val="20"/>
              </w:rPr>
              <w:t>Box Plot</w:t>
            </w:r>
          </w:p>
        </w:tc>
        <w:tc>
          <w:tcPr>
            <w:tcW w:w="0" w:type="auto"/>
            <w:vAlign w:val="center"/>
            <w:hideMark/>
          </w:tcPr>
          <w:p w14:paraId="45D679A8" w14:textId="77777777" w:rsidR="00F371DE" w:rsidRPr="00F371DE" w:rsidRDefault="00F371DE" w:rsidP="00F371DE">
            <w:pPr>
              <w:rPr>
                <w:rFonts w:ascii="Arial" w:hAnsi="Arial" w:cs="Arial"/>
                <w:sz w:val="20"/>
                <w:szCs w:val="20"/>
              </w:rPr>
            </w:pPr>
            <w:r w:rsidRPr="00F371DE">
              <w:rPr>
                <w:rFonts w:ascii="Arial" w:hAnsi="Arial" w:cs="Arial"/>
                <w:sz w:val="20"/>
                <w:szCs w:val="20"/>
              </w:rPr>
              <w:t>Engagement rate analysis</w:t>
            </w:r>
          </w:p>
        </w:tc>
      </w:tr>
      <w:tr w:rsidR="00F371DE" w:rsidRPr="00F371DE" w14:paraId="745E1469" w14:textId="77777777" w:rsidTr="00F37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6F269" w14:textId="77777777" w:rsidR="00F371DE" w:rsidRPr="00F371DE" w:rsidRDefault="00F371DE" w:rsidP="00F371DE">
            <w:pPr>
              <w:rPr>
                <w:rFonts w:ascii="Arial" w:hAnsi="Arial" w:cs="Arial"/>
                <w:sz w:val="20"/>
                <w:szCs w:val="20"/>
              </w:rPr>
            </w:pPr>
            <w:r w:rsidRPr="00F371DE">
              <w:rPr>
                <w:rFonts w:ascii="Arial" w:hAnsi="Arial" w:cs="Arial"/>
                <w:sz w:val="20"/>
                <w:szCs w:val="20"/>
              </w:rPr>
              <w:t>Count Plot</w:t>
            </w:r>
          </w:p>
        </w:tc>
        <w:tc>
          <w:tcPr>
            <w:tcW w:w="0" w:type="auto"/>
            <w:vAlign w:val="center"/>
            <w:hideMark/>
          </w:tcPr>
          <w:p w14:paraId="758E6FA5" w14:textId="77777777" w:rsidR="00F371DE" w:rsidRPr="00F371DE" w:rsidRDefault="00F371DE" w:rsidP="00F371DE">
            <w:pPr>
              <w:rPr>
                <w:rFonts w:ascii="Arial" w:hAnsi="Arial" w:cs="Arial"/>
                <w:sz w:val="20"/>
                <w:szCs w:val="20"/>
              </w:rPr>
            </w:pPr>
            <w:r w:rsidRPr="00F371DE">
              <w:rPr>
                <w:rFonts w:ascii="Arial" w:hAnsi="Arial" w:cs="Arial"/>
                <w:sz w:val="20"/>
                <w:szCs w:val="20"/>
              </w:rPr>
              <w:t>Post type distribution</w:t>
            </w:r>
          </w:p>
        </w:tc>
      </w:tr>
      <w:tr w:rsidR="00F371DE" w:rsidRPr="00F371DE" w14:paraId="67B4A8DC" w14:textId="77777777" w:rsidTr="00F37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1E991" w14:textId="77777777" w:rsidR="00F371DE" w:rsidRPr="00F371DE" w:rsidRDefault="00F371DE" w:rsidP="00F371DE">
            <w:pPr>
              <w:rPr>
                <w:rFonts w:ascii="Arial" w:hAnsi="Arial" w:cs="Arial"/>
                <w:sz w:val="20"/>
                <w:szCs w:val="20"/>
              </w:rPr>
            </w:pPr>
            <w:r w:rsidRPr="00F371DE">
              <w:rPr>
                <w:rFonts w:ascii="Arial" w:hAnsi="Arial" w:cs="Arial"/>
                <w:sz w:val="20"/>
                <w:szCs w:val="20"/>
              </w:rPr>
              <w:t>Violin Plot</w:t>
            </w:r>
          </w:p>
        </w:tc>
        <w:tc>
          <w:tcPr>
            <w:tcW w:w="0" w:type="auto"/>
            <w:vAlign w:val="center"/>
            <w:hideMark/>
          </w:tcPr>
          <w:p w14:paraId="73AA4F64" w14:textId="77777777" w:rsidR="00F371DE" w:rsidRPr="00F371DE" w:rsidRDefault="00F371DE" w:rsidP="00F371DE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F371DE">
              <w:rPr>
                <w:rFonts w:ascii="Arial" w:hAnsi="Arial" w:cs="Arial"/>
                <w:sz w:val="20"/>
                <w:szCs w:val="20"/>
              </w:rPr>
              <w:t>Followers</w:t>
            </w:r>
            <w:proofErr w:type="gramEnd"/>
            <w:r w:rsidRPr="00F371DE">
              <w:rPr>
                <w:rFonts w:ascii="Arial" w:hAnsi="Arial" w:cs="Arial"/>
                <w:sz w:val="20"/>
                <w:szCs w:val="20"/>
              </w:rPr>
              <w:t xml:space="preserve"> vs sentiment</w:t>
            </w:r>
          </w:p>
        </w:tc>
      </w:tr>
      <w:tr w:rsidR="00F371DE" w:rsidRPr="00F371DE" w14:paraId="49F3DAFE" w14:textId="77777777" w:rsidTr="00F37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EF1BE" w14:textId="77777777" w:rsidR="00F371DE" w:rsidRPr="00F371DE" w:rsidRDefault="00F371DE" w:rsidP="00F371DE">
            <w:pPr>
              <w:rPr>
                <w:rFonts w:ascii="Arial" w:hAnsi="Arial" w:cs="Arial"/>
                <w:sz w:val="20"/>
                <w:szCs w:val="20"/>
              </w:rPr>
            </w:pPr>
            <w:r w:rsidRPr="00F371DE">
              <w:rPr>
                <w:rFonts w:ascii="Arial" w:hAnsi="Arial" w:cs="Arial"/>
                <w:sz w:val="20"/>
                <w:szCs w:val="20"/>
              </w:rPr>
              <w:t>Heatmap</w:t>
            </w:r>
          </w:p>
        </w:tc>
        <w:tc>
          <w:tcPr>
            <w:tcW w:w="0" w:type="auto"/>
            <w:vAlign w:val="center"/>
            <w:hideMark/>
          </w:tcPr>
          <w:p w14:paraId="704CB620" w14:textId="77777777" w:rsidR="00F371DE" w:rsidRPr="00F371DE" w:rsidRDefault="00F371DE" w:rsidP="00F371DE">
            <w:pPr>
              <w:rPr>
                <w:rFonts w:ascii="Arial" w:hAnsi="Arial" w:cs="Arial"/>
                <w:sz w:val="20"/>
                <w:szCs w:val="20"/>
              </w:rPr>
            </w:pPr>
            <w:r w:rsidRPr="00F371DE">
              <w:rPr>
                <w:rFonts w:ascii="Arial" w:hAnsi="Arial" w:cs="Arial"/>
                <w:sz w:val="20"/>
                <w:szCs w:val="20"/>
              </w:rPr>
              <w:t>Correlation matrix</w:t>
            </w:r>
          </w:p>
        </w:tc>
      </w:tr>
      <w:tr w:rsidR="00F371DE" w:rsidRPr="00F371DE" w14:paraId="619ACE7B" w14:textId="77777777" w:rsidTr="00F371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5155F" w14:textId="77777777" w:rsidR="00F371DE" w:rsidRPr="00F371DE" w:rsidRDefault="00F371DE" w:rsidP="00F371DE">
            <w:pPr>
              <w:rPr>
                <w:rFonts w:ascii="Arial" w:hAnsi="Arial" w:cs="Arial"/>
                <w:sz w:val="20"/>
                <w:szCs w:val="20"/>
              </w:rPr>
            </w:pPr>
            <w:r w:rsidRPr="00F371DE">
              <w:rPr>
                <w:rFonts w:ascii="Arial" w:hAnsi="Arial" w:cs="Arial"/>
                <w:sz w:val="20"/>
                <w:szCs w:val="20"/>
              </w:rPr>
              <w:t>Interactive Scatter Plot</w:t>
            </w:r>
          </w:p>
        </w:tc>
        <w:tc>
          <w:tcPr>
            <w:tcW w:w="0" w:type="auto"/>
            <w:vAlign w:val="center"/>
            <w:hideMark/>
          </w:tcPr>
          <w:p w14:paraId="48B1A1D9" w14:textId="77777777" w:rsidR="00F371DE" w:rsidRPr="00F371DE" w:rsidRDefault="00F371DE" w:rsidP="00F371DE">
            <w:pPr>
              <w:rPr>
                <w:rFonts w:ascii="Arial" w:hAnsi="Arial" w:cs="Arial"/>
                <w:sz w:val="20"/>
                <w:szCs w:val="20"/>
              </w:rPr>
            </w:pPr>
            <w:r w:rsidRPr="00F371DE">
              <w:rPr>
                <w:rFonts w:ascii="Arial" w:hAnsi="Arial" w:cs="Arial"/>
                <w:sz w:val="20"/>
                <w:szCs w:val="20"/>
              </w:rPr>
              <w:t>Engagement analysis</w:t>
            </w:r>
          </w:p>
        </w:tc>
      </w:tr>
    </w:tbl>
    <w:p w14:paraId="1F7B44B3" w14:textId="77777777" w:rsidR="00F371DE" w:rsidRDefault="00F371DE" w:rsidP="00F371DE">
      <w:pPr>
        <w:rPr>
          <w:rFonts w:ascii="Arial" w:hAnsi="Arial" w:cs="Arial"/>
          <w:b/>
          <w:bCs/>
          <w:sz w:val="20"/>
          <w:szCs w:val="20"/>
        </w:rPr>
      </w:pPr>
    </w:p>
    <w:p w14:paraId="3D84362A" w14:textId="4D06F895" w:rsidR="00F371DE" w:rsidRPr="00F371DE" w:rsidRDefault="00F371DE" w:rsidP="00F371DE">
      <w:pPr>
        <w:rPr>
          <w:rFonts w:ascii="Arial" w:hAnsi="Arial" w:cs="Arial"/>
          <w:b/>
          <w:bCs/>
          <w:sz w:val="20"/>
          <w:szCs w:val="20"/>
        </w:rPr>
      </w:pPr>
      <w:r w:rsidRPr="00F371DE">
        <w:rPr>
          <w:rFonts w:ascii="Arial" w:hAnsi="Arial" w:cs="Arial"/>
          <w:b/>
          <w:bCs/>
          <w:sz w:val="20"/>
          <w:szCs w:val="20"/>
        </w:rPr>
        <w:t>12. Key Insights</w:t>
      </w:r>
    </w:p>
    <w:p w14:paraId="141EC247" w14:textId="77777777" w:rsidR="00F371DE" w:rsidRPr="00F371DE" w:rsidRDefault="00F371DE" w:rsidP="00F371DE">
      <w:pPr>
        <w:rPr>
          <w:rFonts w:ascii="Arial" w:hAnsi="Arial" w:cs="Arial"/>
          <w:b/>
          <w:bCs/>
          <w:sz w:val="20"/>
          <w:szCs w:val="20"/>
        </w:rPr>
      </w:pPr>
      <w:r w:rsidRPr="00F371DE">
        <w:rPr>
          <w:rFonts w:ascii="Arial" w:hAnsi="Arial" w:cs="Arial"/>
          <w:b/>
          <w:bCs/>
          <w:sz w:val="20"/>
          <w:szCs w:val="20"/>
        </w:rPr>
        <w:t>Content Performance</w:t>
      </w:r>
    </w:p>
    <w:p w14:paraId="7B0FC92C" w14:textId="77777777" w:rsidR="00F371DE" w:rsidRPr="00F371DE" w:rsidRDefault="00F371DE" w:rsidP="00F371DE">
      <w:pPr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Video and reel content received higher engagement. </w:t>
      </w:r>
    </w:p>
    <w:p w14:paraId="27A5A3B5" w14:textId="77777777" w:rsidR="00F371DE" w:rsidRPr="00F371DE" w:rsidRDefault="00F371DE" w:rsidP="00F371DE">
      <w:pPr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Some categories performed significantly better than others. </w:t>
      </w:r>
    </w:p>
    <w:p w14:paraId="18862103" w14:textId="77777777" w:rsidR="00F371DE" w:rsidRPr="00F371DE" w:rsidRDefault="00F371DE" w:rsidP="00F371DE">
      <w:pPr>
        <w:rPr>
          <w:rFonts w:ascii="Arial" w:hAnsi="Arial" w:cs="Arial"/>
          <w:b/>
          <w:bCs/>
          <w:sz w:val="20"/>
          <w:szCs w:val="20"/>
        </w:rPr>
      </w:pPr>
      <w:r w:rsidRPr="00F371DE">
        <w:rPr>
          <w:rFonts w:ascii="Arial" w:hAnsi="Arial" w:cs="Arial"/>
          <w:b/>
          <w:bCs/>
          <w:sz w:val="20"/>
          <w:szCs w:val="20"/>
        </w:rPr>
        <w:t>User Trends</w:t>
      </w:r>
    </w:p>
    <w:p w14:paraId="6CAD23CA" w14:textId="77777777" w:rsidR="00F371DE" w:rsidRPr="00F371DE" w:rsidRDefault="00F371DE" w:rsidP="00F371DE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Verified accounts showed higher engagement. </w:t>
      </w:r>
    </w:p>
    <w:p w14:paraId="4942E2F6" w14:textId="77777777" w:rsidR="00F371DE" w:rsidRPr="00F371DE" w:rsidRDefault="00F371DE" w:rsidP="00F371DE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Engagement varied across different age groups. </w:t>
      </w:r>
    </w:p>
    <w:p w14:paraId="2609C478" w14:textId="77777777" w:rsidR="00F371DE" w:rsidRPr="00F371DE" w:rsidRDefault="00F371DE" w:rsidP="00F371DE">
      <w:pPr>
        <w:rPr>
          <w:rFonts w:ascii="Arial" w:hAnsi="Arial" w:cs="Arial"/>
          <w:b/>
          <w:bCs/>
          <w:sz w:val="20"/>
          <w:szCs w:val="20"/>
        </w:rPr>
      </w:pPr>
      <w:proofErr w:type="spellStart"/>
      <w:r w:rsidRPr="00F371DE">
        <w:rPr>
          <w:rFonts w:ascii="Arial" w:hAnsi="Arial" w:cs="Arial"/>
          <w:b/>
          <w:bCs/>
          <w:sz w:val="20"/>
          <w:szCs w:val="20"/>
        </w:rPr>
        <w:t>Behavioral</w:t>
      </w:r>
      <w:proofErr w:type="spellEnd"/>
      <w:r w:rsidRPr="00F371DE">
        <w:rPr>
          <w:rFonts w:ascii="Arial" w:hAnsi="Arial" w:cs="Arial"/>
          <w:b/>
          <w:bCs/>
          <w:sz w:val="20"/>
          <w:szCs w:val="20"/>
        </w:rPr>
        <w:t xml:space="preserve"> Insights</w:t>
      </w:r>
    </w:p>
    <w:p w14:paraId="5FC305E9" w14:textId="77777777" w:rsidR="00F371DE" w:rsidRPr="00F371DE" w:rsidRDefault="00F371DE" w:rsidP="00F371DE">
      <w:pPr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Posting time affected impressions and reach. </w:t>
      </w:r>
    </w:p>
    <w:p w14:paraId="57C69F13" w14:textId="77777777" w:rsidR="00F371DE" w:rsidRPr="00F371DE" w:rsidRDefault="00F371DE" w:rsidP="00F371DE">
      <w:pPr>
        <w:numPr>
          <w:ilvl w:val="0"/>
          <w:numId w:val="19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Mobile users contributed more watch time. </w:t>
      </w:r>
    </w:p>
    <w:p w14:paraId="7D898E7E" w14:textId="77777777" w:rsidR="00A336FF" w:rsidRDefault="00A336FF" w:rsidP="00F371DE">
      <w:pPr>
        <w:rPr>
          <w:rFonts w:ascii="Arial" w:hAnsi="Arial" w:cs="Arial"/>
          <w:b/>
          <w:bCs/>
          <w:sz w:val="20"/>
          <w:szCs w:val="20"/>
        </w:rPr>
      </w:pPr>
    </w:p>
    <w:p w14:paraId="79D17729" w14:textId="1EECCD38" w:rsidR="00F371DE" w:rsidRPr="00F371DE" w:rsidRDefault="00F371DE" w:rsidP="00F371DE">
      <w:pPr>
        <w:rPr>
          <w:rFonts w:ascii="Arial" w:hAnsi="Arial" w:cs="Arial"/>
          <w:b/>
          <w:bCs/>
          <w:sz w:val="20"/>
          <w:szCs w:val="20"/>
        </w:rPr>
      </w:pPr>
      <w:r w:rsidRPr="00F371DE">
        <w:rPr>
          <w:rFonts w:ascii="Arial" w:hAnsi="Arial" w:cs="Arial"/>
          <w:b/>
          <w:bCs/>
          <w:sz w:val="20"/>
          <w:szCs w:val="20"/>
        </w:rPr>
        <w:lastRenderedPageBreak/>
        <w:t>Sentiment Analysis</w:t>
      </w:r>
    </w:p>
    <w:p w14:paraId="73D5693C" w14:textId="77777777" w:rsidR="00F371DE" w:rsidRPr="00F371DE" w:rsidRDefault="00F371DE" w:rsidP="00F371DE">
      <w:pPr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Positive sentiment posts generated better interaction. </w:t>
      </w:r>
    </w:p>
    <w:p w14:paraId="5D33210D" w14:textId="77777777" w:rsidR="00F371DE" w:rsidRPr="00F371DE" w:rsidRDefault="00F371DE" w:rsidP="00F371DE">
      <w:pPr>
        <w:numPr>
          <w:ilvl w:val="0"/>
          <w:numId w:val="20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Neutral and negative sentiment posts showed lower engagement. </w:t>
      </w:r>
    </w:p>
    <w:p w14:paraId="02FA07B9" w14:textId="77777777" w:rsidR="00F371DE" w:rsidRDefault="00F371DE" w:rsidP="00F371DE">
      <w:pPr>
        <w:rPr>
          <w:rFonts w:ascii="Arial" w:hAnsi="Arial" w:cs="Arial"/>
          <w:b/>
          <w:bCs/>
          <w:sz w:val="20"/>
          <w:szCs w:val="20"/>
        </w:rPr>
      </w:pPr>
    </w:p>
    <w:p w14:paraId="2DAE2697" w14:textId="7802155A" w:rsidR="00F371DE" w:rsidRPr="00F371DE" w:rsidRDefault="00F371DE" w:rsidP="00F371DE">
      <w:pPr>
        <w:rPr>
          <w:rFonts w:ascii="Arial" w:hAnsi="Arial" w:cs="Arial"/>
          <w:b/>
          <w:bCs/>
          <w:sz w:val="20"/>
          <w:szCs w:val="20"/>
        </w:rPr>
      </w:pPr>
      <w:r w:rsidRPr="00F371DE">
        <w:rPr>
          <w:rFonts w:ascii="Arial" w:hAnsi="Arial" w:cs="Arial"/>
          <w:b/>
          <w:bCs/>
          <w:sz w:val="20"/>
          <w:szCs w:val="20"/>
        </w:rPr>
        <w:t>13. Challenges Faced</w:t>
      </w:r>
    </w:p>
    <w:p w14:paraId="0D0B2F39" w14:textId="77777777" w:rsidR="00F371DE" w:rsidRPr="00F371DE" w:rsidRDefault="00F371DE" w:rsidP="00F371DE">
      <w:pPr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Handling missing values </w:t>
      </w:r>
    </w:p>
    <w:p w14:paraId="011F5250" w14:textId="77777777" w:rsidR="00F371DE" w:rsidRPr="00F371DE" w:rsidRDefault="00F371DE" w:rsidP="00F371DE">
      <w:pPr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Cleaning inconsistent labels </w:t>
      </w:r>
    </w:p>
    <w:p w14:paraId="29A567CF" w14:textId="77777777" w:rsidR="00F371DE" w:rsidRPr="00F371DE" w:rsidRDefault="00F371DE" w:rsidP="00F371DE">
      <w:pPr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Managing large visualizations </w:t>
      </w:r>
    </w:p>
    <w:p w14:paraId="498C3223" w14:textId="77777777" w:rsidR="00F371DE" w:rsidRPr="00F371DE" w:rsidRDefault="00F371DE" w:rsidP="00F371DE">
      <w:pPr>
        <w:numPr>
          <w:ilvl w:val="0"/>
          <w:numId w:val="21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Overlapping points in swarm plots </w:t>
      </w:r>
    </w:p>
    <w:p w14:paraId="2F1559CB" w14:textId="77777777" w:rsidR="00F371DE" w:rsidRPr="00F371DE" w:rsidRDefault="00F371DE" w:rsidP="00F371DE">
      <w:pPr>
        <w:rPr>
          <w:rFonts w:ascii="Arial" w:hAnsi="Arial" w:cs="Arial"/>
          <w:b/>
          <w:bCs/>
          <w:sz w:val="20"/>
          <w:szCs w:val="20"/>
        </w:rPr>
      </w:pPr>
      <w:r w:rsidRPr="00F371DE">
        <w:rPr>
          <w:rFonts w:ascii="Arial" w:hAnsi="Arial" w:cs="Arial"/>
          <w:b/>
          <w:bCs/>
          <w:sz w:val="20"/>
          <w:szCs w:val="20"/>
        </w:rPr>
        <w:t>14. Conclusion</w:t>
      </w:r>
    </w:p>
    <w:p w14:paraId="61227B43" w14:textId="77777777" w:rsidR="00F371DE" w:rsidRPr="00F371DE" w:rsidRDefault="00F371DE" w:rsidP="00F371DE">
      <w:p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This project successfully </w:t>
      </w:r>
      <w:proofErr w:type="spellStart"/>
      <w:r w:rsidRPr="00F371DE">
        <w:rPr>
          <w:rFonts w:ascii="Arial" w:hAnsi="Arial" w:cs="Arial"/>
          <w:sz w:val="20"/>
          <w:szCs w:val="20"/>
        </w:rPr>
        <w:t>analyzed</w:t>
      </w:r>
      <w:proofErr w:type="spellEnd"/>
      <w:r w:rsidRPr="00F371DE">
        <w:rPr>
          <w:rFonts w:ascii="Arial" w:hAnsi="Arial" w:cs="Arial"/>
          <w:sz w:val="20"/>
          <w:szCs w:val="20"/>
        </w:rPr>
        <w:t xml:space="preserve"> social media engagement data using Python-based data analytics techniques.</w:t>
      </w:r>
    </w:p>
    <w:p w14:paraId="02DFB43A" w14:textId="77777777" w:rsidR="00F371DE" w:rsidRPr="00F371DE" w:rsidRDefault="00F371DE" w:rsidP="00F371DE">
      <w:p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>The analysis helped identify:</w:t>
      </w:r>
    </w:p>
    <w:p w14:paraId="5B11C459" w14:textId="77777777" w:rsidR="00F371DE" w:rsidRPr="00F371DE" w:rsidRDefault="00F371DE" w:rsidP="00F371DE">
      <w:pPr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High-performing content types </w:t>
      </w:r>
    </w:p>
    <w:p w14:paraId="53A67BC6" w14:textId="77777777" w:rsidR="00F371DE" w:rsidRPr="00F371DE" w:rsidRDefault="00F371DE" w:rsidP="00F371DE">
      <w:pPr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User engagement </w:t>
      </w:r>
      <w:proofErr w:type="spellStart"/>
      <w:r w:rsidRPr="00F371DE">
        <w:rPr>
          <w:rFonts w:ascii="Arial" w:hAnsi="Arial" w:cs="Arial"/>
          <w:sz w:val="20"/>
          <w:szCs w:val="20"/>
        </w:rPr>
        <w:t>behavior</w:t>
      </w:r>
      <w:proofErr w:type="spellEnd"/>
      <w:r w:rsidRPr="00F371DE">
        <w:rPr>
          <w:rFonts w:ascii="Arial" w:hAnsi="Arial" w:cs="Arial"/>
          <w:sz w:val="20"/>
          <w:szCs w:val="20"/>
        </w:rPr>
        <w:t xml:space="preserve"> </w:t>
      </w:r>
    </w:p>
    <w:p w14:paraId="34E74BEC" w14:textId="77777777" w:rsidR="00F371DE" w:rsidRPr="00F371DE" w:rsidRDefault="00F371DE" w:rsidP="00F371DE">
      <w:pPr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Best posting strategies </w:t>
      </w:r>
    </w:p>
    <w:p w14:paraId="28587347" w14:textId="77777777" w:rsidR="00F371DE" w:rsidRPr="00F371DE" w:rsidRDefault="00F371DE" w:rsidP="00F371DE">
      <w:pPr>
        <w:numPr>
          <w:ilvl w:val="0"/>
          <w:numId w:val="22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Sentiment impact on engagement </w:t>
      </w:r>
    </w:p>
    <w:p w14:paraId="644B3CC3" w14:textId="77777777" w:rsidR="00F371DE" w:rsidRPr="00F371DE" w:rsidRDefault="00F371DE" w:rsidP="00F371DE">
      <w:p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>The project demonstrates how Python libraries can be used for:</w:t>
      </w:r>
    </w:p>
    <w:p w14:paraId="3566FA1B" w14:textId="77777777" w:rsidR="00F371DE" w:rsidRPr="00F371DE" w:rsidRDefault="00F371DE" w:rsidP="00F371DE">
      <w:pPr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Data cleaning </w:t>
      </w:r>
    </w:p>
    <w:p w14:paraId="4A959B8D" w14:textId="77777777" w:rsidR="00F371DE" w:rsidRPr="00F371DE" w:rsidRDefault="00F371DE" w:rsidP="00F371DE">
      <w:pPr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Statistical analysis </w:t>
      </w:r>
    </w:p>
    <w:p w14:paraId="687D3D79" w14:textId="77777777" w:rsidR="00F371DE" w:rsidRPr="00F371DE" w:rsidRDefault="00F371DE" w:rsidP="00F371DE">
      <w:pPr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Data visualization </w:t>
      </w:r>
    </w:p>
    <w:p w14:paraId="27AC2F37" w14:textId="77777777" w:rsidR="00F371DE" w:rsidRPr="00F371DE" w:rsidRDefault="00F371DE" w:rsidP="00F371DE">
      <w:pPr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Business intelligence </w:t>
      </w:r>
    </w:p>
    <w:p w14:paraId="139C05CF" w14:textId="77777777" w:rsidR="00F371DE" w:rsidRPr="00F371DE" w:rsidRDefault="00F371DE" w:rsidP="00F371DE">
      <w:p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>This analysis can help companies improve social media strategies and audience engagement.</w:t>
      </w:r>
    </w:p>
    <w:p w14:paraId="47DCDFC5" w14:textId="77777777" w:rsidR="00F371DE" w:rsidRPr="00F371DE" w:rsidRDefault="00F371DE" w:rsidP="00F371DE">
      <w:pPr>
        <w:rPr>
          <w:rFonts w:ascii="Arial" w:hAnsi="Arial" w:cs="Arial"/>
          <w:b/>
          <w:bCs/>
          <w:sz w:val="20"/>
          <w:szCs w:val="20"/>
        </w:rPr>
      </w:pPr>
      <w:r w:rsidRPr="00F371DE">
        <w:rPr>
          <w:rFonts w:ascii="Arial" w:hAnsi="Arial" w:cs="Arial"/>
          <w:b/>
          <w:bCs/>
          <w:sz w:val="20"/>
          <w:szCs w:val="20"/>
        </w:rPr>
        <w:t>15. Future Improvements</w:t>
      </w:r>
    </w:p>
    <w:p w14:paraId="7F815D88" w14:textId="77777777" w:rsidR="00F371DE" w:rsidRPr="00F371DE" w:rsidRDefault="00F371DE" w:rsidP="00F371DE">
      <w:p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>Possible future enhancements include:</w:t>
      </w:r>
    </w:p>
    <w:p w14:paraId="20EE29DD" w14:textId="77777777" w:rsidR="00F371DE" w:rsidRPr="00F371DE" w:rsidRDefault="00F371DE" w:rsidP="00F371DE">
      <w:pPr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Machine learning prediction models </w:t>
      </w:r>
    </w:p>
    <w:p w14:paraId="6BC8B5B6" w14:textId="77777777" w:rsidR="00F371DE" w:rsidRPr="00F371DE" w:rsidRDefault="00F371DE" w:rsidP="00F371DE">
      <w:pPr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Real-time dashboard creation </w:t>
      </w:r>
    </w:p>
    <w:p w14:paraId="0DEFEA53" w14:textId="77777777" w:rsidR="00F371DE" w:rsidRPr="00F371DE" w:rsidRDefault="00F371DE" w:rsidP="00F371DE">
      <w:pPr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Advanced sentiment analysis </w:t>
      </w:r>
    </w:p>
    <w:p w14:paraId="47FD3883" w14:textId="77777777" w:rsidR="00F371DE" w:rsidRPr="00F371DE" w:rsidRDefault="00F371DE" w:rsidP="00F371DE">
      <w:pPr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 xml:space="preserve">Recommendation systems </w:t>
      </w:r>
    </w:p>
    <w:p w14:paraId="586DC292" w14:textId="77777777" w:rsidR="00F371DE" w:rsidRPr="00F371DE" w:rsidRDefault="00F371DE" w:rsidP="00F371DE">
      <w:pPr>
        <w:numPr>
          <w:ilvl w:val="0"/>
          <w:numId w:val="24"/>
        </w:numPr>
        <w:rPr>
          <w:rFonts w:ascii="Arial" w:hAnsi="Arial" w:cs="Arial"/>
          <w:sz w:val="20"/>
          <w:szCs w:val="20"/>
        </w:rPr>
      </w:pPr>
      <w:r w:rsidRPr="00F371DE">
        <w:rPr>
          <w:rFonts w:ascii="Arial" w:hAnsi="Arial" w:cs="Arial"/>
          <w:sz w:val="20"/>
          <w:szCs w:val="20"/>
        </w:rPr>
        <w:t>Time-series forecasting</w:t>
      </w:r>
    </w:p>
    <w:p w14:paraId="74A072C8" w14:textId="77777777" w:rsidR="00E144BB" w:rsidRPr="00F371DE" w:rsidRDefault="00E144BB" w:rsidP="00F371DE">
      <w:pPr>
        <w:rPr>
          <w:rFonts w:ascii="Arial" w:hAnsi="Arial" w:cs="Arial"/>
          <w:sz w:val="20"/>
          <w:szCs w:val="20"/>
        </w:rPr>
      </w:pPr>
    </w:p>
    <w:sectPr w:rsidR="00E144BB" w:rsidRPr="00F371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2A2"/>
    <w:multiLevelType w:val="multilevel"/>
    <w:tmpl w:val="2924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07460"/>
    <w:multiLevelType w:val="multilevel"/>
    <w:tmpl w:val="CAFE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F05F9"/>
    <w:multiLevelType w:val="multilevel"/>
    <w:tmpl w:val="95C6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F65B7"/>
    <w:multiLevelType w:val="multilevel"/>
    <w:tmpl w:val="C65A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F182A"/>
    <w:multiLevelType w:val="multilevel"/>
    <w:tmpl w:val="5756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84AA0"/>
    <w:multiLevelType w:val="multilevel"/>
    <w:tmpl w:val="2C7C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5594A"/>
    <w:multiLevelType w:val="multilevel"/>
    <w:tmpl w:val="5242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5B67ED"/>
    <w:multiLevelType w:val="multilevel"/>
    <w:tmpl w:val="5718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E18B1"/>
    <w:multiLevelType w:val="multilevel"/>
    <w:tmpl w:val="E020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944DDE"/>
    <w:multiLevelType w:val="multilevel"/>
    <w:tmpl w:val="0612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D683F"/>
    <w:multiLevelType w:val="multilevel"/>
    <w:tmpl w:val="F3A0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E639FE"/>
    <w:multiLevelType w:val="multilevel"/>
    <w:tmpl w:val="2AF0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6D1326"/>
    <w:multiLevelType w:val="multilevel"/>
    <w:tmpl w:val="AE82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4C41D7"/>
    <w:multiLevelType w:val="multilevel"/>
    <w:tmpl w:val="2322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461BE1"/>
    <w:multiLevelType w:val="multilevel"/>
    <w:tmpl w:val="8DD6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DB1D0D"/>
    <w:multiLevelType w:val="multilevel"/>
    <w:tmpl w:val="6C78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C80C31"/>
    <w:multiLevelType w:val="multilevel"/>
    <w:tmpl w:val="AE3E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230B30"/>
    <w:multiLevelType w:val="multilevel"/>
    <w:tmpl w:val="A7F8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F57BA1"/>
    <w:multiLevelType w:val="multilevel"/>
    <w:tmpl w:val="4E22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93158E"/>
    <w:multiLevelType w:val="multilevel"/>
    <w:tmpl w:val="3706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E25292"/>
    <w:multiLevelType w:val="multilevel"/>
    <w:tmpl w:val="F6CA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5347FC"/>
    <w:multiLevelType w:val="multilevel"/>
    <w:tmpl w:val="CA56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BC2FE0"/>
    <w:multiLevelType w:val="multilevel"/>
    <w:tmpl w:val="E576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2203D8"/>
    <w:multiLevelType w:val="multilevel"/>
    <w:tmpl w:val="4602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153160">
    <w:abstractNumId w:val="11"/>
  </w:num>
  <w:num w:numId="2" w16cid:durableId="659848701">
    <w:abstractNumId w:val="16"/>
  </w:num>
  <w:num w:numId="3" w16cid:durableId="1063410629">
    <w:abstractNumId w:val="9"/>
  </w:num>
  <w:num w:numId="4" w16cid:durableId="1631545958">
    <w:abstractNumId w:val="19"/>
  </w:num>
  <w:num w:numId="5" w16cid:durableId="1447388635">
    <w:abstractNumId w:val="6"/>
  </w:num>
  <w:num w:numId="6" w16cid:durableId="399332177">
    <w:abstractNumId w:val="21"/>
  </w:num>
  <w:num w:numId="7" w16cid:durableId="1391684218">
    <w:abstractNumId w:val="4"/>
  </w:num>
  <w:num w:numId="8" w16cid:durableId="5791303">
    <w:abstractNumId w:val="3"/>
  </w:num>
  <w:num w:numId="9" w16cid:durableId="2045984013">
    <w:abstractNumId w:val="10"/>
  </w:num>
  <w:num w:numId="10" w16cid:durableId="350618099">
    <w:abstractNumId w:val="17"/>
  </w:num>
  <w:num w:numId="11" w16cid:durableId="242953201">
    <w:abstractNumId w:val="22"/>
  </w:num>
  <w:num w:numId="12" w16cid:durableId="306209294">
    <w:abstractNumId w:val="1"/>
  </w:num>
  <w:num w:numId="13" w16cid:durableId="774059121">
    <w:abstractNumId w:val="23"/>
  </w:num>
  <w:num w:numId="14" w16cid:durableId="1301568903">
    <w:abstractNumId w:val="8"/>
  </w:num>
  <w:num w:numId="15" w16cid:durableId="537158147">
    <w:abstractNumId w:val="13"/>
  </w:num>
  <w:num w:numId="16" w16cid:durableId="11300119">
    <w:abstractNumId w:val="18"/>
  </w:num>
  <w:num w:numId="17" w16cid:durableId="1869635095">
    <w:abstractNumId w:val="14"/>
  </w:num>
  <w:num w:numId="18" w16cid:durableId="517744422">
    <w:abstractNumId w:val="20"/>
  </w:num>
  <w:num w:numId="19" w16cid:durableId="2143690283">
    <w:abstractNumId w:val="2"/>
  </w:num>
  <w:num w:numId="20" w16cid:durableId="1369646686">
    <w:abstractNumId w:val="0"/>
  </w:num>
  <w:num w:numId="21" w16cid:durableId="1058743095">
    <w:abstractNumId w:val="7"/>
  </w:num>
  <w:num w:numId="22" w16cid:durableId="408189221">
    <w:abstractNumId w:val="12"/>
  </w:num>
  <w:num w:numId="23" w16cid:durableId="1164124448">
    <w:abstractNumId w:val="15"/>
  </w:num>
  <w:num w:numId="24" w16cid:durableId="16597677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DFB"/>
    <w:rsid w:val="00000D22"/>
    <w:rsid w:val="0000555D"/>
    <w:rsid w:val="002F70D9"/>
    <w:rsid w:val="003405A6"/>
    <w:rsid w:val="005F6DFB"/>
    <w:rsid w:val="00A336FF"/>
    <w:rsid w:val="00B52A16"/>
    <w:rsid w:val="00B73ACA"/>
    <w:rsid w:val="00BC3D9E"/>
    <w:rsid w:val="00E144BB"/>
    <w:rsid w:val="00E54DF7"/>
    <w:rsid w:val="00F37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8EA53"/>
  <w15:chartTrackingRefBased/>
  <w15:docId w15:val="{D00FD5A8-3649-45D4-AFC9-9265B4138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D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D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D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D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D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D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D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D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D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D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D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D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D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D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D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D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803</Words>
  <Characters>4580</Characters>
  <Application>Microsoft Office Word</Application>
  <DocSecurity>0</DocSecurity>
  <Lines>38</Lines>
  <Paragraphs>10</Paragraphs>
  <ScaleCrop>false</ScaleCrop>
  <Company/>
  <LinksUpToDate>false</LinksUpToDate>
  <CharactersWithSpaces>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Vaishu Ramesh</dc:creator>
  <cp:keywords/>
  <dc:description/>
  <cp:lastModifiedBy>Vaishu Ramesh</cp:lastModifiedBy>
  <cp:revision>8</cp:revision>
  <dcterms:created xsi:type="dcterms:W3CDTF">2026-05-16T12:51:00Z</dcterms:created>
  <dcterms:modified xsi:type="dcterms:W3CDTF">2026-05-16T12:57:00Z</dcterms:modified>
</cp:coreProperties>
</file>