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55D0E" w14:textId="34EB09F3" w:rsidR="009837EC" w:rsidRPr="00BA3831" w:rsidRDefault="009837EC" w:rsidP="009837EC">
      <w:pPr>
        <w:jc w:val="center"/>
        <w:rPr>
          <w:rFonts w:ascii="Arial" w:hAnsi="Arial" w:cs="Arial"/>
          <w:b/>
        </w:rPr>
      </w:pPr>
      <w:r w:rsidRPr="00BA3831">
        <w:rPr>
          <w:rFonts w:ascii="Arial" w:hAnsi="Arial" w:cs="Arial"/>
          <w:b/>
        </w:rPr>
        <w:t>Getting Familiarize with AWS</w:t>
      </w:r>
    </w:p>
    <w:p w14:paraId="6AA5BD02" w14:textId="77777777" w:rsidR="009837EC" w:rsidRPr="00BA3831" w:rsidRDefault="009837EC" w:rsidP="00507F00">
      <w:pPr>
        <w:rPr>
          <w:rFonts w:ascii="Arial" w:hAnsi="Arial" w:cs="Arial"/>
        </w:rPr>
      </w:pPr>
    </w:p>
    <w:p w14:paraId="1C5A7E05" w14:textId="3C7D08D9" w:rsidR="00C860D0" w:rsidRPr="00BA3831" w:rsidRDefault="00C860D0" w:rsidP="00507F00">
      <w:pPr>
        <w:rPr>
          <w:rFonts w:ascii="Arial" w:hAnsi="Arial" w:cs="Arial"/>
          <w:b/>
        </w:rPr>
      </w:pPr>
      <w:r w:rsidRPr="00BA3831">
        <w:rPr>
          <w:rFonts w:ascii="Arial" w:hAnsi="Arial" w:cs="Arial"/>
          <w:b/>
        </w:rPr>
        <w:t>Creating Admin user:</w:t>
      </w:r>
    </w:p>
    <w:p w14:paraId="56A1595C" w14:textId="77777777" w:rsidR="00C860D0" w:rsidRPr="00BA3831" w:rsidRDefault="00C860D0" w:rsidP="00507F00">
      <w:pPr>
        <w:rPr>
          <w:rFonts w:ascii="Arial" w:hAnsi="Arial" w:cs="Arial"/>
        </w:rPr>
      </w:pPr>
    </w:p>
    <w:p w14:paraId="015C9B24" w14:textId="5D04F2A9" w:rsidR="009837EC" w:rsidRPr="00BA3831" w:rsidRDefault="00C860D0" w:rsidP="00507F00">
      <w:pPr>
        <w:rPr>
          <w:rFonts w:ascii="Arial" w:hAnsi="Arial" w:cs="Arial"/>
        </w:rPr>
      </w:pPr>
      <w:r w:rsidRPr="00BA3831">
        <w:rPr>
          <w:rFonts w:ascii="Arial" w:hAnsi="Arial" w:cs="Arial"/>
          <w:b/>
        </w:rPr>
        <w:t xml:space="preserve">STEP-1: </w:t>
      </w:r>
      <w:r w:rsidR="00BB63AB" w:rsidRPr="00BA3831">
        <w:rPr>
          <w:rFonts w:ascii="Arial" w:hAnsi="Arial" w:cs="Arial"/>
        </w:rPr>
        <w:t>After signup with AWS login to AWS Console and setup new admin user</w:t>
      </w:r>
    </w:p>
    <w:p w14:paraId="23C953DC" w14:textId="3BDB096A" w:rsidR="00C860D0" w:rsidRPr="00BA3831" w:rsidRDefault="00C860D0" w:rsidP="00507F00">
      <w:pPr>
        <w:rPr>
          <w:rFonts w:ascii="Arial" w:hAnsi="Arial" w:cs="Arial"/>
        </w:rPr>
      </w:pPr>
      <w:r w:rsidRPr="00BA3831">
        <w:rPr>
          <w:rFonts w:ascii="Arial" w:hAnsi="Arial" w:cs="Arial"/>
        </w:rPr>
        <w:t>NOTE: Use superadmin only for billing and support purpose. (Recommended)</w:t>
      </w:r>
    </w:p>
    <w:p w14:paraId="09DCE2A4" w14:textId="77777777" w:rsidR="00BB63AB" w:rsidRPr="00BA3831" w:rsidRDefault="00BB63AB" w:rsidP="00507F00">
      <w:pPr>
        <w:rPr>
          <w:rFonts w:ascii="Arial" w:hAnsi="Arial" w:cs="Arial"/>
        </w:rPr>
      </w:pPr>
    </w:p>
    <w:p w14:paraId="70B898C1" w14:textId="613F3E2E" w:rsidR="00BB63AB" w:rsidRPr="00BA3831" w:rsidRDefault="00C860D0" w:rsidP="00507F00">
      <w:pPr>
        <w:rPr>
          <w:rFonts w:ascii="Arial" w:hAnsi="Arial" w:cs="Arial"/>
        </w:rPr>
      </w:pPr>
      <w:r w:rsidRPr="00BA3831">
        <w:rPr>
          <w:rFonts w:ascii="Arial" w:hAnsi="Arial" w:cs="Arial"/>
          <w:b/>
        </w:rPr>
        <w:t xml:space="preserve">STEP-2: </w:t>
      </w:r>
      <w:r w:rsidRPr="00BA3831">
        <w:rPr>
          <w:rFonts w:ascii="Arial" w:hAnsi="Arial" w:cs="Arial"/>
        </w:rPr>
        <w:t>Goto IAM (Identity and Accesss management Console) and click on users section in the left hand side panel and create user.</w:t>
      </w:r>
    </w:p>
    <w:p w14:paraId="3D2E56BD" w14:textId="77777777" w:rsidR="0040316F" w:rsidRPr="00BA3831" w:rsidRDefault="0040316F" w:rsidP="00507F00">
      <w:pPr>
        <w:rPr>
          <w:rFonts w:ascii="Arial" w:hAnsi="Arial" w:cs="Arial"/>
        </w:rPr>
      </w:pPr>
    </w:p>
    <w:p w14:paraId="35C25BAA" w14:textId="5466E99C" w:rsidR="0040316F" w:rsidRPr="00BA3831" w:rsidRDefault="0040316F" w:rsidP="00507F00">
      <w:pPr>
        <w:rPr>
          <w:rFonts w:ascii="Arial" w:hAnsi="Arial" w:cs="Arial"/>
        </w:rPr>
      </w:pPr>
      <w:r w:rsidRPr="00BA3831">
        <w:rPr>
          <w:rFonts w:ascii="Arial" w:hAnsi="Arial" w:cs="Arial"/>
          <w:b/>
        </w:rPr>
        <w:t>STEP-3</w:t>
      </w:r>
      <w:r w:rsidRPr="00BA3831">
        <w:rPr>
          <w:rFonts w:ascii="Arial" w:hAnsi="Arial" w:cs="Arial"/>
        </w:rPr>
        <w:t>: Click on created user and change password in teh the Security Credentials section.</w:t>
      </w:r>
      <w:r w:rsidR="002D0F9F" w:rsidRPr="00BA3831">
        <w:rPr>
          <w:rFonts w:ascii="Arial" w:hAnsi="Arial" w:cs="Arial"/>
        </w:rPr>
        <w:t xml:space="preserve"> And also add AdminAccessPolicy to the user.</w:t>
      </w:r>
    </w:p>
    <w:p w14:paraId="12FBD175" w14:textId="77777777" w:rsidR="0040316F" w:rsidRPr="00BA3831" w:rsidRDefault="0040316F" w:rsidP="00507F00">
      <w:pPr>
        <w:rPr>
          <w:rFonts w:ascii="Arial" w:hAnsi="Arial" w:cs="Arial"/>
        </w:rPr>
      </w:pPr>
    </w:p>
    <w:p w14:paraId="619F29F4" w14:textId="57CCB069" w:rsidR="0040316F" w:rsidRPr="00BA3831" w:rsidRDefault="0040316F" w:rsidP="00507F00">
      <w:pPr>
        <w:rPr>
          <w:rFonts w:ascii="Arial" w:hAnsi="Arial" w:cs="Arial"/>
        </w:rPr>
      </w:pPr>
      <w:r w:rsidRPr="00BA3831">
        <w:rPr>
          <w:rFonts w:ascii="Arial" w:hAnsi="Arial" w:cs="Arial"/>
          <w:b/>
        </w:rPr>
        <w:t>STEP-4:</w:t>
      </w:r>
      <w:r w:rsidR="00E54C0D" w:rsidRPr="00BA3831">
        <w:rPr>
          <w:rFonts w:ascii="Arial" w:hAnsi="Arial" w:cs="Arial"/>
          <w:b/>
        </w:rPr>
        <w:t xml:space="preserve"> </w:t>
      </w:r>
      <w:r w:rsidR="00E54C0D" w:rsidRPr="00BA3831">
        <w:rPr>
          <w:rFonts w:ascii="Arial" w:hAnsi="Arial" w:cs="Arial"/>
        </w:rPr>
        <w:t>Go to Dashboard details section you can create alias for console</w:t>
      </w:r>
    </w:p>
    <w:p w14:paraId="62989F28" w14:textId="77777777" w:rsidR="00E54C0D" w:rsidRPr="00BA3831" w:rsidRDefault="00E54C0D" w:rsidP="00507F00">
      <w:pPr>
        <w:rPr>
          <w:rFonts w:ascii="Arial" w:hAnsi="Arial" w:cs="Arial"/>
        </w:rPr>
      </w:pPr>
    </w:p>
    <w:p w14:paraId="4EA54F21" w14:textId="0CF452AA" w:rsidR="00E54C0D" w:rsidRPr="00BA3831" w:rsidRDefault="00E54C0D" w:rsidP="00507F00">
      <w:pPr>
        <w:rPr>
          <w:rFonts w:ascii="Arial" w:hAnsi="Arial" w:cs="Arial"/>
        </w:rPr>
      </w:pPr>
      <w:r w:rsidRPr="00BA3831">
        <w:rPr>
          <w:rFonts w:ascii="Arial" w:hAnsi="Arial" w:cs="Arial"/>
          <w:b/>
        </w:rPr>
        <w:t>STEP-5</w:t>
      </w:r>
      <w:r w:rsidRPr="00BA3831">
        <w:rPr>
          <w:rFonts w:ascii="Arial" w:hAnsi="Arial" w:cs="Arial"/>
        </w:rPr>
        <w:t xml:space="preserve">: Try to access URL </w:t>
      </w:r>
      <w:hyperlink r:id="rId5" w:history="1">
        <w:r w:rsidRPr="00BA3831">
          <w:rPr>
            <w:rStyle w:val="Hyperlink"/>
            <w:rFonts w:ascii="Arial" w:hAnsi="Arial" w:cs="Arial"/>
          </w:rPr>
          <w:t>https://tvajjala.signin.aws.amazon.com/console</w:t>
        </w:r>
      </w:hyperlink>
    </w:p>
    <w:p w14:paraId="78339F87" w14:textId="77777777" w:rsidR="00E54C0D" w:rsidRPr="00BA3831" w:rsidRDefault="00E54C0D" w:rsidP="00507F00">
      <w:pPr>
        <w:rPr>
          <w:rFonts w:ascii="Arial" w:hAnsi="Arial" w:cs="Arial"/>
        </w:rPr>
      </w:pPr>
    </w:p>
    <w:p w14:paraId="141EBAC5" w14:textId="0D5CC16B" w:rsidR="00E54C0D" w:rsidRPr="00BA3831" w:rsidRDefault="00E54C0D" w:rsidP="00507F00">
      <w:pPr>
        <w:rPr>
          <w:rFonts w:ascii="Arial" w:hAnsi="Arial" w:cs="Arial"/>
          <w:b/>
        </w:rPr>
      </w:pPr>
      <w:r w:rsidRPr="00BA3831">
        <w:rPr>
          <w:rFonts w:ascii="Arial" w:hAnsi="Arial" w:cs="Arial"/>
        </w:rPr>
        <w:t xml:space="preserve"> My user: </w:t>
      </w:r>
      <w:r w:rsidRPr="00BA3831">
        <w:rPr>
          <w:rFonts w:ascii="Arial" w:hAnsi="Arial" w:cs="Arial"/>
          <w:b/>
        </w:rPr>
        <w:t>tvajjala</w:t>
      </w:r>
    </w:p>
    <w:p w14:paraId="3A74DFF1" w14:textId="61207A77" w:rsidR="00E54C0D" w:rsidRPr="00BA3831" w:rsidRDefault="00E54C0D" w:rsidP="00507F00">
      <w:pPr>
        <w:rPr>
          <w:rFonts w:ascii="Arial" w:hAnsi="Arial" w:cs="Arial"/>
          <w:b/>
        </w:rPr>
      </w:pPr>
      <w:r w:rsidRPr="00BA3831">
        <w:rPr>
          <w:rFonts w:ascii="Arial" w:hAnsi="Arial" w:cs="Arial"/>
        </w:rPr>
        <w:t xml:space="preserve"> Password: </w:t>
      </w:r>
      <w:r w:rsidRPr="00BA3831">
        <w:rPr>
          <w:rFonts w:ascii="Arial" w:hAnsi="Arial" w:cs="Arial"/>
          <w:b/>
        </w:rPr>
        <w:t>type_your_password</w:t>
      </w:r>
    </w:p>
    <w:p w14:paraId="6B905D5C" w14:textId="77777777" w:rsidR="00C860D0" w:rsidRPr="00BA3831" w:rsidRDefault="00C860D0" w:rsidP="00507F00">
      <w:pPr>
        <w:rPr>
          <w:rFonts w:ascii="Arial" w:hAnsi="Arial" w:cs="Arial"/>
        </w:rPr>
      </w:pPr>
    </w:p>
    <w:p w14:paraId="6C71C21F" w14:textId="77777777" w:rsidR="00BB63AB" w:rsidRPr="00BA3831" w:rsidRDefault="00BB63AB" w:rsidP="00507F00">
      <w:pPr>
        <w:rPr>
          <w:rFonts w:ascii="Arial" w:hAnsi="Arial" w:cs="Arial"/>
        </w:rPr>
      </w:pPr>
    </w:p>
    <w:p w14:paraId="58B86441" w14:textId="49E35152" w:rsidR="009837EC" w:rsidRPr="00BA3831" w:rsidRDefault="00AF2147" w:rsidP="00507F00">
      <w:pPr>
        <w:rPr>
          <w:rFonts w:ascii="Arial" w:hAnsi="Arial" w:cs="Arial"/>
          <w:b/>
        </w:rPr>
      </w:pPr>
      <w:r w:rsidRPr="00BA3831">
        <w:rPr>
          <w:rFonts w:ascii="Arial" w:hAnsi="Arial" w:cs="Arial"/>
          <w:b/>
        </w:rPr>
        <w:t>Creating a Key Pair:</w:t>
      </w:r>
    </w:p>
    <w:p w14:paraId="6B6DE830" w14:textId="77777777" w:rsidR="00AF2147" w:rsidRPr="00BA3831" w:rsidRDefault="00AF2147" w:rsidP="00507F00">
      <w:pPr>
        <w:rPr>
          <w:rFonts w:ascii="Arial" w:hAnsi="Arial" w:cs="Arial"/>
          <w:b/>
        </w:rPr>
      </w:pPr>
    </w:p>
    <w:p w14:paraId="5400EB3B" w14:textId="77777777" w:rsidR="00700512" w:rsidRPr="00BA3831" w:rsidRDefault="00AF2147" w:rsidP="00AF2147">
      <w:pPr>
        <w:rPr>
          <w:rFonts w:ascii="Arial" w:eastAsia="Times New Roman" w:hAnsi="Arial" w:cs="Arial"/>
          <w:color w:val="333333"/>
          <w:shd w:val="clear" w:color="auto" w:fill="FFFFFF"/>
        </w:rPr>
      </w:pPr>
      <w:r w:rsidRPr="00BA3831">
        <w:rPr>
          <w:rFonts w:ascii="Arial" w:eastAsia="Times New Roman" w:hAnsi="Arial" w:cs="Arial"/>
          <w:color w:val="333333"/>
          <w:shd w:val="clear" w:color="auto" w:fill="FFFFFF"/>
        </w:rPr>
        <w:t>Amazon EC2 uses public key cryptography to encrypt and decrypt log information. Public key cryptography uses a public key to encrypt a piece of data, such as a password, and then the recipient uses the private key to decrypt the data. </w:t>
      </w:r>
    </w:p>
    <w:p w14:paraId="23E0234C" w14:textId="77777777" w:rsidR="00700512" w:rsidRPr="00BA3831" w:rsidRDefault="00700512" w:rsidP="00AF2147">
      <w:pPr>
        <w:rPr>
          <w:rFonts w:ascii="Arial" w:eastAsia="Times New Roman" w:hAnsi="Arial" w:cs="Arial"/>
          <w:color w:val="333333"/>
          <w:shd w:val="clear" w:color="auto" w:fill="FFFFFF"/>
        </w:rPr>
      </w:pPr>
    </w:p>
    <w:p w14:paraId="3D462C13" w14:textId="424D2062" w:rsidR="00AF2147" w:rsidRPr="00BA3831" w:rsidRDefault="00AF2147" w:rsidP="00AF2147">
      <w:pPr>
        <w:rPr>
          <w:rFonts w:ascii="Arial" w:eastAsia="Times New Roman" w:hAnsi="Arial" w:cs="Arial"/>
          <w:color w:val="333333"/>
          <w:shd w:val="clear" w:color="auto" w:fill="FFFFFF"/>
        </w:rPr>
      </w:pPr>
      <w:r w:rsidRPr="00BA3831">
        <w:rPr>
          <w:rFonts w:ascii="Arial" w:eastAsia="Times New Roman" w:hAnsi="Arial" w:cs="Arial"/>
          <w:color w:val="333333"/>
          <w:shd w:val="clear" w:color="auto" w:fill="FFFFFF"/>
        </w:rPr>
        <w:t>The public and private keys together are known as a "key pair." To login to your instance, you must create a key pair. You specify the name of the key pair when you launch the instance, and provide the private key when you connect to the instance Linux and Unix instances have no password, rather, you use this key pair to login using SSH.</w:t>
      </w:r>
    </w:p>
    <w:p w14:paraId="2E4BAED5" w14:textId="77777777" w:rsidR="00700512" w:rsidRPr="00BA3831" w:rsidRDefault="00700512" w:rsidP="00AF2147">
      <w:pPr>
        <w:rPr>
          <w:rFonts w:ascii="Arial" w:eastAsia="Times New Roman" w:hAnsi="Arial" w:cs="Arial"/>
          <w:color w:val="333333"/>
          <w:shd w:val="clear" w:color="auto" w:fill="FFFFFF"/>
        </w:rPr>
      </w:pPr>
    </w:p>
    <w:p w14:paraId="1C0F373B" w14:textId="6E561EDD" w:rsidR="00700512" w:rsidRPr="00BA3831" w:rsidRDefault="00700512" w:rsidP="00700512">
      <w:pPr>
        <w:rPr>
          <w:rFonts w:ascii="Arial" w:eastAsia="Times New Roman" w:hAnsi="Arial" w:cs="Arial"/>
          <w:color w:val="000000"/>
          <w:shd w:val="clear" w:color="auto" w:fill="FCFFD4"/>
        </w:rPr>
      </w:pPr>
      <w:r w:rsidRPr="00BA3831">
        <w:rPr>
          <w:rFonts w:ascii="Arial" w:eastAsia="Times New Roman" w:hAnsi="Arial" w:cs="Arial"/>
          <w:color w:val="333333"/>
          <w:shd w:val="clear" w:color="auto" w:fill="FFFFFF"/>
        </w:rPr>
        <w:t>Key pairs are associated with EC2, so we'll go into the "EC2 services," and then down </w:t>
      </w:r>
      <w:r w:rsidRPr="00BA3831">
        <w:rPr>
          <w:rFonts w:ascii="Arial" w:eastAsia="Times New Roman" w:hAnsi="Arial" w:cs="Arial"/>
          <w:color w:val="000000"/>
          <w:shd w:val="clear" w:color="auto" w:fill="FCFFD4"/>
        </w:rPr>
        <w:t>on the left-hand menu, we'll click on "key pairs".</w:t>
      </w:r>
    </w:p>
    <w:p w14:paraId="6DEB9659" w14:textId="77777777" w:rsidR="00664B27" w:rsidRPr="00BA3831" w:rsidRDefault="00664B27" w:rsidP="00700512">
      <w:pPr>
        <w:rPr>
          <w:rFonts w:ascii="Arial" w:eastAsia="Times New Roman" w:hAnsi="Arial" w:cs="Arial"/>
          <w:color w:val="000000"/>
          <w:shd w:val="clear" w:color="auto" w:fill="FCFFD4"/>
        </w:rPr>
      </w:pPr>
    </w:p>
    <w:p w14:paraId="01F3D67D" w14:textId="12DA029E" w:rsidR="00664B27" w:rsidRPr="00BA3831" w:rsidRDefault="00664B27" w:rsidP="00700512">
      <w:pPr>
        <w:rPr>
          <w:rFonts w:ascii="Arial" w:eastAsia="Times New Roman" w:hAnsi="Arial" w:cs="Arial"/>
          <w:color w:val="000000"/>
          <w:shd w:val="clear" w:color="auto" w:fill="FCFFD4"/>
        </w:rPr>
      </w:pPr>
      <w:r w:rsidRPr="00BA3831">
        <w:rPr>
          <w:rFonts w:ascii="Arial" w:eastAsia="Times New Roman" w:hAnsi="Arial" w:cs="Arial"/>
          <w:b/>
          <w:color w:val="000000"/>
          <w:shd w:val="clear" w:color="auto" w:fill="FCFFD4"/>
        </w:rPr>
        <w:t xml:space="preserve">STEP-1: </w:t>
      </w:r>
      <w:r w:rsidRPr="00BA3831">
        <w:rPr>
          <w:rFonts w:ascii="Arial" w:eastAsia="Times New Roman" w:hAnsi="Arial" w:cs="Arial"/>
          <w:color w:val="000000"/>
          <w:shd w:val="clear" w:color="auto" w:fill="FCFFD4"/>
        </w:rPr>
        <w:t>Go to the EC2 section click on key pair section. And create new Keypair button to create which creates and download pem file.</w:t>
      </w:r>
    </w:p>
    <w:p w14:paraId="339C6BA2" w14:textId="1B8D1D96" w:rsidR="00664B27" w:rsidRPr="00BA3831" w:rsidRDefault="00664B27" w:rsidP="00700512">
      <w:pPr>
        <w:rPr>
          <w:rFonts w:ascii="Arial" w:eastAsia="Times New Roman" w:hAnsi="Arial" w:cs="Arial"/>
          <w:color w:val="000000"/>
          <w:shd w:val="clear" w:color="auto" w:fill="FCFFD4"/>
        </w:rPr>
      </w:pPr>
      <w:r w:rsidRPr="00BA3831">
        <w:rPr>
          <w:rFonts w:ascii="Arial" w:eastAsia="Times New Roman" w:hAnsi="Arial" w:cs="Arial"/>
          <w:b/>
          <w:color w:val="000000"/>
          <w:shd w:val="clear" w:color="auto" w:fill="FCFFD4"/>
        </w:rPr>
        <w:t xml:space="preserve">STEP-2: </w:t>
      </w:r>
      <w:r w:rsidRPr="00BA3831">
        <w:rPr>
          <w:rFonts w:ascii="Arial" w:eastAsia="Times New Roman" w:hAnsi="Arial" w:cs="Arial"/>
          <w:color w:val="000000"/>
          <w:shd w:val="clear" w:color="auto" w:fill="FCFFD4"/>
        </w:rPr>
        <w:t>Change the permissions to this file using below command</w:t>
      </w:r>
    </w:p>
    <w:p w14:paraId="5E4FB4A6" w14:textId="77777777" w:rsidR="00AC3BCE" w:rsidRPr="00BA3831" w:rsidRDefault="00AC3BCE" w:rsidP="00700512">
      <w:pPr>
        <w:rPr>
          <w:rFonts w:ascii="Arial" w:eastAsia="Times New Roman" w:hAnsi="Arial" w:cs="Arial"/>
          <w:color w:val="000000"/>
          <w:shd w:val="clear" w:color="auto" w:fill="FCFFD4"/>
        </w:rPr>
      </w:pPr>
    </w:p>
    <w:p w14:paraId="2BD5D938" w14:textId="73386CA4" w:rsidR="00664B27" w:rsidRPr="00BA3831" w:rsidRDefault="00664B27" w:rsidP="00AC3BCE">
      <w:pPr>
        <w:rPr>
          <w:rFonts w:ascii="Arial" w:eastAsia="Times New Roman" w:hAnsi="Arial" w:cs="Arial"/>
          <w:color w:val="000000"/>
          <w:shd w:val="clear" w:color="auto" w:fill="FCFFD4"/>
        </w:rPr>
      </w:pPr>
      <w:r w:rsidRPr="00BA3831">
        <w:rPr>
          <w:rFonts w:ascii="Arial" w:eastAsia="Times New Roman" w:hAnsi="Arial" w:cs="Arial"/>
          <w:color w:val="000000"/>
          <w:shd w:val="clear" w:color="auto" w:fill="FCFFD4"/>
        </w:rPr>
        <w:t xml:space="preserve">$/&gt; </w:t>
      </w:r>
      <w:proofErr w:type="gramStart"/>
      <w:r w:rsidRPr="00BA3831">
        <w:rPr>
          <w:rFonts w:ascii="Arial" w:eastAsia="Times New Roman" w:hAnsi="Arial" w:cs="Arial"/>
          <w:color w:val="000000"/>
          <w:shd w:val="clear" w:color="auto" w:fill="FCFFD4"/>
        </w:rPr>
        <w:t>chmod</w:t>
      </w:r>
      <w:proofErr w:type="gramEnd"/>
      <w:r w:rsidRPr="00BA3831">
        <w:rPr>
          <w:rFonts w:ascii="Arial" w:eastAsia="Times New Roman" w:hAnsi="Arial" w:cs="Arial"/>
          <w:color w:val="000000"/>
          <w:shd w:val="clear" w:color="auto" w:fill="FCFFD4"/>
        </w:rPr>
        <w:t xml:space="preserve"> 0400  dev-tvajjala-34.pem</w:t>
      </w:r>
    </w:p>
    <w:p w14:paraId="0EFEDECA" w14:textId="77777777" w:rsidR="00AC3BCE" w:rsidRPr="00BA3831" w:rsidRDefault="00AC3BCE" w:rsidP="00700512">
      <w:pPr>
        <w:rPr>
          <w:rFonts w:ascii="Arial" w:eastAsia="Times New Roman" w:hAnsi="Arial" w:cs="Arial"/>
          <w:color w:val="000000"/>
          <w:shd w:val="clear" w:color="auto" w:fill="FCFFD4"/>
        </w:rPr>
      </w:pPr>
    </w:p>
    <w:p w14:paraId="0FB4B9F8" w14:textId="71A1914A" w:rsidR="00664B27" w:rsidRPr="00BA3831" w:rsidRDefault="00664B27" w:rsidP="00700512">
      <w:pPr>
        <w:rPr>
          <w:rFonts w:ascii="Arial" w:eastAsia="Times New Roman" w:hAnsi="Arial" w:cs="Arial"/>
          <w:color w:val="000000"/>
          <w:shd w:val="clear" w:color="auto" w:fill="FCFFD4"/>
        </w:rPr>
      </w:pPr>
      <w:r w:rsidRPr="00BA3831">
        <w:rPr>
          <w:rFonts w:ascii="Arial" w:eastAsia="Times New Roman" w:hAnsi="Arial" w:cs="Arial"/>
          <w:b/>
          <w:color w:val="000000"/>
          <w:shd w:val="clear" w:color="auto" w:fill="FCFFD4"/>
        </w:rPr>
        <w:t>STEP-3</w:t>
      </w:r>
      <w:r w:rsidRPr="00BA3831">
        <w:rPr>
          <w:rFonts w:ascii="Arial" w:eastAsia="Times New Roman" w:hAnsi="Arial" w:cs="Arial"/>
          <w:color w:val="000000"/>
          <w:shd w:val="clear" w:color="auto" w:fill="FCFFD4"/>
        </w:rPr>
        <w:t>:</w:t>
      </w:r>
      <w:r w:rsidR="00AC3BCE" w:rsidRPr="00BA3831">
        <w:rPr>
          <w:rFonts w:ascii="Arial" w:eastAsia="Times New Roman" w:hAnsi="Arial" w:cs="Arial"/>
          <w:color w:val="000000"/>
          <w:shd w:val="clear" w:color="auto" w:fill="FCFFD4"/>
        </w:rPr>
        <w:t xml:space="preserve"> you can check permission using $/&gt;ls –la dev-tvajjala-34.pem</w:t>
      </w:r>
    </w:p>
    <w:p w14:paraId="44C26B77" w14:textId="77777777" w:rsidR="00AC3BCE" w:rsidRPr="00BA3831" w:rsidRDefault="00AC3BCE" w:rsidP="00700512">
      <w:pPr>
        <w:rPr>
          <w:rFonts w:ascii="Arial" w:eastAsia="Times New Roman" w:hAnsi="Arial" w:cs="Arial"/>
          <w:color w:val="000000"/>
          <w:shd w:val="clear" w:color="auto" w:fill="FCFFD4"/>
        </w:rPr>
      </w:pPr>
    </w:p>
    <w:p w14:paraId="78EB00F6" w14:textId="77777777" w:rsidR="00700512" w:rsidRPr="00BA3831" w:rsidRDefault="00700512" w:rsidP="00700512">
      <w:pPr>
        <w:rPr>
          <w:rFonts w:ascii="Arial" w:eastAsia="Times New Roman" w:hAnsi="Arial" w:cs="Arial"/>
          <w:b/>
          <w:color w:val="000000"/>
          <w:sz w:val="36"/>
          <w:shd w:val="clear" w:color="auto" w:fill="FCFFD4"/>
        </w:rPr>
      </w:pPr>
    </w:p>
    <w:p w14:paraId="43FD6A8B" w14:textId="77777777" w:rsidR="00AC3BCE" w:rsidRPr="00BA3831" w:rsidRDefault="00AC3BCE" w:rsidP="00700512">
      <w:pPr>
        <w:rPr>
          <w:rFonts w:ascii="Arial" w:eastAsia="Times New Roman" w:hAnsi="Arial" w:cs="Arial"/>
          <w:b/>
          <w:sz w:val="28"/>
          <w:szCs w:val="20"/>
        </w:rPr>
      </w:pPr>
    </w:p>
    <w:p w14:paraId="6BED2026" w14:textId="77777777" w:rsidR="00AC3BCE" w:rsidRPr="00BA3831" w:rsidRDefault="00AC3BCE" w:rsidP="00700512">
      <w:pPr>
        <w:rPr>
          <w:rFonts w:ascii="Arial" w:eastAsia="Times New Roman" w:hAnsi="Arial" w:cs="Arial"/>
          <w:b/>
          <w:sz w:val="28"/>
          <w:szCs w:val="20"/>
        </w:rPr>
      </w:pPr>
    </w:p>
    <w:p w14:paraId="6A90E728" w14:textId="32D22C62" w:rsidR="00700512" w:rsidRPr="00BA3831" w:rsidRDefault="00AC3BCE" w:rsidP="00700512">
      <w:pPr>
        <w:rPr>
          <w:rFonts w:ascii="Arial" w:eastAsia="Times New Roman" w:hAnsi="Arial" w:cs="Arial"/>
          <w:b/>
          <w:sz w:val="28"/>
          <w:szCs w:val="20"/>
        </w:rPr>
      </w:pPr>
      <w:r w:rsidRPr="00BA3831">
        <w:rPr>
          <w:rFonts w:ascii="Arial" w:eastAsia="Times New Roman" w:hAnsi="Arial" w:cs="Arial"/>
          <w:b/>
          <w:sz w:val="28"/>
          <w:szCs w:val="20"/>
        </w:rPr>
        <w:lastRenderedPageBreak/>
        <w:t>Creating Security Group</w:t>
      </w:r>
    </w:p>
    <w:p w14:paraId="287EEEDB" w14:textId="77777777" w:rsidR="00700512" w:rsidRPr="00BA3831" w:rsidRDefault="00700512" w:rsidP="00AF2147">
      <w:pPr>
        <w:rPr>
          <w:rFonts w:ascii="Arial" w:eastAsia="Times New Roman" w:hAnsi="Arial" w:cs="Arial"/>
          <w:sz w:val="20"/>
          <w:szCs w:val="20"/>
        </w:rPr>
      </w:pPr>
    </w:p>
    <w:p w14:paraId="04212A75" w14:textId="07667B23" w:rsidR="00AC3BCE" w:rsidRPr="00BA3831" w:rsidRDefault="00AC3BCE" w:rsidP="00AC3BCE">
      <w:pPr>
        <w:rPr>
          <w:rFonts w:ascii="Arial" w:eastAsia="Times New Roman" w:hAnsi="Arial" w:cs="Arial"/>
          <w:sz w:val="20"/>
          <w:szCs w:val="20"/>
        </w:rPr>
      </w:pPr>
      <w:r w:rsidRPr="00BA3831">
        <w:rPr>
          <w:rFonts w:ascii="Arial" w:eastAsia="Times New Roman" w:hAnsi="Arial" w:cs="Arial"/>
          <w:color w:val="333333"/>
          <w:shd w:val="clear" w:color="auto" w:fill="FFFFFF"/>
        </w:rPr>
        <w:t xml:space="preserve">Security groups were introduced in our chapterdedicated to keeping things secure, now let's </w:t>
      </w:r>
      <w:proofErr w:type="gramStart"/>
      <w:r w:rsidRPr="00BA3831">
        <w:rPr>
          <w:rFonts w:ascii="Arial" w:eastAsia="Times New Roman" w:hAnsi="Arial" w:cs="Arial"/>
          <w:color w:val="333333"/>
          <w:shd w:val="clear" w:color="auto" w:fill="FFFFFF"/>
        </w:rPr>
        <w:t>create</w:t>
      </w:r>
      <w:proofErr w:type="gramEnd"/>
      <w:r w:rsidRPr="00BA3831">
        <w:rPr>
          <w:rFonts w:ascii="Arial" w:eastAsia="Times New Roman" w:hAnsi="Arial" w:cs="Arial"/>
          <w:color w:val="333333"/>
          <w:shd w:val="clear" w:color="auto" w:fill="FFFFFF"/>
        </w:rPr>
        <w:t xml:space="preserve"> some. First, let's think about what needs security groups. We have public traffic coming in to our load balancer, so we want to allow for that. Then, we have the load balancer sending traffic to our web instances, </w:t>
      </w:r>
      <w:r w:rsidRPr="00BA3831">
        <w:rPr>
          <w:rFonts w:ascii="Arial" w:eastAsia="Times New Roman" w:hAnsi="Arial" w:cs="Arial"/>
          <w:color w:val="000000"/>
          <w:shd w:val="clear" w:color="auto" w:fill="F4F9AF"/>
        </w:rPr>
        <w:t>so we need to allow for this,</w:t>
      </w:r>
      <w:r w:rsidRPr="00BA3831">
        <w:rPr>
          <w:rFonts w:ascii="Arial" w:eastAsia="Times New Roman" w:hAnsi="Arial" w:cs="Arial"/>
          <w:color w:val="333333"/>
          <w:shd w:val="clear" w:color="auto" w:fill="FFFFFF"/>
        </w:rPr>
        <w:t> but we should restrict this access to only traffic from the load balancer.</w:t>
      </w:r>
    </w:p>
    <w:p w14:paraId="41BEA596" w14:textId="77777777" w:rsidR="00AF2147" w:rsidRPr="00BA3831" w:rsidRDefault="00AF2147" w:rsidP="00507F00">
      <w:pPr>
        <w:rPr>
          <w:rFonts w:ascii="Arial" w:hAnsi="Arial" w:cs="Arial"/>
        </w:rPr>
      </w:pPr>
    </w:p>
    <w:p w14:paraId="72C5C0CE" w14:textId="2558B8E3" w:rsidR="007C2711" w:rsidRPr="00BA3831" w:rsidRDefault="007C2711" w:rsidP="00507F00">
      <w:pPr>
        <w:rPr>
          <w:rFonts w:ascii="Arial" w:hAnsi="Arial" w:cs="Arial"/>
        </w:rPr>
      </w:pPr>
      <w:r w:rsidRPr="00BA3831">
        <w:rPr>
          <w:rFonts w:ascii="Arial" w:hAnsi="Arial" w:cs="Arial"/>
          <w:noProof/>
        </w:rPr>
        <w:drawing>
          <wp:inline distT="0" distB="0" distL="0" distR="0" wp14:anchorId="70993F90" wp14:editId="4EDAC745">
            <wp:extent cx="5270500" cy="2413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413938"/>
                    </a:xfrm>
                    <a:prstGeom prst="rect">
                      <a:avLst/>
                    </a:prstGeom>
                    <a:noFill/>
                    <a:ln>
                      <a:noFill/>
                    </a:ln>
                  </pic:spPr>
                </pic:pic>
              </a:graphicData>
            </a:graphic>
          </wp:inline>
        </w:drawing>
      </w:r>
    </w:p>
    <w:p w14:paraId="1B013BF2" w14:textId="77777777" w:rsidR="00AC3BCE" w:rsidRPr="00BA3831" w:rsidRDefault="00AC3BCE" w:rsidP="00AC3BCE">
      <w:pPr>
        <w:rPr>
          <w:rFonts w:ascii="Arial" w:eastAsia="Times New Roman" w:hAnsi="Arial" w:cs="Arial"/>
          <w:sz w:val="20"/>
          <w:szCs w:val="20"/>
        </w:rPr>
      </w:pPr>
      <w:r w:rsidRPr="00BA3831">
        <w:rPr>
          <w:rFonts w:ascii="Arial" w:eastAsia="Times New Roman" w:hAnsi="Arial" w:cs="Arial"/>
          <w:color w:val="333333"/>
          <w:shd w:val="clear" w:color="auto" w:fill="FFFFFF"/>
        </w:rPr>
        <w:t xml:space="preserve">Then, our web servers need to be able to connect to the database server, but, again, we only want to allow the connection from our web servers. So, I'm </w:t>
      </w:r>
      <w:proofErr w:type="gramStart"/>
      <w:r w:rsidRPr="00BA3831">
        <w:rPr>
          <w:rFonts w:ascii="Arial" w:eastAsia="Times New Roman" w:hAnsi="Arial" w:cs="Arial"/>
          <w:color w:val="333333"/>
          <w:shd w:val="clear" w:color="auto" w:fill="FFFFFF"/>
        </w:rPr>
        <w:t>gonna</w:t>
      </w:r>
      <w:proofErr w:type="gramEnd"/>
      <w:r w:rsidRPr="00BA3831">
        <w:rPr>
          <w:rFonts w:ascii="Arial" w:eastAsia="Times New Roman" w:hAnsi="Arial" w:cs="Arial"/>
          <w:color w:val="333333"/>
          <w:shd w:val="clear" w:color="auto" w:fill="FFFFFF"/>
        </w:rPr>
        <w:t xml:space="preserve"> create two security groups to handle this. The first one, we're </w:t>
      </w:r>
      <w:proofErr w:type="gramStart"/>
      <w:r w:rsidRPr="00BA3831">
        <w:rPr>
          <w:rFonts w:ascii="Arial" w:eastAsia="Times New Roman" w:hAnsi="Arial" w:cs="Arial"/>
          <w:color w:val="333333"/>
          <w:shd w:val="clear" w:color="auto" w:fill="FFFFFF"/>
        </w:rPr>
        <w:t>gonna</w:t>
      </w:r>
      <w:proofErr w:type="gramEnd"/>
      <w:r w:rsidRPr="00BA3831">
        <w:rPr>
          <w:rFonts w:ascii="Arial" w:eastAsia="Times New Roman" w:hAnsi="Arial" w:cs="Arial"/>
          <w:color w:val="333333"/>
          <w:shd w:val="clear" w:color="auto" w:fill="FFFFFF"/>
        </w:rPr>
        <w:t xml:space="preserve"> use for the load balancer and this one is going to allow http traffic on port 80 in from everyone. Then, we're gonna create another security group </w:t>
      </w:r>
      <w:r w:rsidRPr="00BA3831">
        <w:rPr>
          <w:rFonts w:ascii="Arial" w:eastAsia="Times New Roman" w:hAnsi="Arial" w:cs="Arial"/>
          <w:color w:val="333333"/>
          <w:shd w:val="clear" w:color="auto" w:fill="FCFFD4"/>
        </w:rPr>
        <w:t>that's going to allow http traffic on port 80</w:t>
      </w:r>
      <w:r w:rsidRPr="00BA3831">
        <w:rPr>
          <w:rFonts w:ascii="Arial" w:eastAsia="Times New Roman" w:hAnsi="Arial" w:cs="Arial"/>
          <w:color w:val="333333"/>
          <w:shd w:val="clear" w:color="auto" w:fill="FFFFFF"/>
        </w:rPr>
        <w:t> but only from the ELB and also we're gonna set it up to allow MySQL/TCP trafffic on port 3306 but only from the web servers.</w:t>
      </w:r>
    </w:p>
    <w:p w14:paraId="018E9CC6" w14:textId="77777777" w:rsidR="00AC3BCE" w:rsidRPr="00BA3831" w:rsidRDefault="00AC3BCE" w:rsidP="00507F00">
      <w:pPr>
        <w:rPr>
          <w:rFonts w:ascii="Arial" w:hAnsi="Arial" w:cs="Arial"/>
        </w:rPr>
      </w:pPr>
    </w:p>
    <w:p w14:paraId="1965626C" w14:textId="50C8BCB6" w:rsidR="00AC3BCE" w:rsidRPr="00BA3831" w:rsidRDefault="007C2711" w:rsidP="00507F00">
      <w:pPr>
        <w:rPr>
          <w:rFonts w:ascii="Arial" w:hAnsi="Arial" w:cs="Arial"/>
        </w:rPr>
      </w:pPr>
      <w:r w:rsidRPr="00BA3831">
        <w:rPr>
          <w:rFonts w:ascii="Arial" w:hAnsi="Arial" w:cs="Arial"/>
          <w:noProof/>
        </w:rPr>
        <w:drawing>
          <wp:inline distT="0" distB="0" distL="0" distR="0" wp14:anchorId="6E445E43" wp14:editId="4957FA89">
            <wp:extent cx="5270500" cy="2574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574646"/>
                    </a:xfrm>
                    <a:prstGeom prst="rect">
                      <a:avLst/>
                    </a:prstGeom>
                    <a:noFill/>
                    <a:ln>
                      <a:noFill/>
                    </a:ln>
                  </pic:spPr>
                </pic:pic>
              </a:graphicData>
            </a:graphic>
          </wp:inline>
        </w:drawing>
      </w:r>
    </w:p>
    <w:p w14:paraId="47B8022C" w14:textId="77777777" w:rsidR="00D002A2" w:rsidRPr="00BA3831" w:rsidRDefault="00D002A2" w:rsidP="00507F00">
      <w:pPr>
        <w:rPr>
          <w:rFonts w:ascii="Arial" w:hAnsi="Arial" w:cs="Arial"/>
        </w:rPr>
      </w:pPr>
    </w:p>
    <w:p w14:paraId="79383017" w14:textId="77777777" w:rsidR="00D002A2" w:rsidRPr="00BA3831" w:rsidRDefault="00D002A2" w:rsidP="00507F00">
      <w:pPr>
        <w:rPr>
          <w:rFonts w:ascii="Arial" w:hAnsi="Arial" w:cs="Arial"/>
        </w:rPr>
      </w:pPr>
    </w:p>
    <w:p w14:paraId="7B99E7F3" w14:textId="77777777" w:rsidR="00D002A2" w:rsidRPr="00BA3831" w:rsidRDefault="00D002A2" w:rsidP="00507F00">
      <w:pPr>
        <w:rPr>
          <w:rFonts w:ascii="Arial" w:hAnsi="Arial" w:cs="Arial"/>
        </w:rPr>
      </w:pPr>
    </w:p>
    <w:p w14:paraId="4F33381B" w14:textId="093B5966" w:rsidR="007C2711" w:rsidRPr="00BA3831" w:rsidRDefault="007C2711" w:rsidP="00507F00">
      <w:pPr>
        <w:rPr>
          <w:rFonts w:ascii="Arial" w:hAnsi="Arial" w:cs="Arial"/>
        </w:rPr>
      </w:pPr>
      <w:r w:rsidRPr="00BA3831">
        <w:rPr>
          <w:rFonts w:ascii="Arial" w:hAnsi="Arial" w:cs="Arial"/>
          <w:b/>
        </w:rPr>
        <w:t xml:space="preserve">STEP-1: </w:t>
      </w:r>
      <w:r w:rsidRPr="00BA3831">
        <w:rPr>
          <w:rFonts w:ascii="Arial" w:hAnsi="Arial" w:cs="Arial"/>
        </w:rPr>
        <w:t>Go to EC2 and select Security Groups from the left hand side.</w:t>
      </w:r>
      <w:r w:rsidR="00D002A2" w:rsidRPr="00BA3831">
        <w:rPr>
          <w:rFonts w:ascii="Arial" w:hAnsi="Arial" w:cs="Arial"/>
        </w:rPr>
        <w:t xml:space="preserve"> </w:t>
      </w:r>
    </w:p>
    <w:p w14:paraId="409402C7" w14:textId="22DF87FA" w:rsidR="00D002A2" w:rsidRPr="00BA3831" w:rsidRDefault="00D002A2" w:rsidP="00507F00">
      <w:pPr>
        <w:rPr>
          <w:rFonts w:ascii="Arial" w:hAnsi="Arial" w:cs="Arial"/>
        </w:rPr>
      </w:pPr>
      <w:r w:rsidRPr="00BA3831">
        <w:rPr>
          <w:rFonts w:ascii="Arial" w:hAnsi="Arial" w:cs="Arial"/>
          <w:b/>
        </w:rPr>
        <w:t xml:space="preserve">STEP-2: </w:t>
      </w:r>
      <w:r w:rsidRPr="00BA3831">
        <w:rPr>
          <w:rFonts w:ascii="Arial" w:hAnsi="Arial" w:cs="Arial"/>
        </w:rPr>
        <w:t>Click on create security group and provide name and description.</w:t>
      </w:r>
    </w:p>
    <w:p w14:paraId="14204397" w14:textId="77777777" w:rsidR="00D002A2" w:rsidRPr="00BA3831" w:rsidRDefault="00D002A2" w:rsidP="00507F00">
      <w:pPr>
        <w:rPr>
          <w:rFonts w:ascii="Arial" w:hAnsi="Arial" w:cs="Arial"/>
        </w:rPr>
      </w:pPr>
    </w:p>
    <w:p w14:paraId="34CDA6D6" w14:textId="076FF74F" w:rsidR="00D002A2" w:rsidRPr="00BA3831" w:rsidRDefault="00D002A2" w:rsidP="00507F00">
      <w:pPr>
        <w:rPr>
          <w:rFonts w:ascii="Arial" w:hAnsi="Arial" w:cs="Arial"/>
        </w:rPr>
      </w:pPr>
      <w:r w:rsidRPr="00BA3831">
        <w:rPr>
          <w:rFonts w:ascii="Arial" w:hAnsi="Arial" w:cs="Arial"/>
        </w:rPr>
        <w:t>Choose options as shown in the below image and create new group.</w:t>
      </w:r>
    </w:p>
    <w:p w14:paraId="716F1307" w14:textId="707E0D7F" w:rsidR="00D002A2" w:rsidRPr="00BA3831" w:rsidRDefault="00D002A2" w:rsidP="00D002A2">
      <w:pPr>
        <w:rPr>
          <w:rFonts w:ascii="Arial" w:eastAsia="Times New Roman" w:hAnsi="Arial" w:cs="Arial"/>
          <w:color w:val="444444"/>
          <w:sz w:val="20"/>
          <w:szCs w:val="20"/>
          <w:shd w:val="clear" w:color="auto" w:fill="FFFFFF"/>
        </w:rPr>
      </w:pPr>
      <w:r w:rsidRPr="00BA3831">
        <w:rPr>
          <w:rFonts w:ascii="Arial" w:eastAsia="Times New Roman" w:hAnsi="Arial" w:cs="Arial"/>
          <w:color w:val="444444"/>
          <w:sz w:val="20"/>
          <w:szCs w:val="20"/>
          <w:shd w:val="clear" w:color="auto" w:fill="FFFFFF"/>
        </w:rPr>
        <w:t>Copy the Group ID from the Description: sg-647b4703</w:t>
      </w:r>
    </w:p>
    <w:p w14:paraId="43D2B1ED" w14:textId="77777777" w:rsidR="00D002A2" w:rsidRPr="00BA3831" w:rsidRDefault="00D002A2" w:rsidP="00D002A2">
      <w:pPr>
        <w:rPr>
          <w:rFonts w:ascii="Arial" w:eastAsia="Times New Roman" w:hAnsi="Arial" w:cs="Arial"/>
          <w:color w:val="444444"/>
          <w:sz w:val="20"/>
          <w:szCs w:val="20"/>
          <w:shd w:val="clear" w:color="auto" w:fill="FFFFFF"/>
        </w:rPr>
      </w:pPr>
    </w:p>
    <w:p w14:paraId="0500AB77" w14:textId="77777777" w:rsidR="00D002A2" w:rsidRPr="00BA3831" w:rsidRDefault="00D002A2" w:rsidP="00D002A2">
      <w:pPr>
        <w:rPr>
          <w:rFonts w:ascii="Arial" w:eastAsia="Times New Roman" w:hAnsi="Arial" w:cs="Arial"/>
          <w:sz w:val="20"/>
          <w:szCs w:val="20"/>
        </w:rPr>
      </w:pPr>
    </w:p>
    <w:p w14:paraId="607519E9" w14:textId="3DA3ED57" w:rsidR="00D002A2" w:rsidRPr="00BA3831" w:rsidRDefault="00D002A2" w:rsidP="00507F00">
      <w:pPr>
        <w:rPr>
          <w:rFonts w:ascii="Arial" w:hAnsi="Arial" w:cs="Arial"/>
        </w:rPr>
      </w:pPr>
      <w:r w:rsidRPr="00BA3831">
        <w:rPr>
          <w:rFonts w:ascii="Arial" w:hAnsi="Arial" w:cs="Arial"/>
          <w:b/>
        </w:rPr>
        <w:t xml:space="preserve">STEP-3: </w:t>
      </w:r>
      <w:r w:rsidR="0041356B" w:rsidRPr="00BA3831">
        <w:rPr>
          <w:rFonts w:ascii="Arial" w:hAnsi="Arial" w:cs="Arial"/>
        </w:rPr>
        <w:t>Create another security Group and add same groupId for MYSQL traffic.</w:t>
      </w:r>
    </w:p>
    <w:p w14:paraId="07C34BA9" w14:textId="77777777" w:rsidR="0041356B" w:rsidRPr="00BA3831" w:rsidRDefault="0041356B" w:rsidP="00507F00">
      <w:pPr>
        <w:rPr>
          <w:rFonts w:ascii="Arial" w:hAnsi="Arial" w:cs="Arial"/>
        </w:rPr>
      </w:pPr>
    </w:p>
    <w:p w14:paraId="1B83BA53" w14:textId="612FA48E" w:rsidR="0041356B" w:rsidRPr="00BA3831" w:rsidRDefault="0041356B" w:rsidP="00507F00">
      <w:pPr>
        <w:rPr>
          <w:rFonts w:ascii="Arial" w:hAnsi="Arial" w:cs="Arial"/>
          <w:b/>
          <w:sz w:val="28"/>
        </w:rPr>
      </w:pPr>
      <w:r w:rsidRPr="00BA3831">
        <w:rPr>
          <w:rFonts w:ascii="Arial" w:hAnsi="Arial" w:cs="Arial"/>
          <w:b/>
          <w:sz w:val="28"/>
        </w:rPr>
        <w:t>Creating ELB</w:t>
      </w:r>
    </w:p>
    <w:p w14:paraId="278FB209" w14:textId="01B38323" w:rsidR="0041356B" w:rsidRPr="00BA3831" w:rsidRDefault="00451D32" w:rsidP="00507F00">
      <w:pPr>
        <w:rPr>
          <w:rFonts w:ascii="Arial" w:hAnsi="Arial" w:cs="Arial"/>
        </w:rPr>
      </w:pPr>
      <w:r w:rsidRPr="00BA3831">
        <w:rPr>
          <w:rFonts w:ascii="Arial" w:hAnsi="Arial" w:cs="Arial"/>
        </w:rPr>
        <w:t>It is direct process just give name and follows the instructions on the screen.</w:t>
      </w:r>
    </w:p>
    <w:p w14:paraId="5EBA7DF3" w14:textId="77777777" w:rsidR="00451D32" w:rsidRPr="00BA3831" w:rsidRDefault="00451D32" w:rsidP="00507F00">
      <w:pPr>
        <w:rPr>
          <w:rFonts w:ascii="Arial" w:hAnsi="Arial" w:cs="Arial"/>
        </w:rPr>
      </w:pPr>
    </w:p>
    <w:p w14:paraId="20E07CC1" w14:textId="015965C4" w:rsidR="00451D32" w:rsidRPr="00BA3831" w:rsidRDefault="00451D32" w:rsidP="00507F00">
      <w:pPr>
        <w:rPr>
          <w:rFonts w:ascii="Arial" w:hAnsi="Arial" w:cs="Arial"/>
          <w:b/>
          <w:sz w:val="28"/>
        </w:rPr>
      </w:pPr>
      <w:r w:rsidRPr="00BA3831">
        <w:rPr>
          <w:rFonts w:ascii="Arial" w:hAnsi="Arial" w:cs="Arial"/>
          <w:b/>
          <w:sz w:val="28"/>
        </w:rPr>
        <w:t>Launching Instances</w:t>
      </w:r>
    </w:p>
    <w:p w14:paraId="36A3D1C9" w14:textId="3DFF2C75" w:rsidR="00451D32" w:rsidRPr="00BA3831" w:rsidRDefault="00855998" w:rsidP="00507F00">
      <w:pPr>
        <w:rPr>
          <w:rFonts w:ascii="Arial" w:hAnsi="Arial" w:cs="Arial"/>
        </w:rPr>
      </w:pPr>
      <w:r w:rsidRPr="00BA3831">
        <w:rPr>
          <w:rFonts w:ascii="Arial" w:hAnsi="Arial" w:cs="Arial"/>
        </w:rPr>
        <w:t>Goto the EC2 section and click on the Launch Instance button.</w:t>
      </w:r>
    </w:p>
    <w:p w14:paraId="5DA1BAD6" w14:textId="77777777" w:rsidR="00855998" w:rsidRPr="00BA3831" w:rsidRDefault="00855998" w:rsidP="00507F00">
      <w:pPr>
        <w:rPr>
          <w:rFonts w:ascii="Arial" w:hAnsi="Arial" w:cs="Arial"/>
        </w:rPr>
      </w:pPr>
    </w:p>
    <w:p w14:paraId="20898B26" w14:textId="428D30BF" w:rsidR="00855998" w:rsidRPr="00BA3831" w:rsidRDefault="00D11F8E" w:rsidP="00507F00">
      <w:pPr>
        <w:rPr>
          <w:rFonts w:ascii="Arial" w:hAnsi="Arial" w:cs="Arial"/>
        </w:rPr>
      </w:pPr>
      <w:r w:rsidRPr="00BA3831">
        <w:rPr>
          <w:rFonts w:ascii="Arial" w:hAnsi="Arial" w:cs="Arial"/>
          <w:b/>
        </w:rPr>
        <w:t xml:space="preserve">STEP-1: </w:t>
      </w:r>
      <w:r w:rsidRPr="00BA3831">
        <w:rPr>
          <w:rFonts w:ascii="Arial" w:hAnsi="Arial" w:cs="Arial"/>
        </w:rPr>
        <w:t>Choose AMI (Amazon Machine Image) and click on Select button</w:t>
      </w:r>
    </w:p>
    <w:p w14:paraId="3D93F883" w14:textId="7B0B5722" w:rsidR="00D11F8E" w:rsidRPr="00BA3831" w:rsidRDefault="00B06688" w:rsidP="00507F00">
      <w:pPr>
        <w:rPr>
          <w:rFonts w:ascii="Arial" w:hAnsi="Arial" w:cs="Arial"/>
        </w:rPr>
      </w:pPr>
      <w:r w:rsidRPr="00BA3831">
        <w:rPr>
          <w:rFonts w:ascii="Arial" w:hAnsi="Arial" w:cs="Arial"/>
        </w:rPr>
        <w:t>Follow the steps and click on Launch button that gives creates a new instance.</w:t>
      </w:r>
    </w:p>
    <w:p w14:paraId="2BE4032C" w14:textId="77777777" w:rsidR="00B06688" w:rsidRPr="00BA3831" w:rsidRDefault="00B06688" w:rsidP="00507F00">
      <w:pPr>
        <w:rPr>
          <w:rFonts w:ascii="Arial" w:hAnsi="Arial" w:cs="Arial"/>
        </w:rPr>
      </w:pPr>
    </w:p>
    <w:p w14:paraId="4F1C4926" w14:textId="035199AC" w:rsidR="001349D2" w:rsidRPr="00BA3831" w:rsidRDefault="001349D2" w:rsidP="00507F00">
      <w:pPr>
        <w:rPr>
          <w:rFonts w:ascii="Arial" w:hAnsi="Arial" w:cs="Arial"/>
        </w:rPr>
      </w:pPr>
      <w:r w:rsidRPr="00BA3831">
        <w:rPr>
          <w:rFonts w:ascii="Arial" w:hAnsi="Arial" w:cs="Arial"/>
        </w:rPr>
        <w:t>Gives status of the instance as shown below when you click on view instances.</w:t>
      </w:r>
    </w:p>
    <w:p w14:paraId="407FD66B" w14:textId="06720C0F" w:rsidR="001349D2" w:rsidRPr="00BA3831" w:rsidRDefault="001349D2" w:rsidP="00507F00">
      <w:pPr>
        <w:rPr>
          <w:rFonts w:ascii="Arial" w:hAnsi="Arial" w:cs="Arial"/>
        </w:rPr>
      </w:pPr>
      <w:r w:rsidRPr="00BA3831">
        <w:rPr>
          <w:rFonts w:ascii="Arial" w:hAnsi="Arial" w:cs="Arial"/>
          <w:noProof/>
        </w:rPr>
        <w:drawing>
          <wp:inline distT="0" distB="0" distL="0" distR="0" wp14:anchorId="74503318" wp14:editId="74C9ED66">
            <wp:extent cx="5270500" cy="4279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7947"/>
                    </a:xfrm>
                    <a:prstGeom prst="rect">
                      <a:avLst/>
                    </a:prstGeom>
                    <a:noFill/>
                    <a:ln>
                      <a:noFill/>
                    </a:ln>
                  </pic:spPr>
                </pic:pic>
              </a:graphicData>
            </a:graphic>
          </wp:inline>
        </w:drawing>
      </w:r>
    </w:p>
    <w:p w14:paraId="7D1A9BCC" w14:textId="77777777" w:rsidR="00B06688" w:rsidRPr="00BA3831" w:rsidRDefault="00B06688" w:rsidP="00507F00">
      <w:pPr>
        <w:rPr>
          <w:rFonts w:ascii="Arial" w:hAnsi="Arial" w:cs="Arial"/>
        </w:rPr>
      </w:pPr>
    </w:p>
    <w:p w14:paraId="5DC13281" w14:textId="77777777" w:rsidR="00B06688" w:rsidRPr="00BA3831" w:rsidRDefault="00B06688" w:rsidP="00507F00">
      <w:pPr>
        <w:rPr>
          <w:rFonts w:ascii="Arial" w:hAnsi="Arial" w:cs="Arial"/>
        </w:rPr>
      </w:pPr>
    </w:p>
    <w:p w14:paraId="65F824EE" w14:textId="2505A21E" w:rsidR="00653337" w:rsidRPr="00BA3831" w:rsidRDefault="006172D4" w:rsidP="00653337">
      <w:pPr>
        <w:rPr>
          <w:rFonts w:ascii="Arial" w:hAnsi="Arial" w:cs="Arial"/>
        </w:rPr>
      </w:pPr>
      <w:r w:rsidRPr="00BA3831">
        <w:rPr>
          <w:rFonts w:ascii="Arial" w:hAnsi="Arial" w:cs="Arial"/>
          <w:b/>
        </w:rPr>
        <w:t>HINT</w:t>
      </w:r>
      <w:r w:rsidRPr="00BA3831">
        <w:rPr>
          <w:rFonts w:ascii="Arial" w:hAnsi="Arial" w:cs="Arial"/>
        </w:rPr>
        <w:t xml:space="preserve">: </w:t>
      </w:r>
      <w:r w:rsidR="00653337" w:rsidRPr="00BA3831">
        <w:rPr>
          <w:rFonts w:ascii="Arial" w:hAnsi="Arial" w:cs="Arial"/>
        </w:rPr>
        <w:t>Amazon Elastic Block Store (Amazon EBS) provides persistent block level storage volumes for use with Amazon EC2 instances in the AWS Cloud.  Each Amazon EBS volume is automatically replicated within its Availability Zone to protect you from component failure, offering high availability and durability. Amazon EBS volumes offer the consistent and low-latency performance needed to run your workloads. With Amazon EBS, you can scale your usage up or down within minutes – all while paying a low price for only what you provision.</w:t>
      </w:r>
    </w:p>
    <w:p w14:paraId="4F1D039C" w14:textId="77777777" w:rsidR="00653337" w:rsidRPr="00BA3831" w:rsidRDefault="00653337" w:rsidP="00507F00">
      <w:pPr>
        <w:rPr>
          <w:rFonts w:ascii="Arial" w:hAnsi="Arial" w:cs="Arial"/>
        </w:rPr>
      </w:pPr>
    </w:p>
    <w:p w14:paraId="272044ED" w14:textId="37A66B2B" w:rsidR="00653337" w:rsidRPr="00BA3831" w:rsidRDefault="006172D4" w:rsidP="00507F00">
      <w:pPr>
        <w:rPr>
          <w:rFonts w:ascii="Arial" w:hAnsi="Arial" w:cs="Arial"/>
          <w:b/>
          <w:sz w:val="28"/>
        </w:rPr>
      </w:pPr>
      <w:r w:rsidRPr="00BA3831">
        <w:rPr>
          <w:rFonts w:ascii="Arial" w:hAnsi="Arial" w:cs="Arial"/>
          <w:b/>
          <w:sz w:val="28"/>
        </w:rPr>
        <w:t>Connection Via SSH</w:t>
      </w:r>
    </w:p>
    <w:p w14:paraId="7911B700" w14:textId="77777777" w:rsidR="006172D4" w:rsidRPr="00BA3831" w:rsidRDefault="006172D4" w:rsidP="00507F00">
      <w:pPr>
        <w:rPr>
          <w:rFonts w:ascii="Arial" w:hAnsi="Arial" w:cs="Arial"/>
        </w:rPr>
      </w:pPr>
    </w:p>
    <w:p w14:paraId="066A2751" w14:textId="17731D8A" w:rsidR="006172D4" w:rsidRPr="00BA3831" w:rsidRDefault="006172D4" w:rsidP="00507F00">
      <w:pPr>
        <w:rPr>
          <w:rFonts w:ascii="Arial" w:hAnsi="Arial" w:cs="Arial"/>
        </w:rPr>
      </w:pPr>
      <w:r w:rsidRPr="00BA3831">
        <w:rPr>
          <w:rFonts w:ascii="Arial" w:hAnsi="Arial" w:cs="Arial"/>
        </w:rPr>
        <w:t>Before this step add SSH protocol in the selected security group to so that we can connect to the instance that we created.</w:t>
      </w:r>
    </w:p>
    <w:p w14:paraId="64291763" w14:textId="77777777" w:rsidR="006172D4" w:rsidRPr="00BA3831" w:rsidRDefault="006172D4" w:rsidP="00507F00">
      <w:pPr>
        <w:rPr>
          <w:rFonts w:ascii="Arial" w:hAnsi="Arial" w:cs="Arial"/>
        </w:rPr>
      </w:pPr>
    </w:p>
    <w:p w14:paraId="68B35424" w14:textId="7B21F74B" w:rsidR="002C186B" w:rsidRPr="00BA3831" w:rsidRDefault="002C186B" w:rsidP="00507F00">
      <w:pPr>
        <w:rPr>
          <w:rFonts w:ascii="Arial" w:hAnsi="Arial" w:cs="Arial"/>
        </w:rPr>
      </w:pPr>
      <w:r w:rsidRPr="00BA3831">
        <w:rPr>
          <w:rFonts w:ascii="Arial" w:hAnsi="Arial" w:cs="Arial"/>
        </w:rPr>
        <w:t xml:space="preserve">Use below command to change the password for user </w:t>
      </w:r>
    </w:p>
    <w:p w14:paraId="6118F214" w14:textId="014E1D35" w:rsidR="002C186B" w:rsidRPr="00BA3831" w:rsidRDefault="002C186B" w:rsidP="00507F00">
      <w:pPr>
        <w:rPr>
          <w:rFonts w:ascii="Arial" w:hAnsi="Arial" w:cs="Arial"/>
          <w:b/>
        </w:rPr>
      </w:pPr>
      <w:r w:rsidRPr="00BA3831">
        <w:rPr>
          <w:rFonts w:ascii="Arial" w:hAnsi="Arial" w:cs="Arial"/>
          <w:b/>
        </w:rPr>
        <w:t>$/&gt;</w:t>
      </w:r>
      <w:proofErr w:type="gramStart"/>
      <w:r w:rsidRPr="00BA3831">
        <w:rPr>
          <w:rFonts w:ascii="Arial" w:hAnsi="Arial" w:cs="Arial"/>
          <w:b/>
        </w:rPr>
        <w:t>sudo</w:t>
      </w:r>
      <w:proofErr w:type="gramEnd"/>
      <w:r w:rsidRPr="00BA3831">
        <w:rPr>
          <w:rFonts w:ascii="Arial" w:hAnsi="Arial" w:cs="Arial"/>
          <w:b/>
        </w:rPr>
        <w:t xml:space="preserve"> psswd  </w:t>
      </w:r>
    </w:p>
    <w:p w14:paraId="150BD098" w14:textId="77777777" w:rsidR="002C186B" w:rsidRPr="00BA3831" w:rsidRDefault="002C186B" w:rsidP="00507F00">
      <w:pPr>
        <w:rPr>
          <w:rFonts w:ascii="Arial" w:hAnsi="Arial" w:cs="Arial"/>
        </w:rPr>
      </w:pPr>
    </w:p>
    <w:p w14:paraId="14BE6CE9" w14:textId="77777777" w:rsidR="000B4422" w:rsidRPr="00BA3831" w:rsidRDefault="000B4422" w:rsidP="00507F00">
      <w:pPr>
        <w:rPr>
          <w:rFonts w:ascii="Arial" w:hAnsi="Arial" w:cs="Arial"/>
        </w:rPr>
      </w:pPr>
    </w:p>
    <w:p w14:paraId="75C88BBF" w14:textId="77777777" w:rsidR="000B4422" w:rsidRPr="00BA3831" w:rsidRDefault="000B4422" w:rsidP="00507F00">
      <w:pPr>
        <w:rPr>
          <w:rFonts w:ascii="Arial" w:hAnsi="Arial" w:cs="Arial"/>
          <w:b/>
          <w:sz w:val="28"/>
        </w:rPr>
      </w:pPr>
    </w:p>
    <w:p w14:paraId="29A60950" w14:textId="77777777" w:rsidR="000B4422" w:rsidRPr="00BA3831" w:rsidRDefault="000B4422" w:rsidP="00507F00">
      <w:pPr>
        <w:rPr>
          <w:rFonts w:ascii="Arial" w:hAnsi="Arial" w:cs="Arial"/>
          <w:b/>
          <w:sz w:val="28"/>
        </w:rPr>
      </w:pPr>
    </w:p>
    <w:p w14:paraId="61BFFD54" w14:textId="77777777" w:rsidR="000B4422" w:rsidRPr="00BA3831" w:rsidRDefault="000B4422" w:rsidP="00507F00">
      <w:pPr>
        <w:rPr>
          <w:rFonts w:ascii="Arial" w:hAnsi="Arial" w:cs="Arial"/>
          <w:b/>
          <w:sz w:val="28"/>
        </w:rPr>
      </w:pPr>
    </w:p>
    <w:p w14:paraId="1D66735B" w14:textId="77777777" w:rsidR="000B4422" w:rsidRPr="00BA3831" w:rsidRDefault="000B4422" w:rsidP="00507F00">
      <w:pPr>
        <w:rPr>
          <w:rFonts w:ascii="Arial" w:hAnsi="Arial" w:cs="Arial"/>
          <w:b/>
          <w:sz w:val="28"/>
        </w:rPr>
      </w:pPr>
    </w:p>
    <w:p w14:paraId="7E643CDA" w14:textId="77777777" w:rsidR="000B4422" w:rsidRPr="00BA3831" w:rsidRDefault="000B4422" w:rsidP="00507F00">
      <w:pPr>
        <w:rPr>
          <w:rFonts w:ascii="Arial" w:hAnsi="Arial" w:cs="Arial"/>
          <w:b/>
          <w:sz w:val="28"/>
        </w:rPr>
      </w:pPr>
    </w:p>
    <w:p w14:paraId="667F6C62" w14:textId="77777777" w:rsidR="000B4422" w:rsidRPr="00BA3831" w:rsidRDefault="000B4422" w:rsidP="00507F00">
      <w:pPr>
        <w:rPr>
          <w:rFonts w:ascii="Arial" w:hAnsi="Arial" w:cs="Arial"/>
          <w:b/>
          <w:sz w:val="28"/>
        </w:rPr>
      </w:pPr>
    </w:p>
    <w:p w14:paraId="416DC8BD" w14:textId="77777777" w:rsidR="000B4422" w:rsidRPr="00BA3831" w:rsidRDefault="000B4422" w:rsidP="00507F00">
      <w:pPr>
        <w:rPr>
          <w:rFonts w:ascii="Arial" w:hAnsi="Arial" w:cs="Arial"/>
          <w:b/>
          <w:sz w:val="28"/>
        </w:rPr>
      </w:pPr>
    </w:p>
    <w:p w14:paraId="6864E043" w14:textId="00FC5E55" w:rsidR="000B4422" w:rsidRPr="00BA3831" w:rsidRDefault="000B4422" w:rsidP="00507F00">
      <w:pPr>
        <w:rPr>
          <w:rFonts w:ascii="Arial" w:hAnsi="Arial" w:cs="Arial"/>
          <w:b/>
          <w:sz w:val="28"/>
        </w:rPr>
      </w:pPr>
      <w:r w:rsidRPr="00BA3831">
        <w:rPr>
          <w:rFonts w:ascii="Arial" w:hAnsi="Arial" w:cs="Arial"/>
          <w:b/>
          <w:sz w:val="28"/>
        </w:rPr>
        <w:t>Getting started with YUM</w:t>
      </w:r>
    </w:p>
    <w:p w14:paraId="6CBB9D3F" w14:textId="77777777" w:rsidR="000B4422" w:rsidRPr="00BA3831" w:rsidRDefault="000B4422" w:rsidP="002B607A">
      <w:pPr>
        <w:rPr>
          <w:rFonts w:ascii="Arial" w:hAnsi="Arial" w:cs="Arial"/>
          <w:b/>
        </w:rPr>
      </w:pPr>
    </w:p>
    <w:p w14:paraId="7700D3C1" w14:textId="77777777" w:rsidR="000B4422" w:rsidRPr="00BA3831" w:rsidRDefault="000B4422" w:rsidP="000B4422">
      <w:pPr>
        <w:rPr>
          <w:rFonts w:ascii="Arial" w:eastAsia="Times New Roman" w:hAnsi="Arial" w:cs="Arial"/>
          <w:color w:val="333333"/>
          <w:szCs w:val="27"/>
          <w:shd w:val="clear" w:color="auto" w:fill="FFFFFF"/>
        </w:rPr>
      </w:pPr>
      <w:r w:rsidRPr="00BA3831">
        <w:rPr>
          <w:rFonts w:ascii="Arial" w:eastAsia="Times New Roman" w:hAnsi="Arial" w:cs="Arial"/>
          <w:color w:val="333333"/>
          <w:szCs w:val="27"/>
          <w:shd w:val="clear" w:color="auto" w:fill="FFFFFF"/>
        </w:rPr>
        <w:t>There are a variety of package managers available for different Linux distributions. Mandriva uses urpmi</w:t>
      </w:r>
      <w:proofErr w:type="gramStart"/>
      <w:r w:rsidRPr="00BA3831">
        <w:rPr>
          <w:rFonts w:ascii="Arial" w:eastAsia="Times New Roman" w:hAnsi="Arial" w:cs="Arial"/>
          <w:color w:val="333333"/>
          <w:szCs w:val="27"/>
          <w:shd w:val="clear" w:color="auto" w:fill="FFFFFF"/>
        </w:rPr>
        <w:t>;</w:t>
      </w:r>
      <w:proofErr w:type="gramEnd"/>
      <w:r w:rsidRPr="00BA3831">
        <w:rPr>
          <w:rFonts w:ascii="Arial" w:eastAsia="Times New Roman" w:hAnsi="Arial" w:cs="Arial"/>
          <w:color w:val="333333"/>
          <w:szCs w:val="27"/>
          <w:shd w:val="clear" w:color="auto" w:fill="FFFFFF"/>
        </w:rPr>
        <w:t xml:space="preserve"> Debian and Ubuntu use apt. Fedora and Red Hat use yum, while Gentoo uses portage. Some distributions provide support for more than one package manager as well.</w:t>
      </w:r>
    </w:p>
    <w:p w14:paraId="78D327BA" w14:textId="77777777" w:rsidR="00BA3831" w:rsidRPr="00BA3831" w:rsidRDefault="00BA3831" w:rsidP="000B4422">
      <w:pPr>
        <w:rPr>
          <w:rFonts w:ascii="Arial" w:eastAsia="Times New Roman" w:hAnsi="Arial" w:cs="Arial"/>
          <w:color w:val="333333"/>
          <w:szCs w:val="27"/>
          <w:shd w:val="clear" w:color="auto" w:fill="FFFFFF"/>
        </w:rPr>
      </w:pPr>
    </w:p>
    <w:p w14:paraId="57A7FB30" w14:textId="18AFD239" w:rsidR="00BA3831" w:rsidRPr="00BA3831" w:rsidRDefault="00BA3831" w:rsidP="000B4422">
      <w:pPr>
        <w:rPr>
          <w:rFonts w:ascii="Arial" w:eastAsia="Times New Roman" w:hAnsi="Arial" w:cs="Arial"/>
          <w:szCs w:val="20"/>
        </w:rPr>
      </w:pPr>
      <w:r w:rsidRPr="00BA3831">
        <w:rPr>
          <w:rFonts w:ascii="Arial" w:eastAsia="Times New Roman" w:hAnsi="Arial" w:cs="Arial"/>
          <w:szCs w:val="20"/>
        </w:rPr>
        <w:t>Yum is written in python and has been in use with Fedora and Red Hat for many years. Yum has been proven to work, and despite some criticism as to its speed in comparison to other package mangers, it does the job, even if it is a little bit slower.</w:t>
      </w:r>
    </w:p>
    <w:p w14:paraId="748C66D5" w14:textId="77777777" w:rsidR="000B4422" w:rsidRPr="00BA3831" w:rsidRDefault="000B4422" w:rsidP="002B607A">
      <w:pPr>
        <w:rPr>
          <w:rFonts w:ascii="Arial" w:hAnsi="Arial" w:cs="Arial"/>
          <w:b/>
        </w:rPr>
      </w:pPr>
    </w:p>
    <w:p w14:paraId="35500651" w14:textId="23F2A469" w:rsidR="002B607A" w:rsidRPr="00BA3831" w:rsidRDefault="002B607A" w:rsidP="002B607A">
      <w:pPr>
        <w:rPr>
          <w:rFonts w:ascii="Arial" w:hAnsi="Arial" w:cs="Arial"/>
        </w:rPr>
      </w:pPr>
      <w:r w:rsidRPr="00BA3831">
        <w:rPr>
          <w:rFonts w:ascii="Arial" w:hAnsi="Arial" w:cs="Arial"/>
          <w:b/>
        </w:rPr>
        <w:t>YUM </w:t>
      </w:r>
      <w:r w:rsidRPr="00BA3831">
        <w:rPr>
          <w:rFonts w:ascii="Arial" w:hAnsi="Arial" w:cs="Arial"/>
        </w:rPr>
        <w:t>(Yellowdog Updater Modified) is an open source command-line as well as graphical based package management tool for RPM (RedHat Package Manager) based Linux systems. It allows users and system administrator to easily install, update, remove or search software packages on systems. It was developed and released by Seth Vidal under GPL (General Public License) as an open source, means anyone can allowed to download and access the code to fix bugs and develop customized packages. YUM uses numerous third party repositories to install packages automatically by resolving their dependencies issues.</w:t>
      </w:r>
    </w:p>
    <w:p w14:paraId="63781422" w14:textId="77777777" w:rsidR="004A4EEF" w:rsidRDefault="004A4EEF" w:rsidP="00507F00">
      <w:pPr>
        <w:rPr>
          <w:rFonts w:ascii="Arial" w:hAnsi="Arial" w:cs="Arial"/>
        </w:rPr>
      </w:pPr>
    </w:p>
    <w:p w14:paraId="2C63F9EF" w14:textId="77777777" w:rsidR="0077413E" w:rsidRDefault="0077413E" w:rsidP="00507F00">
      <w:pPr>
        <w:rPr>
          <w:rFonts w:ascii="Arial" w:hAnsi="Arial" w:cs="Arial"/>
        </w:rPr>
      </w:pPr>
    </w:p>
    <w:p w14:paraId="1500510D" w14:textId="0FF561A2" w:rsidR="0077413E" w:rsidRDefault="0077413E" w:rsidP="0077413E">
      <w:pPr>
        <w:rPr>
          <w:rFonts w:ascii="Arial" w:hAnsi="Arial" w:cs="Arial"/>
          <w:b/>
          <w:bCs/>
        </w:rPr>
      </w:pPr>
      <w:r w:rsidRPr="0077413E">
        <w:rPr>
          <w:rFonts w:ascii="Arial" w:hAnsi="Arial" w:cs="Arial"/>
          <w:b/>
        </w:rPr>
        <w:t xml:space="preserve">What is </w:t>
      </w:r>
      <w:proofErr w:type="gramStart"/>
      <w:r w:rsidRPr="0077413E">
        <w:rPr>
          <w:rFonts w:ascii="Arial" w:hAnsi="Arial" w:cs="Arial"/>
          <w:b/>
        </w:rPr>
        <w:t>Wget</w:t>
      </w:r>
      <w:proofErr w:type="gramEnd"/>
    </w:p>
    <w:p w14:paraId="6EEEB02E" w14:textId="77777777" w:rsidR="0077413E" w:rsidRDefault="0077413E" w:rsidP="0077413E">
      <w:pPr>
        <w:rPr>
          <w:rFonts w:ascii="Arial" w:hAnsi="Arial" w:cs="Arial"/>
        </w:rPr>
      </w:pPr>
    </w:p>
    <w:p w14:paraId="72837536" w14:textId="77777777" w:rsidR="0077413E" w:rsidRPr="0077413E" w:rsidRDefault="0077413E" w:rsidP="0077413E">
      <w:pPr>
        <w:rPr>
          <w:rFonts w:ascii="Arial" w:hAnsi="Arial" w:cs="Arial"/>
        </w:rPr>
      </w:pPr>
      <w:r w:rsidRPr="0077413E">
        <w:rPr>
          <w:rFonts w:ascii="Arial" w:hAnsi="Arial" w:cs="Arial"/>
        </w:rPr>
        <w:t>GNU Wget (or just Wget, formerly Geturl) is a computer program that retrieves content from web servers. It is part of the GNU Project.</w:t>
      </w:r>
    </w:p>
    <w:p w14:paraId="38348ABC" w14:textId="77777777" w:rsidR="0077413E" w:rsidRPr="0077413E" w:rsidRDefault="0077413E" w:rsidP="0077413E">
      <w:pPr>
        <w:rPr>
          <w:rFonts w:ascii="Arial" w:hAnsi="Arial" w:cs="Arial"/>
        </w:rPr>
      </w:pPr>
    </w:p>
    <w:p w14:paraId="53AF2EC9" w14:textId="52BB1A59" w:rsidR="0077413E" w:rsidRPr="0077413E" w:rsidRDefault="0077413E" w:rsidP="0077413E">
      <w:pPr>
        <w:rPr>
          <w:rFonts w:ascii="Arial" w:hAnsi="Arial" w:cs="Arial"/>
        </w:rPr>
      </w:pPr>
      <w:r w:rsidRPr="0077413E">
        <w:rPr>
          <w:rFonts w:ascii="Arial" w:hAnsi="Arial" w:cs="Arial"/>
        </w:rPr>
        <w:t>Its name is derived from World Wide Web and get. It supports downloading via HTTP, HTTPS, and FTP protocols.</w:t>
      </w:r>
    </w:p>
    <w:p w14:paraId="1F63338B" w14:textId="77777777" w:rsidR="0077413E" w:rsidRDefault="0077413E" w:rsidP="00507F00">
      <w:pPr>
        <w:rPr>
          <w:rFonts w:ascii="Arial" w:hAnsi="Arial" w:cs="Arial"/>
        </w:rPr>
      </w:pPr>
    </w:p>
    <w:p w14:paraId="76412CED" w14:textId="77777777" w:rsidR="00472489" w:rsidRPr="00472489" w:rsidRDefault="00472489" w:rsidP="00472489">
      <w:pPr>
        <w:rPr>
          <w:rFonts w:ascii="Times" w:eastAsia="Times New Roman" w:hAnsi="Times" w:cs="Times New Roman"/>
          <w:sz w:val="20"/>
          <w:szCs w:val="20"/>
        </w:rPr>
      </w:pPr>
      <w:r w:rsidRPr="00472489">
        <w:rPr>
          <w:rFonts w:ascii="Arial" w:eastAsia="Times New Roman" w:hAnsi="Arial" w:cs="Arial"/>
          <w:color w:val="272727"/>
          <w:sz w:val="27"/>
          <w:szCs w:val="27"/>
          <w:shd w:val="clear" w:color="auto" w:fill="FFFFFF"/>
        </w:rPr>
        <w:t>To display information of all file system statistics in </w:t>
      </w:r>
      <w:r w:rsidRPr="00472489">
        <w:rPr>
          <w:rFonts w:ascii="Arial" w:eastAsia="Times New Roman" w:hAnsi="Arial" w:cs="Arial"/>
          <w:color w:val="333333"/>
          <w:sz w:val="27"/>
          <w:szCs w:val="27"/>
          <w:bdr w:val="none" w:sz="0" w:space="0" w:color="auto" w:frame="1"/>
          <w:shd w:val="clear" w:color="auto" w:fill="FFFFFF"/>
        </w:rPr>
        <w:t>GB</w:t>
      </w:r>
      <w:r w:rsidRPr="00472489">
        <w:rPr>
          <w:rFonts w:ascii="Arial" w:eastAsia="Times New Roman" w:hAnsi="Arial" w:cs="Arial"/>
          <w:color w:val="272727"/>
          <w:sz w:val="27"/>
          <w:szCs w:val="27"/>
          <w:shd w:val="clear" w:color="auto" w:fill="FFFFFF"/>
        </w:rPr>
        <w:t> (</w:t>
      </w:r>
      <w:r w:rsidRPr="00472489">
        <w:rPr>
          <w:rFonts w:ascii="Arial" w:eastAsia="Times New Roman" w:hAnsi="Arial" w:cs="Arial"/>
          <w:color w:val="333333"/>
          <w:sz w:val="27"/>
          <w:szCs w:val="27"/>
          <w:bdr w:val="none" w:sz="0" w:space="0" w:color="auto" w:frame="1"/>
          <w:shd w:val="clear" w:color="auto" w:fill="FFFFFF"/>
        </w:rPr>
        <w:t>Gigabyte</w:t>
      </w:r>
      <w:r w:rsidRPr="00472489">
        <w:rPr>
          <w:rFonts w:ascii="Arial" w:eastAsia="Times New Roman" w:hAnsi="Arial" w:cs="Arial"/>
          <w:color w:val="272727"/>
          <w:sz w:val="27"/>
          <w:szCs w:val="27"/>
          <w:shd w:val="clear" w:color="auto" w:fill="FFFFFF"/>
        </w:rPr>
        <w:t>) use the option as ‘</w:t>
      </w:r>
      <w:r w:rsidRPr="00472489">
        <w:rPr>
          <w:rFonts w:ascii="Arial" w:eastAsia="Times New Roman" w:hAnsi="Arial" w:cs="Arial"/>
          <w:color w:val="333333"/>
          <w:sz w:val="27"/>
          <w:szCs w:val="27"/>
          <w:bdr w:val="none" w:sz="0" w:space="0" w:color="auto" w:frame="1"/>
          <w:shd w:val="clear" w:color="auto" w:fill="FFFFFF"/>
        </w:rPr>
        <w:t>df -h</w:t>
      </w:r>
      <w:r w:rsidRPr="00472489">
        <w:rPr>
          <w:rFonts w:ascii="Arial" w:eastAsia="Times New Roman" w:hAnsi="Arial" w:cs="Arial"/>
          <w:color w:val="272727"/>
          <w:sz w:val="27"/>
          <w:szCs w:val="27"/>
          <w:shd w:val="clear" w:color="auto" w:fill="FFFFFF"/>
        </w:rPr>
        <w:t>‘.</w:t>
      </w:r>
    </w:p>
    <w:p w14:paraId="55E9CB79" w14:textId="77777777" w:rsidR="0077413E" w:rsidRDefault="0077413E" w:rsidP="00507F00">
      <w:pPr>
        <w:rPr>
          <w:rFonts w:ascii="Arial" w:hAnsi="Arial" w:cs="Arial"/>
        </w:rPr>
      </w:pPr>
    </w:p>
    <w:p w14:paraId="566E6248" w14:textId="3D75C399" w:rsidR="00472489" w:rsidRDefault="00472489" w:rsidP="00507F00">
      <w:pPr>
        <w:rPr>
          <w:rFonts w:ascii="Arial" w:hAnsi="Arial" w:cs="Arial"/>
        </w:rPr>
      </w:pPr>
      <w:r>
        <w:rPr>
          <w:rFonts w:ascii="Arial" w:hAnsi="Arial" w:cs="Arial"/>
        </w:rPr>
        <w:t>$/&gt;</w:t>
      </w:r>
      <w:proofErr w:type="gramStart"/>
      <w:r>
        <w:rPr>
          <w:rFonts w:ascii="Arial" w:hAnsi="Arial" w:cs="Arial"/>
        </w:rPr>
        <w:t>df</w:t>
      </w:r>
      <w:proofErr w:type="gramEnd"/>
      <w:r>
        <w:rPr>
          <w:rFonts w:ascii="Arial" w:hAnsi="Arial" w:cs="Arial"/>
        </w:rPr>
        <w:t xml:space="preserve"> –h</w:t>
      </w:r>
    </w:p>
    <w:p w14:paraId="3D658A1E" w14:textId="77777777" w:rsidR="00472489" w:rsidRDefault="00472489" w:rsidP="00507F00">
      <w:pPr>
        <w:rPr>
          <w:rFonts w:ascii="Arial" w:hAnsi="Arial" w:cs="Arial"/>
        </w:rPr>
      </w:pPr>
    </w:p>
    <w:p w14:paraId="63BD5239" w14:textId="4F47A075" w:rsidR="00472489" w:rsidRDefault="00472489" w:rsidP="00507F00">
      <w:pPr>
        <w:rPr>
          <w:rFonts w:ascii="Arial" w:hAnsi="Arial" w:cs="Arial"/>
        </w:rPr>
      </w:pPr>
      <w:r>
        <w:rPr>
          <w:rFonts w:ascii="Arial" w:hAnsi="Arial" w:cs="Arial"/>
        </w:rPr>
        <w:t>Display file system usage in MB use optio as ‘-m’</w:t>
      </w:r>
    </w:p>
    <w:p w14:paraId="09E38006" w14:textId="260ECBD9" w:rsidR="00472489" w:rsidRDefault="00472489" w:rsidP="00507F00">
      <w:pPr>
        <w:rPr>
          <w:rFonts w:ascii="Arial" w:hAnsi="Arial" w:cs="Arial"/>
        </w:rPr>
      </w:pPr>
      <w:r>
        <w:rPr>
          <w:rFonts w:ascii="Arial" w:hAnsi="Arial" w:cs="Arial"/>
        </w:rPr>
        <w:t>$/&gt;</w:t>
      </w:r>
      <w:proofErr w:type="gramStart"/>
      <w:r>
        <w:rPr>
          <w:rFonts w:ascii="Arial" w:hAnsi="Arial" w:cs="Arial"/>
        </w:rPr>
        <w:t>df</w:t>
      </w:r>
      <w:proofErr w:type="gramEnd"/>
      <w:r>
        <w:rPr>
          <w:rFonts w:ascii="Arial" w:hAnsi="Arial" w:cs="Arial"/>
        </w:rPr>
        <w:t xml:space="preserve"> –m</w:t>
      </w:r>
    </w:p>
    <w:p w14:paraId="77B31FA6" w14:textId="77777777" w:rsidR="00472489" w:rsidRDefault="00472489" w:rsidP="00507F00">
      <w:pPr>
        <w:rPr>
          <w:rFonts w:ascii="Arial" w:hAnsi="Arial" w:cs="Arial"/>
        </w:rPr>
      </w:pPr>
    </w:p>
    <w:p w14:paraId="71084E63" w14:textId="77777777" w:rsidR="00472489" w:rsidRPr="00BA3831" w:rsidRDefault="00472489" w:rsidP="00507F00">
      <w:pPr>
        <w:rPr>
          <w:rFonts w:ascii="Arial" w:hAnsi="Arial" w:cs="Arial"/>
        </w:rPr>
      </w:pPr>
    </w:p>
    <w:p w14:paraId="2CC32065" w14:textId="77777777" w:rsidR="002C186B" w:rsidRPr="00BA3831" w:rsidRDefault="002C186B" w:rsidP="00507F00">
      <w:pPr>
        <w:rPr>
          <w:rFonts w:ascii="Arial" w:hAnsi="Arial" w:cs="Arial"/>
        </w:rPr>
      </w:pPr>
    </w:p>
    <w:p w14:paraId="6DE38B60" w14:textId="7093F5F6" w:rsidR="002C186B" w:rsidRPr="00BA3831" w:rsidRDefault="00C12D81" w:rsidP="00507F00">
      <w:pPr>
        <w:rPr>
          <w:rFonts w:ascii="Arial" w:hAnsi="Arial" w:cs="Arial"/>
        </w:rPr>
      </w:pPr>
      <w:r w:rsidRPr="00BA3831">
        <w:rPr>
          <w:rFonts w:ascii="Arial" w:hAnsi="Arial" w:cs="Arial"/>
        </w:rPr>
        <w:t xml:space="preserve">Using </w:t>
      </w:r>
      <w:r w:rsidRPr="00BA3831">
        <w:rPr>
          <w:rFonts w:ascii="Arial" w:hAnsi="Arial" w:cs="Arial"/>
          <w:b/>
        </w:rPr>
        <w:t>YUM</w:t>
      </w:r>
      <w:r w:rsidRPr="00BA3831">
        <w:rPr>
          <w:rFonts w:ascii="Arial" w:hAnsi="Arial" w:cs="Arial"/>
        </w:rPr>
        <w:t xml:space="preserve"> Package manager we can execute Commands for Linux and install software as shown below</w:t>
      </w:r>
    </w:p>
    <w:p w14:paraId="41594DAC" w14:textId="77777777" w:rsidR="00D21B98" w:rsidRPr="00BA3831" w:rsidRDefault="00D21B98" w:rsidP="00507F00">
      <w:pPr>
        <w:rPr>
          <w:rFonts w:ascii="Arial" w:hAnsi="Arial" w:cs="Arial"/>
          <w:b/>
        </w:rPr>
      </w:pPr>
    </w:p>
    <w:p w14:paraId="459C54E0" w14:textId="77777777" w:rsidR="00C12D81" w:rsidRPr="00BA3831" w:rsidRDefault="00C12D81" w:rsidP="00507F00">
      <w:pPr>
        <w:rPr>
          <w:rFonts w:ascii="Arial" w:hAnsi="Arial" w:cs="Arial"/>
          <w:b/>
        </w:rPr>
      </w:pPr>
      <w:r w:rsidRPr="00BA3831">
        <w:rPr>
          <w:rFonts w:ascii="Arial" w:hAnsi="Arial" w:cs="Arial"/>
          <w:b/>
        </w:rPr>
        <w:t xml:space="preserve">$/&gt; </w:t>
      </w:r>
      <w:proofErr w:type="gramStart"/>
      <w:r w:rsidRPr="00BA3831">
        <w:rPr>
          <w:rFonts w:ascii="Arial" w:hAnsi="Arial" w:cs="Arial"/>
          <w:b/>
        </w:rPr>
        <w:t>yum</w:t>
      </w:r>
      <w:proofErr w:type="gramEnd"/>
      <w:r w:rsidRPr="00BA3831">
        <w:rPr>
          <w:rFonts w:ascii="Arial" w:hAnsi="Arial" w:cs="Arial"/>
          <w:b/>
        </w:rPr>
        <w:t xml:space="preserve"> update –y    </w:t>
      </w:r>
    </w:p>
    <w:p w14:paraId="00EBC93E" w14:textId="464CEF02" w:rsidR="00C12D81" w:rsidRPr="00BA3831" w:rsidRDefault="00C12D81" w:rsidP="00507F00">
      <w:pPr>
        <w:rPr>
          <w:rFonts w:ascii="Arial" w:hAnsi="Arial" w:cs="Arial"/>
        </w:rPr>
      </w:pPr>
      <w:r w:rsidRPr="00BA3831">
        <w:rPr>
          <w:rFonts w:ascii="Arial" w:hAnsi="Arial" w:cs="Arial"/>
        </w:rPr>
        <w:t>(Which updates package manager –y means don’t wait for any user inputs)</w:t>
      </w:r>
    </w:p>
    <w:p w14:paraId="1079F18D" w14:textId="3D9BC05D" w:rsidR="00C12D81" w:rsidRPr="00BA3831" w:rsidRDefault="00C12D81" w:rsidP="00507F00">
      <w:pPr>
        <w:rPr>
          <w:rFonts w:ascii="Arial" w:hAnsi="Arial" w:cs="Arial"/>
        </w:rPr>
      </w:pPr>
      <w:r w:rsidRPr="00BA3831">
        <w:rPr>
          <w:rFonts w:ascii="Arial" w:hAnsi="Arial" w:cs="Arial"/>
        </w:rPr>
        <w:t>$/&gt;</w:t>
      </w:r>
      <w:proofErr w:type="gramStart"/>
      <w:r w:rsidR="00B7605D" w:rsidRPr="00BA3831">
        <w:rPr>
          <w:rFonts w:ascii="Arial" w:hAnsi="Arial" w:cs="Arial"/>
          <w:b/>
        </w:rPr>
        <w:t>yum</w:t>
      </w:r>
      <w:proofErr w:type="gramEnd"/>
      <w:r w:rsidR="00B7605D" w:rsidRPr="00BA3831">
        <w:rPr>
          <w:rFonts w:ascii="Arial" w:hAnsi="Arial" w:cs="Arial"/>
          <w:b/>
        </w:rPr>
        <w:t xml:space="preserve"> groupinstall –y “</w:t>
      </w:r>
      <w:r w:rsidR="00D21B98" w:rsidRPr="00BA3831">
        <w:rPr>
          <w:rFonts w:ascii="Arial" w:hAnsi="Arial" w:cs="Arial"/>
          <w:b/>
        </w:rPr>
        <w:t>Web Server” “Mysql Database” “PHP Support”</w:t>
      </w:r>
    </w:p>
    <w:p w14:paraId="1B2F891B" w14:textId="135DBD70" w:rsidR="00D21B98" w:rsidRPr="00BA3831" w:rsidRDefault="00D21B98" w:rsidP="00507F00">
      <w:pPr>
        <w:rPr>
          <w:rFonts w:ascii="Arial" w:hAnsi="Arial" w:cs="Arial"/>
        </w:rPr>
      </w:pPr>
      <w:r w:rsidRPr="00BA3831">
        <w:rPr>
          <w:rFonts w:ascii="Arial" w:hAnsi="Arial" w:cs="Arial"/>
        </w:rPr>
        <w:t>$/&gt;</w:t>
      </w:r>
      <w:proofErr w:type="gramStart"/>
      <w:r w:rsidRPr="00BA3831">
        <w:rPr>
          <w:rFonts w:ascii="Arial" w:hAnsi="Arial" w:cs="Arial"/>
          <w:b/>
        </w:rPr>
        <w:t>service</w:t>
      </w:r>
      <w:proofErr w:type="gramEnd"/>
      <w:r w:rsidRPr="00BA3831">
        <w:rPr>
          <w:rFonts w:ascii="Arial" w:hAnsi="Arial" w:cs="Arial"/>
          <w:b/>
        </w:rPr>
        <w:t xml:space="preserve"> httpd start</w:t>
      </w:r>
    </w:p>
    <w:p w14:paraId="09AB8018" w14:textId="0E392551" w:rsidR="00D21B98" w:rsidRPr="00BA3831" w:rsidRDefault="00D21B98" w:rsidP="00507F00">
      <w:pPr>
        <w:rPr>
          <w:rFonts w:ascii="Arial" w:hAnsi="Arial" w:cs="Arial"/>
          <w:b/>
        </w:rPr>
      </w:pPr>
      <w:r w:rsidRPr="00BA3831">
        <w:rPr>
          <w:rFonts w:ascii="Arial" w:hAnsi="Arial" w:cs="Arial"/>
        </w:rPr>
        <w:t>$/&gt;</w:t>
      </w:r>
      <w:proofErr w:type="gramStart"/>
      <w:r w:rsidRPr="00BA3831">
        <w:rPr>
          <w:rFonts w:ascii="Arial" w:hAnsi="Arial" w:cs="Arial"/>
          <w:b/>
        </w:rPr>
        <w:t>chkconfig</w:t>
      </w:r>
      <w:proofErr w:type="gramEnd"/>
      <w:r w:rsidRPr="00BA3831">
        <w:rPr>
          <w:rFonts w:ascii="Arial" w:hAnsi="Arial" w:cs="Arial"/>
          <w:b/>
        </w:rPr>
        <w:t xml:space="preserve"> httpd on</w:t>
      </w:r>
    </w:p>
    <w:p w14:paraId="1A0590A2" w14:textId="77777777" w:rsidR="00D21B98" w:rsidRPr="00BA3831" w:rsidRDefault="00D21B98" w:rsidP="00507F00">
      <w:pPr>
        <w:rPr>
          <w:rFonts w:ascii="Arial" w:hAnsi="Arial" w:cs="Arial"/>
          <w:b/>
        </w:rPr>
      </w:pPr>
    </w:p>
    <w:p w14:paraId="628A65D3" w14:textId="77777777" w:rsidR="00D21B98" w:rsidRPr="00BA3831" w:rsidRDefault="00D21B98" w:rsidP="00507F00">
      <w:pPr>
        <w:rPr>
          <w:rFonts w:ascii="Arial" w:hAnsi="Arial" w:cs="Arial"/>
        </w:rPr>
      </w:pPr>
    </w:p>
    <w:p w14:paraId="49AD3F4E" w14:textId="677ADCB2" w:rsidR="00940C37" w:rsidRPr="00BA3831" w:rsidRDefault="00940C37" w:rsidP="00507F00">
      <w:pPr>
        <w:rPr>
          <w:rFonts w:ascii="Arial" w:hAnsi="Arial" w:cs="Arial"/>
        </w:rPr>
      </w:pPr>
      <w:r w:rsidRPr="00BA3831">
        <w:rPr>
          <w:rFonts w:ascii="Arial" w:hAnsi="Arial" w:cs="Arial"/>
        </w:rPr>
        <w:t>Once it is done try to access your machine through browser using</w:t>
      </w:r>
    </w:p>
    <w:p w14:paraId="16626D07" w14:textId="135D8519" w:rsidR="00940C37" w:rsidRPr="00BA3831" w:rsidRDefault="00940C37" w:rsidP="00507F00">
      <w:pPr>
        <w:rPr>
          <w:rFonts w:ascii="Arial" w:hAnsi="Arial" w:cs="Arial"/>
        </w:rPr>
      </w:pPr>
      <w:hyperlink r:id="rId9" w:history="1">
        <w:r w:rsidRPr="00BA3831">
          <w:rPr>
            <w:rStyle w:val="Hyperlink"/>
            <w:rFonts w:ascii="Arial" w:hAnsi="Arial" w:cs="Arial"/>
          </w:rPr>
          <w:t>http://YOUR_PUBLIC_IP_ADDRESS</w:t>
        </w:r>
      </w:hyperlink>
    </w:p>
    <w:p w14:paraId="6F718DD9" w14:textId="77777777" w:rsidR="00940C37" w:rsidRPr="00BA3831" w:rsidRDefault="00940C37" w:rsidP="00507F00">
      <w:pPr>
        <w:rPr>
          <w:rFonts w:ascii="Arial" w:hAnsi="Arial" w:cs="Arial"/>
        </w:rPr>
      </w:pPr>
    </w:p>
    <w:p w14:paraId="05C7BA6C" w14:textId="1442B1AD" w:rsidR="00940C37" w:rsidRPr="00BA3831" w:rsidRDefault="00D2245E" w:rsidP="00507F00">
      <w:pPr>
        <w:rPr>
          <w:rFonts w:ascii="Arial" w:hAnsi="Arial" w:cs="Arial"/>
        </w:rPr>
      </w:pPr>
      <w:r w:rsidRPr="00BA3831">
        <w:rPr>
          <w:rFonts w:ascii="Arial" w:hAnsi="Arial" w:cs="Arial"/>
        </w:rPr>
        <w:t xml:space="preserve">Place your files on </w:t>
      </w:r>
      <w:r w:rsidRPr="00BA3831">
        <w:rPr>
          <w:rFonts w:ascii="Arial" w:hAnsi="Arial" w:cs="Arial"/>
          <w:b/>
        </w:rPr>
        <w:t>/var/www/html/</w:t>
      </w:r>
      <w:r w:rsidRPr="00BA3831">
        <w:rPr>
          <w:rFonts w:ascii="Arial" w:hAnsi="Arial" w:cs="Arial"/>
        </w:rPr>
        <w:t xml:space="preserve"> folder to view from browser </w:t>
      </w:r>
    </w:p>
    <w:p w14:paraId="5DA6FA5C" w14:textId="0A2D403B" w:rsidR="00D2245E" w:rsidRPr="00BA3831" w:rsidRDefault="004A3E19" w:rsidP="00507F00">
      <w:pPr>
        <w:rPr>
          <w:rFonts w:ascii="Arial" w:hAnsi="Arial" w:cs="Arial"/>
        </w:rPr>
      </w:pPr>
      <w:r w:rsidRPr="00BA3831">
        <w:rPr>
          <w:rFonts w:ascii="Arial" w:hAnsi="Arial" w:cs="Arial"/>
        </w:rPr>
        <w:t>And Provides write permissions to the group as shown below</w:t>
      </w:r>
    </w:p>
    <w:p w14:paraId="69DF8452" w14:textId="77777777" w:rsidR="00D2245E" w:rsidRPr="00BA3831" w:rsidRDefault="00D2245E" w:rsidP="00507F00">
      <w:pPr>
        <w:rPr>
          <w:rFonts w:ascii="Arial" w:hAnsi="Arial" w:cs="Arial"/>
        </w:rPr>
      </w:pPr>
    </w:p>
    <w:p w14:paraId="72C8A589" w14:textId="4A433E72" w:rsidR="00D2245E" w:rsidRPr="00BA3831" w:rsidRDefault="004A3E19" w:rsidP="00507F00">
      <w:pPr>
        <w:rPr>
          <w:rFonts w:ascii="Arial" w:hAnsi="Arial" w:cs="Arial"/>
        </w:rPr>
      </w:pPr>
      <w:r w:rsidRPr="00BA3831">
        <w:rPr>
          <w:rFonts w:ascii="Arial" w:hAnsi="Arial" w:cs="Arial"/>
        </w:rPr>
        <w:t xml:space="preserve">$:/&gt; </w:t>
      </w:r>
      <w:proofErr w:type="gramStart"/>
      <w:r w:rsidRPr="00BA3831">
        <w:rPr>
          <w:rFonts w:ascii="Arial" w:hAnsi="Arial" w:cs="Arial"/>
        </w:rPr>
        <w:t>sudo</w:t>
      </w:r>
      <w:proofErr w:type="gramEnd"/>
      <w:r w:rsidRPr="00BA3831">
        <w:rPr>
          <w:rFonts w:ascii="Arial" w:hAnsi="Arial" w:cs="Arial"/>
        </w:rPr>
        <w:t xml:space="preserve"> groupadd www ( Creating group with name www)</w:t>
      </w:r>
    </w:p>
    <w:p w14:paraId="0505CAD7" w14:textId="2388133D" w:rsidR="004A3E19" w:rsidRPr="00BA3831" w:rsidRDefault="004A3E19" w:rsidP="00507F00">
      <w:pPr>
        <w:rPr>
          <w:rFonts w:ascii="Arial" w:hAnsi="Arial" w:cs="Arial"/>
        </w:rPr>
      </w:pPr>
      <w:r w:rsidRPr="00BA3831">
        <w:rPr>
          <w:rFonts w:ascii="Arial" w:hAnsi="Arial" w:cs="Arial"/>
        </w:rPr>
        <w:t>$/&gt;</w:t>
      </w:r>
      <w:proofErr w:type="gramStart"/>
      <w:r w:rsidRPr="00BA3831">
        <w:rPr>
          <w:rFonts w:ascii="Arial" w:hAnsi="Arial" w:cs="Arial"/>
        </w:rPr>
        <w:t>sudo</w:t>
      </w:r>
      <w:proofErr w:type="gramEnd"/>
      <w:r w:rsidRPr="00BA3831">
        <w:rPr>
          <w:rFonts w:ascii="Arial" w:hAnsi="Arial" w:cs="Arial"/>
        </w:rPr>
        <w:t xml:space="preserve"> usermod –a –G www ec2-user   (Adding user to the group )</w:t>
      </w:r>
    </w:p>
    <w:p w14:paraId="3656D3D7" w14:textId="7AB64703" w:rsidR="004A3E19" w:rsidRPr="00BA3831" w:rsidRDefault="004A3E19" w:rsidP="00507F00">
      <w:pPr>
        <w:rPr>
          <w:rFonts w:ascii="Arial" w:hAnsi="Arial" w:cs="Arial"/>
        </w:rPr>
      </w:pPr>
      <w:r w:rsidRPr="00BA3831">
        <w:rPr>
          <w:rFonts w:ascii="Arial" w:hAnsi="Arial" w:cs="Arial"/>
        </w:rPr>
        <w:t xml:space="preserve">$/&gt; </w:t>
      </w:r>
      <w:proofErr w:type="gramStart"/>
      <w:r w:rsidRPr="00BA3831">
        <w:rPr>
          <w:rFonts w:ascii="Arial" w:hAnsi="Arial" w:cs="Arial"/>
        </w:rPr>
        <w:t>sudo</w:t>
      </w:r>
      <w:proofErr w:type="gramEnd"/>
      <w:r w:rsidRPr="00BA3831">
        <w:rPr>
          <w:rFonts w:ascii="Arial" w:hAnsi="Arial" w:cs="Arial"/>
        </w:rPr>
        <w:t xml:space="preserve"> chown –R root:www /var/www  ( ownership of /var/www folder to root with group www)</w:t>
      </w:r>
    </w:p>
    <w:p w14:paraId="51E91CC0" w14:textId="7700E330" w:rsidR="004A3E19" w:rsidRPr="00BA3831" w:rsidRDefault="004A3E19" w:rsidP="00507F00">
      <w:pPr>
        <w:rPr>
          <w:rFonts w:ascii="Arial" w:hAnsi="Arial" w:cs="Arial"/>
        </w:rPr>
      </w:pPr>
      <w:proofErr w:type="gramStart"/>
      <w:r w:rsidRPr="00BA3831">
        <w:rPr>
          <w:rFonts w:ascii="Arial" w:hAnsi="Arial" w:cs="Arial"/>
        </w:rPr>
        <w:t>future</w:t>
      </w:r>
      <w:proofErr w:type="gramEnd"/>
      <w:r w:rsidRPr="00BA3831">
        <w:rPr>
          <w:rFonts w:ascii="Arial" w:hAnsi="Arial" w:cs="Arial"/>
        </w:rPr>
        <w:t xml:space="preserve"> files in the sub directory can be changes as shown below</w:t>
      </w:r>
    </w:p>
    <w:p w14:paraId="73CF81DF" w14:textId="7818A8C9" w:rsidR="004A3E19" w:rsidRPr="00BA3831" w:rsidRDefault="004A3E19" w:rsidP="00507F00">
      <w:pPr>
        <w:rPr>
          <w:rFonts w:ascii="Arial" w:hAnsi="Arial" w:cs="Arial"/>
        </w:rPr>
      </w:pPr>
      <w:r w:rsidRPr="00BA3831">
        <w:rPr>
          <w:rFonts w:ascii="Arial" w:hAnsi="Arial" w:cs="Arial"/>
        </w:rPr>
        <w:t xml:space="preserve">$/&gt; </w:t>
      </w:r>
      <w:proofErr w:type="gramStart"/>
      <w:r w:rsidRPr="00BA3831">
        <w:rPr>
          <w:rFonts w:ascii="Arial" w:hAnsi="Arial" w:cs="Arial"/>
          <w:b/>
        </w:rPr>
        <w:t>sudo</w:t>
      </w:r>
      <w:proofErr w:type="gramEnd"/>
      <w:r w:rsidRPr="00BA3831">
        <w:rPr>
          <w:rFonts w:ascii="Arial" w:hAnsi="Arial" w:cs="Arial"/>
          <w:b/>
        </w:rPr>
        <w:t xml:space="preserve"> chmod 2775 /var/www </w:t>
      </w:r>
    </w:p>
    <w:p w14:paraId="167690F9" w14:textId="708B5299" w:rsidR="000F389D" w:rsidRPr="00BA3831" w:rsidRDefault="000F389D" w:rsidP="00507F00">
      <w:pPr>
        <w:rPr>
          <w:rFonts w:ascii="Arial" w:hAnsi="Arial" w:cs="Arial"/>
          <w:b/>
        </w:rPr>
      </w:pPr>
      <w:r w:rsidRPr="00BA3831">
        <w:rPr>
          <w:rFonts w:ascii="Arial" w:hAnsi="Arial" w:cs="Arial"/>
        </w:rPr>
        <w:t>$/&gt;</w:t>
      </w:r>
      <w:proofErr w:type="gramStart"/>
      <w:r w:rsidRPr="00BA3831">
        <w:rPr>
          <w:rFonts w:ascii="Arial" w:hAnsi="Arial" w:cs="Arial"/>
          <w:b/>
        </w:rPr>
        <w:t>find</w:t>
      </w:r>
      <w:proofErr w:type="gramEnd"/>
      <w:r w:rsidRPr="00BA3831">
        <w:rPr>
          <w:rFonts w:ascii="Arial" w:hAnsi="Arial" w:cs="Arial"/>
          <w:b/>
        </w:rPr>
        <w:t xml:space="preserve"> /var/www –type d –exec sudo chmod 2775 {} +</w:t>
      </w:r>
    </w:p>
    <w:p w14:paraId="2BECB071" w14:textId="02FD7DF2" w:rsidR="000F389D" w:rsidRPr="00BA3831" w:rsidRDefault="000F389D" w:rsidP="00507F00">
      <w:pPr>
        <w:rPr>
          <w:rFonts w:ascii="Arial" w:hAnsi="Arial" w:cs="Arial"/>
          <w:b/>
        </w:rPr>
      </w:pPr>
      <w:r w:rsidRPr="00BA3831">
        <w:rPr>
          <w:rFonts w:ascii="Arial" w:hAnsi="Arial" w:cs="Arial"/>
          <w:b/>
        </w:rPr>
        <w:t>$/&gt;</w:t>
      </w:r>
      <w:proofErr w:type="gramStart"/>
      <w:r w:rsidRPr="00BA3831">
        <w:rPr>
          <w:rFonts w:ascii="Arial" w:hAnsi="Arial" w:cs="Arial"/>
          <w:b/>
        </w:rPr>
        <w:t>find</w:t>
      </w:r>
      <w:proofErr w:type="gramEnd"/>
      <w:r w:rsidRPr="00BA3831">
        <w:rPr>
          <w:rFonts w:ascii="Arial" w:hAnsi="Arial" w:cs="Arial"/>
          <w:b/>
        </w:rPr>
        <w:t xml:space="preserve"> /var/www –type f –exec sudo chmod 0664 {} +</w:t>
      </w:r>
    </w:p>
    <w:p w14:paraId="25879C33" w14:textId="77777777" w:rsidR="004A3E19" w:rsidRDefault="004A3E19" w:rsidP="00507F00">
      <w:pPr>
        <w:rPr>
          <w:rFonts w:ascii="Arial" w:hAnsi="Arial" w:cs="Arial"/>
        </w:rPr>
      </w:pPr>
    </w:p>
    <w:p w14:paraId="75BB9886" w14:textId="77777777" w:rsidR="00AE73C4" w:rsidRDefault="00AE73C4" w:rsidP="00507F00">
      <w:pPr>
        <w:rPr>
          <w:rFonts w:ascii="Arial" w:hAnsi="Arial" w:cs="Arial"/>
        </w:rPr>
      </w:pPr>
    </w:p>
    <w:p w14:paraId="38D75054" w14:textId="77777777" w:rsidR="00AE73C4" w:rsidRDefault="00AE73C4" w:rsidP="00507F00">
      <w:pPr>
        <w:rPr>
          <w:rFonts w:ascii="Arial" w:hAnsi="Arial" w:cs="Arial"/>
        </w:rPr>
      </w:pPr>
    </w:p>
    <w:p w14:paraId="373185E6" w14:textId="01EAAB2A" w:rsidR="00AE73C4" w:rsidRDefault="00AE73C4" w:rsidP="00507F00">
      <w:pPr>
        <w:rPr>
          <w:rFonts w:ascii="Arial" w:hAnsi="Arial" w:cs="Arial"/>
          <w:b/>
        </w:rPr>
      </w:pPr>
      <w:r w:rsidRPr="00AE73C4">
        <w:rPr>
          <w:rFonts w:ascii="Arial" w:hAnsi="Arial" w:cs="Arial"/>
          <w:b/>
        </w:rPr>
        <w:t xml:space="preserve">Setting up virtual machine </w:t>
      </w:r>
    </w:p>
    <w:p w14:paraId="22B51F3C" w14:textId="77777777" w:rsidR="00AE73C4" w:rsidRDefault="00AE73C4" w:rsidP="00507F00">
      <w:pPr>
        <w:rPr>
          <w:rFonts w:ascii="Arial" w:hAnsi="Arial" w:cs="Arial"/>
          <w:b/>
        </w:rPr>
      </w:pPr>
    </w:p>
    <w:p w14:paraId="197C0463" w14:textId="3E729D78" w:rsidR="00AE73C4" w:rsidRDefault="00AE73C4" w:rsidP="00507F00">
      <w:pPr>
        <w:rPr>
          <w:rFonts w:ascii="Arial" w:hAnsi="Arial" w:cs="Arial"/>
        </w:rPr>
      </w:pPr>
      <w:r>
        <w:rPr>
          <w:rFonts w:ascii="Arial" w:hAnsi="Arial" w:cs="Arial"/>
          <w:b/>
        </w:rPr>
        <w:t>STEP-1:</w:t>
      </w:r>
      <w:r>
        <w:rPr>
          <w:rFonts w:ascii="Arial" w:hAnsi="Arial" w:cs="Arial"/>
        </w:rPr>
        <w:t xml:space="preserve"> Go to </w:t>
      </w:r>
      <w:hyperlink r:id="rId10" w:history="1">
        <w:r w:rsidRPr="007306F5">
          <w:rPr>
            <w:rStyle w:val="Hyperlink"/>
            <w:rFonts w:ascii="Arial" w:hAnsi="Arial" w:cs="Arial"/>
          </w:rPr>
          <w:t>http://virtualbox.org</w:t>
        </w:r>
      </w:hyperlink>
      <w:r>
        <w:rPr>
          <w:rFonts w:ascii="Arial" w:hAnsi="Arial" w:cs="Arial"/>
        </w:rPr>
        <w:t xml:space="preserve"> </w:t>
      </w:r>
      <w:r w:rsidRPr="00AE73C4">
        <w:rPr>
          <w:rFonts w:ascii="Arial" w:hAnsi="Arial" w:cs="Arial"/>
        </w:rPr>
        <w:t xml:space="preserve">and download the virtual box </w:t>
      </w:r>
    </w:p>
    <w:p w14:paraId="4E0FE6D3" w14:textId="0ABE22B3" w:rsidR="00AE73C4" w:rsidRDefault="00AE73C4" w:rsidP="00507F00">
      <w:pPr>
        <w:rPr>
          <w:rFonts w:ascii="Arial" w:hAnsi="Arial" w:cs="Arial"/>
        </w:rPr>
      </w:pPr>
      <w:r>
        <w:rPr>
          <w:rFonts w:ascii="Arial" w:hAnsi="Arial" w:cs="Arial"/>
        </w:rPr>
        <w:t xml:space="preserve">STEP-2: Go to </w:t>
      </w:r>
      <w:hyperlink r:id="rId11" w:history="1">
        <w:r w:rsidRPr="007306F5">
          <w:rPr>
            <w:rStyle w:val="Hyperlink"/>
            <w:rFonts w:ascii="Arial" w:hAnsi="Arial" w:cs="Arial"/>
          </w:rPr>
          <w:t>http://getfedora.org</w:t>
        </w:r>
      </w:hyperlink>
      <w:r>
        <w:rPr>
          <w:rFonts w:ascii="Arial" w:hAnsi="Arial" w:cs="Arial"/>
        </w:rPr>
        <w:t xml:space="preserve"> and download workstation</w:t>
      </w:r>
    </w:p>
    <w:p w14:paraId="3B45E5C0" w14:textId="0DA76BFC" w:rsidR="00AE73C4" w:rsidRDefault="00AE73C4" w:rsidP="00507F00">
      <w:pPr>
        <w:rPr>
          <w:rFonts w:ascii="Arial" w:hAnsi="Arial" w:cs="Arial"/>
        </w:rPr>
      </w:pPr>
      <w:r>
        <w:rPr>
          <w:rFonts w:ascii="Arial" w:hAnsi="Arial" w:cs="Arial"/>
        </w:rPr>
        <w:t xml:space="preserve">Follow instructions </w:t>
      </w:r>
      <w:hyperlink r:id="rId12" w:history="1">
        <w:r w:rsidRPr="007306F5">
          <w:rPr>
            <w:rStyle w:val="Hyperlink"/>
            <w:rFonts w:ascii="Arial" w:hAnsi="Arial" w:cs="Arial"/>
          </w:rPr>
          <w:t>http://www.lynda.com/Linux-tutorials/Optional-Creating-virtual-machine/435539/482229-4.html</w:t>
        </w:r>
      </w:hyperlink>
      <w:r w:rsidRPr="00AE73C4">
        <w:rPr>
          <w:rFonts w:ascii="Arial" w:hAnsi="Arial" w:cs="Arial"/>
        </w:rPr>
        <w:t>?</w:t>
      </w:r>
    </w:p>
    <w:p w14:paraId="36BCAF9B" w14:textId="77777777" w:rsidR="00AE73C4" w:rsidRDefault="00AE73C4" w:rsidP="00507F00">
      <w:pPr>
        <w:rPr>
          <w:rFonts w:ascii="Arial" w:hAnsi="Arial" w:cs="Arial"/>
        </w:rPr>
      </w:pPr>
    </w:p>
    <w:p w14:paraId="6AE6672E" w14:textId="77777777" w:rsidR="00AE73C4" w:rsidRDefault="00AE73C4" w:rsidP="00507F00">
      <w:pPr>
        <w:rPr>
          <w:rFonts w:ascii="Arial" w:hAnsi="Arial" w:cs="Arial"/>
        </w:rPr>
      </w:pPr>
    </w:p>
    <w:p w14:paraId="2411383D" w14:textId="40A02A57" w:rsidR="00AE73C4" w:rsidRPr="00AE73C4" w:rsidRDefault="001A42E3" w:rsidP="00507F00">
      <w:pPr>
        <w:rPr>
          <w:rFonts w:ascii="Arial" w:hAnsi="Arial" w:cs="Arial"/>
        </w:rPr>
      </w:pPr>
      <w:r>
        <w:rPr>
          <w:rFonts w:ascii="Arial" w:hAnsi="Arial" w:cs="Arial"/>
        </w:rPr>
        <w:t>Setting up Databse using RDS (Relational Datbase Service)</w:t>
      </w:r>
      <w:bookmarkStart w:id="0" w:name="_GoBack"/>
      <w:bookmarkEnd w:id="0"/>
    </w:p>
    <w:sectPr w:rsidR="00AE73C4" w:rsidRPr="00AE73C4"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37"/>
    <w:rsid w:val="000B4422"/>
    <w:rsid w:val="000F389D"/>
    <w:rsid w:val="001349D2"/>
    <w:rsid w:val="001630B3"/>
    <w:rsid w:val="001A42E3"/>
    <w:rsid w:val="002B607A"/>
    <w:rsid w:val="002C186B"/>
    <w:rsid w:val="002D0F9F"/>
    <w:rsid w:val="003434D1"/>
    <w:rsid w:val="0040316F"/>
    <w:rsid w:val="0041356B"/>
    <w:rsid w:val="00451D32"/>
    <w:rsid w:val="00472489"/>
    <w:rsid w:val="00482037"/>
    <w:rsid w:val="004A3E19"/>
    <w:rsid w:val="004A4EEF"/>
    <w:rsid w:val="00507F00"/>
    <w:rsid w:val="006172D4"/>
    <w:rsid w:val="00653337"/>
    <w:rsid w:val="00664B27"/>
    <w:rsid w:val="00700512"/>
    <w:rsid w:val="0077413E"/>
    <w:rsid w:val="007C2711"/>
    <w:rsid w:val="00805356"/>
    <w:rsid w:val="00855998"/>
    <w:rsid w:val="00940C37"/>
    <w:rsid w:val="009837EC"/>
    <w:rsid w:val="00AC3BCE"/>
    <w:rsid w:val="00AE73C4"/>
    <w:rsid w:val="00AF2147"/>
    <w:rsid w:val="00B06688"/>
    <w:rsid w:val="00B7605D"/>
    <w:rsid w:val="00BA3831"/>
    <w:rsid w:val="00BB63AB"/>
    <w:rsid w:val="00C12D81"/>
    <w:rsid w:val="00C860D0"/>
    <w:rsid w:val="00D002A2"/>
    <w:rsid w:val="00D11F8E"/>
    <w:rsid w:val="00D21B98"/>
    <w:rsid w:val="00D2245E"/>
    <w:rsid w:val="00E54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43B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0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54C0D"/>
    <w:rPr>
      <w:color w:val="0000FF" w:themeColor="hyperlink"/>
      <w:u w:val="single"/>
    </w:rPr>
  </w:style>
  <w:style w:type="character" w:customStyle="1" w:styleId="transcript">
    <w:name w:val="transcript"/>
    <w:basedOn w:val="DefaultParagraphFont"/>
    <w:rsid w:val="00AF2147"/>
  </w:style>
  <w:style w:type="character" w:customStyle="1" w:styleId="apple-converted-space">
    <w:name w:val="apple-converted-space"/>
    <w:basedOn w:val="DefaultParagraphFont"/>
    <w:rsid w:val="00AF2147"/>
  </w:style>
  <w:style w:type="paragraph" w:styleId="BalloonText">
    <w:name w:val="Balloon Text"/>
    <w:basedOn w:val="Normal"/>
    <w:link w:val="BalloonTextChar"/>
    <w:uiPriority w:val="99"/>
    <w:semiHidden/>
    <w:unhideWhenUsed/>
    <w:rsid w:val="007C2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2711"/>
    <w:rPr>
      <w:rFonts w:ascii="Lucida Grande" w:hAnsi="Lucida Grande" w:cs="Lucida Grande"/>
      <w:sz w:val="18"/>
      <w:szCs w:val="18"/>
    </w:rPr>
  </w:style>
  <w:style w:type="character" w:styleId="Strong">
    <w:name w:val="Strong"/>
    <w:basedOn w:val="DefaultParagraphFont"/>
    <w:uiPriority w:val="22"/>
    <w:qFormat/>
    <w:rsid w:val="0047248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00"/>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54C0D"/>
    <w:rPr>
      <w:color w:val="0000FF" w:themeColor="hyperlink"/>
      <w:u w:val="single"/>
    </w:rPr>
  </w:style>
  <w:style w:type="character" w:customStyle="1" w:styleId="transcript">
    <w:name w:val="transcript"/>
    <w:basedOn w:val="DefaultParagraphFont"/>
    <w:rsid w:val="00AF2147"/>
  </w:style>
  <w:style w:type="character" w:customStyle="1" w:styleId="apple-converted-space">
    <w:name w:val="apple-converted-space"/>
    <w:basedOn w:val="DefaultParagraphFont"/>
    <w:rsid w:val="00AF2147"/>
  </w:style>
  <w:style w:type="paragraph" w:styleId="BalloonText">
    <w:name w:val="Balloon Text"/>
    <w:basedOn w:val="Normal"/>
    <w:link w:val="BalloonTextChar"/>
    <w:uiPriority w:val="99"/>
    <w:semiHidden/>
    <w:unhideWhenUsed/>
    <w:rsid w:val="007C2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2711"/>
    <w:rPr>
      <w:rFonts w:ascii="Lucida Grande" w:hAnsi="Lucida Grande" w:cs="Lucida Grande"/>
      <w:sz w:val="18"/>
      <w:szCs w:val="18"/>
    </w:rPr>
  </w:style>
  <w:style w:type="character" w:styleId="Strong">
    <w:name w:val="Strong"/>
    <w:basedOn w:val="DefaultParagraphFont"/>
    <w:uiPriority w:val="22"/>
    <w:qFormat/>
    <w:rsid w:val="00472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0726">
      <w:bodyDiv w:val="1"/>
      <w:marLeft w:val="0"/>
      <w:marRight w:val="0"/>
      <w:marTop w:val="0"/>
      <w:marBottom w:val="0"/>
      <w:divBdr>
        <w:top w:val="none" w:sz="0" w:space="0" w:color="auto"/>
        <w:left w:val="none" w:sz="0" w:space="0" w:color="auto"/>
        <w:bottom w:val="none" w:sz="0" w:space="0" w:color="auto"/>
        <w:right w:val="none" w:sz="0" w:space="0" w:color="auto"/>
      </w:divBdr>
    </w:div>
    <w:div w:id="178199827">
      <w:bodyDiv w:val="1"/>
      <w:marLeft w:val="0"/>
      <w:marRight w:val="0"/>
      <w:marTop w:val="0"/>
      <w:marBottom w:val="0"/>
      <w:divBdr>
        <w:top w:val="none" w:sz="0" w:space="0" w:color="auto"/>
        <w:left w:val="none" w:sz="0" w:space="0" w:color="auto"/>
        <w:bottom w:val="none" w:sz="0" w:space="0" w:color="auto"/>
        <w:right w:val="none" w:sz="0" w:space="0" w:color="auto"/>
      </w:divBdr>
    </w:div>
    <w:div w:id="253562552">
      <w:bodyDiv w:val="1"/>
      <w:marLeft w:val="0"/>
      <w:marRight w:val="0"/>
      <w:marTop w:val="0"/>
      <w:marBottom w:val="0"/>
      <w:divBdr>
        <w:top w:val="none" w:sz="0" w:space="0" w:color="auto"/>
        <w:left w:val="none" w:sz="0" w:space="0" w:color="auto"/>
        <w:bottom w:val="none" w:sz="0" w:space="0" w:color="auto"/>
        <w:right w:val="none" w:sz="0" w:space="0" w:color="auto"/>
      </w:divBdr>
    </w:div>
    <w:div w:id="402916666">
      <w:bodyDiv w:val="1"/>
      <w:marLeft w:val="0"/>
      <w:marRight w:val="0"/>
      <w:marTop w:val="0"/>
      <w:marBottom w:val="0"/>
      <w:divBdr>
        <w:top w:val="none" w:sz="0" w:space="0" w:color="auto"/>
        <w:left w:val="none" w:sz="0" w:space="0" w:color="auto"/>
        <w:bottom w:val="none" w:sz="0" w:space="0" w:color="auto"/>
        <w:right w:val="none" w:sz="0" w:space="0" w:color="auto"/>
      </w:divBdr>
    </w:div>
    <w:div w:id="434524543">
      <w:bodyDiv w:val="1"/>
      <w:marLeft w:val="0"/>
      <w:marRight w:val="0"/>
      <w:marTop w:val="0"/>
      <w:marBottom w:val="0"/>
      <w:divBdr>
        <w:top w:val="none" w:sz="0" w:space="0" w:color="auto"/>
        <w:left w:val="none" w:sz="0" w:space="0" w:color="auto"/>
        <w:bottom w:val="none" w:sz="0" w:space="0" w:color="auto"/>
        <w:right w:val="none" w:sz="0" w:space="0" w:color="auto"/>
      </w:divBdr>
    </w:div>
    <w:div w:id="775179767">
      <w:bodyDiv w:val="1"/>
      <w:marLeft w:val="0"/>
      <w:marRight w:val="0"/>
      <w:marTop w:val="0"/>
      <w:marBottom w:val="0"/>
      <w:divBdr>
        <w:top w:val="none" w:sz="0" w:space="0" w:color="auto"/>
        <w:left w:val="none" w:sz="0" w:space="0" w:color="auto"/>
        <w:bottom w:val="none" w:sz="0" w:space="0" w:color="auto"/>
        <w:right w:val="none" w:sz="0" w:space="0" w:color="auto"/>
      </w:divBdr>
    </w:div>
    <w:div w:id="816847335">
      <w:bodyDiv w:val="1"/>
      <w:marLeft w:val="0"/>
      <w:marRight w:val="0"/>
      <w:marTop w:val="0"/>
      <w:marBottom w:val="0"/>
      <w:divBdr>
        <w:top w:val="none" w:sz="0" w:space="0" w:color="auto"/>
        <w:left w:val="none" w:sz="0" w:space="0" w:color="auto"/>
        <w:bottom w:val="none" w:sz="0" w:space="0" w:color="auto"/>
        <w:right w:val="none" w:sz="0" w:space="0" w:color="auto"/>
      </w:divBdr>
    </w:div>
    <w:div w:id="1045838136">
      <w:bodyDiv w:val="1"/>
      <w:marLeft w:val="0"/>
      <w:marRight w:val="0"/>
      <w:marTop w:val="0"/>
      <w:marBottom w:val="0"/>
      <w:divBdr>
        <w:top w:val="none" w:sz="0" w:space="0" w:color="auto"/>
        <w:left w:val="none" w:sz="0" w:space="0" w:color="auto"/>
        <w:bottom w:val="none" w:sz="0" w:space="0" w:color="auto"/>
        <w:right w:val="none" w:sz="0" w:space="0" w:color="auto"/>
      </w:divBdr>
    </w:div>
    <w:div w:id="1433083998">
      <w:bodyDiv w:val="1"/>
      <w:marLeft w:val="0"/>
      <w:marRight w:val="0"/>
      <w:marTop w:val="0"/>
      <w:marBottom w:val="0"/>
      <w:divBdr>
        <w:top w:val="none" w:sz="0" w:space="0" w:color="auto"/>
        <w:left w:val="none" w:sz="0" w:space="0" w:color="auto"/>
        <w:bottom w:val="none" w:sz="0" w:space="0" w:color="auto"/>
        <w:right w:val="none" w:sz="0" w:space="0" w:color="auto"/>
      </w:divBdr>
    </w:div>
    <w:div w:id="1444230659">
      <w:bodyDiv w:val="1"/>
      <w:marLeft w:val="0"/>
      <w:marRight w:val="0"/>
      <w:marTop w:val="0"/>
      <w:marBottom w:val="0"/>
      <w:divBdr>
        <w:top w:val="none" w:sz="0" w:space="0" w:color="auto"/>
        <w:left w:val="none" w:sz="0" w:space="0" w:color="auto"/>
        <w:bottom w:val="none" w:sz="0" w:space="0" w:color="auto"/>
        <w:right w:val="none" w:sz="0" w:space="0" w:color="auto"/>
      </w:divBdr>
    </w:div>
    <w:div w:id="1456101768">
      <w:bodyDiv w:val="1"/>
      <w:marLeft w:val="0"/>
      <w:marRight w:val="0"/>
      <w:marTop w:val="0"/>
      <w:marBottom w:val="0"/>
      <w:divBdr>
        <w:top w:val="none" w:sz="0" w:space="0" w:color="auto"/>
        <w:left w:val="none" w:sz="0" w:space="0" w:color="auto"/>
        <w:bottom w:val="none" w:sz="0" w:space="0" w:color="auto"/>
        <w:right w:val="none" w:sz="0" w:space="0" w:color="auto"/>
      </w:divBdr>
    </w:div>
    <w:div w:id="1465387896">
      <w:bodyDiv w:val="1"/>
      <w:marLeft w:val="0"/>
      <w:marRight w:val="0"/>
      <w:marTop w:val="0"/>
      <w:marBottom w:val="0"/>
      <w:divBdr>
        <w:top w:val="none" w:sz="0" w:space="0" w:color="auto"/>
        <w:left w:val="none" w:sz="0" w:space="0" w:color="auto"/>
        <w:bottom w:val="none" w:sz="0" w:space="0" w:color="auto"/>
        <w:right w:val="none" w:sz="0" w:space="0" w:color="auto"/>
      </w:divBdr>
    </w:div>
    <w:div w:id="1675838568">
      <w:bodyDiv w:val="1"/>
      <w:marLeft w:val="0"/>
      <w:marRight w:val="0"/>
      <w:marTop w:val="0"/>
      <w:marBottom w:val="0"/>
      <w:divBdr>
        <w:top w:val="none" w:sz="0" w:space="0" w:color="auto"/>
        <w:left w:val="none" w:sz="0" w:space="0" w:color="auto"/>
        <w:bottom w:val="none" w:sz="0" w:space="0" w:color="auto"/>
        <w:right w:val="none" w:sz="0" w:space="0" w:color="auto"/>
      </w:divBdr>
    </w:div>
    <w:div w:id="1852066521">
      <w:bodyDiv w:val="1"/>
      <w:marLeft w:val="0"/>
      <w:marRight w:val="0"/>
      <w:marTop w:val="0"/>
      <w:marBottom w:val="0"/>
      <w:divBdr>
        <w:top w:val="none" w:sz="0" w:space="0" w:color="auto"/>
        <w:left w:val="none" w:sz="0" w:space="0" w:color="auto"/>
        <w:bottom w:val="none" w:sz="0" w:space="0" w:color="auto"/>
        <w:right w:val="none" w:sz="0" w:space="0" w:color="auto"/>
      </w:divBdr>
    </w:div>
    <w:div w:id="2064327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tfedora.org" TargetMode="External"/><Relationship Id="rId12" Type="http://schemas.openxmlformats.org/officeDocument/2006/relationships/hyperlink" Target="http://www.lynda.com/Linux-tutorials/Optional-Creating-virtual-machine/435539/482229-4.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vajjala.signin.aws.amazon.com/consol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YOUR_PUBLIC_IP_ADDRESS" TargetMode="External"/><Relationship Id="rId10" Type="http://schemas.openxmlformats.org/officeDocument/2006/relationships/hyperlink" Target="http://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1097</Words>
  <Characters>6259</Characters>
  <Application>Microsoft Macintosh Word</Application>
  <DocSecurity>0</DocSecurity>
  <Lines>52</Lines>
  <Paragraphs>14</Paragraphs>
  <ScaleCrop>false</ScaleCrop>
  <Company>Innominds</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26</cp:revision>
  <dcterms:created xsi:type="dcterms:W3CDTF">2016-04-27T04:45:00Z</dcterms:created>
  <dcterms:modified xsi:type="dcterms:W3CDTF">2016-05-01T11:07:00Z</dcterms:modified>
</cp:coreProperties>
</file>