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MLB Data Project Process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 up AWS EC2. Need a t2 medium at least to have enough storage.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Need to open port 8080.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Install docker on ec2 and use docker-compose file for airflow. Need to change CeleryExecutor to LocalExecutor in docker-compose file for airflow to run well on ec2.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dags, logs, plugins folders for airflow to use.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.env file:</w:t>
      </w:r>
    </w:p>
    <w:p w:rsidR="00000000" w:rsidDel="00000000" w:rsidP="00000000" w:rsidRDefault="00000000" w:rsidRPr="00000000" w14:paraId="0000000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AIRFLOW_UID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=50000</w:t>
      </w:r>
    </w:p>
    <w:p w:rsidR="00000000" w:rsidDel="00000000" w:rsidP="00000000" w:rsidRDefault="00000000" w:rsidRPr="00000000" w14:paraId="0000000A">
      <w:pPr>
        <w:shd w:fill="282c34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AIRFLOW_GID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https://www.youtube.com/watch?v=J6azvFhndLg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https://airflow.apache.org/docs/apache-airflow/stable/docker-compose.yaml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https://github.com/mikestack15/orangutan-stem/wiki/Activity-1:-Open-Weather-Map-API-Data-Pipeline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Get ssh key from ec2 instance and add it to github account so you can pull from github.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Set up docker and airflow locally as well as a development environment.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Don't need to change the docker-compose file at all.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S3 bucket on aws. Go to iam and create a user. Security management for aws keys.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 keys </w:t>
      </w:r>
      <w:r w:rsidDel="00000000" w:rsidR="00000000" w:rsidRPr="00000000">
        <w:rPr>
          <w:rtl w:val="0"/>
        </w:rPr>
        <w:t xml:space="preserve">in airflow</w:t>
      </w:r>
      <w:r w:rsidDel="00000000" w:rsidR="00000000" w:rsidRPr="00000000">
        <w:rPr>
          <w:rtl w:val="0"/>
        </w:rPr>
        <w:t xml:space="preserve"> connector extra section to upload data to S3.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Still need to improve dags and look into connecting to power bi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6azvFhndLg" TargetMode="External"/><Relationship Id="rId7" Type="http://schemas.openxmlformats.org/officeDocument/2006/relationships/hyperlink" Target="https://airflow.apache.org/docs/apache-airflow/stable/docker-compose.yaml" TargetMode="External"/><Relationship Id="rId8" Type="http://schemas.openxmlformats.org/officeDocument/2006/relationships/hyperlink" Target="https://github.com/mikestack15/orangutan-stem/wiki/Activity-1:-Open-Weather-Map-API-Data-Pip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