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整除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同余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二次剩余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二次剩余的概念及性质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Legendre 符号及其二次互反定理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Jacobi 符号及其二次互反定理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章</w:t>
      </w:r>
      <w:r>
        <w:rPr>
          <w:rFonts w:hint="default"/>
          <w:lang w:val="en-US" w:eastAsia="zh-CN"/>
        </w:rPr>
        <w:t xml:space="preserve"> 原根与指数</w:t>
      </w:r>
      <w:bookmarkStart w:id="0" w:name="_GoBack"/>
      <w:bookmarkEnd w:id="0"/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原根的概念及性质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原根的存在条件及求解方法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指数的概念及性质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指数及原根的应用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章</w:t>
      </w:r>
      <w:r>
        <w:rPr>
          <w:rFonts w:hint="default"/>
          <w:lang w:val="en-US" w:eastAsia="zh-CN"/>
        </w:rPr>
        <w:t xml:space="preserve"> 群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代数系统基本概念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群的概念、例子及性质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循环群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陪集和拉格朗日定理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正规子群和商群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章</w:t>
      </w:r>
      <w:r>
        <w:rPr>
          <w:rFonts w:hint="default"/>
          <w:lang w:val="en-US" w:eastAsia="zh-CN"/>
        </w:rPr>
        <w:t xml:space="preserve"> 环和域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环和域的基本概念及性质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理想和商环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多项式环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章</w:t>
      </w:r>
      <w:r>
        <w:rPr>
          <w:rFonts w:hint="default"/>
          <w:lang w:val="en-US" w:eastAsia="zh-CN"/>
        </w:rPr>
        <w:t xml:space="preserve"> 有限域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域的有限扩张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有限域的性质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有限域的表示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有限域上的多项式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20A72"/>
    <w:multiLevelType w:val="singleLevel"/>
    <w:tmpl w:val="CD220A72"/>
    <w:lvl w:ilvl="0" w:tentative="0">
      <w:start w:val="1"/>
      <w:numFmt w:val="decimal"/>
      <w:suff w:val="space"/>
      <w:lvlText w:val="第%1章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4AA05AE5"/>
    <w:multiLevelType w:val="singleLevel"/>
    <w:tmpl w:val="4AA05A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160281"/>
    <w:multiLevelType w:val="singleLevel"/>
    <w:tmpl w:val="78160281"/>
    <w:lvl w:ilvl="0" w:tentative="0">
      <w:start w:val="3"/>
      <w:numFmt w:val="decimal"/>
      <w:suff w:val="space"/>
      <w:lvlText w:val="第%1章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870BE"/>
    <w:rsid w:val="09F466FC"/>
    <w:rsid w:val="173F6AA9"/>
    <w:rsid w:val="23D542A3"/>
    <w:rsid w:val="3116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2021-10-20T03:19:00Z</dcterms:created>
  <dc:creator>dell</dc:creator>
  <cp:lastModifiedBy>dell</cp:lastModifiedBy>
  <dcterms:modified xsi:type="dcterms:W3CDTF">2021-10-20T03:25:25Z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D24FB5C6ABAF47BCAF09D290670848F2</vt:lpwstr>
  </property>
</Properties>
</file>