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5BC072AF" w14:textId="6EED851A" w:rsidR="002502B0" w:rsidRPr="009B0A62" w:rsidRDefault="007F1C2A" w:rsidP="00DD44A1">
          <w:pPr>
            <w:pStyle w:val="a5"/>
            <w:topLinePunct/>
            <w:spacing w:beforeLines="50" w:before="120" w:afterLines="50" w:after="120" w:line="288" w:lineRule="auto"/>
            <w:rPr>
              <w:rFonts w:ascii="Times New Roman" w:hAnsi="Times New Roman" w:cs="Times New Roman"/>
            </w:rPr>
          </w:pPr>
          <w:r w:rsidRPr="009B0A62">
            <w:rPr>
              <w:rFonts w:ascii="Times New Roman" w:hAnsi="Times New Roman" w:cs="Times New Roman"/>
            </w:rPr>
            <w:t>第</w:t>
          </w:r>
          <w:r w:rsidRPr="009B0A62">
            <w:rPr>
              <w:rFonts w:ascii="Times New Roman" w:hAnsi="Times New Roman" w:cs="Times New Roman"/>
            </w:rPr>
            <w:t>4</w:t>
          </w:r>
          <w:r w:rsidRPr="009B0A62">
            <w:rPr>
              <w:rFonts w:ascii="Times New Roman" w:hAnsi="Times New Roman" w:cs="Times New Roman"/>
            </w:rPr>
            <w:t>章</w:t>
          </w:r>
          <w:r w:rsidRPr="009B0A62">
            <w:rPr>
              <w:rFonts w:ascii="Times New Roman" w:hAnsi="Times New Roman" w:cs="Times New Roman"/>
            </w:rPr>
            <w:t xml:space="preserve"> </w:t>
          </w:r>
          <w:r w:rsidRPr="009B0A62">
            <w:rPr>
              <w:rFonts w:ascii="Times New Roman" w:hAnsi="Times New Roman" w:cs="Times New Roman"/>
            </w:rPr>
            <w:t>物联网感知</w:t>
          </w:r>
          <w:proofErr w:type="gramStart"/>
          <w:r w:rsidRPr="009B0A62">
            <w:rPr>
              <w:rFonts w:ascii="Times New Roman" w:hAnsi="Times New Roman" w:cs="Times New Roman"/>
            </w:rPr>
            <w:t>层安全</w:t>
          </w:r>
          <w:proofErr w:type="gramEnd"/>
        </w:p>
      </w:sdtContent>
    </w:sdt>
    <w:p w14:paraId="3A0702CE" w14:textId="5BBA98B5" w:rsidR="008956B2" w:rsidRPr="009B0A62" w:rsidRDefault="007F1C2A" w:rsidP="00DD44A1">
      <w:pPr>
        <w:topLinePunct/>
        <w:spacing w:beforeLines="50" w:before="120" w:afterLines="50" w:after="120"/>
        <w:ind w:left="0" w:right="0"/>
        <w:rPr>
          <w:rFonts w:ascii="Times New Roman" w:hAnsi="Times New Roman" w:cs="Times New Roman"/>
          <w:b/>
          <w:bCs/>
          <w:sz w:val="36"/>
          <w:szCs w:val="36"/>
        </w:rPr>
      </w:pPr>
      <w:r w:rsidRPr="009B0A62">
        <w:rPr>
          <w:rFonts w:ascii="Times New Roman" w:hAnsi="Times New Roman" w:cs="Times New Roman"/>
          <w:b/>
          <w:bCs/>
          <w:sz w:val="36"/>
          <w:szCs w:val="36"/>
        </w:rPr>
        <w:t>4</w:t>
      </w:r>
      <w:r w:rsidR="008956B2" w:rsidRPr="009B0A62">
        <w:rPr>
          <w:rFonts w:ascii="Times New Roman" w:hAnsi="Times New Roman" w:cs="Times New Roman"/>
          <w:b/>
          <w:bCs/>
          <w:sz w:val="36"/>
          <w:szCs w:val="36"/>
        </w:rPr>
        <w:t xml:space="preserve">.1 </w:t>
      </w:r>
      <w:r w:rsidRPr="009B0A62">
        <w:rPr>
          <w:rFonts w:ascii="Times New Roman" w:hAnsi="Times New Roman" w:cs="Times New Roman"/>
          <w:b/>
          <w:bCs/>
          <w:sz w:val="36"/>
          <w:szCs w:val="36"/>
        </w:rPr>
        <w:t>概述</w:t>
      </w:r>
    </w:p>
    <w:p w14:paraId="662814F4" w14:textId="77777777"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sz w:val="32"/>
          <w:szCs w:val="32"/>
        </w:rPr>
      </w:pPr>
      <w:r w:rsidRPr="009B0A62">
        <w:rPr>
          <w:rFonts w:ascii="Times New Roman" w:hAnsi="Times New Roman" w:cs="Times New Roman"/>
          <w:sz w:val="32"/>
          <w:szCs w:val="32"/>
        </w:rPr>
        <w:t>感知层位于整个物联网体系结构的</w:t>
      </w:r>
      <w:proofErr w:type="gramStart"/>
      <w:r w:rsidRPr="009B0A62">
        <w:rPr>
          <w:rFonts w:ascii="Times New Roman" w:hAnsi="Times New Roman" w:cs="Times New Roman"/>
          <w:sz w:val="32"/>
          <w:szCs w:val="32"/>
        </w:rPr>
        <w:t>最</w:t>
      </w:r>
      <w:proofErr w:type="gramEnd"/>
      <w:r w:rsidRPr="009B0A62">
        <w:rPr>
          <w:rFonts w:ascii="Times New Roman" w:hAnsi="Times New Roman" w:cs="Times New Roman"/>
          <w:sz w:val="32"/>
          <w:szCs w:val="32"/>
        </w:rPr>
        <w:t>底层，是物联网的核心和基础，其</w:t>
      </w:r>
      <w:r w:rsidRPr="009B0A62">
        <w:rPr>
          <w:rFonts w:ascii="Times New Roman" w:hAnsi="Times New Roman" w:cs="Times New Roman"/>
          <w:b/>
          <w:bCs/>
          <w:sz w:val="32"/>
          <w:szCs w:val="32"/>
        </w:rPr>
        <w:t>基本任务</w:t>
      </w:r>
      <w:r w:rsidRPr="009B0A62">
        <w:rPr>
          <w:rFonts w:ascii="Times New Roman" w:hAnsi="Times New Roman" w:cs="Times New Roman"/>
          <w:sz w:val="32"/>
          <w:szCs w:val="32"/>
        </w:rPr>
        <w:t>是全面感知外界信息，是整个物联网的信息源</w:t>
      </w:r>
    </w:p>
    <w:p w14:paraId="2AB8C453" w14:textId="77777777"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sz w:val="32"/>
          <w:szCs w:val="32"/>
        </w:rPr>
      </w:pPr>
      <w:r w:rsidRPr="009B0A62">
        <w:rPr>
          <w:rFonts w:ascii="Times New Roman" w:hAnsi="Times New Roman" w:cs="Times New Roman"/>
          <w:sz w:val="32"/>
          <w:szCs w:val="32"/>
        </w:rPr>
        <w:t>感知层主要涉及</w:t>
      </w:r>
      <w:r w:rsidRPr="009B0A62">
        <w:rPr>
          <w:rFonts w:ascii="Times New Roman" w:hAnsi="Times New Roman" w:cs="Times New Roman"/>
          <w:b/>
          <w:bCs/>
          <w:sz w:val="32"/>
          <w:szCs w:val="32"/>
        </w:rPr>
        <w:t>各种传感器</w:t>
      </w:r>
      <w:r w:rsidRPr="009B0A62">
        <w:rPr>
          <w:rFonts w:ascii="Times New Roman" w:hAnsi="Times New Roman" w:cs="Times New Roman"/>
          <w:sz w:val="32"/>
          <w:szCs w:val="32"/>
        </w:rPr>
        <w:t>及其</w:t>
      </w:r>
      <w:r w:rsidRPr="009B0A62">
        <w:rPr>
          <w:rFonts w:ascii="Times New Roman" w:hAnsi="Times New Roman" w:cs="Times New Roman"/>
          <w:b/>
          <w:bCs/>
          <w:sz w:val="32"/>
          <w:szCs w:val="32"/>
        </w:rPr>
        <w:t>所组成的无线传感器网络</w:t>
      </w:r>
      <w:r w:rsidRPr="009B0A62">
        <w:rPr>
          <w:rFonts w:ascii="Times New Roman" w:hAnsi="Times New Roman" w:cs="Times New Roman"/>
          <w:sz w:val="32"/>
          <w:szCs w:val="32"/>
        </w:rPr>
        <w:t>、</w:t>
      </w:r>
      <w:r w:rsidRPr="009B0A62">
        <w:rPr>
          <w:rFonts w:ascii="Times New Roman" w:hAnsi="Times New Roman" w:cs="Times New Roman"/>
          <w:b/>
          <w:bCs/>
          <w:sz w:val="32"/>
          <w:szCs w:val="32"/>
        </w:rPr>
        <w:t>无线射频识别</w:t>
      </w:r>
      <w:r w:rsidRPr="009B0A62">
        <w:rPr>
          <w:rFonts w:ascii="Times New Roman" w:hAnsi="Times New Roman" w:cs="Times New Roman"/>
          <w:sz w:val="32"/>
          <w:szCs w:val="32"/>
        </w:rPr>
        <w:t>、条形码、激光扫描、卫星定位等信息感知与采集技术，用以完成对目标对象或环境的信息感知</w:t>
      </w:r>
    </w:p>
    <w:p w14:paraId="0D5060B3" w14:textId="77777777"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sz w:val="32"/>
          <w:szCs w:val="32"/>
        </w:rPr>
      </w:pPr>
      <w:r w:rsidRPr="009B0A62">
        <w:rPr>
          <w:rFonts w:ascii="Times New Roman" w:hAnsi="Times New Roman" w:cs="Times New Roman"/>
          <w:sz w:val="32"/>
          <w:szCs w:val="32"/>
        </w:rPr>
        <w:t>由于物联网感知层节点数量众多、覆盖范围广泛、功能特点各异，并直接与物理环境或人相联接，往往分布于无人值守的区域，且所采集的信息可以基于网络实现远程传播</w:t>
      </w:r>
    </w:p>
    <w:p w14:paraId="34801F8E" w14:textId="77777777"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b/>
          <w:bCs/>
          <w:sz w:val="32"/>
          <w:szCs w:val="32"/>
        </w:rPr>
      </w:pPr>
      <w:r w:rsidRPr="009B0A62">
        <w:rPr>
          <w:rFonts w:ascii="Times New Roman" w:hAnsi="Times New Roman" w:cs="Times New Roman"/>
          <w:sz w:val="32"/>
          <w:szCs w:val="32"/>
        </w:rPr>
        <w:t>信息作为一种资源，其内容都具有一定的价值或安全敏感性，物联网感知层的信息安全问题突出，且涉及面广、影响巨大，感知层数据信息的安全保障是整个物联网信息安全的基础</w:t>
      </w:r>
    </w:p>
    <w:p w14:paraId="2C6F52C2" w14:textId="77777777"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sz w:val="32"/>
          <w:szCs w:val="32"/>
        </w:rPr>
      </w:pPr>
      <w:r w:rsidRPr="009B0A62">
        <w:rPr>
          <w:rFonts w:ascii="Times New Roman" w:hAnsi="Times New Roman" w:cs="Times New Roman"/>
          <w:sz w:val="32"/>
          <w:szCs w:val="32"/>
        </w:rPr>
        <w:t>物联网感知</w:t>
      </w:r>
      <w:proofErr w:type="gramStart"/>
      <w:r w:rsidRPr="009B0A62">
        <w:rPr>
          <w:rFonts w:ascii="Times New Roman" w:hAnsi="Times New Roman" w:cs="Times New Roman"/>
          <w:sz w:val="32"/>
          <w:szCs w:val="32"/>
        </w:rPr>
        <w:t>层</w:t>
      </w:r>
      <w:r w:rsidRPr="009B0A62">
        <w:rPr>
          <w:rFonts w:ascii="Times New Roman" w:hAnsi="Times New Roman" w:cs="Times New Roman"/>
          <w:b/>
          <w:bCs/>
          <w:sz w:val="32"/>
          <w:szCs w:val="32"/>
        </w:rPr>
        <w:t>信息</w:t>
      </w:r>
      <w:proofErr w:type="gramEnd"/>
      <w:r w:rsidRPr="009B0A62">
        <w:rPr>
          <w:rFonts w:ascii="Times New Roman" w:hAnsi="Times New Roman" w:cs="Times New Roman"/>
          <w:b/>
          <w:bCs/>
          <w:sz w:val="32"/>
          <w:szCs w:val="32"/>
        </w:rPr>
        <w:t>安全问题</w:t>
      </w:r>
      <w:r w:rsidRPr="009B0A62">
        <w:rPr>
          <w:rFonts w:ascii="Times New Roman" w:hAnsi="Times New Roman" w:cs="Times New Roman"/>
          <w:sz w:val="32"/>
          <w:szCs w:val="32"/>
        </w:rPr>
        <w:t>是物联网安全的</w:t>
      </w:r>
      <w:r w:rsidRPr="009B0A62">
        <w:rPr>
          <w:rFonts w:ascii="Times New Roman" w:hAnsi="Times New Roman" w:cs="Times New Roman"/>
          <w:b/>
          <w:bCs/>
          <w:sz w:val="32"/>
          <w:szCs w:val="32"/>
        </w:rPr>
        <w:t>核心内容</w:t>
      </w:r>
    </w:p>
    <w:p w14:paraId="45C6B425" w14:textId="77777777"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b/>
          <w:bCs/>
          <w:sz w:val="32"/>
          <w:szCs w:val="32"/>
        </w:rPr>
      </w:pPr>
      <w:r w:rsidRPr="009B0A62">
        <w:rPr>
          <w:rFonts w:ascii="Times New Roman" w:hAnsi="Times New Roman" w:cs="Times New Roman"/>
          <w:b/>
          <w:bCs/>
          <w:sz w:val="32"/>
          <w:szCs w:val="32"/>
        </w:rPr>
        <w:t>物联网感知层面临的安全威胁主要表现为</w:t>
      </w:r>
    </w:p>
    <w:p w14:paraId="7554E832" w14:textId="77777777" w:rsidR="0041121D" w:rsidRPr="009B0A62" w:rsidRDefault="0041121D" w:rsidP="00DD44A1">
      <w:pPr>
        <w:topLinePunct/>
        <w:spacing w:beforeLines="50" w:before="120" w:afterLines="50" w:after="120"/>
        <w:ind w:left="0" w:right="0"/>
        <w:rPr>
          <w:rFonts w:ascii="Times New Roman" w:hAnsi="Times New Roman" w:cs="Times New Roman"/>
          <w:sz w:val="28"/>
          <w:szCs w:val="28"/>
        </w:rPr>
      </w:pPr>
      <w:r w:rsidRPr="009B0A62">
        <w:rPr>
          <w:rFonts w:ascii="Times New Roman" w:hAnsi="Times New Roman" w:cs="Times New Roman"/>
          <w:sz w:val="28"/>
          <w:szCs w:val="28"/>
        </w:rPr>
        <w:t>从攻击方式上看，感知层的安全威胁可以分为物理攻击、身份攻击和资源攻击。</w:t>
      </w:r>
    </w:p>
    <w:p w14:paraId="555CB116" w14:textId="77777777" w:rsidR="0041121D" w:rsidRPr="009B0A62" w:rsidRDefault="0041121D" w:rsidP="00DD44A1">
      <w:pPr>
        <w:topLinePunct/>
        <w:spacing w:beforeLines="50" w:before="120" w:afterLines="50" w:after="120"/>
        <w:ind w:left="0" w:right="0"/>
        <w:rPr>
          <w:rFonts w:ascii="Times New Roman" w:hAnsi="Times New Roman" w:cs="Times New Roman"/>
          <w:b/>
          <w:bCs/>
          <w:sz w:val="28"/>
          <w:szCs w:val="28"/>
        </w:rPr>
      </w:pPr>
      <w:r w:rsidRPr="009B0A62">
        <w:rPr>
          <w:rFonts w:ascii="Times New Roman" w:hAnsi="Times New Roman" w:cs="Times New Roman"/>
          <w:b/>
          <w:bCs/>
          <w:sz w:val="28"/>
          <w:szCs w:val="28"/>
        </w:rPr>
        <w:t>1</w:t>
      </w:r>
      <w:r w:rsidRPr="009B0A62">
        <w:rPr>
          <w:rFonts w:ascii="Times New Roman" w:hAnsi="Times New Roman" w:cs="Times New Roman"/>
          <w:b/>
          <w:bCs/>
          <w:sz w:val="28"/>
          <w:szCs w:val="28"/>
        </w:rPr>
        <w:t>、物理攻击</w:t>
      </w:r>
    </w:p>
    <w:p w14:paraId="5A271999" w14:textId="570165E1"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w:t>
      </w:r>
      <w:r w:rsidRPr="009B0A62">
        <w:rPr>
          <w:rFonts w:ascii="Times New Roman" w:hAnsi="Times New Roman" w:cs="Times New Roman"/>
          <w:sz w:val="24"/>
          <w:szCs w:val="24"/>
        </w:rPr>
        <w:t>1</w:t>
      </w:r>
      <w:r w:rsidRPr="009B0A62">
        <w:rPr>
          <w:rFonts w:ascii="Times New Roman" w:hAnsi="Times New Roman" w:cs="Times New Roman"/>
          <w:sz w:val="24"/>
          <w:szCs w:val="24"/>
        </w:rPr>
        <w:t>）物理损坏</w:t>
      </w:r>
    </w:p>
    <w:p w14:paraId="290DFBBE"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lastRenderedPageBreak/>
        <w:t>感知节点应用场景复杂多样，易于受到自然损害或人为破坏，导致节点无法正常工作。</w:t>
      </w:r>
    </w:p>
    <w:p w14:paraId="6CFF3FF7" w14:textId="6BAE5C5A"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w:t>
      </w:r>
      <w:r w:rsidRPr="009B0A62">
        <w:rPr>
          <w:rFonts w:ascii="Times New Roman" w:hAnsi="Times New Roman" w:cs="Times New Roman"/>
          <w:sz w:val="24"/>
          <w:szCs w:val="24"/>
        </w:rPr>
        <w:t>2</w:t>
      </w:r>
      <w:r w:rsidRPr="009B0A62">
        <w:rPr>
          <w:rFonts w:ascii="Times New Roman" w:hAnsi="Times New Roman" w:cs="Times New Roman"/>
          <w:sz w:val="24"/>
          <w:szCs w:val="24"/>
        </w:rPr>
        <w:t>）非法盗窃</w:t>
      </w:r>
    </w:p>
    <w:p w14:paraId="1745DE78"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因缺乏监管，终端设备被盗窃、破解，导致用户敏感信息泄露，影响系统安全。</w:t>
      </w:r>
    </w:p>
    <w:p w14:paraId="6E745F42" w14:textId="77777777" w:rsidR="0041121D" w:rsidRPr="009B0A62" w:rsidRDefault="0041121D" w:rsidP="00DD44A1">
      <w:pPr>
        <w:topLinePunct/>
        <w:spacing w:beforeLines="50" w:before="120" w:afterLines="50" w:after="120"/>
        <w:ind w:left="0" w:right="0"/>
        <w:rPr>
          <w:rFonts w:ascii="Times New Roman" w:hAnsi="Times New Roman" w:cs="Times New Roman"/>
          <w:b/>
          <w:bCs/>
          <w:sz w:val="28"/>
          <w:szCs w:val="28"/>
        </w:rPr>
      </w:pPr>
      <w:r w:rsidRPr="009B0A62">
        <w:rPr>
          <w:rFonts w:ascii="Times New Roman" w:hAnsi="Times New Roman" w:cs="Times New Roman"/>
          <w:b/>
          <w:bCs/>
          <w:sz w:val="28"/>
          <w:szCs w:val="28"/>
        </w:rPr>
        <w:t>2</w:t>
      </w:r>
      <w:r w:rsidRPr="009B0A62">
        <w:rPr>
          <w:rFonts w:ascii="Times New Roman" w:hAnsi="Times New Roman" w:cs="Times New Roman"/>
          <w:b/>
          <w:bCs/>
          <w:sz w:val="28"/>
          <w:szCs w:val="28"/>
        </w:rPr>
        <w:t>、身份攻击</w:t>
      </w:r>
    </w:p>
    <w:p w14:paraId="017753A0"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w:t>
      </w:r>
      <w:r w:rsidRPr="009B0A62">
        <w:rPr>
          <w:rFonts w:ascii="Times New Roman" w:hAnsi="Times New Roman" w:cs="Times New Roman"/>
          <w:sz w:val="24"/>
          <w:szCs w:val="24"/>
        </w:rPr>
        <w:t>1</w:t>
      </w:r>
      <w:r w:rsidRPr="009B0A62">
        <w:rPr>
          <w:rFonts w:ascii="Times New Roman" w:hAnsi="Times New Roman" w:cs="Times New Roman"/>
          <w:sz w:val="24"/>
          <w:szCs w:val="24"/>
        </w:rPr>
        <w:t>）假冒攻击</w:t>
      </w:r>
    </w:p>
    <w:p w14:paraId="174F5046"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攻击者非法获取用户身份信息，并冒充该用户进入系统，越权访问合法资源或享受服务。</w:t>
      </w:r>
    </w:p>
    <w:p w14:paraId="58C749D2"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w:t>
      </w:r>
      <w:r w:rsidRPr="009B0A62">
        <w:rPr>
          <w:rFonts w:ascii="Times New Roman" w:hAnsi="Times New Roman" w:cs="Times New Roman"/>
          <w:sz w:val="24"/>
          <w:szCs w:val="24"/>
        </w:rPr>
        <w:t>2</w:t>
      </w:r>
      <w:r w:rsidRPr="009B0A62">
        <w:rPr>
          <w:rFonts w:ascii="Times New Roman" w:hAnsi="Times New Roman" w:cs="Times New Roman"/>
          <w:sz w:val="24"/>
          <w:szCs w:val="24"/>
        </w:rPr>
        <w:t>）非法替换</w:t>
      </w:r>
    </w:p>
    <w:p w14:paraId="5D050404"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攻击者替换原有的感知层节点设备，系统无法识别替换后的节点身份，导致信息感知异常。</w:t>
      </w:r>
    </w:p>
    <w:p w14:paraId="24780843" w14:textId="77777777" w:rsidR="0041121D" w:rsidRPr="009B0A62" w:rsidRDefault="0041121D" w:rsidP="00DD44A1">
      <w:pPr>
        <w:topLinePunct/>
        <w:spacing w:beforeLines="50" w:before="120" w:afterLines="50" w:after="120"/>
        <w:ind w:left="0" w:right="0"/>
        <w:rPr>
          <w:rFonts w:ascii="Times New Roman" w:hAnsi="Times New Roman" w:cs="Times New Roman"/>
          <w:b/>
          <w:bCs/>
          <w:sz w:val="28"/>
          <w:szCs w:val="28"/>
        </w:rPr>
      </w:pPr>
      <w:r w:rsidRPr="009B0A62">
        <w:rPr>
          <w:rFonts w:ascii="Times New Roman" w:hAnsi="Times New Roman" w:cs="Times New Roman"/>
          <w:b/>
          <w:bCs/>
          <w:sz w:val="28"/>
          <w:szCs w:val="28"/>
        </w:rPr>
        <w:t>3</w:t>
      </w:r>
      <w:r w:rsidRPr="009B0A62">
        <w:rPr>
          <w:rFonts w:ascii="Times New Roman" w:hAnsi="Times New Roman" w:cs="Times New Roman"/>
          <w:b/>
          <w:bCs/>
          <w:sz w:val="28"/>
          <w:szCs w:val="28"/>
        </w:rPr>
        <w:t>、资源攻击</w:t>
      </w:r>
    </w:p>
    <w:p w14:paraId="2BE1C104"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w:t>
      </w:r>
      <w:r w:rsidRPr="009B0A62">
        <w:rPr>
          <w:rFonts w:ascii="Times New Roman" w:hAnsi="Times New Roman" w:cs="Times New Roman"/>
          <w:sz w:val="24"/>
          <w:szCs w:val="24"/>
        </w:rPr>
        <w:t>1</w:t>
      </w:r>
      <w:r w:rsidRPr="009B0A62">
        <w:rPr>
          <w:rFonts w:ascii="Times New Roman" w:hAnsi="Times New Roman" w:cs="Times New Roman"/>
          <w:sz w:val="24"/>
          <w:szCs w:val="24"/>
        </w:rPr>
        <w:t>）信道堵塞</w:t>
      </w:r>
    </w:p>
    <w:p w14:paraId="0B323149"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攻击者恶意占用信道，导致信道被堵塞，不能正常传送数据。</w:t>
      </w:r>
    </w:p>
    <w:p w14:paraId="1F997A4A"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w:t>
      </w:r>
      <w:r w:rsidRPr="009B0A62">
        <w:rPr>
          <w:rFonts w:ascii="Times New Roman" w:hAnsi="Times New Roman" w:cs="Times New Roman"/>
          <w:sz w:val="24"/>
          <w:szCs w:val="24"/>
        </w:rPr>
        <w:t>2</w:t>
      </w:r>
      <w:r w:rsidRPr="009B0A62">
        <w:rPr>
          <w:rFonts w:ascii="Times New Roman" w:hAnsi="Times New Roman" w:cs="Times New Roman"/>
          <w:sz w:val="24"/>
          <w:szCs w:val="24"/>
        </w:rPr>
        <w:t>）耗尽资源</w:t>
      </w:r>
    </w:p>
    <w:p w14:paraId="2116D288"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攻击者通过不停向节点发送无效请求，占用节点的计算、存储资源，影响节点正常工作。</w:t>
      </w:r>
    </w:p>
    <w:p w14:paraId="039781BA"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w:t>
      </w:r>
      <w:r w:rsidRPr="009B0A62">
        <w:rPr>
          <w:rFonts w:ascii="Times New Roman" w:hAnsi="Times New Roman" w:cs="Times New Roman"/>
          <w:sz w:val="24"/>
          <w:szCs w:val="24"/>
        </w:rPr>
        <w:t>3</w:t>
      </w:r>
      <w:r w:rsidRPr="009B0A62">
        <w:rPr>
          <w:rFonts w:ascii="Times New Roman" w:hAnsi="Times New Roman" w:cs="Times New Roman"/>
          <w:sz w:val="24"/>
          <w:szCs w:val="24"/>
        </w:rPr>
        <w:t>）重放攻击</w:t>
      </w:r>
    </w:p>
    <w:p w14:paraId="6B3F3D7A" w14:textId="77777777" w:rsidR="0041121D" w:rsidRPr="009B0A62" w:rsidRDefault="0041121D" w:rsidP="00DD44A1">
      <w:pPr>
        <w:topLinePunct/>
        <w:spacing w:beforeLines="50" w:before="120" w:afterLines="50" w:after="120"/>
        <w:ind w:left="0" w:right="0"/>
        <w:rPr>
          <w:rFonts w:ascii="Times New Roman" w:hAnsi="Times New Roman" w:cs="Times New Roman"/>
          <w:sz w:val="24"/>
          <w:szCs w:val="24"/>
        </w:rPr>
      </w:pPr>
      <w:r w:rsidRPr="009B0A62">
        <w:rPr>
          <w:rFonts w:ascii="Times New Roman" w:hAnsi="Times New Roman" w:cs="Times New Roman"/>
          <w:sz w:val="24"/>
          <w:szCs w:val="24"/>
        </w:rPr>
        <w:t>攻击者截获各种信息后重新发送给系统，诱导感知节点做出错误的决策。</w:t>
      </w:r>
    </w:p>
    <w:p w14:paraId="6D758BA0" w14:textId="411D3AB4"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sz w:val="32"/>
          <w:szCs w:val="32"/>
        </w:rPr>
      </w:pPr>
      <w:r w:rsidRPr="009B0A62">
        <w:rPr>
          <w:rFonts w:ascii="Times New Roman" w:hAnsi="Times New Roman" w:cs="Times New Roman"/>
          <w:sz w:val="32"/>
          <w:szCs w:val="32"/>
        </w:rPr>
        <w:t>感知层由具有感知、识别、控制和执行等能力的多种设备组成，采集物品和周围环境的数据，完成对现实物理世界的认知和识别。感知层感知物理世界信息的</w:t>
      </w:r>
      <w:r w:rsidRPr="009B0A62">
        <w:rPr>
          <w:rFonts w:ascii="Times New Roman" w:hAnsi="Times New Roman" w:cs="Times New Roman"/>
          <w:b/>
          <w:bCs/>
          <w:sz w:val="32"/>
          <w:szCs w:val="32"/>
        </w:rPr>
        <w:t>两大关键技术</w:t>
      </w:r>
      <w:r w:rsidRPr="009B0A62">
        <w:rPr>
          <w:rFonts w:ascii="Times New Roman" w:hAnsi="Times New Roman" w:cs="Times New Roman"/>
          <w:sz w:val="32"/>
          <w:szCs w:val="32"/>
        </w:rPr>
        <w:t>是</w:t>
      </w:r>
      <w:r w:rsidRPr="009B0A62">
        <w:rPr>
          <w:rFonts w:ascii="Times New Roman" w:hAnsi="Times New Roman" w:cs="Times New Roman"/>
          <w:b/>
          <w:bCs/>
          <w:sz w:val="32"/>
          <w:szCs w:val="32"/>
        </w:rPr>
        <w:t>射频识别</w:t>
      </w:r>
      <w:r w:rsidRPr="009B0A62">
        <w:rPr>
          <w:rFonts w:ascii="Times New Roman" w:hAnsi="Times New Roman" w:cs="Times New Roman"/>
          <w:sz w:val="32"/>
          <w:szCs w:val="32"/>
        </w:rPr>
        <w:t>(Radio Frequency Identification</w:t>
      </w:r>
      <w:r w:rsidRPr="009B0A62">
        <w:rPr>
          <w:rFonts w:ascii="Times New Roman" w:hAnsi="Times New Roman" w:cs="Times New Roman"/>
          <w:sz w:val="32"/>
          <w:szCs w:val="32"/>
        </w:rPr>
        <w:t>，</w:t>
      </w:r>
      <w:r w:rsidRPr="009B0A62">
        <w:rPr>
          <w:rFonts w:ascii="Times New Roman" w:hAnsi="Times New Roman" w:cs="Times New Roman"/>
          <w:sz w:val="32"/>
          <w:szCs w:val="32"/>
        </w:rPr>
        <w:t>RFID)</w:t>
      </w:r>
      <w:r w:rsidRPr="009B0A62">
        <w:rPr>
          <w:rFonts w:ascii="Times New Roman" w:hAnsi="Times New Roman" w:cs="Times New Roman"/>
          <w:sz w:val="32"/>
          <w:szCs w:val="32"/>
        </w:rPr>
        <w:t>技术和</w:t>
      </w:r>
      <w:r w:rsidRPr="009B0A62">
        <w:rPr>
          <w:rFonts w:ascii="Times New Roman" w:hAnsi="Times New Roman" w:cs="Times New Roman"/>
          <w:b/>
          <w:bCs/>
          <w:sz w:val="32"/>
          <w:szCs w:val="32"/>
        </w:rPr>
        <w:t>无线传感器网络</w:t>
      </w:r>
      <w:r w:rsidRPr="009B0A62">
        <w:rPr>
          <w:rFonts w:ascii="Times New Roman" w:hAnsi="Times New Roman" w:cs="Times New Roman"/>
          <w:sz w:val="32"/>
          <w:szCs w:val="32"/>
        </w:rPr>
        <w:t>(Wireless Sensor Network</w:t>
      </w:r>
      <w:r w:rsidRPr="009B0A62">
        <w:rPr>
          <w:rFonts w:ascii="Times New Roman" w:hAnsi="Times New Roman" w:cs="Times New Roman"/>
          <w:sz w:val="32"/>
          <w:szCs w:val="32"/>
        </w:rPr>
        <w:t>，</w:t>
      </w:r>
      <w:r w:rsidRPr="009B0A62">
        <w:rPr>
          <w:rFonts w:ascii="Times New Roman" w:hAnsi="Times New Roman" w:cs="Times New Roman"/>
          <w:sz w:val="32"/>
          <w:szCs w:val="32"/>
        </w:rPr>
        <w:t>WSN)</w:t>
      </w:r>
      <w:r w:rsidRPr="009B0A62">
        <w:rPr>
          <w:rFonts w:ascii="Times New Roman" w:hAnsi="Times New Roman" w:cs="Times New Roman"/>
          <w:sz w:val="32"/>
          <w:szCs w:val="32"/>
        </w:rPr>
        <w:t>技术。因此，探讨物联网感知层的数据信息安全，重点在于解决</w:t>
      </w:r>
      <w:r w:rsidRPr="009B0A62">
        <w:rPr>
          <w:rFonts w:ascii="Times New Roman" w:hAnsi="Times New Roman" w:cs="Times New Roman"/>
          <w:sz w:val="32"/>
          <w:szCs w:val="32"/>
        </w:rPr>
        <w:t>RFID</w:t>
      </w:r>
      <w:r w:rsidRPr="009B0A62">
        <w:rPr>
          <w:rFonts w:ascii="Times New Roman" w:hAnsi="Times New Roman" w:cs="Times New Roman"/>
          <w:sz w:val="32"/>
          <w:szCs w:val="32"/>
        </w:rPr>
        <w:t>系统和</w:t>
      </w:r>
      <w:r w:rsidRPr="009B0A62">
        <w:rPr>
          <w:rFonts w:ascii="Times New Roman" w:hAnsi="Times New Roman" w:cs="Times New Roman"/>
          <w:sz w:val="32"/>
          <w:szCs w:val="32"/>
        </w:rPr>
        <w:t>WSN</w:t>
      </w:r>
      <w:r w:rsidRPr="009B0A62">
        <w:rPr>
          <w:rFonts w:ascii="Times New Roman" w:hAnsi="Times New Roman" w:cs="Times New Roman"/>
          <w:sz w:val="32"/>
          <w:szCs w:val="32"/>
        </w:rPr>
        <w:t>系统的安全问题。</w:t>
      </w:r>
    </w:p>
    <w:p w14:paraId="0AF76FA9" w14:textId="75483065" w:rsidR="007F1C2A" w:rsidRPr="009B0A62" w:rsidRDefault="007F1C2A" w:rsidP="00DD44A1">
      <w:pPr>
        <w:pStyle w:val="affff0"/>
        <w:numPr>
          <w:ilvl w:val="0"/>
          <w:numId w:val="11"/>
        </w:numPr>
        <w:topLinePunct/>
        <w:spacing w:beforeLines="50" w:before="120" w:afterLines="50" w:after="120"/>
        <w:ind w:right="0"/>
        <w:rPr>
          <w:rFonts w:ascii="Times New Roman" w:hAnsi="Times New Roman" w:cs="Times New Roman"/>
          <w:b/>
          <w:bCs/>
          <w:sz w:val="32"/>
          <w:szCs w:val="32"/>
        </w:rPr>
      </w:pPr>
      <w:r w:rsidRPr="009B0A62">
        <w:rPr>
          <w:rFonts w:ascii="Times New Roman" w:hAnsi="Times New Roman" w:cs="Times New Roman"/>
          <w:b/>
          <w:bCs/>
          <w:sz w:val="32"/>
          <w:szCs w:val="32"/>
        </w:rPr>
        <w:lastRenderedPageBreak/>
        <w:t>物联网感知层的安全目标主要体现为：</w:t>
      </w:r>
    </w:p>
    <w:p w14:paraId="51836C01" w14:textId="77777777" w:rsidR="007F1C2A" w:rsidRPr="009B0A62" w:rsidRDefault="007F1C2A" w:rsidP="00DD44A1">
      <w:pPr>
        <w:topLinePunct/>
        <w:spacing w:beforeLines="50" w:before="120" w:afterLines="50" w:after="120"/>
        <w:ind w:left="0" w:right="0"/>
        <w:rPr>
          <w:rFonts w:ascii="Times New Roman" w:hAnsi="Times New Roman" w:cs="Times New Roman"/>
          <w:sz w:val="28"/>
          <w:szCs w:val="28"/>
        </w:rPr>
      </w:pPr>
      <w:r w:rsidRPr="009B0A62">
        <w:rPr>
          <w:rFonts w:ascii="Times New Roman" w:hAnsi="Times New Roman" w:cs="Times New Roman"/>
          <w:sz w:val="28"/>
          <w:szCs w:val="28"/>
        </w:rPr>
        <w:t>（</w:t>
      </w:r>
      <w:r w:rsidRPr="009B0A62">
        <w:rPr>
          <w:rFonts w:ascii="Times New Roman" w:hAnsi="Times New Roman" w:cs="Times New Roman"/>
          <w:sz w:val="28"/>
          <w:szCs w:val="28"/>
        </w:rPr>
        <w:t>1</w:t>
      </w:r>
      <w:r w:rsidRPr="009B0A62">
        <w:rPr>
          <w:rFonts w:ascii="Times New Roman" w:hAnsi="Times New Roman" w:cs="Times New Roman"/>
          <w:sz w:val="28"/>
          <w:szCs w:val="28"/>
        </w:rPr>
        <w:t>）强调基于</w:t>
      </w:r>
      <w:r w:rsidRPr="009B0A62">
        <w:rPr>
          <w:rFonts w:ascii="Times New Roman" w:hAnsi="Times New Roman" w:cs="Times New Roman"/>
          <w:sz w:val="28"/>
          <w:szCs w:val="28"/>
        </w:rPr>
        <w:t>WSN</w:t>
      </w:r>
      <w:r w:rsidRPr="009B0A62">
        <w:rPr>
          <w:rFonts w:ascii="Times New Roman" w:hAnsi="Times New Roman" w:cs="Times New Roman"/>
          <w:sz w:val="28"/>
          <w:szCs w:val="28"/>
        </w:rPr>
        <w:t>的感知中的信任管理，确保所采集数据的真实和有效性</w:t>
      </w:r>
    </w:p>
    <w:p w14:paraId="39D33263" w14:textId="1A3C1A22" w:rsidR="007F1C2A" w:rsidRPr="009B0A62" w:rsidRDefault="007F1C2A" w:rsidP="00DD44A1">
      <w:pPr>
        <w:topLinePunct/>
        <w:spacing w:beforeLines="50" w:before="120" w:afterLines="50" w:after="120"/>
        <w:ind w:left="0" w:right="0"/>
        <w:rPr>
          <w:rFonts w:ascii="Times New Roman" w:hAnsi="Times New Roman" w:cs="Times New Roman"/>
          <w:sz w:val="28"/>
          <w:szCs w:val="28"/>
        </w:rPr>
      </w:pPr>
      <w:r w:rsidRPr="009B0A62">
        <w:rPr>
          <w:rFonts w:ascii="Times New Roman" w:hAnsi="Times New Roman" w:cs="Times New Roman"/>
          <w:sz w:val="28"/>
          <w:szCs w:val="28"/>
        </w:rPr>
        <w:t>（</w:t>
      </w:r>
      <w:r w:rsidRPr="009B0A62">
        <w:rPr>
          <w:rFonts w:ascii="Times New Roman" w:hAnsi="Times New Roman" w:cs="Times New Roman"/>
          <w:sz w:val="28"/>
          <w:szCs w:val="28"/>
        </w:rPr>
        <w:t>2</w:t>
      </w:r>
      <w:r w:rsidRPr="009B0A62">
        <w:rPr>
          <w:rFonts w:ascii="Times New Roman" w:hAnsi="Times New Roman" w:cs="Times New Roman"/>
          <w:sz w:val="28"/>
          <w:szCs w:val="28"/>
        </w:rPr>
        <w:t>）确保基于</w:t>
      </w:r>
      <w:r w:rsidRPr="009B0A62">
        <w:rPr>
          <w:rFonts w:ascii="Times New Roman" w:hAnsi="Times New Roman" w:cs="Times New Roman"/>
          <w:sz w:val="28"/>
          <w:szCs w:val="28"/>
        </w:rPr>
        <w:t>RFID</w:t>
      </w:r>
      <w:r w:rsidRPr="009B0A62">
        <w:rPr>
          <w:rFonts w:ascii="Times New Roman" w:hAnsi="Times New Roman" w:cs="Times New Roman"/>
          <w:sz w:val="28"/>
          <w:szCs w:val="28"/>
        </w:rPr>
        <w:t>的感知层中对象的隐私得到保护，包括</w:t>
      </w:r>
      <w:r w:rsidRPr="009B0A62">
        <w:rPr>
          <w:rFonts w:ascii="Times New Roman" w:hAnsi="Times New Roman" w:cs="Times New Roman"/>
          <w:sz w:val="28"/>
          <w:szCs w:val="28"/>
        </w:rPr>
        <w:t>“</w:t>
      </w:r>
      <w:r w:rsidRPr="009B0A62">
        <w:rPr>
          <w:rFonts w:ascii="Times New Roman" w:hAnsi="Times New Roman" w:cs="Times New Roman"/>
          <w:sz w:val="28"/>
          <w:szCs w:val="28"/>
        </w:rPr>
        <w:t>物</w:t>
      </w:r>
      <w:r w:rsidRPr="009B0A62">
        <w:rPr>
          <w:rFonts w:ascii="Times New Roman" w:hAnsi="Times New Roman" w:cs="Times New Roman"/>
          <w:sz w:val="28"/>
          <w:szCs w:val="28"/>
        </w:rPr>
        <w:t>”</w:t>
      </w:r>
      <w:r w:rsidRPr="009B0A62">
        <w:rPr>
          <w:rFonts w:ascii="Times New Roman" w:hAnsi="Times New Roman" w:cs="Times New Roman"/>
          <w:sz w:val="28"/>
          <w:szCs w:val="28"/>
        </w:rPr>
        <w:t>的标识与定位等</w:t>
      </w:r>
    </w:p>
    <w:p w14:paraId="30E50607" w14:textId="21B5C515" w:rsidR="007F1C2A" w:rsidRPr="009B0A62" w:rsidRDefault="007F1C2A" w:rsidP="00C6116D">
      <w:pPr>
        <w:pStyle w:val="affff0"/>
        <w:numPr>
          <w:ilvl w:val="0"/>
          <w:numId w:val="11"/>
        </w:numPr>
        <w:topLinePunct/>
        <w:spacing w:beforeLines="50" w:before="120" w:afterLines="50" w:after="120"/>
        <w:ind w:right="0"/>
        <w:rPr>
          <w:rFonts w:ascii="Times New Roman" w:hAnsi="Times New Roman" w:cs="Times New Roman"/>
          <w:sz w:val="32"/>
          <w:szCs w:val="32"/>
        </w:rPr>
      </w:pPr>
      <w:r w:rsidRPr="009B0A62">
        <w:rPr>
          <w:rFonts w:ascii="Times New Roman" w:hAnsi="Times New Roman" w:cs="Times New Roman"/>
          <w:sz w:val="32"/>
          <w:szCs w:val="32"/>
        </w:rPr>
        <w:t>感知</w:t>
      </w:r>
      <w:proofErr w:type="gramStart"/>
      <w:r w:rsidRPr="009B0A62">
        <w:rPr>
          <w:rFonts w:ascii="Times New Roman" w:hAnsi="Times New Roman" w:cs="Times New Roman"/>
          <w:sz w:val="32"/>
          <w:szCs w:val="32"/>
        </w:rPr>
        <w:t>层安全</w:t>
      </w:r>
      <w:proofErr w:type="gramEnd"/>
      <w:r w:rsidRPr="009B0A62">
        <w:rPr>
          <w:rFonts w:ascii="Times New Roman" w:hAnsi="Times New Roman" w:cs="Times New Roman"/>
          <w:sz w:val="32"/>
          <w:szCs w:val="32"/>
        </w:rPr>
        <w:t>机制的建立离不开轻量级密码算法和轻量级安全认证协议的支持</w:t>
      </w:r>
    </w:p>
    <w:p w14:paraId="11B78B14" w14:textId="77777777" w:rsidR="004E3FF7" w:rsidRPr="009B0A62" w:rsidRDefault="004E3FF7" w:rsidP="004E3FF7">
      <w:pPr>
        <w:topLinePunct/>
        <w:spacing w:beforeLines="50" w:before="120" w:afterLines="50" w:after="120"/>
        <w:ind w:left="0" w:right="0"/>
        <w:rPr>
          <w:rFonts w:ascii="Times New Roman" w:hAnsi="Times New Roman" w:cs="Times New Roman"/>
          <w:b/>
          <w:bCs/>
          <w:sz w:val="36"/>
          <w:szCs w:val="36"/>
        </w:rPr>
      </w:pPr>
      <w:r w:rsidRPr="009B0A62">
        <w:rPr>
          <w:rFonts w:ascii="Times New Roman" w:hAnsi="Times New Roman" w:cs="Times New Roman"/>
          <w:b/>
          <w:bCs/>
          <w:sz w:val="36"/>
          <w:szCs w:val="36"/>
        </w:rPr>
        <w:t>4.3 RFID</w:t>
      </w:r>
      <w:r w:rsidRPr="009B0A62">
        <w:rPr>
          <w:rFonts w:ascii="Times New Roman" w:hAnsi="Times New Roman" w:cs="Times New Roman"/>
          <w:b/>
          <w:bCs/>
          <w:sz w:val="36"/>
          <w:szCs w:val="36"/>
        </w:rPr>
        <w:t>安全</w:t>
      </w:r>
    </w:p>
    <w:p w14:paraId="495F29F3" w14:textId="77777777" w:rsidR="004E3FF7" w:rsidRPr="009B0A62" w:rsidRDefault="004E3FF7" w:rsidP="004E3FF7">
      <w:pPr>
        <w:pStyle w:val="affff0"/>
        <w:numPr>
          <w:ilvl w:val="0"/>
          <w:numId w:val="28"/>
        </w:numPr>
        <w:ind w:right="-35"/>
        <w:rPr>
          <w:rFonts w:ascii="Times New Roman" w:hAnsi="Times New Roman" w:cs="Times New Roman"/>
          <w:sz w:val="32"/>
          <w:szCs w:val="32"/>
        </w:rPr>
      </w:pPr>
      <w:r w:rsidRPr="009B0A62">
        <w:rPr>
          <w:rFonts w:ascii="Times New Roman" w:hAnsi="Times New Roman" w:cs="Times New Roman"/>
          <w:b/>
          <w:bCs/>
          <w:sz w:val="32"/>
          <w:szCs w:val="32"/>
        </w:rPr>
        <w:t>射频识别技术（</w:t>
      </w:r>
      <w:r w:rsidRPr="009B0A62">
        <w:rPr>
          <w:rFonts w:ascii="Times New Roman" w:hAnsi="Times New Roman" w:cs="Times New Roman"/>
          <w:b/>
          <w:bCs/>
          <w:sz w:val="32"/>
          <w:szCs w:val="32"/>
        </w:rPr>
        <w:t>Radio Frequency Identification</w:t>
      </w:r>
      <w:r w:rsidRPr="009B0A62">
        <w:rPr>
          <w:rFonts w:ascii="Times New Roman" w:hAnsi="Times New Roman" w:cs="Times New Roman"/>
          <w:b/>
          <w:bCs/>
          <w:sz w:val="32"/>
          <w:szCs w:val="32"/>
        </w:rPr>
        <w:t>，</w:t>
      </w:r>
      <w:r w:rsidRPr="009B0A62">
        <w:rPr>
          <w:rFonts w:ascii="Times New Roman" w:hAnsi="Times New Roman" w:cs="Times New Roman"/>
          <w:b/>
          <w:bCs/>
          <w:sz w:val="32"/>
          <w:szCs w:val="32"/>
        </w:rPr>
        <w:t>RFID</w:t>
      </w:r>
      <w:r w:rsidRPr="009B0A62">
        <w:rPr>
          <w:rFonts w:ascii="Times New Roman" w:hAnsi="Times New Roman" w:cs="Times New Roman"/>
          <w:b/>
          <w:bCs/>
          <w:sz w:val="32"/>
          <w:szCs w:val="32"/>
        </w:rPr>
        <w:t>），</w:t>
      </w:r>
      <w:r w:rsidRPr="009B0A62">
        <w:rPr>
          <w:rFonts w:ascii="Times New Roman" w:hAnsi="Times New Roman" w:cs="Times New Roman"/>
          <w:sz w:val="32"/>
          <w:szCs w:val="32"/>
        </w:rPr>
        <w:t>是自动识别技术的一种，通过</w:t>
      </w:r>
      <w:r w:rsidRPr="009B0A62">
        <w:rPr>
          <w:rFonts w:ascii="Times New Roman" w:hAnsi="Times New Roman" w:cs="Times New Roman"/>
          <w:b/>
          <w:bCs/>
          <w:sz w:val="32"/>
          <w:szCs w:val="32"/>
        </w:rPr>
        <w:t>无线射频</w:t>
      </w:r>
      <w:r w:rsidRPr="009B0A62">
        <w:rPr>
          <w:rFonts w:ascii="Times New Roman" w:hAnsi="Times New Roman" w:cs="Times New Roman"/>
          <w:sz w:val="32"/>
          <w:szCs w:val="32"/>
        </w:rPr>
        <w:t>方式进行</w:t>
      </w:r>
      <w:r w:rsidRPr="009B0A62">
        <w:rPr>
          <w:rFonts w:ascii="Times New Roman" w:hAnsi="Times New Roman" w:cs="Times New Roman"/>
          <w:b/>
          <w:bCs/>
          <w:sz w:val="32"/>
          <w:szCs w:val="32"/>
        </w:rPr>
        <w:t>非接触双向数据通信</w:t>
      </w:r>
      <w:r w:rsidRPr="009B0A62">
        <w:rPr>
          <w:rFonts w:ascii="Times New Roman" w:hAnsi="Times New Roman" w:cs="Times New Roman"/>
          <w:sz w:val="32"/>
          <w:szCs w:val="32"/>
        </w:rPr>
        <w:t>，利用无线射频方式对记录媒体（电子标签或射频卡）进行读写，从而达到识别目标和数据交换的目的。</w:t>
      </w:r>
    </w:p>
    <w:p w14:paraId="62D92525" w14:textId="77777777" w:rsidR="004E3FF7" w:rsidRPr="009B0A62" w:rsidRDefault="004E3FF7" w:rsidP="004E3FF7">
      <w:pPr>
        <w:pStyle w:val="affff0"/>
        <w:numPr>
          <w:ilvl w:val="0"/>
          <w:numId w:val="29"/>
        </w:numPr>
        <w:ind w:right="-35"/>
        <w:rPr>
          <w:rFonts w:ascii="Times New Roman" w:hAnsi="Times New Roman" w:cs="Times New Roman"/>
          <w:sz w:val="32"/>
          <w:szCs w:val="32"/>
        </w:rPr>
      </w:pPr>
      <w:r w:rsidRPr="009B0A62">
        <w:rPr>
          <w:rFonts w:ascii="Times New Roman" w:hAnsi="Times New Roman" w:cs="Times New Roman"/>
          <w:sz w:val="32"/>
          <w:szCs w:val="32"/>
        </w:rPr>
        <w:t>射频识别技术通过无线电波不接触快速信息交换和存储技术，通过无线通信结合数据访问技术，然后连接数据库系统，加以实现非接触式的双向通信，从而达到了识别的目的，用于数据交换，串联起一个极其复杂的系统</w:t>
      </w:r>
    </w:p>
    <w:p w14:paraId="3F72DC6D" w14:textId="77777777" w:rsidR="004E3FF7" w:rsidRPr="009B0A62" w:rsidRDefault="004E3FF7" w:rsidP="004E3FF7">
      <w:pPr>
        <w:pStyle w:val="affff0"/>
        <w:ind w:left="420" w:right="-35"/>
        <w:rPr>
          <w:rFonts w:ascii="Times New Roman" w:hAnsi="Times New Roman" w:cs="Times New Roman"/>
          <w:sz w:val="32"/>
          <w:szCs w:val="32"/>
        </w:rPr>
      </w:pPr>
    </w:p>
    <w:p w14:paraId="347F0F39" w14:textId="74151DE3" w:rsidR="004E3FF7" w:rsidRPr="009B0A62" w:rsidRDefault="004E3FF7" w:rsidP="004E3FF7">
      <w:pPr>
        <w:pStyle w:val="affff0"/>
        <w:numPr>
          <w:ilvl w:val="0"/>
          <w:numId w:val="29"/>
        </w:numPr>
        <w:ind w:right="-35"/>
        <w:rPr>
          <w:rFonts w:ascii="Times New Roman" w:hAnsi="Times New Roman" w:cs="Times New Roman"/>
          <w:sz w:val="44"/>
          <w:szCs w:val="44"/>
        </w:rPr>
      </w:pPr>
      <w:r w:rsidRPr="009B0A62">
        <w:rPr>
          <w:rFonts w:ascii="Times New Roman" w:hAnsi="Times New Roman" w:cs="Times New Roman"/>
          <w:b/>
          <w:bCs/>
          <w:sz w:val="32"/>
          <w:szCs w:val="32"/>
        </w:rPr>
        <w:t>RFID</w:t>
      </w:r>
      <w:r w:rsidRPr="009B0A62">
        <w:rPr>
          <w:rFonts w:ascii="Times New Roman" w:hAnsi="Times New Roman" w:cs="Times New Roman"/>
          <w:b/>
          <w:bCs/>
          <w:sz w:val="32"/>
          <w:szCs w:val="32"/>
        </w:rPr>
        <w:t>基本组成</w:t>
      </w:r>
      <w:r w:rsidRPr="009B0A62">
        <w:rPr>
          <w:rFonts w:ascii="Times New Roman" w:hAnsi="Times New Roman" w:cs="Times New Roman" w:hint="eastAsia"/>
          <w:b/>
          <w:bCs/>
          <w:sz w:val="32"/>
          <w:szCs w:val="32"/>
        </w:rPr>
        <w:t xml:space="preserve"> </w:t>
      </w:r>
    </w:p>
    <w:p w14:paraId="0977DE71" w14:textId="77777777" w:rsidR="004E3FF7" w:rsidRPr="009B0A62" w:rsidRDefault="004E3FF7" w:rsidP="004E3FF7">
      <w:pPr>
        <w:pStyle w:val="affff0"/>
        <w:ind w:left="0" w:right="-35"/>
        <w:rPr>
          <w:rFonts w:ascii="Times New Roman" w:hAnsi="Times New Roman" w:cs="Times New Roman"/>
          <w:sz w:val="28"/>
          <w:szCs w:val="28"/>
        </w:rPr>
      </w:pPr>
      <w:r w:rsidRPr="009B0A62">
        <w:rPr>
          <w:rFonts w:ascii="Times New Roman" w:hAnsi="Times New Roman" w:cs="Times New Roman"/>
          <w:sz w:val="28"/>
          <w:szCs w:val="28"/>
        </w:rPr>
        <w:t>RFID</w:t>
      </w:r>
      <w:r w:rsidRPr="009B0A62">
        <w:rPr>
          <w:rFonts w:ascii="Times New Roman" w:hAnsi="Times New Roman" w:cs="Times New Roman"/>
          <w:sz w:val="28"/>
          <w:szCs w:val="28"/>
        </w:rPr>
        <w:t>系统一般由</w:t>
      </w:r>
      <w:r w:rsidRPr="009B0A62">
        <w:rPr>
          <w:rFonts w:ascii="Times New Roman" w:hAnsi="Times New Roman" w:cs="Times New Roman"/>
          <w:sz w:val="28"/>
          <w:szCs w:val="28"/>
        </w:rPr>
        <w:t>3</w:t>
      </w:r>
      <w:r w:rsidRPr="009B0A62">
        <w:rPr>
          <w:rFonts w:ascii="Times New Roman" w:hAnsi="Times New Roman" w:cs="Times New Roman"/>
          <w:sz w:val="28"/>
          <w:szCs w:val="28"/>
        </w:rPr>
        <w:t>大部分构成：标签、阅读器以及后台数据库</w:t>
      </w:r>
    </w:p>
    <w:p w14:paraId="569D5BA2" w14:textId="77777777" w:rsidR="004E3FF7" w:rsidRPr="009B0A62" w:rsidRDefault="004E3FF7" w:rsidP="004E3FF7">
      <w:pPr>
        <w:pStyle w:val="affff0"/>
        <w:ind w:left="0" w:right="-35"/>
        <w:rPr>
          <w:rFonts w:ascii="Times New Roman" w:hAnsi="Times New Roman" w:cs="Times New Roman"/>
          <w:b/>
          <w:bCs/>
          <w:sz w:val="28"/>
          <w:szCs w:val="28"/>
        </w:rPr>
      </w:pPr>
      <w:r w:rsidRPr="009B0A62">
        <w:rPr>
          <w:rFonts w:ascii="Times New Roman" w:hAnsi="Times New Roman" w:cs="Times New Roman"/>
          <w:b/>
          <w:bCs/>
          <w:sz w:val="28"/>
          <w:szCs w:val="28"/>
        </w:rPr>
        <w:t>（</w:t>
      </w:r>
      <w:r w:rsidRPr="009B0A62">
        <w:rPr>
          <w:rFonts w:ascii="Times New Roman" w:hAnsi="Times New Roman" w:cs="Times New Roman"/>
          <w:b/>
          <w:bCs/>
          <w:sz w:val="28"/>
          <w:szCs w:val="28"/>
        </w:rPr>
        <w:t>1</w:t>
      </w:r>
      <w:r w:rsidRPr="009B0A62">
        <w:rPr>
          <w:rFonts w:ascii="Times New Roman" w:hAnsi="Times New Roman" w:cs="Times New Roman"/>
          <w:b/>
          <w:bCs/>
          <w:sz w:val="28"/>
          <w:szCs w:val="28"/>
        </w:rPr>
        <w:t>）标签</w:t>
      </w:r>
    </w:p>
    <w:p w14:paraId="6DD133BC" w14:textId="77777777" w:rsidR="004E3FF7" w:rsidRPr="009B0A62" w:rsidRDefault="004E3FF7" w:rsidP="004E3FF7">
      <w:pPr>
        <w:pStyle w:val="affff0"/>
        <w:numPr>
          <w:ilvl w:val="0"/>
          <w:numId w:val="30"/>
        </w:numPr>
        <w:ind w:right="-35"/>
        <w:rPr>
          <w:rFonts w:ascii="Times New Roman" w:hAnsi="Times New Roman" w:cs="Times New Roman"/>
          <w:sz w:val="24"/>
          <w:szCs w:val="24"/>
        </w:rPr>
      </w:pPr>
      <w:r w:rsidRPr="009B0A62">
        <w:rPr>
          <w:rFonts w:ascii="Times New Roman" w:hAnsi="Times New Roman" w:cs="Times New Roman"/>
          <w:sz w:val="24"/>
          <w:szCs w:val="24"/>
        </w:rPr>
        <w:t>标签放置在要识别的物体上，携带目标识别数据，是</w:t>
      </w:r>
      <w:r w:rsidRPr="009B0A62">
        <w:rPr>
          <w:rFonts w:ascii="Times New Roman" w:hAnsi="Times New Roman" w:cs="Times New Roman"/>
          <w:sz w:val="24"/>
          <w:szCs w:val="24"/>
        </w:rPr>
        <w:t>RFID</w:t>
      </w:r>
      <w:r w:rsidRPr="009B0A62">
        <w:rPr>
          <w:rFonts w:ascii="Times New Roman" w:hAnsi="Times New Roman" w:cs="Times New Roman"/>
          <w:sz w:val="24"/>
          <w:szCs w:val="24"/>
        </w:rPr>
        <w:t>系统真正的数据载体，由耦合元件以及微电子芯片（包含调制器、编码发生器、时钟及存储器）组成</w:t>
      </w:r>
    </w:p>
    <w:p w14:paraId="0DBAA3FE" w14:textId="77777777" w:rsidR="004E3FF7" w:rsidRPr="009B0A62" w:rsidRDefault="004E3FF7" w:rsidP="004E3FF7">
      <w:pPr>
        <w:pStyle w:val="affff0"/>
        <w:numPr>
          <w:ilvl w:val="0"/>
          <w:numId w:val="30"/>
        </w:numPr>
        <w:ind w:right="0"/>
        <w:rPr>
          <w:rFonts w:ascii="Times New Roman" w:hAnsi="Times New Roman" w:cs="Times New Roman"/>
          <w:sz w:val="24"/>
          <w:szCs w:val="24"/>
        </w:rPr>
      </w:pPr>
      <w:r w:rsidRPr="009B0A62">
        <w:rPr>
          <w:rFonts w:ascii="Times New Roman" w:hAnsi="Times New Roman" w:cs="Times New Roman"/>
          <w:sz w:val="24"/>
          <w:szCs w:val="24"/>
        </w:rPr>
        <w:lastRenderedPageBreak/>
        <w:t>标签是配备有天线的微型电路，标签通常</w:t>
      </w:r>
      <w:r w:rsidRPr="009B0A62">
        <w:rPr>
          <w:rFonts w:ascii="Times New Roman" w:hAnsi="Times New Roman" w:cs="Times New Roman"/>
          <w:b/>
          <w:bCs/>
          <w:sz w:val="24"/>
          <w:szCs w:val="24"/>
        </w:rPr>
        <w:t>没有微处理器</w:t>
      </w:r>
      <w:r w:rsidRPr="009B0A62">
        <w:rPr>
          <w:rFonts w:ascii="Times New Roman" w:hAnsi="Times New Roman" w:cs="Times New Roman"/>
          <w:sz w:val="24"/>
          <w:szCs w:val="24"/>
        </w:rPr>
        <w:t>，仅由</w:t>
      </w:r>
      <w:r w:rsidRPr="009B0A62">
        <w:rPr>
          <w:rFonts w:ascii="Times New Roman" w:hAnsi="Times New Roman" w:cs="Times New Roman"/>
          <w:b/>
          <w:bCs/>
          <w:sz w:val="24"/>
          <w:szCs w:val="24"/>
        </w:rPr>
        <w:t>数千个逻辑门电路</w:t>
      </w:r>
      <w:r w:rsidRPr="009B0A62">
        <w:rPr>
          <w:rFonts w:ascii="Times New Roman" w:hAnsi="Times New Roman" w:cs="Times New Roman"/>
          <w:sz w:val="24"/>
          <w:szCs w:val="24"/>
        </w:rPr>
        <w:t>组成，因此要将加密或者签名算法集成到这类设备中确实是一个不小的挑战</w:t>
      </w:r>
    </w:p>
    <w:p w14:paraId="4C3201F1" w14:textId="77777777" w:rsidR="004E3FF7" w:rsidRPr="009B0A62" w:rsidRDefault="004E3FF7" w:rsidP="004E3FF7">
      <w:pPr>
        <w:pStyle w:val="affff0"/>
        <w:numPr>
          <w:ilvl w:val="0"/>
          <w:numId w:val="30"/>
        </w:numPr>
        <w:ind w:right="-35"/>
        <w:rPr>
          <w:rFonts w:ascii="Times New Roman" w:hAnsi="Times New Roman" w:cs="Times New Roman"/>
          <w:sz w:val="24"/>
          <w:szCs w:val="24"/>
        </w:rPr>
      </w:pPr>
      <w:r w:rsidRPr="009B0A62">
        <w:rPr>
          <w:rFonts w:ascii="Times New Roman" w:hAnsi="Times New Roman" w:cs="Times New Roman"/>
          <w:sz w:val="24"/>
          <w:szCs w:val="24"/>
        </w:rPr>
        <w:t>电子标签和阅读器之间的通信距离受到多个参数的影响，特别是通信频率，</w:t>
      </w:r>
      <w:r w:rsidRPr="009B0A62">
        <w:rPr>
          <w:rFonts w:ascii="Times New Roman" w:hAnsi="Times New Roman" w:cs="Times New Roman"/>
          <w:sz w:val="24"/>
          <w:szCs w:val="24"/>
        </w:rPr>
        <w:t>RFID</w:t>
      </w:r>
      <w:r w:rsidRPr="009B0A62">
        <w:rPr>
          <w:rFonts w:ascii="Times New Roman" w:hAnsi="Times New Roman" w:cs="Times New Roman"/>
          <w:sz w:val="24"/>
          <w:szCs w:val="24"/>
        </w:rPr>
        <w:t>目前主要使用两种通信频率：</w:t>
      </w:r>
      <w:r w:rsidRPr="009B0A62">
        <w:rPr>
          <w:rFonts w:ascii="Times New Roman" w:hAnsi="Times New Roman" w:cs="Times New Roman"/>
          <w:sz w:val="24"/>
          <w:szCs w:val="24"/>
        </w:rPr>
        <w:t>13.56MHz</w:t>
      </w:r>
      <w:r w:rsidRPr="009B0A62">
        <w:rPr>
          <w:rFonts w:ascii="Times New Roman" w:hAnsi="Times New Roman" w:cs="Times New Roman"/>
          <w:sz w:val="24"/>
          <w:szCs w:val="24"/>
        </w:rPr>
        <w:t>和</w:t>
      </w:r>
      <w:r w:rsidRPr="009B0A62">
        <w:rPr>
          <w:rFonts w:ascii="Times New Roman" w:hAnsi="Times New Roman" w:cs="Times New Roman"/>
          <w:sz w:val="24"/>
          <w:szCs w:val="24"/>
        </w:rPr>
        <w:t>860</w:t>
      </w:r>
      <w:r w:rsidRPr="009B0A62">
        <w:rPr>
          <w:rFonts w:ascii="Times New Roman" w:hAnsi="Times New Roman" w:cs="Times New Roman"/>
          <w:sz w:val="24"/>
          <w:szCs w:val="24"/>
        </w:rPr>
        <w:t>～</w:t>
      </w:r>
      <w:r w:rsidRPr="009B0A62">
        <w:rPr>
          <w:rFonts w:ascii="Times New Roman" w:hAnsi="Times New Roman" w:cs="Times New Roman"/>
          <w:sz w:val="24"/>
          <w:szCs w:val="24"/>
        </w:rPr>
        <w:t>960MHz(</w:t>
      </w:r>
      <w:r w:rsidRPr="009B0A62">
        <w:rPr>
          <w:rFonts w:ascii="Times New Roman" w:hAnsi="Times New Roman" w:cs="Times New Roman"/>
          <w:sz w:val="24"/>
          <w:szCs w:val="24"/>
        </w:rPr>
        <w:t>通信距离更远；有时也用</w:t>
      </w:r>
      <w:r w:rsidRPr="009B0A62">
        <w:rPr>
          <w:rFonts w:ascii="Times New Roman" w:hAnsi="Times New Roman" w:cs="Times New Roman"/>
          <w:sz w:val="24"/>
          <w:szCs w:val="24"/>
        </w:rPr>
        <w:t>2.45GHz)</w:t>
      </w:r>
    </w:p>
    <w:p w14:paraId="35815D02" w14:textId="77777777" w:rsidR="004E3FF7" w:rsidRPr="009B0A62" w:rsidRDefault="004E3FF7" w:rsidP="004E3FF7">
      <w:pPr>
        <w:pStyle w:val="affff0"/>
        <w:numPr>
          <w:ilvl w:val="0"/>
          <w:numId w:val="30"/>
        </w:numPr>
        <w:ind w:right="-35"/>
        <w:rPr>
          <w:rFonts w:ascii="Times New Roman" w:hAnsi="Times New Roman" w:cs="Times New Roman"/>
          <w:b/>
          <w:bCs/>
          <w:sz w:val="24"/>
          <w:szCs w:val="24"/>
        </w:rPr>
      </w:pPr>
      <w:r w:rsidRPr="009B0A62">
        <w:rPr>
          <w:rFonts w:ascii="Times New Roman" w:hAnsi="Times New Roman" w:cs="Times New Roman"/>
          <w:b/>
          <w:bCs/>
          <w:sz w:val="24"/>
          <w:szCs w:val="24"/>
        </w:rPr>
        <w:t>根据标签获得能量的方式不同，标签分为：</w:t>
      </w:r>
    </w:p>
    <w:p w14:paraId="3ED9E321" w14:textId="77777777" w:rsidR="004E3FF7" w:rsidRPr="009B0A62" w:rsidRDefault="004E3FF7" w:rsidP="004E3FF7">
      <w:pPr>
        <w:pStyle w:val="affff0"/>
        <w:numPr>
          <w:ilvl w:val="0"/>
          <w:numId w:val="31"/>
        </w:numPr>
        <w:ind w:right="-35"/>
        <w:rPr>
          <w:rFonts w:ascii="Times New Roman" w:hAnsi="Times New Roman" w:cs="Times New Roman"/>
        </w:rPr>
      </w:pPr>
      <w:r w:rsidRPr="009B0A62">
        <w:rPr>
          <w:rFonts w:ascii="Times New Roman" w:hAnsi="Times New Roman" w:cs="Times New Roman"/>
          <w:b/>
          <w:bCs/>
        </w:rPr>
        <w:t>主动式标签</w:t>
      </w:r>
      <w:r w:rsidRPr="009B0A62">
        <w:rPr>
          <w:rFonts w:ascii="Times New Roman" w:hAnsi="Times New Roman" w:cs="Times New Roman"/>
        </w:rPr>
        <w:t>由内置电池供电，并能主动向阅读器发送射频信号，通信距离可达</w:t>
      </w:r>
      <w:r w:rsidRPr="009B0A62">
        <w:rPr>
          <w:rFonts w:ascii="Times New Roman" w:hAnsi="Times New Roman" w:cs="Times New Roman"/>
        </w:rPr>
        <w:t>1000m</w:t>
      </w:r>
      <w:r w:rsidRPr="009B0A62">
        <w:rPr>
          <w:rFonts w:ascii="Times New Roman" w:hAnsi="Times New Roman" w:cs="Times New Roman"/>
        </w:rPr>
        <w:t>以上</w:t>
      </w:r>
    </w:p>
    <w:p w14:paraId="47EB34D1" w14:textId="77777777" w:rsidR="004E3FF7" w:rsidRPr="009B0A62" w:rsidRDefault="004E3FF7" w:rsidP="004E3FF7">
      <w:pPr>
        <w:pStyle w:val="affff0"/>
        <w:numPr>
          <w:ilvl w:val="0"/>
          <w:numId w:val="31"/>
        </w:numPr>
        <w:rPr>
          <w:rFonts w:ascii="Times New Roman" w:hAnsi="Times New Roman" w:cs="Times New Roman"/>
        </w:rPr>
      </w:pPr>
      <w:r w:rsidRPr="009B0A62">
        <w:rPr>
          <w:rFonts w:ascii="Times New Roman" w:hAnsi="Times New Roman" w:cs="Times New Roman"/>
          <w:b/>
          <w:bCs/>
        </w:rPr>
        <w:t>半被动式标签</w:t>
      </w:r>
      <w:r w:rsidRPr="009B0A62">
        <w:rPr>
          <w:rFonts w:ascii="Times New Roman" w:hAnsi="Times New Roman" w:cs="Times New Roman"/>
        </w:rPr>
        <w:t>也有内置电池，但只对输入的传输信号进行响应，最大通信距离为</w:t>
      </w:r>
      <w:r w:rsidRPr="009B0A62">
        <w:rPr>
          <w:rFonts w:ascii="Times New Roman" w:hAnsi="Times New Roman" w:cs="Times New Roman"/>
        </w:rPr>
        <w:t>100m</w:t>
      </w:r>
    </w:p>
    <w:p w14:paraId="255608E0" w14:textId="77777777" w:rsidR="004E3FF7" w:rsidRPr="009B0A62" w:rsidRDefault="004E3FF7" w:rsidP="004E3FF7">
      <w:pPr>
        <w:pStyle w:val="affff0"/>
        <w:numPr>
          <w:ilvl w:val="0"/>
          <w:numId w:val="31"/>
        </w:numPr>
        <w:ind w:right="-35"/>
        <w:rPr>
          <w:rFonts w:ascii="Times New Roman" w:hAnsi="Times New Roman" w:cs="Times New Roman"/>
        </w:rPr>
      </w:pPr>
      <w:r w:rsidRPr="009B0A62">
        <w:rPr>
          <w:rFonts w:ascii="Times New Roman" w:hAnsi="Times New Roman" w:cs="Times New Roman"/>
          <w:b/>
          <w:bCs/>
        </w:rPr>
        <w:t>被动式标签</w:t>
      </w:r>
      <w:r w:rsidRPr="009B0A62">
        <w:rPr>
          <w:rFonts w:ascii="Times New Roman" w:hAnsi="Times New Roman" w:cs="Times New Roman"/>
        </w:rPr>
        <w:t>没有内置电池，它在接收到阅读器发出的电磁波信号后，将部分电磁能量转化为供自己工作的能量从而做出响应，最大通信距离为</w:t>
      </w:r>
      <w:r w:rsidRPr="009B0A62">
        <w:rPr>
          <w:rFonts w:ascii="Times New Roman" w:hAnsi="Times New Roman" w:cs="Times New Roman"/>
        </w:rPr>
        <w:t>10m</w:t>
      </w:r>
    </w:p>
    <w:p w14:paraId="709F2FC5" w14:textId="77777777" w:rsidR="004E3FF7" w:rsidRPr="009B0A62" w:rsidRDefault="004E3FF7" w:rsidP="004E3FF7">
      <w:pPr>
        <w:pStyle w:val="affff0"/>
        <w:ind w:left="420" w:right="-35"/>
        <w:rPr>
          <w:rFonts w:ascii="Times New Roman" w:hAnsi="Times New Roman" w:cs="Times New Roman"/>
          <w:sz w:val="24"/>
          <w:szCs w:val="24"/>
        </w:rPr>
      </w:pPr>
    </w:p>
    <w:p w14:paraId="25F893D3" w14:textId="77777777" w:rsidR="004E3FF7" w:rsidRPr="009B0A62" w:rsidRDefault="004E3FF7" w:rsidP="004E3FF7">
      <w:pPr>
        <w:pStyle w:val="affff0"/>
        <w:ind w:left="0" w:right="-35"/>
        <w:rPr>
          <w:rFonts w:ascii="Times New Roman" w:hAnsi="Times New Roman" w:cs="Times New Roman"/>
          <w:b/>
          <w:bCs/>
          <w:sz w:val="28"/>
          <w:szCs w:val="28"/>
        </w:rPr>
      </w:pPr>
      <w:r w:rsidRPr="009B0A62">
        <w:rPr>
          <w:rFonts w:ascii="Times New Roman" w:hAnsi="Times New Roman" w:cs="Times New Roman"/>
          <w:b/>
          <w:bCs/>
          <w:sz w:val="28"/>
          <w:szCs w:val="28"/>
        </w:rPr>
        <w:t>（</w:t>
      </w:r>
      <w:r w:rsidRPr="009B0A62">
        <w:rPr>
          <w:rFonts w:ascii="Times New Roman" w:hAnsi="Times New Roman" w:cs="Times New Roman"/>
          <w:b/>
          <w:bCs/>
          <w:sz w:val="28"/>
          <w:szCs w:val="28"/>
        </w:rPr>
        <w:t>2</w:t>
      </w:r>
      <w:r w:rsidRPr="009B0A62">
        <w:rPr>
          <w:rFonts w:ascii="Times New Roman" w:hAnsi="Times New Roman" w:cs="Times New Roman"/>
          <w:b/>
          <w:bCs/>
          <w:sz w:val="28"/>
          <w:szCs w:val="28"/>
        </w:rPr>
        <w:t>）阅读器</w:t>
      </w:r>
    </w:p>
    <w:p w14:paraId="4C4BD7D9" w14:textId="77777777" w:rsidR="004E3FF7" w:rsidRPr="009B0A62" w:rsidRDefault="004E3FF7" w:rsidP="004E3FF7">
      <w:pPr>
        <w:pStyle w:val="affff0"/>
        <w:numPr>
          <w:ilvl w:val="0"/>
          <w:numId w:val="32"/>
        </w:numPr>
        <w:ind w:right="-35"/>
        <w:rPr>
          <w:rFonts w:ascii="Times New Roman" w:hAnsi="Times New Roman" w:cs="Times New Roman"/>
          <w:sz w:val="24"/>
          <w:szCs w:val="24"/>
        </w:rPr>
      </w:pPr>
      <w:r w:rsidRPr="009B0A62">
        <w:rPr>
          <w:rFonts w:ascii="Times New Roman" w:hAnsi="Times New Roman" w:cs="Times New Roman"/>
          <w:sz w:val="24"/>
          <w:szCs w:val="24"/>
        </w:rPr>
        <w:t>阅读器用于读或读</w:t>
      </w:r>
      <w:r w:rsidRPr="009B0A62">
        <w:rPr>
          <w:rFonts w:ascii="Times New Roman" w:hAnsi="Times New Roman" w:cs="Times New Roman"/>
          <w:sz w:val="24"/>
          <w:szCs w:val="24"/>
        </w:rPr>
        <w:t>/</w:t>
      </w:r>
      <w:r w:rsidRPr="009B0A62">
        <w:rPr>
          <w:rFonts w:ascii="Times New Roman" w:hAnsi="Times New Roman" w:cs="Times New Roman"/>
          <w:sz w:val="24"/>
          <w:szCs w:val="24"/>
        </w:rPr>
        <w:t>写标签数据的装置，由射频模块（发送器和接收器）、控制单元、与标签连接的耦合单元组成</w:t>
      </w:r>
    </w:p>
    <w:p w14:paraId="14A483A4" w14:textId="77777777" w:rsidR="004E3FF7" w:rsidRPr="009B0A62" w:rsidRDefault="004E3FF7" w:rsidP="004E3FF7">
      <w:pPr>
        <w:pStyle w:val="affff0"/>
        <w:numPr>
          <w:ilvl w:val="0"/>
          <w:numId w:val="32"/>
        </w:numPr>
        <w:ind w:right="0"/>
        <w:rPr>
          <w:rFonts w:ascii="Times New Roman" w:hAnsi="Times New Roman" w:cs="Times New Roman"/>
          <w:sz w:val="24"/>
          <w:szCs w:val="24"/>
        </w:rPr>
      </w:pPr>
      <w:r w:rsidRPr="009B0A62">
        <w:rPr>
          <w:rFonts w:ascii="Times New Roman" w:hAnsi="Times New Roman" w:cs="Times New Roman" w:hint="eastAsia"/>
          <w:sz w:val="24"/>
          <w:szCs w:val="24"/>
        </w:rPr>
        <w:t>阅读器</w:t>
      </w:r>
      <w:r w:rsidRPr="009B0A62">
        <w:rPr>
          <w:rFonts w:ascii="Times New Roman" w:hAnsi="Times New Roman" w:cs="Times New Roman"/>
          <w:sz w:val="24"/>
          <w:szCs w:val="24"/>
        </w:rPr>
        <w:t>实际是一个带有天线的无线发射与接收设备，它的处理能力、存储空间都比较大</w:t>
      </w:r>
    </w:p>
    <w:p w14:paraId="065ADBF6" w14:textId="77777777" w:rsidR="004E3FF7" w:rsidRPr="009B0A62" w:rsidRDefault="004E3FF7" w:rsidP="004E3FF7">
      <w:pPr>
        <w:pStyle w:val="affff0"/>
        <w:ind w:left="0" w:right="-35"/>
        <w:rPr>
          <w:rFonts w:ascii="Times New Roman" w:hAnsi="Times New Roman" w:cs="Times New Roman"/>
          <w:sz w:val="24"/>
          <w:szCs w:val="24"/>
        </w:rPr>
      </w:pPr>
    </w:p>
    <w:p w14:paraId="66B51460" w14:textId="77777777" w:rsidR="004E3FF7" w:rsidRPr="009B0A62" w:rsidRDefault="004E3FF7" w:rsidP="004E3FF7">
      <w:pPr>
        <w:pStyle w:val="affff0"/>
        <w:ind w:left="0" w:right="-35"/>
        <w:rPr>
          <w:rFonts w:ascii="Times New Roman" w:hAnsi="Times New Roman" w:cs="Times New Roman"/>
          <w:b/>
          <w:bCs/>
          <w:sz w:val="28"/>
          <w:szCs w:val="28"/>
        </w:rPr>
      </w:pPr>
      <w:r w:rsidRPr="009B0A62">
        <w:rPr>
          <w:rFonts w:ascii="Times New Roman" w:hAnsi="Times New Roman" w:cs="Times New Roman"/>
          <w:b/>
          <w:bCs/>
          <w:sz w:val="28"/>
          <w:szCs w:val="28"/>
        </w:rPr>
        <w:t>（</w:t>
      </w:r>
      <w:r w:rsidRPr="009B0A62">
        <w:rPr>
          <w:rFonts w:ascii="Times New Roman" w:hAnsi="Times New Roman" w:cs="Times New Roman"/>
          <w:b/>
          <w:bCs/>
          <w:sz w:val="28"/>
          <w:szCs w:val="28"/>
        </w:rPr>
        <w:t>3</w:t>
      </w:r>
      <w:r w:rsidRPr="009B0A62">
        <w:rPr>
          <w:rFonts w:ascii="Times New Roman" w:hAnsi="Times New Roman" w:cs="Times New Roman"/>
          <w:b/>
          <w:bCs/>
          <w:sz w:val="28"/>
          <w:szCs w:val="28"/>
        </w:rPr>
        <w:t>）后台服务器</w:t>
      </w:r>
    </w:p>
    <w:p w14:paraId="4BDBA6ED" w14:textId="77777777" w:rsidR="004E3FF7" w:rsidRPr="009B0A62" w:rsidRDefault="004E3FF7" w:rsidP="004E3FF7">
      <w:pPr>
        <w:pStyle w:val="affff0"/>
        <w:numPr>
          <w:ilvl w:val="0"/>
          <w:numId w:val="33"/>
        </w:numPr>
        <w:ind w:right="-35"/>
        <w:rPr>
          <w:rFonts w:ascii="Times New Roman" w:hAnsi="Times New Roman" w:cs="Times New Roman"/>
          <w:sz w:val="24"/>
          <w:szCs w:val="24"/>
        </w:rPr>
      </w:pPr>
      <w:r w:rsidRPr="009B0A62">
        <w:rPr>
          <w:rFonts w:ascii="Times New Roman" w:hAnsi="Times New Roman" w:cs="Times New Roman"/>
          <w:sz w:val="24"/>
          <w:szCs w:val="24"/>
        </w:rPr>
        <w:t>后台服务器包含数据库处理系统，存储和管理标签相关信息，如标签标识、阅读器定位、读取时间等</w:t>
      </w:r>
    </w:p>
    <w:p w14:paraId="449FBC32" w14:textId="77777777" w:rsidR="004E3FF7" w:rsidRPr="009B0A62" w:rsidRDefault="004E3FF7" w:rsidP="004E3FF7">
      <w:pPr>
        <w:pStyle w:val="affff0"/>
        <w:numPr>
          <w:ilvl w:val="0"/>
          <w:numId w:val="33"/>
        </w:numPr>
        <w:ind w:right="-35"/>
        <w:rPr>
          <w:rFonts w:ascii="Times New Roman" w:hAnsi="Times New Roman" w:cs="Times New Roman"/>
          <w:sz w:val="24"/>
          <w:szCs w:val="24"/>
        </w:rPr>
      </w:pPr>
      <w:r w:rsidRPr="009B0A62">
        <w:rPr>
          <w:rFonts w:ascii="Times New Roman" w:hAnsi="Times New Roman" w:cs="Times New Roman"/>
          <w:sz w:val="24"/>
          <w:szCs w:val="24"/>
        </w:rPr>
        <w:t>后台服务器接收来自可信的阅读器获得的标签数据，将数据输入到它自身的数据库里，且提供对访问标签相关数据的编号</w:t>
      </w:r>
    </w:p>
    <w:p w14:paraId="3F03ABCC" w14:textId="77777777" w:rsidR="004E3FF7" w:rsidRPr="009B0A62" w:rsidRDefault="004E3FF7" w:rsidP="004E3FF7">
      <w:pPr>
        <w:pStyle w:val="affff0"/>
        <w:ind w:left="0" w:right="0"/>
        <w:rPr>
          <w:rFonts w:ascii="Times New Roman" w:hAnsi="Times New Roman" w:cs="Times New Roman"/>
        </w:rPr>
      </w:pPr>
    </w:p>
    <w:p w14:paraId="0AE27E97" w14:textId="77777777" w:rsidR="004E3FF7" w:rsidRPr="009B0A62" w:rsidRDefault="004E3FF7" w:rsidP="004E3FF7">
      <w:pPr>
        <w:pStyle w:val="affff0"/>
        <w:numPr>
          <w:ilvl w:val="0"/>
          <w:numId w:val="29"/>
        </w:numPr>
        <w:ind w:right="-35"/>
        <w:rPr>
          <w:rFonts w:ascii="Times New Roman" w:hAnsi="Times New Roman" w:cs="Times New Roman"/>
          <w:sz w:val="44"/>
          <w:szCs w:val="44"/>
        </w:rPr>
      </w:pPr>
      <w:r w:rsidRPr="009B0A62">
        <w:rPr>
          <w:rFonts w:ascii="Times New Roman" w:hAnsi="Times New Roman" w:cs="Times New Roman"/>
          <w:b/>
          <w:bCs/>
          <w:sz w:val="32"/>
          <w:szCs w:val="32"/>
        </w:rPr>
        <w:t>RFID</w:t>
      </w:r>
      <w:r w:rsidRPr="009B0A62">
        <w:rPr>
          <w:rFonts w:ascii="Times New Roman" w:hAnsi="Times New Roman" w:cs="Times New Roman"/>
          <w:b/>
          <w:bCs/>
          <w:sz w:val="32"/>
          <w:szCs w:val="32"/>
        </w:rPr>
        <w:t>工作原理</w:t>
      </w:r>
    </w:p>
    <w:p w14:paraId="2E1F134A" w14:textId="77777777" w:rsidR="004E3FF7" w:rsidRPr="009B0A62" w:rsidRDefault="004E3FF7" w:rsidP="004E3FF7">
      <w:pPr>
        <w:ind w:left="0" w:right="-35"/>
        <w:rPr>
          <w:rFonts w:ascii="Times New Roman" w:hAnsi="Times New Roman" w:cs="Times New Roman"/>
          <w:sz w:val="28"/>
          <w:szCs w:val="28"/>
        </w:rPr>
      </w:pPr>
      <w:r w:rsidRPr="009B0A62">
        <w:rPr>
          <w:rFonts w:ascii="Times New Roman" w:hAnsi="Times New Roman" w:cs="Times New Roman"/>
          <w:sz w:val="28"/>
          <w:szCs w:val="28"/>
        </w:rPr>
        <w:t>阅读器与标签之间通过无线信号建立双方通信的通道，阅读器通过天线发出电磁信号，电磁信号携带了阅读器向标签的</w:t>
      </w:r>
      <w:r w:rsidRPr="009B0A62">
        <w:rPr>
          <w:rFonts w:ascii="Times New Roman" w:hAnsi="Times New Roman" w:cs="Times New Roman"/>
          <w:b/>
          <w:bCs/>
          <w:sz w:val="28"/>
          <w:szCs w:val="28"/>
        </w:rPr>
        <w:t>查询指令</w:t>
      </w:r>
      <w:r w:rsidRPr="009B0A62">
        <w:rPr>
          <w:rFonts w:ascii="Times New Roman" w:hAnsi="Times New Roman" w:cs="Times New Roman"/>
          <w:sz w:val="28"/>
          <w:szCs w:val="28"/>
        </w:rPr>
        <w:t>。当标签处于阅读器工作范围时，标签将从电磁信号中获得指令数据和能量，</w:t>
      </w:r>
      <w:r w:rsidRPr="009B0A62">
        <w:rPr>
          <w:rFonts w:ascii="微软雅黑" w:hAnsi="微软雅黑" w:cs="Times New Roman" w:hint="eastAsia"/>
          <w:sz w:val="28"/>
          <w:szCs w:val="28"/>
        </w:rPr>
        <w:t>①</w:t>
      </w:r>
      <w:r w:rsidRPr="009B0A62">
        <w:rPr>
          <w:rFonts w:ascii="Times New Roman" w:hAnsi="Times New Roman" w:cs="Times New Roman"/>
          <w:sz w:val="28"/>
          <w:szCs w:val="28"/>
        </w:rPr>
        <w:t>并根据指令将标签标识和数据以电磁信号的形式发送给阅读器，或</w:t>
      </w:r>
      <w:r w:rsidRPr="009B0A62">
        <w:rPr>
          <w:rFonts w:ascii="微软雅黑" w:hAnsi="微软雅黑" w:cs="Times New Roman" w:hint="eastAsia"/>
          <w:sz w:val="28"/>
          <w:szCs w:val="28"/>
        </w:rPr>
        <w:t>②</w:t>
      </w:r>
      <w:r w:rsidRPr="009B0A62">
        <w:rPr>
          <w:rFonts w:ascii="Times New Roman" w:hAnsi="Times New Roman" w:cs="Times New Roman"/>
          <w:sz w:val="28"/>
          <w:szCs w:val="28"/>
        </w:rPr>
        <w:t>根据阅读器的指令改写存储在</w:t>
      </w:r>
      <w:r w:rsidRPr="009B0A62">
        <w:rPr>
          <w:rFonts w:ascii="Times New Roman" w:hAnsi="Times New Roman" w:cs="Times New Roman"/>
          <w:sz w:val="28"/>
          <w:szCs w:val="28"/>
        </w:rPr>
        <w:t>RFID</w:t>
      </w:r>
      <w:r w:rsidRPr="009B0A62">
        <w:rPr>
          <w:rFonts w:ascii="Times New Roman" w:hAnsi="Times New Roman" w:cs="Times New Roman"/>
          <w:sz w:val="28"/>
          <w:szCs w:val="28"/>
        </w:rPr>
        <w:t>标签中的数据</w:t>
      </w:r>
    </w:p>
    <w:p w14:paraId="7933CCB4" w14:textId="77777777" w:rsidR="004E3FF7" w:rsidRPr="009B0A62" w:rsidRDefault="004E3FF7" w:rsidP="004E3FF7">
      <w:pPr>
        <w:pStyle w:val="affff0"/>
        <w:numPr>
          <w:ilvl w:val="0"/>
          <w:numId w:val="29"/>
        </w:numPr>
        <w:ind w:right="-35"/>
        <w:rPr>
          <w:rFonts w:ascii="Times New Roman" w:hAnsi="Times New Roman" w:cs="Times New Roman"/>
          <w:b/>
          <w:bCs/>
          <w:sz w:val="32"/>
          <w:szCs w:val="32"/>
        </w:rPr>
      </w:pPr>
      <w:r w:rsidRPr="009B0A62">
        <w:rPr>
          <w:rFonts w:ascii="Times New Roman" w:hAnsi="Times New Roman" w:cs="Times New Roman"/>
          <w:b/>
          <w:bCs/>
          <w:sz w:val="32"/>
          <w:szCs w:val="32"/>
        </w:rPr>
        <w:lastRenderedPageBreak/>
        <w:t>RFID</w:t>
      </w:r>
      <w:r w:rsidRPr="009B0A62">
        <w:rPr>
          <w:rFonts w:ascii="Times New Roman" w:hAnsi="Times New Roman" w:cs="Times New Roman"/>
          <w:b/>
          <w:bCs/>
          <w:sz w:val="32"/>
          <w:szCs w:val="32"/>
        </w:rPr>
        <w:t>安全脆弱性</w:t>
      </w:r>
    </w:p>
    <w:p w14:paraId="534118E4"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w:t>
      </w:r>
      <w:r w:rsidRPr="009B0A62">
        <w:rPr>
          <w:rFonts w:ascii="Times New Roman" w:hAnsi="Times New Roman" w:cs="Times New Roman"/>
          <w:b/>
          <w:bCs/>
          <w:sz w:val="28"/>
          <w:szCs w:val="28"/>
        </w:rPr>
        <w:t>1</w:t>
      </w:r>
      <w:r w:rsidRPr="009B0A62">
        <w:rPr>
          <w:rFonts w:ascii="Times New Roman" w:hAnsi="Times New Roman" w:cs="Times New Roman"/>
          <w:b/>
          <w:bCs/>
          <w:sz w:val="28"/>
          <w:szCs w:val="28"/>
        </w:rPr>
        <w:t>）存储空间局限性</w:t>
      </w:r>
    </w:p>
    <w:p w14:paraId="0364B447" w14:textId="77777777" w:rsidR="004E3FF7" w:rsidRPr="009B0A62" w:rsidRDefault="004E3FF7" w:rsidP="004E3FF7">
      <w:pPr>
        <w:ind w:left="0" w:right="-35"/>
        <w:rPr>
          <w:rFonts w:ascii="Times New Roman" w:hAnsi="Times New Roman" w:cs="Times New Roman"/>
          <w:sz w:val="24"/>
          <w:szCs w:val="24"/>
        </w:rPr>
      </w:pPr>
      <w:r w:rsidRPr="009B0A62">
        <w:rPr>
          <w:rFonts w:ascii="Times New Roman" w:hAnsi="Times New Roman" w:cs="Times New Roman"/>
          <w:sz w:val="24"/>
          <w:szCs w:val="24"/>
        </w:rPr>
        <w:t>由于成本的限制，</w:t>
      </w:r>
      <w:r w:rsidRPr="009B0A62">
        <w:rPr>
          <w:rFonts w:ascii="Times New Roman" w:hAnsi="Times New Roman" w:cs="Times New Roman"/>
          <w:sz w:val="24"/>
          <w:szCs w:val="24"/>
          <w:highlight w:val="yellow"/>
        </w:rPr>
        <w:t>RFID</w:t>
      </w:r>
      <w:r w:rsidRPr="009B0A62">
        <w:rPr>
          <w:rFonts w:ascii="Times New Roman" w:hAnsi="Times New Roman" w:cs="Times New Roman"/>
          <w:sz w:val="24"/>
          <w:szCs w:val="24"/>
          <w:highlight w:val="yellow"/>
        </w:rPr>
        <w:t>标签的</w:t>
      </w:r>
      <w:r w:rsidRPr="009B0A62">
        <w:rPr>
          <w:rFonts w:ascii="Times New Roman" w:hAnsi="Times New Roman" w:cs="Times New Roman"/>
          <w:b/>
          <w:bCs/>
          <w:sz w:val="24"/>
          <w:szCs w:val="24"/>
          <w:highlight w:val="yellow"/>
        </w:rPr>
        <w:t>存储空间</w:t>
      </w:r>
      <w:r w:rsidRPr="009B0A62">
        <w:rPr>
          <w:rFonts w:ascii="Times New Roman" w:hAnsi="Times New Roman" w:cs="Times New Roman"/>
          <w:sz w:val="24"/>
          <w:szCs w:val="24"/>
          <w:highlight w:val="yellow"/>
        </w:rPr>
        <w:t>非常有限</w:t>
      </w:r>
      <w:r w:rsidRPr="009B0A62">
        <w:rPr>
          <w:rFonts w:ascii="Times New Roman" w:hAnsi="Times New Roman" w:cs="Times New Roman"/>
          <w:sz w:val="24"/>
          <w:szCs w:val="24"/>
        </w:rPr>
        <w:t>，有的甚至仅容纳惟一的标识。</w:t>
      </w:r>
      <w:r w:rsidRPr="009B0A62">
        <w:rPr>
          <w:rFonts w:ascii="Times New Roman" w:hAnsi="Times New Roman" w:cs="Times New Roman"/>
          <w:sz w:val="24"/>
          <w:szCs w:val="24"/>
        </w:rPr>
        <w:t>RFID</w:t>
      </w:r>
      <w:r w:rsidRPr="009B0A62">
        <w:rPr>
          <w:rFonts w:ascii="Times New Roman" w:hAnsi="Times New Roman" w:cs="Times New Roman"/>
          <w:sz w:val="24"/>
          <w:szCs w:val="24"/>
        </w:rPr>
        <w:t>标签在</w:t>
      </w:r>
      <w:r w:rsidRPr="009B0A62">
        <w:rPr>
          <w:rFonts w:ascii="Times New Roman" w:hAnsi="Times New Roman" w:cs="Times New Roman"/>
          <w:b/>
          <w:bCs/>
          <w:sz w:val="24"/>
          <w:szCs w:val="24"/>
          <w:highlight w:val="yellow"/>
        </w:rPr>
        <w:t>计算能力</w:t>
      </w:r>
      <w:r w:rsidRPr="009B0A62">
        <w:rPr>
          <w:rFonts w:ascii="Times New Roman" w:hAnsi="Times New Roman" w:cs="Times New Roman"/>
          <w:sz w:val="24"/>
          <w:szCs w:val="24"/>
          <w:highlight w:val="yellow"/>
        </w:rPr>
        <w:t>和</w:t>
      </w:r>
      <w:r w:rsidRPr="009B0A62">
        <w:rPr>
          <w:rFonts w:ascii="Times New Roman" w:hAnsi="Times New Roman" w:cs="Times New Roman"/>
          <w:b/>
          <w:bCs/>
          <w:sz w:val="24"/>
          <w:szCs w:val="24"/>
          <w:highlight w:val="yellow"/>
        </w:rPr>
        <w:t>功耗</w:t>
      </w:r>
      <w:r w:rsidRPr="009B0A62">
        <w:rPr>
          <w:rFonts w:ascii="Times New Roman" w:hAnsi="Times New Roman" w:cs="Times New Roman"/>
          <w:sz w:val="24"/>
          <w:szCs w:val="24"/>
          <w:highlight w:val="yellow"/>
        </w:rPr>
        <w:t>方面具有一定的局限</w:t>
      </w:r>
      <w:r w:rsidRPr="009B0A62">
        <w:rPr>
          <w:rFonts w:ascii="Times New Roman" w:hAnsi="Times New Roman" w:cs="Times New Roman"/>
          <w:sz w:val="24"/>
          <w:szCs w:val="24"/>
        </w:rPr>
        <w:t>。同时标签</w:t>
      </w:r>
      <w:r w:rsidRPr="009B0A62">
        <w:rPr>
          <w:rFonts w:ascii="Times New Roman" w:hAnsi="Times New Roman" w:cs="Times New Roman"/>
          <w:sz w:val="24"/>
          <w:szCs w:val="24"/>
          <w:highlight w:val="yellow"/>
        </w:rPr>
        <w:t>自身不具备足够的</w:t>
      </w:r>
      <w:r w:rsidRPr="009B0A62">
        <w:rPr>
          <w:rFonts w:ascii="Times New Roman" w:hAnsi="Times New Roman" w:cs="Times New Roman"/>
          <w:b/>
          <w:bCs/>
          <w:sz w:val="24"/>
          <w:szCs w:val="24"/>
          <w:highlight w:val="yellow"/>
        </w:rPr>
        <w:t>安全能力</w:t>
      </w:r>
      <w:r w:rsidRPr="009B0A62">
        <w:rPr>
          <w:rFonts w:ascii="Times New Roman" w:hAnsi="Times New Roman" w:cs="Times New Roman"/>
          <w:sz w:val="24"/>
          <w:szCs w:val="24"/>
        </w:rPr>
        <w:t>，所以会造成一些非法的与标签进行通信，甚至篡改、删除标签内信息。所以标签的安全性、完整性、可用性、真实性、有效性在足够可信任的安全机制的保护下才能够得到保障。</w:t>
      </w:r>
    </w:p>
    <w:p w14:paraId="4964CC47"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w:t>
      </w:r>
      <w:r w:rsidRPr="009B0A62">
        <w:rPr>
          <w:rFonts w:ascii="Times New Roman" w:hAnsi="Times New Roman" w:cs="Times New Roman"/>
          <w:b/>
          <w:bCs/>
          <w:sz w:val="28"/>
          <w:szCs w:val="28"/>
        </w:rPr>
        <w:t>2</w:t>
      </w:r>
      <w:r w:rsidRPr="009B0A62">
        <w:rPr>
          <w:rFonts w:ascii="Times New Roman" w:hAnsi="Times New Roman" w:cs="Times New Roman"/>
          <w:b/>
          <w:bCs/>
          <w:sz w:val="28"/>
          <w:szCs w:val="28"/>
        </w:rPr>
        <w:t>）通信网络脆弱性</w:t>
      </w:r>
    </w:p>
    <w:p w14:paraId="3AFD9A62" w14:textId="77777777" w:rsidR="004E3FF7" w:rsidRPr="009B0A62" w:rsidRDefault="004E3FF7" w:rsidP="004E3FF7">
      <w:pPr>
        <w:ind w:left="0" w:right="-35"/>
        <w:rPr>
          <w:rFonts w:ascii="Times New Roman" w:hAnsi="Times New Roman" w:cs="Times New Roman"/>
          <w:sz w:val="24"/>
          <w:szCs w:val="24"/>
        </w:rPr>
      </w:pPr>
      <w:r w:rsidRPr="009B0A62">
        <w:rPr>
          <w:rFonts w:ascii="Times New Roman" w:hAnsi="Times New Roman" w:cs="Times New Roman"/>
          <w:sz w:val="24"/>
          <w:szCs w:val="24"/>
        </w:rPr>
        <w:t>标签层和读写器层采用</w:t>
      </w:r>
      <w:r w:rsidRPr="009B0A62">
        <w:rPr>
          <w:rFonts w:ascii="Times New Roman" w:hAnsi="Times New Roman" w:cs="Times New Roman"/>
          <w:b/>
          <w:bCs/>
          <w:sz w:val="24"/>
          <w:szCs w:val="24"/>
        </w:rPr>
        <w:t>无线射频信号</w:t>
      </w:r>
      <w:r w:rsidRPr="009B0A62">
        <w:rPr>
          <w:rFonts w:ascii="Times New Roman" w:hAnsi="Times New Roman" w:cs="Times New Roman"/>
          <w:sz w:val="24"/>
          <w:szCs w:val="24"/>
        </w:rPr>
        <w:t>通过电磁波进行通信，通信过程中没有任何物理及可见接触，物联网感知层节点和设备一般存在于开放环境中，导致其节点和设备能量、处理能力和通讯范围受限，</w:t>
      </w:r>
      <w:r w:rsidRPr="009B0A62">
        <w:rPr>
          <w:rFonts w:ascii="Times New Roman" w:hAnsi="Times New Roman" w:cs="Times New Roman"/>
          <w:b/>
          <w:bCs/>
          <w:color w:val="FF0000"/>
          <w:sz w:val="24"/>
          <w:szCs w:val="24"/>
        </w:rPr>
        <w:t>不能进行高强度的加密运算</w:t>
      </w:r>
      <w:r w:rsidRPr="009B0A62">
        <w:rPr>
          <w:rFonts w:ascii="Times New Roman" w:hAnsi="Times New Roman" w:cs="Times New Roman"/>
          <w:sz w:val="24"/>
          <w:szCs w:val="24"/>
        </w:rPr>
        <w:t>，使得在给应用系统数据采集提供灵活性和方便性的同时，也使传递的信息缺乏复杂的安全保护能力。</w:t>
      </w:r>
    </w:p>
    <w:p w14:paraId="2E186C3B"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w:t>
      </w:r>
      <w:r w:rsidRPr="009B0A62">
        <w:rPr>
          <w:rFonts w:ascii="Times New Roman" w:hAnsi="Times New Roman" w:cs="Times New Roman"/>
          <w:b/>
          <w:bCs/>
          <w:sz w:val="28"/>
          <w:szCs w:val="28"/>
        </w:rPr>
        <w:t>3</w:t>
      </w:r>
      <w:r w:rsidRPr="009B0A62">
        <w:rPr>
          <w:rFonts w:ascii="Times New Roman" w:hAnsi="Times New Roman" w:cs="Times New Roman"/>
          <w:b/>
          <w:bCs/>
          <w:sz w:val="28"/>
          <w:szCs w:val="28"/>
        </w:rPr>
        <w:t>）网络连接和业务使用紧密性：</w:t>
      </w:r>
    </w:p>
    <w:p w14:paraId="79FCE9F9" w14:textId="77777777" w:rsidR="004E3FF7" w:rsidRPr="009B0A62" w:rsidRDefault="004E3FF7" w:rsidP="004E3FF7">
      <w:pPr>
        <w:ind w:left="0" w:right="-35"/>
        <w:rPr>
          <w:rFonts w:ascii="Times New Roman" w:hAnsi="Times New Roman" w:cs="Times New Roman"/>
          <w:sz w:val="24"/>
          <w:szCs w:val="24"/>
        </w:rPr>
      </w:pPr>
      <w:r w:rsidRPr="009B0A62">
        <w:rPr>
          <w:rFonts w:ascii="Times New Roman" w:hAnsi="Times New Roman" w:cs="Times New Roman"/>
          <w:sz w:val="24"/>
          <w:szCs w:val="24"/>
        </w:rPr>
        <w:t>传统的互联网中，网络层和业务层的安全是相互独立的，而在物联网中网络层和业务层有着密不可分的关系，是紧密结合的，这就产生了物联网中传输信息的安全性和隐私性问题，而隐私安全也成为了制约物联网进一步发展的重要原因。</w:t>
      </w:r>
    </w:p>
    <w:p w14:paraId="76A8EDCA" w14:textId="6928904A" w:rsidR="004E3FF7" w:rsidRPr="009B0A62" w:rsidRDefault="004E3FF7" w:rsidP="004E3FF7">
      <w:pPr>
        <w:pStyle w:val="affff0"/>
        <w:numPr>
          <w:ilvl w:val="0"/>
          <w:numId w:val="29"/>
        </w:numPr>
        <w:ind w:right="-35"/>
        <w:rPr>
          <w:rFonts w:ascii="Times New Roman" w:hAnsi="Times New Roman" w:cs="Times New Roman"/>
          <w:b/>
          <w:bCs/>
          <w:sz w:val="32"/>
          <w:szCs w:val="32"/>
        </w:rPr>
      </w:pPr>
      <w:r w:rsidRPr="009B0A62">
        <w:rPr>
          <w:rFonts w:ascii="Times New Roman" w:hAnsi="Times New Roman" w:cs="Times New Roman"/>
          <w:b/>
          <w:bCs/>
          <w:sz w:val="32"/>
          <w:szCs w:val="32"/>
        </w:rPr>
        <w:t>RFID</w:t>
      </w:r>
      <w:r w:rsidRPr="009B0A62">
        <w:rPr>
          <w:rFonts w:ascii="Times New Roman" w:hAnsi="Times New Roman" w:cs="Times New Roman"/>
          <w:b/>
          <w:bCs/>
          <w:sz w:val="32"/>
          <w:szCs w:val="32"/>
        </w:rPr>
        <w:t>安全威胁</w:t>
      </w:r>
    </w:p>
    <w:p w14:paraId="49B753CC" w14:textId="77777777" w:rsidR="004E3FF7" w:rsidRPr="009B0A62" w:rsidRDefault="004E3FF7" w:rsidP="004E3FF7">
      <w:pPr>
        <w:pStyle w:val="affff0"/>
        <w:numPr>
          <w:ilvl w:val="0"/>
          <w:numId w:val="34"/>
        </w:numPr>
        <w:ind w:right="-35"/>
        <w:rPr>
          <w:rFonts w:ascii="Times New Roman" w:hAnsi="Times New Roman" w:cs="Times New Roman"/>
          <w:sz w:val="28"/>
          <w:szCs w:val="28"/>
        </w:rPr>
      </w:pPr>
      <w:r w:rsidRPr="009B0A62">
        <w:rPr>
          <w:rFonts w:ascii="Times New Roman" w:hAnsi="Times New Roman" w:cs="Times New Roman"/>
          <w:b/>
          <w:bCs/>
          <w:sz w:val="28"/>
          <w:szCs w:val="28"/>
        </w:rPr>
        <w:t>应用角度：</w:t>
      </w:r>
      <w:r w:rsidRPr="009B0A62">
        <w:rPr>
          <w:rFonts w:ascii="Times New Roman" w:hAnsi="Times New Roman" w:cs="Times New Roman"/>
          <w:sz w:val="28"/>
          <w:szCs w:val="28"/>
        </w:rPr>
        <w:t>RFID</w:t>
      </w:r>
      <w:r w:rsidRPr="009B0A62">
        <w:rPr>
          <w:rFonts w:ascii="Times New Roman" w:hAnsi="Times New Roman" w:cs="Times New Roman"/>
          <w:sz w:val="28"/>
          <w:szCs w:val="28"/>
        </w:rPr>
        <w:t>系统面临的安全威胁基于应用的不同而有多种情形</w:t>
      </w:r>
    </w:p>
    <w:p w14:paraId="191684DD" w14:textId="77777777" w:rsidR="004E3FF7" w:rsidRPr="009B0A62" w:rsidRDefault="004E3FF7" w:rsidP="004E3FF7">
      <w:pPr>
        <w:pStyle w:val="affff0"/>
        <w:numPr>
          <w:ilvl w:val="0"/>
          <w:numId w:val="35"/>
        </w:numPr>
        <w:ind w:right="-35"/>
        <w:rPr>
          <w:rFonts w:ascii="Times New Roman" w:hAnsi="Times New Roman" w:cs="Times New Roman"/>
          <w:sz w:val="24"/>
          <w:szCs w:val="24"/>
        </w:rPr>
      </w:pPr>
      <w:r w:rsidRPr="009B0A62">
        <w:rPr>
          <w:rFonts w:ascii="Times New Roman" w:hAnsi="Times New Roman" w:cs="Times New Roman"/>
          <w:sz w:val="24"/>
          <w:szCs w:val="24"/>
        </w:rPr>
        <w:t>对于零售业，贵重商品上的</w:t>
      </w:r>
      <w:r w:rsidRPr="009B0A62">
        <w:rPr>
          <w:rFonts w:ascii="Times New Roman" w:hAnsi="Times New Roman" w:cs="Times New Roman"/>
          <w:sz w:val="24"/>
          <w:szCs w:val="24"/>
        </w:rPr>
        <w:t>RFID</w:t>
      </w:r>
      <w:r w:rsidRPr="009B0A62">
        <w:rPr>
          <w:rFonts w:ascii="Times New Roman" w:hAnsi="Times New Roman" w:cs="Times New Roman"/>
          <w:sz w:val="24"/>
          <w:szCs w:val="24"/>
        </w:rPr>
        <w:t>标签可能被改写成便宜的价格</w:t>
      </w:r>
      <w:r w:rsidRPr="009B0A62">
        <w:rPr>
          <w:rFonts w:ascii="Times New Roman" w:hAnsi="Times New Roman" w:cs="Times New Roman"/>
          <w:b/>
          <w:bCs/>
          <w:sz w:val="24"/>
          <w:szCs w:val="24"/>
        </w:rPr>
        <w:t>（篡改标签信息）</w:t>
      </w:r>
    </w:p>
    <w:p w14:paraId="0FF3DE44" w14:textId="77777777" w:rsidR="004E3FF7" w:rsidRPr="009B0A62" w:rsidRDefault="004E3FF7" w:rsidP="004E3FF7">
      <w:pPr>
        <w:pStyle w:val="affff0"/>
        <w:numPr>
          <w:ilvl w:val="0"/>
          <w:numId w:val="35"/>
        </w:numPr>
        <w:ind w:right="-35"/>
        <w:rPr>
          <w:rFonts w:ascii="Times New Roman" w:hAnsi="Times New Roman" w:cs="Times New Roman"/>
          <w:sz w:val="24"/>
          <w:szCs w:val="24"/>
        </w:rPr>
      </w:pPr>
      <w:r w:rsidRPr="009B0A62">
        <w:rPr>
          <w:rFonts w:ascii="Times New Roman" w:hAnsi="Times New Roman" w:cs="Times New Roman"/>
          <w:sz w:val="24"/>
          <w:szCs w:val="24"/>
        </w:rPr>
        <w:t>攻击者出于竞争或其他原因</w:t>
      </w:r>
      <w:r w:rsidRPr="009B0A62">
        <w:rPr>
          <w:rFonts w:ascii="Times New Roman" w:hAnsi="Times New Roman" w:cs="Times New Roman"/>
          <w:sz w:val="24"/>
          <w:szCs w:val="24"/>
        </w:rPr>
        <w:t>“</w:t>
      </w:r>
      <w:r w:rsidRPr="009B0A62">
        <w:rPr>
          <w:rFonts w:ascii="Times New Roman" w:hAnsi="Times New Roman" w:cs="Times New Roman"/>
          <w:sz w:val="24"/>
          <w:szCs w:val="24"/>
        </w:rPr>
        <w:t>杀死</w:t>
      </w:r>
      <w:r w:rsidRPr="009B0A62">
        <w:rPr>
          <w:rFonts w:ascii="Times New Roman" w:hAnsi="Times New Roman" w:cs="Times New Roman"/>
          <w:sz w:val="24"/>
          <w:szCs w:val="24"/>
        </w:rPr>
        <w:t>”</w:t>
      </w:r>
      <w:r w:rsidRPr="009B0A62">
        <w:rPr>
          <w:rFonts w:ascii="Times New Roman" w:hAnsi="Times New Roman" w:cs="Times New Roman"/>
          <w:sz w:val="24"/>
          <w:szCs w:val="24"/>
        </w:rPr>
        <w:t>标签，导致商店管理上出现混乱</w:t>
      </w:r>
      <w:r w:rsidRPr="009B0A62">
        <w:rPr>
          <w:rFonts w:ascii="Times New Roman" w:hAnsi="Times New Roman" w:cs="Times New Roman"/>
          <w:b/>
          <w:bCs/>
          <w:sz w:val="24"/>
          <w:szCs w:val="24"/>
        </w:rPr>
        <w:t>（杀死标签）</w:t>
      </w:r>
    </w:p>
    <w:p w14:paraId="19A2913A" w14:textId="77777777" w:rsidR="004E3FF7" w:rsidRPr="009B0A62" w:rsidRDefault="004E3FF7" w:rsidP="004E3FF7">
      <w:pPr>
        <w:pStyle w:val="affff0"/>
        <w:numPr>
          <w:ilvl w:val="0"/>
          <w:numId w:val="35"/>
        </w:numPr>
        <w:ind w:right="-35"/>
        <w:rPr>
          <w:rFonts w:ascii="Times New Roman" w:hAnsi="Times New Roman" w:cs="Times New Roman"/>
          <w:sz w:val="24"/>
          <w:szCs w:val="24"/>
        </w:rPr>
      </w:pPr>
      <w:r w:rsidRPr="009B0A62">
        <w:rPr>
          <w:rFonts w:ascii="Times New Roman" w:hAnsi="Times New Roman" w:cs="Times New Roman"/>
          <w:sz w:val="24"/>
          <w:szCs w:val="24"/>
        </w:rPr>
        <w:t>竞争对手在库房出入口秘密安装</w:t>
      </w:r>
      <w:r w:rsidRPr="009B0A62">
        <w:rPr>
          <w:rFonts w:ascii="Times New Roman" w:hAnsi="Times New Roman" w:cs="Times New Roman"/>
          <w:sz w:val="24"/>
          <w:szCs w:val="24"/>
        </w:rPr>
        <w:t>RFID</w:t>
      </w:r>
      <w:r w:rsidRPr="009B0A62">
        <w:rPr>
          <w:rFonts w:ascii="Times New Roman" w:hAnsi="Times New Roman" w:cs="Times New Roman"/>
          <w:sz w:val="24"/>
          <w:szCs w:val="24"/>
        </w:rPr>
        <w:t>阅读器来了解企业的物资流转及经营状况</w:t>
      </w:r>
      <w:r w:rsidRPr="009B0A62">
        <w:rPr>
          <w:rFonts w:ascii="Times New Roman" w:hAnsi="Times New Roman" w:cs="Times New Roman"/>
          <w:b/>
          <w:bCs/>
          <w:sz w:val="24"/>
          <w:szCs w:val="24"/>
        </w:rPr>
        <w:t>（窃听）</w:t>
      </w:r>
    </w:p>
    <w:p w14:paraId="0CAA0C3B" w14:textId="77777777" w:rsidR="004E3FF7" w:rsidRPr="009B0A62" w:rsidRDefault="004E3FF7" w:rsidP="004E3FF7">
      <w:pPr>
        <w:pStyle w:val="affff0"/>
        <w:numPr>
          <w:ilvl w:val="0"/>
          <w:numId w:val="35"/>
        </w:numPr>
        <w:ind w:right="-35"/>
        <w:rPr>
          <w:rFonts w:ascii="Times New Roman" w:hAnsi="Times New Roman" w:cs="Times New Roman"/>
          <w:sz w:val="24"/>
          <w:szCs w:val="24"/>
        </w:rPr>
      </w:pPr>
      <w:r w:rsidRPr="009B0A62">
        <w:rPr>
          <w:rFonts w:ascii="Times New Roman" w:hAnsi="Times New Roman" w:cs="Times New Roman"/>
          <w:sz w:val="24"/>
          <w:szCs w:val="24"/>
        </w:rPr>
        <w:t>伪造标签，使假货变真品</w:t>
      </w:r>
      <w:r w:rsidRPr="009B0A62">
        <w:rPr>
          <w:rFonts w:ascii="Times New Roman" w:hAnsi="Times New Roman" w:cs="Times New Roman"/>
          <w:b/>
          <w:bCs/>
          <w:sz w:val="24"/>
          <w:szCs w:val="24"/>
        </w:rPr>
        <w:t>（伪造）</w:t>
      </w:r>
    </w:p>
    <w:p w14:paraId="72A3E2B6" w14:textId="77777777" w:rsidR="004E3FF7" w:rsidRPr="009B0A62" w:rsidRDefault="004E3FF7" w:rsidP="004E3FF7">
      <w:pPr>
        <w:pStyle w:val="affff0"/>
        <w:numPr>
          <w:ilvl w:val="0"/>
          <w:numId w:val="35"/>
        </w:numPr>
        <w:ind w:right="-35"/>
        <w:rPr>
          <w:rFonts w:ascii="Times New Roman" w:hAnsi="Times New Roman" w:cs="Times New Roman"/>
          <w:sz w:val="24"/>
          <w:szCs w:val="24"/>
        </w:rPr>
      </w:pPr>
      <w:r w:rsidRPr="009B0A62">
        <w:rPr>
          <w:rFonts w:ascii="Times New Roman" w:hAnsi="Times New Roman" w:cs="Times New Roman"/>
          <w:sz w:val="24"/>
          <w:szCs w:val="24"/>
        </w:rPr>
        <w:t>隐私泄露，如身份证、护照、会员卡、城市（或校园）一卡通等</w:t>
      </w:r>
      <w:r w:rsidRPr="009B0A62">
        <w:rPr>
          <w:rFonts w:ascii="Times New Roman" w:hAnsi="Times New Roman" w:cs="Times New Roman"/>
          <w:b/>
          <w:bCs/>
          <w:sz w:val="24"/>
          <w:szCs w:val="24"/>
        </w:rPr>
        <w:t>（隐私泄露）</w:t>
      </w:r>
    </w:p>
    <w:p w14:paraId="143D5190" w14:textId="77777777" w:rsidR="004E3FF7" w:rsidRPr="009B0A62" w:rsidRDefault="004E3FF7" w:rsidP="004E3FF7">
      <w:pPr>
        <w:pStyle w:val="affff0"/>
        <w:numPr>
          <w:ilvl w:val="0"/>
          <w:numId w:val="35"/>
        </w:numPr>
        <w:ind w:right="-35"/>
        <w:rPr>
          <w:rFonts w:ascii="Times New Roman" w:hAnsi="Times New Roman" w:cs="Times New Roman"/>
          <w:sz w:val="24"/>
          <w:szCs w:val="24"/>
        </w:rPr>
      </w:pPr>
      <w:r w:rsidRPr="009B0A62">
        <w:rPr>
          <w:rFonts w:ascii="Times New Roman" w:hAnsi="Times New Roman" w:cs="Times New Roman"/>
          <w:sz w:val="24"/>
          <w:szCs w:val="24"/>
        </w:rPr>
        <w:t>财物被盗窃，如门禁卡、汽车钥匙等</w:t>
      </w:r>
    </w:p>
    <w:p w14:paraId="0F6EB517" w14:textId="77777777" w:rsidR="004E3FF7" w:rsidRPr="009B0A62" w:rsidRDefault="004E3FF7" w:rsidP="004E3FF7">
      <w:pPr>
        <w:pStyle w:val="affff0"/>
        <w:numPr>
          <w:ilvl w:val="0"/>
          <w:numId w:val="35"/>
        </w:numPr>
        <w:ind w:right="-35"/>
        <w:rPr>
          <w:rFonts w:ascii="Times New Roman" w:hAnsi="Times New Roman" w:cs="Times New Roman"/>
          <w:sz w:val="24"/>
          <w:szCs w:val="24"/>
        </w:rPr>
      </w:pPr>
      <w:r w:rsidRPr="009B0A62">
        <w:rPr>
          <w:rFonts w:ascii="Times New Roman" w:hAnsi="Times New Roman" w:cs="Times New Roman"/>
          <w:sz w:val="24"/>
          <w:szCs w:val="24"/>
        </w:rPr>
        <w:lastRenderedPageBreak/>
        <w:t>金额被篡改、资金被划转等利益风险，如购物卡、预付费卡、公交卡、</w:t>
      </w:r>
      <w:r w:rsidRPr="009B0A62">
        <w:rPr>
          <w:rFonts w:ascii="Times New Roman" w:hAnsi="Times New Roman" w:cs="Times New Roman"/>
          <w:sz w:val="24"/>
          <w:szCs w:val="24"/>
        </w:rPr>
        <w:t>ETC</w:t>
      </w:r>
      <w:r w:rsidRPr="009B0A62">
        <w:rPr>
          <w:rFonts w:ascii="Times New Roman" w:hAnsi="Times New Roman" w:cs="Times New Roman"/>
          <w:sz w:val="24"/>
          <w:szCs w:val="24"/>
        </w:rPr>
        <w:t>卡、银行卡等</w:t>
      </w:r>
    </w:p>
    <w:p w14:paraId="2525FA8A" w14:textId="77777777" w:rsidR="004E3FF7" w:rsidRPr="009B0A62" w:rsidRDefault="004E3FF7" w:rsidP="004E3FF7">
      <w:pPr>
        <w:pStyle w:val="affff0"/>
        <w:numPr>
          <w:ilvl w:val="0"/>
          <w:numId w:val="34"/>
        </w:numPr>
        <w:ind w:right="-35"/>
        <w:rPr>
          <w:rFonts w:ascii="Times New Roman" w:hAnsi="Times New Roman" w:cs="Times New Roman"/>
          <w:sz w:val="28"/>
          <w:szCs w:val="28"/>
        </w:rPr>
      </w:pPr>
      <w:r w:rsidRPr="009B0A62">
        <w:rPr>
          <w:rFonts w:ascii="Times New Roman" w:hAnsi="Times New Roman" w:cs="Times New Roman"/>
          <w:b/>
          <w:bCs/>
          <w:sz w:val="28"/>
          <w:szCs w:val="28"/>
        </w:rPr>
        <w:t>技术角度：</w:t>
      </w:r>
      <w:r w:rsidRPr="009B0A62">
        <w:rPr>
          <w:rFonts w:ascii="Times New Roman" w:hAnsi="Times New Roman" w:cs="Times New Roman"/>
          <w:sz w:val="28"/>
          <w:szCs w:val="28"/>
        </w:rPr>
        <w:t>目前，</w:t>
      </w:r>
      <w:r w:rsidRPr="009B0A62">
        <w:rPr>
          <w:rFonts w:ascii="Times New Roman" w:hAnsi="Times New Roman" w:cs="Times New Roman"/>
          <w:sz w:val="28"/>
          <w:szCs w:val="28"/>
        </w:rPr>
        <w:t>RFID</w:t>
      </w:r>
      <w:r w:rsidRPr="009B0A62">
        <w:rPr>
          <w:rFonts w:ascii="Times New Roman" w:hAnsi="Times New Roman" w:cs="Times New Roman"/>
          <w:sz w:val="28"/>
          <w:szCs w:val="28"/>
        </w:rPr>
        <w:t>空中接口面临的主要威胁分为</w:t>
      </w:r>
      <w:r w:rsidRPr="009B0A62">
        <w:rPr>
          <w:rFonts w:ascii="Times New Roman" w:hAnsi="Times New Roman" w:cs="Times New Roman"/>
          <w:b/>
          <w:bCs/>
          <w:sz w:val="28"/>
          <w:szCs w:val="28"/>
        </w:rPr>
        <w:t>恶意搜集信息式威胁、伪装</w:t>
      </w:r>
      <w:proofErr w:type="gramStart"/>
      <w:r w:rsidRPr="009B0A62">
        <w:rPr>
          <w:rFonts w:ascii="Times New Roman" w:hAnsi="Times New Roman" w:cs="Times New Roman"/>
          <w:b/>
          <w:bCs/>
          <w:sz w:val="28"/>
          <w:szCs w:val="28"/>
        </w:rPr>
        <w:t>式威胁及拒绝</w:t>
      </w:r>
      <w:proofErr w:type="gramEnd"/>
      <w:r w:rsidRPr="009B0A62">
        <w:rPr>
          <w:rFonts w:ascii="Times New Roman" w:hAnsi="Times New Roman" w:cs="Times New Roman"/>
          <w:b/>
          <w:bCs/>
          <w:sz w:val="28"/>
          <w:szCs w:val="28"/>
        </w:rPr>
        <w:t>服务威胁</w:t>
      </w:r>
      <w:r w:rsidRPr="009B0A62">
        <w:rPr>
          <w:rFonts w:ascii="Times New Roman" w:hAnsi="Times New Roman" w:cs="Times New Roman"/>
          <w:sz w:val="28"/>
          <w:szCs w:val="28"/>
        </w:rPr>
        <w:t>三大类</w:t>
      </w:r>
    </w:p>
    <w:p w14:paraId="3D09490A" w14:textId="77777777" w:rsidR="004E3FF7" w:rsidRPr="009B0A62" w:rsidRDefault="004E3FF7" w:rsidP="004E3FF7">
      <w:pPr>
        <w:pStyle w:val="affff0"/>
        <w:numPr>
          <w:ilvl w:val="0"/>
          <w:numId w:val="36"/>
        </w:numPr>
        <w:ind w:right="-35"/>
        <w:rPr>
          <w:rFonts w:ascii="Times New Roman" w:hAnsi="Times New Roman" w:cs="Times New Roman"/>
          <w:sz w:val="24"/>
          <w:szCs w:val="24"/>
        </w:rPr>
      </w:pPr>
      <w:r w:rsidRPr="009B0A62">
        <w:rPr>
          <w:rFonts w:ascii="Times New Roman" w:hAnsi="Times New Roman" w:cs="Times New Roman"/>
          <w:b/>
          <w:bCs/>
          <w:sz w:val="24"/>
          <w:szCs w:val="24"/>
        </w:rPr>
        <w:t>恶意搜集信息式威胁：</w:t>
      </w:r>
      <w:r w:rsidRPr="009B0A62">
        <w:rPr>
          <w:rFonts w:ascii="Times New Roman" w:hAnsi="Times New Roman" w:cs="Times New Roman"/>
          <w:sz w:val="24"/>
          <w:szCs w:val="24"/>
        </w:rPr>
        <w:t>窃听、嗅探、数据篡改、跟踪、物理攻击等</w:t>
      </w:r>
    </w:p>
    <w:p w14:paraId="2843D45C" w14:textId="77777777" w:rsidR="004E3FF7" w:rsidRPr="009B0A62" w:rsidRDefault="004E3FF7" w:rsidP="004E3FF7">
      <w:pPr>
        <w:pStyle w:val="affff0"/>
        <w:numPr>
          <w:ilvl w:val="0"/>
          <w:numId w:val="37"/>
        </w:numPr>
        <w:ind w:right="-35"/>
        <w:rPr>
          <w:rFonts w:ascii="Times New Roman" w:hAnsi="Times New Roman" w:cs="Times New Roman"/>
        </w:rPr>
      </w:pPr>
      <w:r w:rsidRPr="009B0A62">
        <w:rPr>
          <w:rFonts w:ascii="Times New Roman" w:hAnsi="Times New Roman" w:cs="Times New Roman"/>
          <w:b/>
          <w:bCs/>
        </w:rPr>
        <w:t>窃听：</w:t>
      </w:r>
      <w:r w:rsidRPr="009B0A62">
        <w:rPr>
          <w:rFonts w:ascii="Times New Roman" w:hAnsi="Times New Roman" w:cs="Times New Roman"/>
        </w:rPr>
        <w:t>截取一对合法的标签和阅读器之间交换的信息；一个攻击者能够窃听到阅读器和标签交换的范围分为：</w:t>
      </w:r>
      <w:r w:rsidRPr="009B0A62">
        <w:rPr>
          <w:rFonts w:ascii="Times New Roman" w:hAnsi="Times New Roman" w:cs="Times New Roman"/>
          <w:b/>
          <w:bCs/>
          <w:highlight w:val="yellow"/>
        </w:rPr>
        <w:t>前向通道窃听范围</w:t>
      </w:r>
      <w:r w:rsidRPr="009B0A62">
        <w:rPr>
          <w:rFonts w:ascii="Times New Roman" w:hAnsi="Times New Roman" w:cs="Times New Roman"/>
        </w:rPr>
        <w:t>（阅读器到标签的信道，阅读器广播一个很强的信号，可以在较远的距离监听到），</w:t>
      </w:r>
      <w:r w:rsidRPr="009B0A62">
        <w:rPr>
          <w:rFonts w:ascii="Times New Roman" w:hAnsi="Times New Roman" w:cs="Times New Roman"/>
          <w:b/>
          <w:bCs/>
          <w:highlight w:val="yellow"/>
        </w:rPr>
        <w:t>后向通道窃听范围</w:t>
      </w:r>
      <w:r w:rsidRPr="009B0A62">
        <w:rPr>
          <w:rFonts w:ascii="Times New Roman" w:hAnsi="Times New Roman" w:cs="Times New Roman"/>
        </w:rPr>
        <w:t>（从标签到阅读器传递的信号相对较弱，只有在标签附近才可以监听）</w:t>
      </w:r>
    </w:p>
    <w:p w14:paraId="4D368B16" w14:textId="77777777" w:rsidR="004E3FF7" w:rsidRPr="009B0A62" w:rsidRDefault="004E3FF7" w:rsidP="004E3FF7">
      <w:pPr>
        <w:pStyle w:val="affff0"/>
        <w:ind w:left="420" w:right="-35"/>
        <w:rPr>
          <w:rFonts w:ascii="Times New Roman" w:hAnsi="Times New Roman" w:cs="Times New Roman"/>
          <w:i/>
          <w:iCs/>
          <w:color w:val="0070C0"/>
          <w:sz w:val="21"/>
          <w:szCs w:val="21"/>
        </w:rPr>
      </w:pPr>
      <w:r w:rsidRPr="009B0A62">
        <w:rPr>
          <w:rFonts w:ascii="Times New Roman" w:hAnsi="Times New Roman" w:cs="Times New Roman"/>
          <w:i/>
          <w:iCs/>
          <w:color w:val="0070C0"/>
          <w:sz w:val="21"/>
          <w:szCs w:val="21"/>
        </w:rPr>
        <w:t>标签有一个大约</w:t>
      </w:r>
      <w:r w:rsidRPr="009B0A62">
        <w:rPr>
          <w:rFonts w:ascii="Times New Roman" w:hAnsi="Times New Roman" w:cs="Times New Roman"/>
          <w:i/>
          <w:iCs/>
          <w:color w:val="0070C0"/>
          <w:sz w:val="21"/>
          <w:szCs w:val="21"/>
        </w:rPr>
        <w:t>10cm</w:t>
      </w:r>
      <w:r w:rsidRPr="009B0A62">
        <w:rPr>
          <w:rFonts w:ascii="Times New Roman" w:hAnsi="Times New Roman" w:cs="Times New Roman"/>
          <w:i/>
          <w:iCs/>
          <w:color w:val="0070C0"/>
          <w:sz w:val="21"/>
          <w:szCs w:val="21"/>
        </w:rPr>
        <w:t>的读距离。然而，这个距离通过一个环形天线和信号处理能增加到</w:t>
      </w:r>
      <w:r w:rsidRPr="009B0A62">
        <w:rPr>
          <w:rFonts w:ascii="Times New Roman" w:hAnsi="Times New Roman" w:cs="Times New Roman"/>
          <w:i/>
          <w:iCs/>
          <w:color w:val="0070C0"/>
          <w:sz w:val="21"/>
          <w:szCs w:val="21"/>
        </w:rPr>
        <w:t>55cm</w:t>
      </w:r>
      <w:r w:rsidRPr="009B0A62">
        <w:rPr>
          <w:rFonts w:ascii="Times New Roman" w:hAnsi="Times New Roman" w:cs="Times New Roman"/>
          <w:i/>
          <w:iCs/>
          <w:color w:val="0070C0"/>
          <w:sz w:val="21"/>
          <w:szCs w:val="21"/>
        </w:rPr>
        <w:t>。</w:t>
      </w:r>
    </w:p>
    <w:p w14:paraId="4082B7A3" w14:textId="77777777" w:rsidR="004E3FF7" w:rsidRPr="009B0A62" w:rsidRDefault="004E3FF7" w:rsidP="004E3FF7">
      <w:pPr>
        <w:pStyle w:val="affff0"/>
        <w:ind w:left="420" w:right="-35"/>
        <w:jc w:val="center"/>
        <w:rPr>
          <w:rFonts w:ascii="Times New Roman" w:hAnsi="Times New Roman" w:cs="Times New Roman"/>
        </w:rPr>
      </w:pPr>
      <w:r w:rsidRPr="009B0A62">
        <w:rPr>
          <w:rFonts w:ascii="Times New Roman" w:hAnsi="Times New Roman" w:cs="Times New Roman"/>
          <w:noProof/>
          <w14:ligatures w14:val="none"/>
        </w:rPr>
        <w:drawing>
          <wp:inline distT="0" distB="0" distL="0" distR="0" wp14:anchorId="4A7DF0B2" wp14:editId="5C87AADA">
            <wp:extent cx="3193705" cy="1653871"/>
            <wp:effectExtent l="0" t="0" r="6985" b="3810"/>
            <wp:docPr id="124430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0529" name=""/>
                    <pic:cNvPicPr/>
                  </pic:nvPicPr>
                  <pic:blipFill>
                    <a:blip r:embed="rId8"/>
                    <a:stretch>
                      <a:fillRect/>
                    </a:stretch>
                  </pic:blipFill>
                  <pic:spPr>
                    <a:xfrm>
                      <a:off x="0" y="0"/>
                      <a:ext cx="3203362" cy="1658872"/>
                    </a:xfrm>
                    <a:prstGeom prst="rect">
                      <a:avLst/>
                    </a:prstGeom>
                  </pic:spPr>
                </pic:pic>
              </a:graphicData>
            </a:graphic>
          </wp:inline>
        </w:drawing>
      </w:r>
    </w:p>
    <w:p w14:paraId="71CBD096" w14:textId="77777777" w:rsidR="004E3FF7" w:rsidRPr="009B0A62" w:rsidRDefault="004E3FF7" w:rsidP="004E3FF7">
      <w:pPr>
        <w:pStyle w:val="affff0"/>
        <w:numPr>
          <w:ilvl w:val="0"/>
          <w:numId w:val="37"/>
        </w:numPr>
        <w:ind w:right="-35"/>
        <w:rPr>
          <w:rFonts w:ascii="Times New Roman" w:hAnsi="Times New Roman" w:cs="Times New Roman"/>
          <w:sz w:val="28"/>
          <w:szCs w:val="28"/>
        </w:rPr>
      </w:pPr>
      <w:r w:rsidRPr="009B0A62">
        <w:rPr>
          <w:rFonts w:ascii="Times New Roman" w:hAnsi="Times New Roman" w:cs="Times New Roman"/>
          <w:b/>
          <w:bCs/>
        </w:rPr>
        <w:t>嗅探：</w:t>
      </w:r>
      <w:r w:rsidRPr="009B0A62">
        <w:rPr>
          <w:rFonts w:ascii="Times New Roman" w:hAnsi="Times New Roman" w:cs="Times New Roman"/>
        </w:rPr>
        <w:t>在标签所有者不知道或没有得到所有者同意的情况下存储在</w:t>
      </w:r>
      <w:r w:rsidRPr="009B0A62">
        <w:rPr>
          <w:rFonts w:ascii="Times New Roman" w:hAnsi="Times New Roman" w:cs="Times New Roman"/>
        </w:rPr>
        <w:t>RFID</w:t>
      </w:r>
      <w:r w:rsidRPr="009B0A62">
        <w:rPr>
          <w:rFonts w:ascii="Times New Roman" w:hAnsi="Times New Roman" w:cs="Times New Roman"/>
        </w:rPr>
        <w:t>标签上的数据被读取</w:t>
      </w:r>
      <w:r w:rsidRPr="009B0A62">
        <w:rPr>
          <w:rFonts w:ascii="Times New Roman" w:hAnsi="Times New Roman" w:cs="Times New Roman"/>
          <w:sz w:val="28"/>
          <w:szCs w:val="28"/>
        </w:rPr>
        <w:t xml:space="preserve"> </w:t>
      </w:r>
    </w:p>
    <w:p w14:paraId="330E0BAB" w14:textId="77777777" w:rsidR="004E3FF7" w:rsidRPr="009B0A62" w:rsidRDefault="004E3FF7" w:rsidP="004E3FF7">
      <w:pPr>
        <w:pStyle w:val="affff0"/>
        <w:numPr>
          <w:ilvl w:val="0"/>
          <w:numId w:val="37"/>
        </w:numPr>
        <w:ind w:right="-35"/>
        <w:rPr>
          <w:rFonts w:ascii="Times New Roman" w:hAnsi="Times New Roman" w:cs="Times New Roman"/>
          <w:sz w:val="28"/>
          <w:szCs w:val="28"/>
        </w:rPr>
      </w:pPr>
      <w:r w:rsidRPr="009B0A62">
        <w:rPr>
          <w:rFonts w:ascii="Times New Roman" w:hAnsi="Times New Roman" w:cs="Times New Roman"/>
          <w:b/>
          <w:bCs/>
        </w:rPr>
        <w:t>跟踪：</w:t>
      </w:r>
      <w:r w:rsidRPr="009B0A62">
        <w:rPr>
          <w:rFonts w:ascii="Times New Roman" w:hAnsi="Times New Roman" w:cs="Times New Roman"/>
        </w:rPr>
        <w:t>通过读取标签的内容，攻击者可以跟踪一个对象或人的运动轨迹；当一个标签进入到阅读器可读取的范围内时，阅读器可以识别标签并记录下标签当前的位置</w:t>
      </w:r>
    </w:p>
    <w:p w14:paraId="3CE27EA8" w14:textId="77777777" w:rsidR="004E3FF7" w:rsidRPr="009B0A62" w:rsidRDefault="004E3FF7" w:rsidP="004E3FF7">
      <w:pPr>
        <w:pStyle w:val="affff0"/>
        <w:numPr>
          <w:ilvl w:val="0"/>
          <w:numId w:val="37"/>
        </w:numPr>
        <w:ind w:right="-35"/>
        <w:rPr>
          <w:rFonts w:ascii="Times New Roman" w:hAnsi="Times New Roman" w:cs="Times New Roman"/>
          <w:b/>
          <w:bCs/>
        </w:rPr>
      </w:pPr>
      <w:r w:rsidRPr="009B0A62">
        <w:rPr>
          <w:rFonts w:ascii="Times New Roman" w:hAnsi="Times New Roman" w:cs="Times New Roman"/>
          <w:b/>
          <w:bCs/>
        </w:rPr>
        <w:t>信息篡改：</w:t>
      </w:r>
      <w:r w:rsidRPr="009B0A62">
        <w:rPr>
          <w:rFonts w:ascii="Times New Roman" w:hAnsi="Times New Roman" w:cs="Times New Roman"/>
        </w:rPr>
        <w:t>可以针对</w:t>
      </w:r>
      <w:r w:rsidRPr="009B0A62">
        <w:rPr>
          <w:rFonts w:ascii="Times New Roman" w:hAnsi="Times New Roman" w:cs="Times New Roman"/>
          <w:color w:val="FF0000"/>
          <w14:textFill>
            <w14:solidFill>
              <w14:srgbClr w14:val="FF0000">
                <w14:lumMod w14:val="95000"/>
                <w14:lumOff w14:val="5000"/>
              </w14:srgbClr>
            </w14:solidFill>
          </w14:textFill>
        </w:rPr>
        <w:t>标签中的数据</w:t>
      </w:r>
      <w:r w:rsidRPr="009B0A62">
        <w:rPr>
          <w:rFonts w:ascii="Times New Roman" w:hAnsi="Times New Roman" w:cs="Times New Roman"/>
        </w:rPr>
        <w:t>，也可以针对</w:t>
      </w:r>
      <w:r w:rsidRPr="009B0A62">
        <w:rPr>
          <w:rFonts w:ascii="Times New Roman" w:hAnsi="Times New Roman" w:cs="Times New Roman"/>
          <w:color w:val="FF0000"/>
          <w14:textFill>
            <w14:solidFill>
              <w14:srgbClr w14:val="FF0000">
                <w14:lumMod w14:val="95000"/>
                <w14:lumOff w14:val="5000"/>
              </w14:srgbClr>
            </w14:solidFill>
          </w14:textFill>
        </w:rPr>
        <w:t>标签与阅读器之间的</w:t>
      </w:r>
      <w:r w:rsidRPr="009B0A62">
        <w:rPr>
          <w:rFonts w:ascii="Times New Roman" w:hAnsi="Times New Roman" w:cs="Times New Roman"/>
          <w:color w:val="FF0000"/>
          <w:highlight w:val="yellow"/>
          <w14:textFill>
            <w14:solidFill>
              <w14:srgbClr w14:val="FF0000">
                <w14:lumMod w14:val="95000"/>
                <w14:lumOff w14:val="5000"/>
              </w14:srgbClr>
            </w14:solidFill>
          </w14:textFill>
        </w:rPr>
        <w:t>空中接口</w:t>
      </w:r>
      <w:r w:rsidRPr="009B0A62">
        <w:rPr>
          <w:rFonts w:ascii="Times New Roman" w:hAnsi="Times New Roman" w:cs="Times New Roman"/>
          <w:color w:val="FF0000"/>
          <w14:textFill>
            <w14:solidFill>
              <w14:srgbClr w14:val="FF0000">
                <w14:lumMod w14:val="95000"/>
                <w14:lumOff w14:val="5000"/>
              </w14:srgbClr>
            </w14:solidFill>
          </w14:textFill>
        </w:rPr>
        <w:t>数据</w:t>
      </w:r>
      <w:r w:rsidRPr="009B0A62">
        <w:rPr>
          <w:rFonts w:ascii="Times New Roman" w:hAnsi="Times New Roman" w:cs="Times New Roman"/>
        </w:rPr>
        <w:t>，通过修改窃听到的信息再将信息传给原本的接收者，从而达到破坏数据真实性的目的。如：将消费卡的余额改大，结算时账单金额改小</w:t>
      </w:r>
    </w:p>
    <w:p w14:paraId="5821BD36" w14:textId="77777777" w:rsidR="004E3FF7" w:rsidRPr="009B0A62" w:rsidRDefault="004E3FF7" w:rsidP="004E3FF7">
      <w:pPr>
        <w:pStyle w:val="affff0"/>
        <w:numPr>
          <w:ilvl w:val="0"/>
          <w:numId w:val="37"/>
        </w:numPr>
        <w:ind w:right="-35"/>
        <w:rPr>
          <w:rFonts w:ascii="Times New Roman" w:hAnsi="Times New Roman" w:cs="Times New Roman"/>
        </w:rPr>
      </w:pPr>
      <w:r w:rsidRPr="009B0A62">
        <w:rPr>
          <w:rFonts w:ascii="Times New Roman" w:hAnsi="Times New Roman" w:cs="Times New Roman"/>
          <w:b/>
          <w:bCs/>
        </w:rPr>
        <w:t>物理攻击：</w:t>
      </w:r>
      <w:r w:rsidRPr="009B0A62">
        <w:rPr>
          <w:rFonts w:ascii="Times New Roman" w:hAnsi="Times New Roman" w:cs="Times New Roman"/>
        </w:rPr>
        <w:t>包括</w:t>
      </w:r>
      <w:r w:rsidRPr="009B0A62">
        <w:rPr>
          <w:rFonts w:ascii="Times New Roman" w:hAnsi="Times New Roman" w:cs="Times New Roman"/>
          <w:b/>
          <w:bCs/>
        </w:rPr>
        <w:t>芯片攻击</w:t>
      </w:r>
      <w:r w:rsidRPr="009B0A62">
        <w:rPr>
          <w:rFonts w:ascii="Times New Roman" w:hAnsi="Times New Roman" w:cs="Times New Roman"/>
        </w:rPr>
        <w:t>和</w:t>
      </w:r>
      <w:r w:rsidRPr="009B0A62">
        <w:rPr>
          <w:rFonts w:ascii="Times New Roman" w:hAnsi="Times New Roman" w:cs="Times New Roman"/>
          <w:b/>
          <w:bCs/>
        </w:rPr>
        <w:t>毁坏攻击</w:t>
      </w:r>
      <w:r w:rsidRPr="009B0A62">
        <w:rPr>
          <w:rFonts w:ascii="Times New Roman" w:hAnsi="Times New Roman" w:cs="Times New Roman"/>
        </w:rPr>
        <w:t>，其中芯片攻击的方式有电流分析攻击，故障攻击（通过攻击导致一个或多个触发器出现故障，对标签寄存器中的数据进行破坏）；毁坏攻击（攻击者在获得、接触到标签实体的情况下，对标签实体实施物理破坏，造成标签被损，不能与读写器通信）</w:t>
      </w:r>
    </w:p>
    <w:p w14:paraId="216493B7"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b/>
          <w:bCs/>
        </w:rPr>
        <w:t>特点：</w:t>
      </w:r>
      <w:r w:rsidRPr="009B0A62">
        <w:rPr>
          <w:rFonts w:ascii="Times New Roman" w:hAnsi="Times New Roman" w:cs="Times New Roman"/>
        </w:rPr>
        <w:t>非法用户远距离监听阅读器与标签通信内容，获取其中的有用信息，进而导致标签内部重要数据泄漏或被篡改</w:t>
      </w:r>
    </w:p>
    <w:p w14:paraId="2A8397D1" w14:textId="77777777" w:rsidR="004E3FF7" w:rsidRPr="009B0A62" w:rsidRDefault="004E3FF7" w:rsidP="004E3FF7">
      <w:pPr>
        <w:pStyle w:val="affff0"/>
        <w:numPr>
          <w:ilvl w:val="0"/>
          <w:numId w:val="36"/>
        </w:numPr>
        <w:ind w:right="-35"/>
        <w:rPr>
          <w:rFonts w:ascii="Times New Roman" w:hAnsi="Times New Roman" w:cs="Times New Roman"/>
          <w:sz w:val="24"/>
          <w:szCs w:val="24"/>
        </w:rPr>
      </w:pPr>
      <w:r w:rsidRPr="009B0A62">
        <w:rPr>
          <w:rFonts w:ascii="Times New Roman" w:hAnsi="Times New Roman" w:cs="Times New Roman"/>
          <w:b/>
          <w:bCs/>
          <w:sz w:val="24"/>
          <w:szCs w:val="24"/>
        </w:rPr>
        <w:t>伪装式威胁：</w:t>
      </w:r>
      <w:r w:rsidRPr="009B0A62">
        <w:rPr>
          <w:rFonts w:ascii="Times New Roman" w:hAnsi="Times New Roman" w:cs="Times New Roman"/>
          <w:sz w:val="24"/>
          <w:szCs w:val="24"/>
        </w:rPr>
        <w:t>欺骗、标签伪造与复制、病毒（或恶意代码）攻击、重放等</w:t>
      </w:r>
    </w:p>
    <w:p w14:paraId="1563F995" w14:textId="77777777" w:rsidR="004E3FF7" w:rsidRPr="009B0A62" w:rsidRDefault="004E3FF7" w:rsidP="004E3FF7">
      <w:pPr>
        <w:pStyle w:val="affff0"/>
        <w:numPr>
          <w:ilvl w:val="0"/>
          <w:numId w:val="37"/>
        </w:numPr>
        <w:ind w:right="-35"/>
        <w:rPr>
          <w:rFonts w:ascii="Times New Roman" w:hAnsi="Times New Roman" w:cs="Times New Roman"/>
        </w:rPr>
      </w:pPr>
      <w:r w:rsidRPr="009B0A62">
        <w:rPr>
          <w:rFonts w:ascii="Times New Roman" w:hAnsi="Times New Roman" w:cs="Times New Roman"/>
          <w:b/>
          <w:bCs/>
        </w:rPr>
        <w:lastRenderedPageBreak/>
        <w:t>重放攻击：</w:t>
      </w:r>
      <w:r w:rsidRPr="009B0A62">
        <w:rPr>
          <w:rFonts w:ascii="Times New Roman" w:hAnsi="Times New Roman" w:cs="Times New Roman"/>
        </w:rPr>
        <w:t>攻击者窃听电子标签的响应信息并将此信息重新传给合法的读写器，以实现对系统的攻击。</w:t>
      </w:r>
    </w:p>
    <w:p w14:paraId="376A75A3" w14:textId="77777777" w:rsidR="004E3FF7" w:rsidRPr="009B0A62" w:rsidRDefault="004E3FF7" w:rsidP="004E3FF7">
      <w:pPr>
        <w:pStyle w:val="affff0"/>
        <w:numPr>
          <w:ilvl w:val="0"/>
          <w:numId w:val="37"/>
        </w:numPr>
        <w:ind w:right="-35"/>
        <w:rPr>
          <w:rFonts w:ascii="Times New Roman" w:hAnsi="Times New Roman" w:cs="Times New Roman"/>
        </w:rPr>
      </w:pPr>
      <w:r w:rsidRPr="009B0A62">
        <w:rPr>
          <w:rFonts w:ascii="Times New Roman" w:hAnsi="Times New Roman" w:cs="Times New Roman"/>
          <w:b/>
          <w:bCs/>
        </w:rPr>
        <w:t>克隆攻击：</w:t>
      </w:r>
      <w:r w:rsidRPr="009B0A62">
        <w:rPr>
          <w:rFonts w:ascii="Times New Roman" w:hAnsi="Times New Roman" w:cs="Times New Roman"/>
        </w:rPr>
        <w:t>克隆末端设备，冒名顶替，对系统造成攻击。</w:t>
      </w:r>
    </w:p>
    <w:p w14:paraId="0A2FC403" w14:textId="77777777" w:rsidR="004E3FF7" w:rsidRPr="009B0A62" w:rsidRDefault="004E3FF7" w:rsidP="004E3FF7">
      <w:pPr>
        <w:pStyle w:val="affff0"/>
        <w:numPr>
          <w:ilvl w:val="0"/>
          <w:numId w:val="37"/>
        </w:numPr>
        <w:ind w:right="-35"/>
        <w:rPr>
          <w:rFonts w:ascii="Times New Roman" w:hAnsi="Times New Roman" w:cs="Times New Roman"/>
        </w:rPr>
      </w:pPr>
      <w:r w:rsidRPr="009B0A62">
        <w:rPr>
          <w:rFonts w:ascii="Times New Roman" w:hAnsi="Times New Roman" w:cs="Times New Roman"/>
          <w:b/>
          <w:bCs/>
        </w:rPr>
        <w:t>中间人攻击：</w:t>
      </w:r>
      <w:r w:rsidRPr="009B0A62">
        <w:rPr>
          <w:rFonts w:ascii="Times New Roman" w:hAnsi="Times New Roman" w:cs="Times New Roman"/>
        </w:rPr>
        <w:t>指攻击者伪装成合法的读写器获得电子标签的响应信息，并用这一信息伪装成合法的电子标签来响应读写器。这样，在下一轮通信前，攻击者可以获得合法读写器的认证。</w:t>
      </w:r>
    </w:p>
    <w:p w14:paraId="657F59BD" w14:textId="77777777" w:rsidR="004E3FF7" w:rsidRPr="009B0A62" w:rsidRDefault="004E3FF7" w:rsidP="004E3FF7">
      <w:pPr>
        <w:pStyle w:val="affff0"/>
        <w:numPr>
          <w:ilvl w:val="0"/>
          <w:numId w:val="38"/>
        </w:numPr>
        <w:ind w:right="-35"/>
        <w:rPr>
          <w:rFonts w:ascii="Times New Roman" w:hAnsi="Times New Roman" w:cs="Times New Roman"/>
        </w:rPr>
      </w:pPr>
      <w:r w:rsidRPr="009B0A62">
        <w:rPr>
          <w:rFonts w:ascii="Times New Roman" w:hAnsi="Times New Roman" w:cs="Times New Roman"/>
          <w:b/>
          <w:bCs/>
        </w:rPr>
        <w:t>病毒攻击：</w:t>
      </w:r>
      <w:r w:rsidRPr="009B0A62">
        <w:rPr>
          <w:rFonts w:ascii="Times New Roman" w:hAnsi="Times New Roman" w:cs="Times New Roman"/>
        </w:rPr>
        <w:t>当</w:t>
      </w:r>
      <w:r w:rsidRPr="009B0A62">
        <w:rPr>
          <w:rFonts w:ascii="Times New Roman" w:hAnsi="Times New Roman" w:cs="Times New Roman"/>
        </w:rPr>
        <w:t>RFID</w:t>
      </w:r>
      <w:r w:rsidRPr="009B0A62">
        <w:rPr>
          <w:rFonts w:ascii="Times New Roman" w:hAnsi="Times New Roman" w:cs="Times New Roman"/>
        </w:rPr>
        <w:t>标签中毒，并以无线方式被读取时，正在处理芯片信息的资料库就可能被感染，然后又可从这里将病毒传播给其它</w:t>
      </w:r>
      <w:r w:rsidRPr="009B0A62">
        <w:rPr>
          <w:rFonts w:ascii="Times New Roman" w:hAnsi="Times New Roman" w:cs="Times New Roman"/>
        </w:rPr>
        <w:t>RFID</w:t>
      </w:r>
      <w:r w:rsidRPr="009B0A62">
        <w:rPr>
          <w:rFonts w:ascii="Times New Roman" w:hAnsi="Times New Roman" w:cs="Times New Roman"/>
        </w:rPr>
        <w:t>标签。例如，攻击者可能使</w:t>
      </w:r>
      <w:r w:rsidRPr="009B0A62">
        <w:rPr>
          <w:rFonts w:ascii="Times New Roman" w:hAnsi="Times New Roman" w:cs="Times New Roman"/>
        </w:rPr>
        <w:t>RFID</w:t>
      </w:r>
      <w:r w:rsidRPr="009B0A62">
        <w:rPr>
          <w:rFonts w:ascii="Times New Roman" w:hAnsi="Times New Roman" w:cs="Times New Roman"/>
        </w:rPr>
        <w:t>病毒来破坏航空公司的行李处理系统，更为严重的是它还可能被用来破坏其它系统的资料库。</w:t>
      </w:r>
    </w:p>
    <w:p w14:paraId="61A29FC5"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b/>
          <w:bCs/>
        </w:rPr>
        <w:t>特点：</w:t>
      </w:r>
      <w:r w:rsidRPr="009B0A62">
        <w:rPr>
          <w:rFonts w:ascii="Times New Roman" w:hAnsi="Times New Roman" w:cs="Times New Roman"/>
        </w:rPr>
        <w:t>通过</w:t>
      </w:r>
      <w:r w:rsidRPr="009B0A62">
        <w:rPr>
          <w:rFonts w:ascii="Times New Roman" w:hAnsi="Times New Roman" w:cs="Times New Roman"/>
        </w:rPr>
        <w:t>“</w:t>
      </w:r>
      <w:r w:rsidRPr="009B0A62">
        <w:rPr>
          <w:rFonts w:ascii="Times New Roman" w:hAnsi="Times New Roman" w:cs="Times New Roman"/>
        </w:rPr>
        <w:t>伪造</w:t>
      </w:r>
      <w:r w:rsidRPr="009B0A62">
        <w:rPr>
          <w:rFonts w:ascii="Times New Roman" w:hAnsi="Times New Roman" w:cs="Times New Roman"/>
        </w:rPr>
        <w:t xml:space="preserve">”RFID </w:t>
      </w:r>
      <w:r w:rsidRPr="009B0A62">
        <w:rPr>
          <w:rFonts w:ascii="Times New Roman" w:hAnsi="Times New Roman" w:cs="Times New Roman"/>
        </w:rPr>
        <w:t>标签来欺骗阅读器，进而使得非法用户成为合法用户</w:t>
      </w:r>
    </w:p>
    <w:p w14:paraId="36D828ED" w14:textId="77777777" w:rsidR="004E3FF7" w:rsidRPr="009B0A62" w:rsidRDefault="004E3FF7" w:rsidP="004E3FF7">
      <w:pPr>
        <w:pStyle w:val="affff0"/>
        <w:numPr>
          <w:ilvl w:val="0"/>
          <w:numId w:val="36"/>
        </w:numPr>
        <w:ind w:right="-35"/>
        <w:rPr>
          <w:rFonts w:ascii="Times New Roman" w:hAnsi="Times New Roman" w:cs="Times New Roman"/>
          <w:sz w:val="24"/>
          <w:szCs w:val="24"/>
        </w:rPr>
      </w:pPr>
      <w:r w:rsidRPr="009B0A62">
        <w:rPr>
          <w:rFonts w:ascii="Times New Roman" w:hAnsi="Times New Roman" w:cs="Times New Roman"/>
          <w:b/>
          <w:bCs/>
          <w:sz w:val="24"/>
          <w:szCs w:val="24"/>
        </w:rPr>
        <w:t>拒绝服务威胁：</w:t>
      </w:r>
      <w:r w:rsidRPr="009B0A62">
        <w:rPr>
          <w:rFonts w:ascii="Times New Roman" w:hAnsi="Times New Roman" w:cs="Times New Roman"/>
          <w:color w:val="FF0000"/>
          <w:sz w:val="24"/>
          <w:szCs w:val="24"/>
          <w14:textFill>
            <w14:solidFill>
              <w14:srgbClr w14:val="FF0000">
                <w14:lumMod w14:val="95000"/>
                <w14:lumOff w14:val="5000"/>
              </w14:srgbClr>
            </w14:solidFill>
          </w14:textFill>
        </w:rPr>
        <w:t>未授权杀死标签</w:t>
      </w:r>
      <w:r w:rsidRPr="009B0A62">
        <w:rPr>
          <w:rFonts w:ascii="Times New Roman" w:hAnsi="Times New Roman" w:cs="Times New Roman"/>
          <w:sz w:val="24"/>
          <w:szCs w:val="24"/>
        </w:rPr>
        <w:t>、</w:t>
      </w:r>
      <w:r w:rsidRPr="009B0A62">
        <w:rPr>
          <w:rFonts w:ascii="Times New Roman" w:hAnsi="Times New Roman" w:cs="Times New Roman"/>
          <w:color w:val="FF0000"/>
          <w:sz w:val="24"/>
          <w:szCs w:val="24"/>
          <w14:textFill>
            <w14:solidFill>
              <w14:srgbClr w14:val="FF0000">
                <w14:lumMod w14:val="95000"/>
                <w14:lumOff w14:val="5000"/>
              </w14:srgbClr>
            </w14:solidFill>
          </w14:textFill>
        </w:rPr>
        <w:t>干扰或屏蔽标签</w:t>
      </w:r>
      <w:r w:rsidRPr="009B0A62">
        <w:rPr>
          <w:rFonts w:ascii="Times New Roman" w:hAnsi="Times New Roman" w:cs="Times New Roman"/>
          <w:sz w:val="24"/>
          <w:szCs w:val="24"/>
        </w:rPr>
        <w:t>等，也包括对标签实施破坏的物理攻击</w:t>
      </w:r>
    </w:p>
    <w:p w14:paraId="1DA6D634" w14:textId="77777777" w:rsidR="004E3FF7" w:rsidRPr="009B0A62" w:rsidRDefault="004E3FF7" w:rsidP="004E3FF7">
      <w:pPr>
        <w:pStyle w:val="affff0"/>
        <w:numPr>
          <w:ilvl w:val="0"/>
          <w:numId w:val="39"/>
        </w:numPr>
        <w:ind w:right="-35"/>
        <w:rPr>
          <w:rFonts w:ascii="Times New Roman" w:hAnsi="Times New Roman" w:cs="Times New Roman"/>
        </w:rPr>
      </w:pPr>
      <w:r w:rsidRPr="009B0A62">
        <w:rPr>
          <w:rFonts w:ascii="Times New Roman" w:hAnsi="Times New Roman" w:cs="Times New Roman"/>
          <w:b/>
          <w:bCs/>
        </w:rPr>
        <w:t>屏蔽：</w:t>
      </w:r>
      <w:r w:rsidRPr="009B0A62">
        <w:rPr>
          <w:rFonts w:ascii="Times New Roman" w:hAnsi="Times New Roman" w:cs="Times New Roman"/>
        </w:rPr>
        <w:t>利用电磁辐射隔离的方式使标签无法被阅读器读取</w:t>
      </w:r>
    </w:p>
    <w:p w14:paraId="24745505" w14:textId="77777777" w:rsidR="004E3FF7" w:rsidRPr="009B0A62" w:rsidRDefault="004E3FF7" w:rsidP="004E3FF7">
      <w:pPr>
        <w:pStyle w:val="affff0"/>
        <w:numPr>
          <w:ilvl w:val="0"/>
          <w:numId w:val="39"/>
        </w:numPr>
        <w:ind w:right="-35"/>
        <w:rPr>
          <w:rFonts w:ascii="Times New Roman" w:hAnsi="Times New Roman" w:cs="Times New Roman"/>
        </w:rPr>
      </w:pPr>
      <w:r w:rsidRPr="009B0A62">
        <w:rPr>
          <w:rFonts w:ascii="Times New Roman" w:hAnsi="Times New Roman" w:cs="Times New Roman"/>
          <w:b/>
          <w:bCs/>
        </w:rPr>
        <w:t>失效：</w:t>
      </w:r>
      <w:r w:rsidRPr="009B0A62">
        <w:rPr>
          <w:rFonts w:ascii="Times New Roman" w:hAnsi="Times New Roman" w:cs="Times New Roman"/>
        </w:rPr>
        <w:t>使标签不可读；最常用的方式是产生一个大功率射频场，感应出足够大的电流来烧毁天线比较弱的部分，使芯片和天线之间的连接部分被切断，从而使标签无法使用。</w:t>
      </w:r>
    </w:p>
    <w:p w14:paraId="1DEE6946" w14:textId="77777777" w:rsidR="004E3FF7" w:rsidRPr="009B0A62" w:rsidRDefault="004E3FF7" w:rsidP="004E3FF7">
      <w:pPr>
        <w:pStyle w:val="affff0"/>
        <w:numPr>
          <w:ilvl w:val="0"/>
          <w:numId w:val="39"/>
        </w:numPr>
        <w:ind w:right="-35"/>
        <w:rPr>
          <w:rFonts w:ascii="Times New Roman" w:hAnsi="Times New Roman" w:cs="Times New Roman"/>
          <w:b/>
          <w:bCs/>
        </w:rPr>
      </w:pPr>
      <w:r w:rsidRPr="009B0A62">
        <w:rPr>
          <w:rFonts w:ascii="Times New Roman" w:hAnsi="Times New Roman" w:cs="Times New Roman"/>
          <w:b/>
          <w:bCs/>
        </w:rPr>
        <w:t>拒绝服务：</w:t>
      </w:r>
      <w:r w:rsidRPr="009B0A62">
        <w:rPr>
          <w:rFonts w:ascii="Times New Roman" w:hAnsi="Times New Roman" w:cs="Times New Roman"/>
        </w:rPr>
        <w:t>DoS</w:t>
      </w:r>
      <w:r w:rsidRPr="009B0A62">
        <w:rPr>
          <w:rFonts w:ascii="Times New Roman" w:hAnsi="Times New Roman" w:cs="Times New Roman"/>
        </w:rPr>
        <w:t>攻击阻止</w:t>
      </w:r>
      <w:r w:rsidRPr="009B0A62">
        <w:rPr>
          <w:rFonts w:ascii="Times New Roman" w:hAnsi="Times New Roman" w:cs="Times New Roman"/>
        </w:rPr>
        <w:t>RFID</w:t>
      </w:r>
      <w:r w:rsidRPr="009B0A62">
        <w:rPr>
          <w:rFonts w:ascii="Times New Roman" w:hAnsi="Times New Roman" w:cs="Times New Roman"/>
        </w:rPr>
        <w:t>系统正常工作，如信令拥塞会阻止阅读器与标签之间的通信。</w:t>
      </w:r>
    </w:p>
    <w:p w14:paraId="5E496EB5"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b/>
          <w:bCs/>
        </w:rPr>
        <w:t>特点：</w:t>
      </w:r>
      <w:r w:rsidRPr="009B0A62">
        <w:rPr>
          <w:rFonts w:ascii="Times New Roman" w:hAnsi="Times New Roman" w:cs="Times New Roman"/>
        </w:rPr>
        <w:t>是非法用户通过干扰、屏蔽或杀死标签等手段，阻碍标签与阅读器之间的通信，造成有用信息的丢失</w:t>
      </w:r>
    </w:p>
    <w:p w14:paraId="4228EC25" w14:textId="77777777" w:rsidR="004E3FF7" w:rsidRPr="009B0A62" w:rsidRDefault="004E3FF7" w:rsidP="004E3FF7">
      <w:pPr>
        <w:ind w:left="0" w:right="-35"/>
        <w:rPr>
          <w:rFonts w:ascii="Times New Roman" w:hAnsi="Times New Roman" w:cs="Times New Roman"/>
        </w:rPr>
      </w:pPr>
    </w:p>
    <w:p w14:paraId="36F831D7" w14:textId="77777777" w:rsidR="004E3FF7" w:rsidRPr="009B0A62" w:rsidRDefault="004E3FF7" w:rsidP="004E3FF7">
      <w:pPr>
        <w:ind w:left="0" w:right="-35"/>
        <w:rPr>
          <w:rFonts w:ascii="Times New Roman" w:hAnsi="Times New Roman" w:cs="Times New Roman"/>
        </w:rPr>
      </w:pPr>
    </w:p>
    <w:p w14:paraId="6A9CDC3F" w14:textId="5434466A" w:rsidR="004E3FF7" w:rsidRPr="009B0A62" w:rsidRDefault="004E3FF7" w:rsidP="004E3FF7">
      <w:pPr>
        <w:pStyle w:val="affff0"/>
        <w:numPr>
          <w:ilvl w:val="0"/>
          <w:numId w:val="29"/>
        </w:numPr>
        <w:ind w:right="-35"/>
        <w:rPr>
          <w:rFonts w:ascii="Times New Roman" w:hAnsi="Times New Roman" w:cs="Times New Roman"/>
          <w:b/>
          <w:bCs/>
          <w:sz w:val="32"/>
          <w:szCs w:val="32"/>
        </w:rPr>
      </w:pPr>
      <w:r w:rsidRPr="009B0A62">
        <w:rPr>
          <w:rFonts w:ascii="Times New Roman" w:hAnsi="Times New Roman" w:cs="Times New Roman"/>
          <w:b/>
          <w:bCs/>
          <w:sz w:val="32"/>
          <w:szCs w:val="32"/>
        </w:rPr>
        <w:t>RFID</w:t>
      </w:r>
      <w:r w:rsidRPr="009B0A62">
        <w:rPr>
          <w:rFonts w:ascii="Times New Roman" w:hAnsi="Times New Roman" w:cs="Times New Roman"/>
          <w:b/>
          <w:bCs/>
          <w:sz w:val="32"/>
          <w:szCs w:val="32"/>
        </w:rPr>
        <w:t>系统的安全需求</w:t>
      </w:r>
    </w:p>
    <w:p w14:paraId="1EBA403E"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1</w:t>
      </w:r>
      <w:r w:rsidRPr="009B0A62">
        <w:rPr>
          <w:rFonts w:ascii="Times New Roman" w:hAnsi="Times New Roman" w:cs="Times New Roman"/>
          <w:b/>
          <w:bCs/>
          <w:sz w:val="28"/>
          <w:szCs w:val="28"/>
        </w:rPr>
        <w:t>、机密性</w:t>
      </w:r>
    </w:p>
    <w:p w14:paraId="6A3F5ED1" w14:textId="77777777" w:rsidR="004E3FF7" w:rsidRPr="009B0A62" w:rsidRDefault="004E3FF7" w:rsidP="004E3FF7">
      <w:pPr>
        <w:pStyle w:val="affff0"/>
        <w:numPr>
          <w:ilvl w:val="0"/>
          <w:numId w:val="40"/>
        </w:numPr>
        <w:ind w:right="-35"/>
        <w:rPr>
          <w:rFonts w:ascii="Times New Roman" w:hAnsi="Times New Roman" w:cs="Times New Roman"/>
          <w:sz w:val="24"/>
          <w:szCs w:val="24"/>
        </w:rPr>
      </w:pPr>
      <w:r w:rsidRPr="009B0A62">
        <w:rPr>
          <w:rFonts w:ascii="Times New Roman" w:hAnsi="Times New Roman" w:cs="Times New Roman"/>
          <w:sz w:val="24"/>
          <w:szCs w:val="24"/>
        </w:rPr>
        <w:t>只有合法的读写器才能获取或者更新相应的标签状态，标签需要对阅读器进行认证。</w:t>
      </w:r>
      <w:r w:rsidRPr="009B0A62">
        <w:rPr>
          <w:rFonts w:ascii="Times New Roman" w:hAnsi="Times New Roman" w:cs="Times New Roman"/>
          <w:sz w:val="24"/>
          <w:szCs w:val="24"/>
        </w:rPr>
        <w:t xml:space="preserve"> </w:t>
      </w:r>
    </w:p>
    <w:p w14:paraId="1C255F08" w14:textId="77777777" w:rsidR="004E3FF7" w:rsidRPr="009B0A62" w:rsidRDefault="004E3FF7" w:rsidP="004E3FF7">
      <w:pPr>
        <w:pStyle w:val="affff0"/>
        <w:numPr>
          <w:ilvl w:val="0"/>
          <w:numId w:val="40"/>
        </w:numPr>
        <w:ind w:right="-35"/>
        <w:rPr>
          <w:rFonts w:ascii="Times New Roman" w:hAnsi="Times New Roman" w:cs="Times New Roman"/>
          <w:sz w:val="24"/>
          <w:szCs w:val="24"/>
        </w:rPr>
      </w:pPr>
      <w:r w:rsidRPr="009B0A62">
        <w:rPr>
          <w:rFonts w:ascii="Times New Roman" w:hAnsi="Times New Roman" w:cs="Times New Roman"/>
          <w:sz w:val="24"/>
          <w:szCs w:val="24"/>
        </w:rPr>
        <w:t>阅读器内的数据只能被授权用户访问</w:t>
      </w:r>
    </w:p>
    <w:p w14:paraId="60BB66FC" w14:textId="77777777" w:rsidR="004E3FF7" w:rsidRPr="009B0A62" w:rsidRDefault="004E3FF7" w:rsidP="004E3FF7">
      <w:pPr>
        <w:pStyle w:val="affff0"/>
        <w:numPr>
          <w:ilvl w:val="0"/>
          <w:numId w:val="40"/>
        </w:numPr>
        <w:ind w:right="-35"/>
        <w:rPr>
          <w:rFonts w:ascii="Times New Roman" w:hAnsi="Times New Roman" w:cs="Times New Roman"/>
          <w:sz w:val="24"/>
          <w:szCs w:val="24"/>
        </w:rPr>
      </w:pPr>
      <w:r w:rsidRPr="009B0A62">
        <w:rPr>
          <w:rFonts w:ascii="Times New Roman" w:hAnsi="Times New Roman" w:cs="Times New Roman"/>
          <w:sz w:val="24"/>
          <w:szCs w:val="24"/>
        </w:rPr>
        <w:t>保证射频通信中通信数据的机密性</w:t>
      </w:r>
    </w:p>
    <w:p w14:paraId="106AAA6A"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2</w:t>
      </w:r>
      <w:r w:rsidRPr="009B0A62">
        <w:rPr>
          <w:rFonts w:ascii="Times New Roman" w:hAnsi="Times New Roman" w:cs="Times New Roman"/>
          <w:b/>
          <w:bCs/>
          <w:sz w:val="28"/>
          <w:szCs w:val="28"/>
        </w:rPr>
        <w:t>、完整性</w:t>
      </w:r>
    </w:p>
    <w:p w14:paraId="67186851" w14:textId="77777777" w:rsidR="004E3FF7" w:rsidRPr="009B0A62" w:rsidRDefault="004E3FF7" w:rsidP="004E3FF7">
      <w:pPr>
        <w:ind w:left="0" w:right="-35"/>
        <w:rPr>
          <w:rFonts w:ascii="Times New Roman" w:hAnsi="Times New Roman" w:cs="Times New Roman"/>
          <w:sz w:val="24"/>
          <w:szCs w:val="24"/>
        </w:rPr>
      </w:pPr>
      <w:r w:rsidRPr="009B0A62">
        <w:rPr>
          <w:rFonts w:ascii="Times New Roman" w:hAnsi="Times New Roman" w:cs="Times New Roman"/>
          <w:sz w:val="24"/>
          <w:szCs w:val="24"/>
        </w:rPr>
        <w:t>数据完整性能够保证接收者收到的信息在传输过程中没有被攻击者篡改或替换</w:t>
      </w:r>
    </w:p>
    <w:p w14:paraId="2E66D407" w14:textId="77777777" w:rsidR="004E3FF7" w:rsidRPr="009B0A62" w:rsidRDefault="004E3FF7" w:rsidP="004E3FF7">
      <w:pPr>
        <w:pStyle w:val="affff0"/>
        <w:numPr>
          <w:ilvl w:val="0"/>
          <w:numId w:val="41"/>
        </w:numPr>
        <w:ind w:right="-35"/>
        <w:rPr>
          <w:rFonts w:ascii="Times New Roman" w:hAnsi="Times New Roman" w:cs="Times New Roman"/>
          <w:sz w:val="24"/>
          <w:szCs w:val="24"/>
        </w:rPr>
      </w:pPr>
      <w:r w:rsidRPr="009B0A62">
        <w:rPr>
          <w:rFonts w:ascii="Times New Roman" w:hAnsi="Times New Roman" w:cs="Times New Roman"/>
          <w:sz w:val="24"/>
          <w:szCs w:val="24"/>
        </w:rPr>
        <w:lastRenderedPageBreak/>
        <w:t>标签内的数据不能被未授权用户修改</w:t>
      </w:r>
    </w:p>
    <w:p w14:paraId="39E0D9E6" w14:textId="77777777" w:rsidR="004E3FF7" w:rsidRPr="009B0A62" w:rsidRDefault="004E3FF7" w:rsidP="004E3FF7">
      <w:pPr>
        <w:pStyle w:val="affff0"/>
        <w:numPr>
          <w:ilvl w:val="0"/>
          <w:numId w:val="41"/>
        </w:numPr>
        <w:ind w:right="-35"/>
        <w:rPr>
          <w:rFonts w:ascii="Times New Roman" w:hAnsi="Times New Roman" w:cs="Times New Roman"/>
          <w:sz w:val="24"/>
          <w:szCs w:val="24"/>
        </w:rPr>
      </w:pPr>
      <w:r w:rsidRPr="009B0A62">
        <w:rPr>
          <w:rFonts w:ascii="Times New Roman" w:hAnsi="Times New Roman" w:cs="Times New Roman"/>
          <w:sz w:val="24"/>
          <w:szCs w:val="24"/>
        </w:rPr>
        <w:t>阅读器内的数据只能被授权用户修改</w:t>
      </w:r>
    </w:p>
    <w:p w14:paraId="02141FBB" w14:textId="77777777" w:rsidR="004E3FF7" w:rsidRPr="009B0A62" w:rsidRDefault="004E3FF7" w:rsidP="004E3FF7">
      <w:pPr>
        <w:pStyle w:val="affff0"/>
        <w:numPr>
          <w:ilvl w:val="0"/>
          <w:numId w:val="41"/>
        </w:numPr>
        <w:ind w:right="-35"/>
        <w:rPr>
          <w:rFonts w:ascii="Times New Roman" w:hAnsi="Times New Roman" w:cs="Times New Roman"/>
          <w:sz w:val="24"/>
          <w:szCs w:val="24"/>
        </w:rPr>
      </w:pPr>
      <w:r w:rsidRPr="009B0A62">
        <w:rPr>
          <w:rFonts w:ascii="Times New Roman" w:hAnsi="Times New Roman" w:cs="Times New Roman"/>
          <w:sz w:val="24"/>
          <w:szCs w:val="24"/>
        </w:rPr>
        <w:t>数据在传输过程中没有被攻击者篡改或替换</w:t>
      </w:r>
    </w:p>
    <w:p w14:paraId="5911EDDF" w14:textId="77777777" w:rsidR="004E3FF7" w:rsidRPr="009B0A62" w:rsidRDefault="004E3FF7" w:rsidP="004E3FF7">
      <w:pPr>
        <w:ind w:left="0" w:right="-35"/>
        <w:rPr>
          <w:rFonts w:ascii="Times New Roman" w:hAnsi="Times New Roman" w:cs="Times New Roman"/>
          <w:sz w:val="24"/>
          <w:szCs w:val="24"/>
        </w:rPr>
      </w:pPr>
      <w:r w:rsidRPr="009B0A62">
        <w:rPr>
          <w:rFonts w:ascii="Times New Roman" w:hAnsi="Times New Roman" w:cs="Times New Roman"/>
          <w:sz w:val="24"/>
          <w:szCs w:val="24"/>
        </w:rPr>
        <w:t>在基于公</w:t>
      </w:r>
      <w:proofErr w:type="gramStart"/>
      <w:r w:rsidRPr="009B0A62">
        <w:rPr>
          <w:rFonts w:ascii="Times New Roman" w:hAnsi="Times New Roman" w:cs="Times New Roman"/>
          <w:sz w:val="24"/>
          <w:szCs w:val="24"/>
        </w:rPr>
        <w:t>钥</w:t>
      </w:r>
      <w:proofErr w:type="gramEnd"/>
      <w:r w:rsidRPr="009B0A62">
        <w:rPr>
          <w:rFonts w:ascii="Times New Roman" w:hAnsi="Times New Roman" w:cs="Times New Roman"/>
          <w:sz w:val="24"/>
          <w:szCs w:val="24"/>
        </w:rPr>
        <w:t>的密码体制中，数据完整性一般是通过数字签名来完成的，但资源有限的</w:t>
      </w:r>
      <w:r w:rsidRPr="009B0A62">
        <w:rPr>
          <w:rFonts w:ascii="Times New Roman" w:hAnsi="Times New Roman" w:cs="Times New Roman"/>
          <w:sz w:val="24"/>
          <w:szCs w:val="24"/>
        </w:rPr>
        <w:t>RFID</w:t>
      </w:r>
      <w:r w:rsidRPr="009B0A62">
        <w:rPr>
          <w:rFonts w:ascii="Times New Roman" w:hAnsi="Times New Roman" w:cs="Times New Roman"/>
          <w:sz w:val="24"/>
          <w:szCs w:val="24"/>
        </w:rPr>
        <w:t>系统难以支持这种代价昂贵的密码算法。在</w:t>
      </w:r>
      <w:r w:rsidRPr="009B0A62">
        <w:rPr>
          <w:rFonts w:ascii="Times New Roman" w:hAnsi="Times New Roman" w:cs="Times New Roman"/>
          <w:sz w:val="24"/>
          <w:szCs w:val="24"/>
        </w:rPr>
        <w:t>RFID</w:t>
      </w:r>
      <w:r w:rsidRPr="009B0A62">
        <w:rPr>
          <w:rFonts w:ascii="Times New Roman" w:hAnsi="Times New Roman" w:cs="Times New Roman"/>
          <w:sz w:val="24"/>
          <w:szCs w:val="24"/>
        </w:rPr>
        <w:t>系统中，</w:t>
      </w:r>
      <w:r w:rsidRPr="009B0A62">
        <w:rPr>
          <w:rFonts w:ascii="Times New Roman" w:hAnsi="Times New Roman" w:cs="Times New Roman"/>
          <w:sz w:val="24"/>
          <w:szCs w:val="24"/>
          <w:highlight w:val="yellow"/>
        </w:rPr>
        <w:t>通常使用</w:t>
      </w:r>
      <w:r w:rsidRPr="009B0A62">
        <w:rPr>
          <w:rFonts w:ascii="Times New Roman" w:hAnsi="Times New Roman" w:cs="Times New Roman"/>
          <w:b/>
          <w:bCs/>
          <w:sz w:val="24"/>
          <w:szCs w:val="24"/>
          <w:highlight w:val="yellow"/>
        </w:rPr>
        <w:t>消息认证码</w:t>
      </w:r>
      <w:r w:rsidRPr="009B0A62">
        <w:rPr>
          <w:rFonts w:ascii="Times New Roman" w:hAnsi="Times New Roman" w:cs="Times New Roman"/>
          <w:sz w:val="24"/>
          <w:szCs w:val="24"/>
          <w:highlight w:val="yellow"/>
        </w:rPr>
        <w:t>来进行数据完整性的校验，使用的是一种带有共享密钥的杂凑算法，即共享密钥和待检验消息连接在一起进行杂凑运算</w:t>
      </w:r>
      <w:r w:rsidRPr="009B0A62">
        <w:rPr>
          <w:rFonts w:ascii="Times New Roman" w:hAnsi="Times New Roman" w:cs="Times New Roman"/>
          <w:sz w:val="24"/>
          <w:szCs w:val="24"/>
        </w:rPr>
        <w:t>，对数据的任何细微改动都会对消息认证码的值产生较大影响</w:t>
      </w:r>
    </w:p>
    <w:p w14:paraId="1FDF72E9"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3</w:t>
      </w:r>
      <w:r w:rsidRPr="009B0A62">
        <w:rPr>
          <w:rFonts w:ascii="Times New Roman" w:hAnsi="Times New Roman" w:cs="Times New Roman"/>
          <w:b/>
          <w:bCs/>
          <w:sz w:val="28"/>
          <w:szCs w:val="28"/>
        </w:rPr>
        <w:t>、标签匿名性</w:t>
      </w:r>
      <w:r w:rsidRPr="009B0A62">
        <w:rPr>
          <w:rFonts w:ascii="Times New Roman" w:hAnsi="Times New Roman" w:cs="Times New Roman"/>
          <w:b/>
          <w:bCs/>
          <w:sz w:val="28"/>
          <w:szCs w:val="28"/>
        </w:rPr>
        <w:t>(</w:t>
      </w:r>
      <w:r w:rsidRPr="009B0A62">
        <w:rPr>
          <w:rFonts w:ascii="Times New Roman" w:hAnsi="Times New Roman" w:cs="Times New Roman"/>
          <w:b/>
          <w:bCs/>
          <w:sz w:val="28"/>
          <w:szCs w:val="28"/>
        </w:rPr>
        <w:t>隐私性</w:t>
      </w:r>
      <w:r w:rsidRPr="009B0A62">
        <w:rPr>
          <w:rFonts w:ascii="Times New Roman" w:hAnsi="Times New Roman" w:cs="Times New Roman"/>
          <w:b/>
          <w:bCs/>
          <w:sz w:val="28"/>
          <w:szCs w:val="28"/>
        </w:rPr>
        <w:t>)</w:t>
      </w:r>
    </w:p>
    <w:p w14:paraId="5A481887" w14:textId="77777777" w:rsidR="004E3FF7" w:rsidRPr="009B0A62" w:rsidRDefault="004E3FF7" w:rsidP="004E3FF7">
      <w:pPr>
        <w:pStyle w:val="affff0"/>
        <w:numPr>
          <w:ilvl w:val="0"/>
          <w:numId w:val="42"/>
        </w:numPr>
        <w:ind w:right="-35"/>
        <w:rPr>
          <w:rFonts w:ascii="Times New Roman" w:hAnsi="Times New Roman" w:cs="Times New Roman"/>
          <w:sz w:val="24"/>
          <w:szCs w:val="24"/>
        </w:rPr>
      </w:pPr>
      <w:r w:rsidRPr="009B0A62">
        <w:rPr>
          <w:rFonts w:ascii="Times New Roman" w:hAnsi="Times New Roman" w:cs="Times New Roman"/>
          <w:sz w:val="24"/>
          <w:szCs w:val="24"/>
        </w:rPr>
        <w:t>标签用户的</w:t>
      </w:r>
      <w:r w:rsidRPr="009B0A62">
        <w:rPr>
          <w:rFonts w:ascii="Times New Roman" w:hAnsi="Times New Roman" w:cs="Times New Roman"/>
          <w:b/>
          <w:bCs/>
          <w:sz w:val="24"/>
          <w:szCs w:val="24"/>
        </w:rPr>
        <w:t>真实身份</w:t>
      </w:r>
      <w:r w:rsidRPr="009B0A62">
        <w:rPr>
          <w:rFonts w:ascii="Times New Roman" w:hAnsi="Times New Roman" w:cs="Times New Roman"/>
          <w:sz w:val="24"/>
          <w:szCs w:val="24"/>
        </w:rPr>
        <w:t>、当前</w:t>
      </w:r>
      <w:r w:rsidRPr="009B0A62">
        <w:rPr>
          <w:rFonts w:ascii="Times New Roman" w:hAnsi="Times New Roman" w:cs="Times New Roman"/>
          <w:b/>
          <w:bCs/>
          <w:sz w:val="24"/>
          <w:szCs w:val="24"/>
        </w:rPr>
        <w:t>位置</w:t>
      </w:r>
      <w:r w:rsidRPr="009B0A62">
        <w:rPr>
          <w:rFonts w:ascii="Times New Roman" w:hAnsi="Times New Roman" w:cs="Times New Roman"/>
          <w:sz w:val="24"/>
          <w:szCs w:val="24"/>
        </w:rPr>
        <w:t>等敏感信息，在通信中应该保证机密性。</w:t>
      </w:r>
      <w:r w:rsidRPr="009B0A62">
        <w:rPr>
          <w:rFonts w:ascii="Times New Roman" w:hAnsi="Times New Roman" w:cs="Times New Roman"/>
          <w:sz w:val="24"/>
          <w:szCs w:val="24"/>
        </w:rPr>
        <w:t xml:space="preserve"> </w:t>
      </w:r>
    </w:p>
    <w:p w14:paraId="1AE1E29D" w14:textId="77777777" w:rsidR="004E3FF7" w:rsidRPr="009B0A62" w:rsidRDefault="004E3FF7" w:rsidP="004E3FF7">
      <w:pPr>
        <w:pStyle w:val="affff0"/>
        <w:numPr>
          <w:ilvl w:val="0"/>
          <w:numId w:val="42"/>
        </w:numPr>
        <w:ind w:right="-35"/>
        <w:rPr>
          <w:rFonts w:ascii="Times New Roman" w:hAnsi="Times New Roman" w:cs="Times New Roman"/>
          <w:sz w:val="28"/>
          <w:szCs w:val="28"/>
        </w:rPr>
      </w:pPr>
      <w:r w:rsidRPr="009B0A62">
        <w:rPr>
          <w:rFonts w:ascii="Times New Roman" w:hAnsi="Times New Roman" w:cs="Times New Roman"/>
          <w:sz w:val="24"/>
          <w:szCs w:val="24"/>
        </w:rPr>
        <w:t>信息要经过加密</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w:t>
      </w:r>
      <w:r w:rsidRPr="009B0A62">
        <w:rPr>
          <w:rFonts w:ascii="Times New Roman" w:hAnsi="Times New Roman" w:cs="Times New Roman"/>
          <w:sz w:val="28"/>
          <w:szCs w:val="28"/>
        </w:rPr>
        <w:t xml:space="preserve"> </w:t>
      </w:r>
    </w:p>
    <w:p w14:paraId="66BF6644"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4</w:t>
      </w:r>
      <w:r w:rsidRPr="009B0A62">
        <w:rPr>
          <w:rFonts w:ascii="Times New Roman" w:hAnsi="Times New Roman" w:cs="Times New Roman"/>
          <w:b/>
          <w:bCs/>
          <w:sz w:val="28"/>
          <w:szCs w:val="28"/>
        </w:rPr>
        <w:t>、真实性</w:t>
      </w:r>
    </w:p>
    <w:p w14:paraId="57C3389C" w14:textId="77777777" w:rsidR="004E3FF7" w:rsidRPr="009B0A62" w:rsidRDefault="004E3FF7" w:rsidP="004E3FF7">
      <w:pPr>
        <w:pStyle w:val="affff0"/>
        <w:numPr>
          <w:ilvl w:val="0"/>
          <w:numId w:val="40"/>
        </w:numPr>
        <w:ind w:leftChars="2" w:left="424" w:right="-35"/>
        <w:rPr>
          <w:rFonts w:ascii="Times New Roman" w:hAnsi="Times New Roman" w:cs="Times New Roman"/>
          <w:sz w:val="24"/>
          <w:szCs w:val="24"/>
        </w:rPr>
      </w:pPr>
      <w:r w:rsidRPr="009B0A62">
        <w:rPr>
          <w:rFonts w:ascii="Times New Roman" w:hAnsi="Times New Roman" w:cs="Times New Roman"/>
          <w:sz w:val="24"/>
          <w:szCs w:val="24"/>
        </w:rPr>
        <w:t>只有合法的标签才可以被合法的读写器获取或者更新状态信息，阅读器需要对标签进行认证</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w:t>
      </w:r>
      <w:r w:rsidRPr="009B0A62">
        <w:rPr>
          <w:rFonts w:ascii="Times New Roman" w:hAnsi="Times New Roman" w:cs="Times New Roman"/>
          <w:sz w:val="24"/>
          <w:szCs w:val="24"/>
        </w:rPr>
        <w:t xml:space="preserve"> </w:t>
      </w:r>
    </w:p>
    <w:p w14:paraId="775FA6D0"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5</w:t>
      </w:r>
      <w:r w:rsidRPr="009B0A62">
        <w:rPr>
          <w:rFonts w:ascii="Times New Roman" w:hAnsi="Times New Roman" w:cs="Times New Roman"/>
          <w:b/>
          <w:bCs/>
          <w:sz w:val="28"/>
          <w:szCs w:val="28"/>
        </w:rPr>
        <w:t>、前向安全性</w:t>
      </w:r>
    </w:p>
    <w:p w14:paraId="2B8F7A37" w14:textId="77777777" w:rsidR="004E3FF7" w:rsidRPr="009B0A62" w:rsidRDefault="004E3FF7" w:rsidP="004E3FF7">
      <w:pPr>
        <w:pStyle w:val="affff0"/>
        <w:numPr>
          <w:ilvl w:val="0"/>
          <w:numId w:val="43"/>
        </w:numPr>
        <w:ind w:right="-35"/>
        <w:rPr>
          <w:rFonts w:ascii="Times New Roman" w:hAnsi="Times New Roman" w:cs="Times New Roman"/>
          <w:sz w:val="24"/>
          <w:szCs w:val="24"/>
        </w:rPr>
      </w:pPr>
      <w:r w:rsidRPr="009B0A62">
        <w:rPr>
          <w:rFonts w:ascii="Times New Roman" w:hAnsi="Times New Roman" w:cs="Times New Roman"/>
          <w:sz w:val="24"/>
          <w:szCs w:val="24"/>
        </w:rPr>
        <w:t>即使攻击者攻破某个标签获得了它当前时刻</w:t>
      </w:r>
      <w:r w:rsidRPr="009B0A62">
        <w:rPr>
          <w:rFonts w:ascii="Times New Roman" w:hAnsi="Times New Roman" w:cs="Times New Roman"/>
          <w:sz w:val="24"/>
          <w:szCs w:val="24"/>
        </w:rPr>
        <w:t>t2</w:t>
      </w:r>
      <w:r w:rsidRPr="009B0A62">
        <w:rPr>
          <w:rFonts w:ascii="Times New Roman" w:hAnsi="Times New Roman" w:cs="Times New Roman"/>
          <w:sz w:val="24"/>
          <w:szCs w:val="24"/>
        </w:rPr>
        <w:t>的状态，该攻击者也无法将该状态与之前任意时刻</w:t>
      </w:r>
      <w:proofErr w:type="spellStart"/>
      <w:r w:rsidRPr="009B0A62">
        <w:rPr>
          <w:rFonts w:ascii="Times New Roman" w:hAnsi="Times New Roman" w:cs="Times New Roman"/>
          <w:sz w:val="24"/>
          <w:szCs w:val="24"/>
        </w:rPr>
        <w:t>tl</w:t>
      </w:r>
      <w:proofErr w:type="spellEnd"/>
      <w:r w:rsidRPr="009B0A62">
        <w:rPr>
          <w:rFonts w:ascii="Times New Roman" w:hAnsi="Times New Roman" w:cs="Times New Roman"/>
          <w:sz w:val="24"/>
          <w:szCs w:val="24"/>
        </w:rPr>
        <w:t>(</w:t>
      </w:r>
      <w:proofErr w:type="spellStart"/>
      <w:r w:rsidRPr="009B0A62">
        <w:rPr>
          <w:rFonts w:ascii="Times New Roman" w:hAnsi="Times New Roman" w:cs="Times New Roman"/>
          <w:sz w:val="24"/>
          <w:szCs w:val="24"/>
        </w:rPr>
        <w:t>tl</w:t>
      </w:r>
      <w:proofErr w:type="spellEnd"/>
      <w:r w:rsidRPr="009B0A62">
        <w:rPr>
          <w:rFonts w:ascii="Times New Roman" w:hAnsi="Times New Roman" w:cs="Times New Roman"/>
          <w:sz w:val="24"/>
          <w:szCs w:val="24"/>
        </w:rPr>
        <w:t>&lt;t2)</w:t>
      </w:r>
      <w:r w:rsidRPr="009B0A62">
        <w:rPr>
          <w:rFonts w:ascii="Times New Roman" w:hAnsi="Times New Roman" w:cs="Times New Roman"/>
          <w:sz w:val="24"/>
          <w:szCs w:val="24"/>
        </w:rPr>
        <w:t>获得的某个状态关联起来</w:t>
      </w:r>
      <w:r w:rsidRPr="009B0A62">
        <w:rPr>
          <w:rFonts w:ascii="Times New Roman" w:hAnsi="Times New Roman" w:cs="Times New Roman"/>
          <w:sz w:val="24"/>
          <w:szCs w:val="24"/>
        </w:rPr>
        <w:t>(</w:t>
      </w:r>
      <w:r w:rsidRPr="009B0A62">
        <w:rPr>
          <w:rFonts w:ascii="Times New Roman" w:hAnsi="Times New Roman" w:cs="Times New Roman"/>
          <w:b/>
          <w:bCs/>
          <w:color w:val="FF0000"/>
          <w:sz w:val="24"/>
          <w:szCs w:val="24"/>
        </w:rPr>
        <w:t>防止跟踪和保护用户隐私</w:t>
      </w:r>
      <w:r w:rsidRPr="009B0A62">
        <w:rPr>
          <w:rFonts w:ascii="Times New Roman" w:hAnsi="Times New Roman" w:cs="Times New Roman"/>
          <w:sz w:val="24"/>
          <w:szCs w:val="24"/>
        </w:rPr>
        <w:t>)</w:t>
      </w:r>
      <w:r w:rsidRPr="009B0A62">
        <w:rPr>
          <w:rFonts w:ascii="Times New Roman" w:hAnsi="Times New Roman" w:cs="Times New Roman"/>
          <w:sz w:val="24"/>
          <w:szCs w:val="24"/>
        </w:rPr>
        <w:t>。</w:t>
      </w:r>
      <w:r w:rsidRPr="009B0A62">
        <w:rPr>
          <w:rFonts w:ascii="Times New Roman" w:hAnsi="Times New Roman" w:cs="Times New Roman"/>
          <w:sz w:val="24"/>
          <w:szCs w:val="24"/>
        </w:rPr>
        <w:t xml:space="preserve"> </w:t>
      </w:r>
    </w:p>
    <w:p w14:paraId="3A50652D" w14:textId="77777777" w:rsidR="004E3FF7" w:rsidRPr="009B0A62" w:rsidRDefault="004E3FF7" w:rsidP="004E3FF7">
      <w:pPr>
        <w:pStyle w:val="affff0"/>
        <w:numPr>
          <w:ilvl w:val="0"/>
          <w:numId w:val="43"/>
        </w:numPr>
        <w:ind w:right="-35"/>
        <w:rPr>
          <w:rFonts w:ascii="Times New Roman" w:hAnsi="Times New Roman" w:cs="Times New Roman"/>
          <w:sz w:val="24"/>
          <w:szCs w:val="24"/>
        </w:rPr>
      </w:pPr>
      <w:r w:rsidRPr="009B0A62">
        <w:rPr>
          <w:rFonts w:ascii="Times New Roman" w:hAnsi="Times New Roman" w:cs="Times New Roman"/>
          <w:sz w:val="24"/>
          <w:szCs w:val="24"/>
        </w:rPr>
        <w:t>每次发送的身份信息需要不断变化，且变化前的值不能由变化后的值推导出</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攻击者不能从获得的当前数据以及历史数据中分析出标签包含的隐私信息，也不能从获得的当前数据回溯出历史数据。</w:t>
      </w:r>
    </w:p>
    <w:p w14:paraId="394636FB"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6</w:t>
      </w:r>
      <w:r w:rsidRPr="009B0A62">
        <w:rPr>
          <w:rFonts w:ascii="Times New Roman" w:hAnsi="Times New Roman" w:cs="Times New Roman"/>
          <w:b/>
          <w:bCs/>
          <w:sz w:val="28"/>
          <w:szCs w:val="28"/>
        </w:rPr>
        <w:t>、后向安全性与所有权转移</w:t>
      </w:r>
    </w:p>
    <w:p w14:paraId="55B80789" w14:textId="77777777" w:rsidR="004E3FF7" w:rsidRPr="009B0A62" w:rsidRDefault="004E3FF7" w:rsidP="004E3FF7">
      <w:pPr>
        <w:pStyle w:val="affff0"/>
        <w:numPr>
          <w:ilvl w:val="0"/>
          <w:numId w:val="44"/>
        </w:numPr>
        <w:ind w:right="-35"/>
        <w:rPr>
          <w:rFonts w:ascii="Times New Roman" w:hAnsi="Times New Roman" w:cs="Times New Roman"/>
          <w:sz w:val="24"/>
          <w:szCs w:val="24"/>
        </w:rPr>
      </w:pPr>
      <w:r w:rsidRPr="009B0A62">
        <w:rPr>
          <w:rFonts w:ascii="Times New Roman" w:hAnsi="Times New Roman" w:cs="Times New Roman"/>
          <w:sz w:val="24"/>
          <w:szCs w:val="24"/>
        </w:rPr>
        <w:t>标签在时刻</w:t>
      </w:r>
      <w:proofErr w:type="spellStart"/>
      <w:r w:rsidRPr="009B0A62">
        <w:rPr>
          <w:rFonts w:ascii="Times New Roman" w:hAnsi="Times New Roman" w:cs="Times New Roman"/>
          <w:sz w:val="24"/>
          <w:szCs w:val="24"/>
        </w:rPr>
        <w:t>tl</w:t>
      </w:r>
      <w:proofErr w:type="spellEnd"/>
      <w:r w:rsidRPr="009B0A62">
        <w:rPr>
          <w:rFonts w:ascii="Times New Roman" w:hAnsi="Times New Roman" w:cs="Times New Roman"/>
          <w:sz w:val="24"/>
          <w:szCs w:val="24"/>
        </w:rPr>
        <w:t>的秘密信息不足以用来在时刻</w:t>
      </w:r>
      <w:r w:rsidRPr="009B0A62">
        <w:rPr>
          <w:rFonts w:ascii="Times New Roman" w:hAnsi="Times New Roman" w:cs="Times New Roman"/>
          <w:sz w:val="24"/>
          <w:szCs w:val="24"/>
        </w:rPr>
        <w:t>t2(t2&gt;t1)</w:t>
      </w:r>
      <w:r w:rsidRPr="009B0A62">
        <w:rPr>
          <w:rFonts w:ascii="Times New Roman" w:hAnsi="Times New Roman" w:cs="Times New Roman"/>
          <w:sz w:val="24"/>
          <w:szCs w:val="24"/>
        </w:rPr>
        <w:t>识别认证该标签</w:t>
      </w:r>
      <w:r w:rsidRPr="009B0A62">
        <w:rPr>
          <w:rFonts w:ascii="Times New Roman" w:hAnsi="Times New Roman" w:cs="Times New Roman"/>
          <w:sz w:val="24"/>
          <w:szCs w:val="24"/>
        </w:rPr>
        <w:t>(</w:t>
      </w:r>
      <w:r w:rsidRPr="009B0A62">
        <w:rPr>
          <w:rFonts w:ascii="Times New Roman" w:hAnsi="Times New Roman" w:cs="Times New Roman"/>
          <w:b/>
          <w:bCs/>
          <w:color w:val="FF0000"/>
          <w:sz w:val="24"/>
          <w:szCs w:val="24"/>
        </w:rPr>
        <w:t>抵抗重放攻击</w:t>
      </w:r>
      <w:r w:rsidRPr="009B0A62">
        <w:rPr>
          <w:rFonts w:ascii="Times New Roman" w:hAnsi="Times New Roman" w:cs="Times New Roman"/>
          <w:sz w:val="24"/>
          <w:szCs w:val="24"/>
        </w:rPr>
        <w:t>)</w:t>
      </w:r>
      <w:r w:rsidRPr="009B0A62">
        <w:rPr>
          <w:rFonts w:ascii="Times New Roman" w:hAnsi="Times New Roman" w:cs="Times New Roman"/>
          <w:sz w:val="24"/>
          <w:szCs w:val="24"/>
        </w:rPr>
        <w:t>。若一个安全协议能够实现后向安全性，那么所有权转移就有了保证。</w:t>
      </w:r>
      <w:r w:rsidRPr="009B0A62">
        <w:rPr>
          <w:rFonts w:ascii="Times New Roman" w:hAnsi="Times New Roman" w:cs="Times New Roman"/>
          <w:sz w:val="24"/>
          <w:szCs w:val="24"/>
        </w:rPr>
        <w:t xml:space="preserve"> </w:t>
      </w:r>
    </w:p>
    <w:p w14:paraId="1005F022" w14:textId="77777777" w:rsidR="004E3FF7" w:rsidRPr="009B0A62" w:rsidRDefault="004E3FF7" w:rsidP="004E3FF7">
      <w:pPr>
        <w:pStyle w:val="affff0"/>
        <w:numPr>
          <w:ilvl w:val="0"/>
          <w:numId w:val="44"/>
        </w:numPr>
        <w:ind w:right="-35"/>
        <w:rPr>
          <w:rFonts w:ascii="Times New Roman" w:hAnsi="Times New Roman" w:cs="Times New Roman"/>
          <w:sz w:val="28"/>
          <w:szCs w:val="28"/>
        </w:rPr>
      </w:pPr>
      <w:r w:rsidRPr="009B0A62">
        <w:rPr>
          <w:rFonts w:ascii="Times New Roman" w:hAnsi="Times New Roman" w:cs="Times New Roman"/>
          <w:sz w:val="24"/>
          <w:szCs w:val="24"/>
        </w:rPr>
        <w:lastRenderedPageBreak/>
        <w:t>每次发送的身份信息需要不断变化，且变化后的值不能由变化前的值推导出</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攻击者无法通过重放之前截取的读写器发往标签的询问信息而冒充读写器通过标签的认证</w:t>
      </w:r>
      <w:r w:rsidRPr="009B0A62">
        <w:rPr>
          <w:rFonts w:ascii="Times New Roman" w:hAnsi="Times New Roman" w:cs="Times New Roman"/>
          <w:sz w:val="24"/>
          <w:szCs w:val="24"/>
        </w:rPr>
        <w:t>;</w:t>
      </w:r>
      <w:r w:rsidRPr="009B0A62">
        <w:rPr>
          <w:rFonts w:ascii="Times New Roman" w:hAnsi="Times New Roman" w:cs="Times New Roman"/>
          <w:sz w:val="24"/>
          <w:szCs w:val="24"/>
        </w:rPr>
        <w:t>也无法通过重放之前截取的标签发往读写器的应答信息而冒充标签通过读写器的认证。</w:t>
      </w:r>
    </w:p>
    <w:p w14:paraId="4EDA0844" w14:textId="77777777" w:rsidR="004E3FF7" w:rsidRPr="009B0A62" w:rsidRDefault="004E3FF7" w:rsidP="004E3FF7">
      <w:pPr>
        <w:ind w:left="0" w:right="-35"/>
        <w:rPr>
          <w:rFonts w:ascii="Times New Roman" w:hAnsi="Times New Roman" w:cs="Times New Roman"/>
          <w:b/>
          <w:bCs/>
          <w:sz w:val="28"/>
          <w:szCs w:val="28"/>
        </w:rPr>
      </w:pPr>
      <w:r w:rsidRPr="009B0A62">
        <w:rPr>
          <w:rFonts w:ascii="Times New Roman" w:hAnsi="Times New Roman" w:cs="Times New Roman"/>
          <w:b/>
          <w:bCs/>
          <w:sz w:val="28"/>
          <w:szCs w:val="28"/>
        </w:rPr>
        <w:t xml:space="preserve">7 </w:t>
      </w:r>
      <w:r w:rsidRPr="009B0A62">
        <w:rPr>
          <w:rFonts w:ascii="Times New Roman" w:hAnsi="Times New Roman" w:cs="Times New Roman"/>
          <w:b/>
          <w:bCs/>
          <w:sz w:val="28"/>
          <w:szCs w:val="28"/>
        </w:rPr>
        <w:t>、可用性</w:t>
      </w:r>
    </w:p>
    <w:p w14:paraId="1D7BF039" w14:textId="77777777" w:rsidR="004E3FF7" w:rsidRPr="009B0A62" w:rsidRDefault="004E3FF7" w:rsidP="004E3FF7">
      <w:pPr>
        <w:pStyle w:val="affff0"/>
        <w:numPr>
          <w:ilvl w:val="0"/>
          <w:numId w:val="45"/>
        </w:numPr>
        <w:ind w:right="-35"/>
        <w:rPr>
          <w:rFonts w:ascii="Times New Roman" w:hAnsi="Times New Roman" w:cs="Times New Roman"/>
          <w:sz w:val="24"/>
          <w:szCs w:val="24"/>
        </w:rPr>
      </w:pPr>
      <w:r w:rsidRPr="009B0A62">
        <w:rPr>
          <w:rFonts w:ascii="Times New Roman" w:hAnsi="Times New Roman" w:cs="Times New Roman"/>
          <w:sz w:val="24"/>
          <w:szCs w:val="24"/>
        </w:rPr>
        <w:t>RFID</w:t>
      </w:r>
      <w:r w:rsidRPr="009B0A62">
        <w:rPr>
          <w:rFonts w:ascii="Times New Roman" w:hAnsi="Times New Roman" w:cs="Times New Roman"/>
          <w:sz w:val="24"/>
          <w:szCs w:val="24"/>
        </w:rPr>
        <w:t>系统可能会受到各种攻击，导致系统无法正常工作。例如去同步化攻击可以使得标签和后台数据库所存储的信息不一致导致合法标签失效。拒绝服务攻击，可以通过对合法标签广播大量的访问请求，使得标签无法对合法读写器的访问进行响应。</w:t>
      </w:r>
      <w:r w:rsidRPr="009B0A62">
        <w:rPr>
          <w:rFonts w:ascii="Times New Roman" w:hAnsi="Times New Roman" w:cs="Times New Roman"/>
          <w:sz w:val="24"/>
          <w:szCs w:val="24"/>
        </w:rPr>
        <w:t xml:space="preserve"> </w:t>
      </w:r>
    </w:p>
    <w:p w14:paraId="36BB742E" w14:textId="77777777" w:rsidR="004E3FF7" w:rsidRPr="009B0A62" w:rsidRDefault="004E3FF7" w:rsidP="004E3FF7">
      <w:pPr>
        <w:pStyle w:val="affff0"/>
        <w:numPr>
          <w:ilvl w:val="0"/>
          <w:numId w:val="45"/>
        </w:numPr>
        <w:ind w:right="-35"/>
        <w:rPr>
          <w:rFonts w:ascii="Times New Roman" w:hAnsi="Times New Roman" w:cs="Times New Roman"/>
          <w:sz w:val="24"/>
          <w:szCs w:val="24"/>
        </w:rPr>
      </w:pPr>
      <w:r w:rsidRPr="009B0A62">
        <w:rPr>
          <w:rFonts w:ascii="Times New Roman" w:hAnsi="Times New Roman" w:cs="Times New Roman"/>
          <w:sz w:val="24"/>
          <w:szCs w:val="24"/>
        </w:rPr>
        <w:t>必须设计良好的安全认证协议</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w:t>
      </w:r>
      <w:r w:rsidRPr="009B0A62">
        <w:rPr>
          <w:rFonts w:ascii="Times New Roman" w:hAnsi="Times New Roman" w:cs="Times New Roman"/>
          <w:sz w:val="24"/>
          <w:szCs w:val="24"/>
        </w:rPr>
        <w:t xml:space="preserve"> </w:t>
      </w:r>
    </w:p>
    <w:p w14:paraId="5064C866" w14:textId="77777777" w:rsidR="004E3FF7" w:rsidRPr="009B0A62" w:rsidRDefault="004E3FF7" w:rsidP="004E3FF7">
      <w:pPr>
        <w:ind w:right="-35"/>
        <w:rPr>
          <w:rFonts w:ascii="Times New Roman" w:hAnsi="Times New Roman" w:cs="Times New Roman"/>
          <w:sz w:val="24"/>
          <w:szCs w:val="24"/>
        </w:rPr>
      </w:pPr>
    </w:p>
    <w:p w14:paraId="4568DA07" w14:textId="77777777" w:rsidR="004E3FF7" w:rsidRPr="009B0A62" w:rsidRDefault="004E3FF7" w:rsidP="004E3FF7">
      <w:pPr>
        <w:pStyle w:val="affff0"/>
        <w:numPr>
          <w:ilvl w:val="0"/>
          <w:numId w:val="46"/>
        </w:numPr>
        <w:ind w:right="-35"/>
        <w:rPr>
          <w:rFonts w:ascii="Times New Roman" w:hAnsi="Times New Roman" w:cs="Times New Roman"/>
          <w:sz w:val="28"/>
          <w:szCs w:val="28"/>
        </w:rPr>
      </w:pPr>
      <w:r w:rsidRPr="009B0A62">
        <w:rPr>
          <w:rFonts w:ascii="Times New Roman" w:hAnsi="Times New Roman" w:cs="Times New Roman"/>
          <w:b/>
          <w:bCs/>
          <w:sz w:val="32"/>
          <w:szCs w:val="32"/>
        </w:rPr>
        <w:t>RFID</w:t>
      </w:r>
      <w:r w:rsidRPr="009B0A62">
        <w:rPr>
          <w:rFonts w:ascii="Times New Roman" w:hAnsi="Times New Roman" w:cs="Times New Roman"/>
          <w:b/>
          <w:bCs/>
          <w:sz w:val="32"/>
          <w:szCs w:val="32"/>
        </w:rPr>
        <w:t>安全访问方法</w:t>
      </w:r>
    </w:p>
    <w:p w14:paraId="62812ABD" w14:textId="77777777" w:rsidR="004E3FF7" w:rsidRPr="009B0A62" w:rsidRDefault="004E3FF7" w:rsidP="004E3FF7">
      <w:pPr>
        <w:pStyle w:val="affff0"/>
        <w:ind w:left="0" w:right="0"/>
        <w:rPr>
          <w:rFonts w:ascii="Times New Roman" w:hAnsi="Times New Roman" w:cs="Times New Roman"/>
          <w:sz w:val="28"/>
          <w:szCs w:val="28"/>
        </w:rPr>
      </w:pPr>
      <w:r w:rsidRPr="009B0A62">
        <w:rPr>
          <w:rFonts w:ascii="Times New Roman" w:hAnsi="Times New Roman" w:cs="Times New Roman"/>
          <w:sz w:val="28"/>
          <w:szCs w:val="28"/>
        </w:rPr>
        <w:t>实现</w:t>
      </w:r>
      <w:r w:rsidRPr="009B0A62">
        <w:rPr>
          <w:rFonts w:ascii="Times New Roman" w:hAnsi="Times New Roman" w:cs="Times New Roman"/>
          <w:sz w:val="28"/>
          <w:szCs w:val="28"/>
        </w:rPr>
        <w:t>RFID</w:t>
      </w:r>
      <w:r w:rsidRPr="009B0A62">
        <w:rPr>
          <w:rFonts w:ascii="Times New Roman" w:hAnsi="Times New Roman" w:cs="Times New Roman"/>
          <w:sz w:val="28"/>
          <w:szCs w:val="28"/>
        </w:rPr>
        <w:t>安全机制所采用的方法主要有两类：</w:t>
      </w:r>
      <w:r w:rsidRPr="009B0A62">
        <w:rPr>
          <w:rFonts w:ascii="Times New Roman" w:hAnsi="Times New Roman" w:cs="Times New Roman"/>
          <w:b/>
          <w:bCs/>
          <w:sz w:val="28"/>
          <w:szCs w:val="28"/>
        </w:rPr>
        <w:t>物理安全方案</w:t>
      </w:r>
      <w:r w:rsidRPr="009B0A62">
        <w:rPr>
          <w:rFonts w:ascii="Times New Roman" w:hAnsi="Times New Roman" w:cs="Times New Roman"/>
          <w:sz w:val="28"/>
          <w:szCs w:val="28"/>
        </w:rPr>
        <w:t>和</w:t>
      </w:r>
      <w:r w:rsidRPr="009B0A62">
        <w:rPr>
          <w:rFonts w:ascii="Times New Roman" w:hAnsi="Times New Roman" w:cs="Times New Roman"/>
          <w:b/>
          <w:bCs/>
          <w:sz w:val="28"/>
          <w:szCs w:val="28"/>
        </w:rPr>
        <w:t>基于密码技术的软件安全方案</w:t>
      </w:r>
      <w:r w:rsidRPr="009B0A62">
        <w:rPr>
          <w:rFonts w:ascii="Times New Roman" w:hAnsi="Times New Roman" w:cs="Times New Roman"/>
          <w:b/>
          <w:bCs/>
          <w:sz w:val="28"/>
          <w:szCs w:val="28"/>
        </w:rPr>
        <w:t xml:space="preserve"> </w:t>
      </w:r>
      <w:r w:rsidRPr="009B0A62">
        <w:rPr>
          <w:rFonts w:ascii="Times New Roman" w:hAnsi="Times New Roman" w:cs="Times New Roman"/>
          <w:sz w:val="28"/>
          <w:szCs w:val="28"/>
        </w:rPr>
        <w:t>。</w:t>
      </w:r>
    </w:p>
    <w:p w14:paraId="10517998" w14:textId="25ACDFDE" w:rsidR="004E3FF7" w:rsidRPr="009B0A62" w:rsidRDefault="004E3FF7" w:rsidP="004E3FF7">
      <w:pPr>
        <w:pStyle w:val="affff0"/>
        <w:ind w:left="0" w:right="0"/>
        <w:rPr>
          <w:rFonts w:ascii="Times New Roman" w:hAnsi="Times New Roman" w:cs="Times New Roman"/>
          <w:b/>
          <w:bCs/>
          <w:sz w:val="28"/>
          <w:szCs w:val="28"/>
        </w:rPr>
      </w:pPr>
      <w:r w:rsidRPr="009B0A62">
        <w:rPr>
          <w:rFonts w:ascii="Times New Roman" w:hAnsi="Times New Roman" w:cs="Times New Roman"/>
          <w:b/>
          <w:bCs/>
          <w:sz w:val="28"/>
          <w:szCs w:val="28"/>
        </w:rPr>
        <w:t xml:space="preserve">(1) </w:t>
      </w:r>
      <w:r w:rsidRPr="009B0A62">
        <w:rPr>
          <w:rFonts w:ascii="Times New Roman" w:hAnsi="Times New Roman" w:cs="Times New Roman"/>
          <w:b/>
          <w:bCs/>
          <w:sz w:val="28"/>
          <w:szCs w:val="28"/>
        </w:rPr>
        <w:t>物理安全方案</w:t>
      </w:r>
      <w:r w:rsidRPr="009B0A62">
        <w:rPr>
          <w:rFonts w:ascii="Times New Roman" w:hAnsi="Times New Roman" w:cs="Times New Roman" w:hint="eastAsia"/>
          <w:b/>
          <w:bCs/>
          <w:sz w:val="28"/>
          <w:szCs w:val="28"/>
        </w:rPr>
        <w:t xml:space="preserve"> </w:t>
      </w:r>
    </w:p>
    <w:p w14:paraId="20B26309" w14:textId="77777777" w:rsidR="004E3FF7" w:rsidRPr="009B0A62" w:rsidRDefault="004E3FF7" w:rsidP="004E3FF7">
      <w:pPr>
        <w:pStyle w:val="affff0"/>
        <w:ind w:left="0" w:right="-35"/>
        <w:rPr>
          <w:rFonts w:ascii="Times New Roman" w:hAnsi="Times New Roman" w:cs="Times New Roman"/>
          <w:sz w:val="24"/>
          <w:szCs w:val="24"/>
        </w:rPr>
      </w:pPr>
      <w:r w:rsidRPr="009B0A62">
        <w:rPr>
          <w:rFonts w:ascii="Times New Roman" w:hAnsi="Times New Roman" w:cs="Times New Roman"/>
          <w:sz w:val="24"/>
          <w:szCs w:val="24"/>
        </w:rPr>
        <w:t>由于读写器和后台服务器的存储和计算能力都比较强，采用密码技术来保证安全即可。</w:t>
      </w:r>
    </w:p>
    <w:p w14:paraId="768E0730" w14:textId="77777777" w:rsidR="004E3FF7" w:rsidRPr="009B0A62" w:rsidRDefault="004E3FF7" w:rsidP="004E3FF7">
      <w:pPr>
        <w:pStyle w:val="affff0"/>
        <w:numPr>
          <w:ilvl w:val="0"/>
          <w:numId w:val="47"/>
        </w:numPr>
        <w:ind w:right="-35"/>
        <w:rPr>
          <w:rFonts w:ascii="Times New Roman" w:hAnsi="Times New Roman" w:cs="Times New Roman"/>
          <w:b/>
          <w:bCs/>
          <w:sz w:val="24"/>
          <w:szCs w:val="24"/>
        </w:rPr>
      </w:pPr>
      <w:r w:rsidRPr="009B0A62">
        <w:rPr>
          <w:rFonts w:ascii="Times New Roman" w:hAnsi="Times New Roman" w:cs="Times New Roman"/>
          <w:b/>
          <w:bCs/>
          <w:sz w:val="24"/>
          <w:szCs w:val="24"/>
        </w:rPr>
        <w:t>物</w:t>
      </w:r>
      <w:proofErr w:type="gramStart"/>
      <w:r w:rsidRPr="009B0A62">
        <w:rPr>
          <w:rFonts w:ascii="Times New Roman" w:hAnsi="Times New Roman" w:cs="Times New Roman"/>
          <w:b/>
          <w:bCs/>
          <w:sz w:val="24"/>
          <w:szCs w:val="24"/>
        </w:rPr>
        <w:t>现机制</w:t>
      </w:r>
      <w:proofErr w:type="gramEnd"/>
      <w:r w:rsidRPr="009B0A62">
        <w:rPr>
          <w:rFonts w:ascii="Times New Roman" w:hAnsi="Times New Roman" w:cs="Times New Roman"/>
          <w:b/>
          <w:bCs/>
          <w:sz w:val="24"/>
          <w:szCs w:val="24"/>
        </w:rPr>
        <w:t>的主要目的是：</w:t>
      </w:r>
    </w:p>
    <w:p w14:paraId="41B6C21C" w14:textId="77777777" w:rsidR="004E3FF7" w:rsidRPr="009B0A62" w:rsidRDefault="004E3FF7" w:rsidP="004E3FF7">
      <w:pPr>
        <w:pStyle w:val="affff0"/>
        <w:numPr>
          <w:ilvl w:val="0"/>
          <w:numId w:val="48"/>
        </w:numPr>
        <w:rPr>
          <w:rFonts w:ascii="Times New Roman" w:hAnsi="Times New Roman" w:cs="Times New Roman"/>
        </w:rPr>
      </w:pPr>
      <w:r w:rsidRPr="009B0A62">
        <w:rPr>
          <w:rFonts w:ascii="Times New Roman" w:hAnsi="Times New Roman" w:cs="Times New Roman"/>
        </w:rPr>
        <w:t>保证只有合法的读写装置才可以对标签进行读取、识别操作</w:t>
      </w:r>
    </w:p>
    <w:p w14:paraId="1B4187D0" w14:textId="77777777" w:rsidR="004E3FF7" w:rsidRPr="009B0A62" w:rsidRDefault="004E3FF7" w:rsidP="004E3FF7">
      <w:pPr>
        <w:pStyle w:val="affff0"/>
        <w:numPr>
          <w:ilvl w:val="0"/>
          <w:numId w:val="48"/>
        </w:numPr>
        <w:rPr>
          <w:rFonts w:ascii="Times New Roman" w:hAnsi="Times New Roman" w:cs="Times New Roman"/>
        </w:rPr>
      </w:pPr>
      <w:r w:rsidRPr="009B0A62">
        <w:rPr>
          <w:rFonts w:ascii="Times New Roman" w:hAnsi="Times New Roman" w:cs="Times New Roman"/>
        </w:rPr>
        <w:t>避免攻击者实施非法查询攻击或进行位置跟踪攻击</w:t>
      </w:r>
    </w:p>
    <w:p w14:paraId="3C03EFA9" w14:textId="77777777" w:rsidR="004E3FF7" w:rsidRPr="009B0A62" w:rsidRDefault="004E3FF7" w:rsidP="004E3FF7">
      <w:pPr>
        <w:pStyle w:val="affff0"/>
        <w:ind w:left="420"/>
        <w:rPr>
          <w:rFonts w:ascii="Times New Roman" w:hAnsi="Times New Roman" w:cs="Times New Roman"/>
          <w:sz w:val="24"/>
          <w:szCs w:val="24"/>
        </w:rPr>
      </w:pPr>
    </w:p>
    <w:p w14:paraId="7E0DE99A"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Kill</w:t>
      </w:r>
      <w:r w:rsidRPr="009B0A62">
        <w:rPr>
          <w:rFonts w:ascii="Times New Roman" w:hAnsi="Times New Roman" w:cs="Times New Roman"/>
          <w:b/>
          <w:bCs/>
          <w:sz w:val="24"/>
          <w:szCs w:val="24"/>
        </w:rPr>
        <w:t>命令</w:t>
      </w:r>
    </w:p>
    <w:p w14:paraId="76C7B686"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t>原理是使标签丧失功能，从而阻止对标签及其携带物的跟踪从而保护标签的隐私（如在超市买单时的处理）</w:t>
      </w:r>
    </w:p>
    <w:p w14:paraId="66B21D00" w14:textId="77777777" w:rsidR="004E3FF7" w:rsidRPr="009B0A62" w:rsidRDefault="004E3FF7" w:rsidP="004E3FF7">
      <w:pPr>
        <w:pStyle w:val="affff0"/>
        <w:numPr>
          <w:ilvl w:val="0"/>
          <w:numId w:val="50"/>
        </w:numPr>
        <w:rPr>
          <w:rFonts w:ascii="Times New Roman" w:hAnsi="Times New Roman" w:cs="Times New Roman"/>
          <w:b/>
          <w:bCs/>
        </w:rPr>
      </w:pPr>
      <w:r w:rsidRPr="009B0A62">
        <w:rPr>
          <w:rFonts w:ascii="Times New Roman" w:hAnsi="Times New Roman" w:cs="Times New Roman"/>
          <w:b/>
          <w:bCs/>
        </w:rPr>
        <w:t>缺陷</w:t>
      </w:r>
    </w:p>
    <w:p w14:paraId="5A0F7F9C" w14:textId="77777777" w:rsidR="004E3FF7" w:rsidRPr="009B0A62" w:rsidRDefault="004E3FF7" w:rsidP="004E3FF7">
      <w:pPr>
        <w:pStyle w:val="affff0"/>
        <w:numPr>
          <w:ilvl w:val="0"/>
          <w:numId w:val="51"/>
        </w:numPr>
        <w:ind w:right="-35"/>
        <w:rPr>
          <w:rFonts w:ascii="Times New Roman" w:hAnsi="Times New Roman" w:cs="Times New Roman"/>
          <w:sz w:val="21"/>
          <w:szCs w:val="21"/>
        </w:rPr>
      </w:pPr>
      <w:r w:rsidRPr="009B0A62">
        <w:rPr>
          <w:rFonts w:ascii="Times New Roman" w:hAnsi="Times New Roman" w:cs="Times New Roman"/>
          <w:sz w:val="21"/>
          <w:szCs w:val="21"/>
        </w:rPr>
        <w:t>标签被</w:t>
      </w:r>
      <w:r w:rsidRPr="009B0A62">
        <w:rPr>
          <w:rFonts w:ascii="Times New Roman" w:hAnsi="Times New Roman" w:cs="Times New Roman"/>
          <w:sz w:val="21"/>
          <w:szCs w:val="21"/>
        </w:rPr>
        <w:t>Kill</w:t>
      </w:r>
      <w:r w:rsidRPr="009B0A62">
        <w:rPr>
          <w:rFonts w:ascii="Times New Roman" w:hAnsi="Times New Roman" w:cs="Times New Roman"/>
          <w:sz w:val="21"/>
          <w:szCs w:val="21"/>
        </w:rPr>
        <w:t>后，下次将无法被读取，增加使用成本</w:t>
      </w:r>
    </w:p>
    <w:p w14:paraId="1F9F721E" w14:textId="77777777" w:rsidR="004E3FF7" w:rsidRPr="009B0A62" w:rsidRDefault="004E3FF7" w:rsidP="004E3FF7">
      <w:pPr>
        <w:pStyle w:val="affff0"/>
        <w:numPr>
          <w:ilvl w:val="0"/>
          <w:numId w:val="51"/>
        </w:numPr>
        <w:ind w:right="-35"/>
        <w:rPr>
          <w:rFonts w:ascii="Times New Roman" w:hAnsi="Times New Roman" w:cs="Times New Roman"/>
          <w:sz w:val="21"/>
          <w:szCs w:val="21"/>
        </w:rPr>
      </w:pPr>
      <w:r w:rsidRPr="009B0A62">
        <w:rPr>
          <w:rFonts w:ascii="Times New Roman" w:hAnsi="Times New Roman" w:cs="Times New Roman"/>
          <w:sz w:val="21"/>
          <w:szCs w:val="21"/>
        </w:rPr>
        <w:t>Kill</w:t>
      </w:r>
      <w:r w:rsidRPr="009B0A62">
        <w:rPr>
          <w:rFonts w:ascii="Times New Roman" w:hAnsi="Times New Roman" w:cs="Times New Roman"/>
          <w:sz w:val="21"/>
          <w:szCs w:val="21"/>
        </w:rPr>
        <w:t>命令使标签失去了它本身应有的优点。如商品在卖出后，标签上的信息将不再可用，不便于日后的售后服务以及用户对产品信息的进一步了解</w:t>
      </w:r>
    </w:p>
    <w:p w14:paraId="42E9B8B2" w14:textId="77777777" w:rsidR="004E3FF7" w:rsidRPr="009B0A62" w:rsidRDefault="004E3FF7" w:rsidP="004E3FF7">
      <w:pPr>
        <w:pStyle w:val="affff0"/>
        <w:numPr>
          <w:ilvl w:val="0"/>
          <w:numId w:val="51"/>
        </w:numPr>
        <w:ind w:right="-35"/>
        <w:rPr>
          <w:rFonts w:ascii="Times New Roman" w:hAnsi="Times New Roman" w:cs="Times New Roman"/>
          <w:sz w:val="21"/>
          <w:szCs w:val="21"/>
        </w:rPr>
      </w:pPr>
      <w:r w:rsidRPr="009B0A62">
        <w:rPr>
          <w:rFonts w:ascii="Times New Roman" w:hAnsi="Times New Roman" w:cs="Times New Roman"/>
          <w:sz w:val="21"/>
          <w:szCs w:val="21"/>
        </w:rPr>
        <w:lastRenderedPageBreak/>
        <w:t>若</w:t>
      </w:r>
      <w:r w:rsidRPr="009B0A62">
        <w:rPr>
          <w:rFonts w:ascii="Times New Roman" w:hAnsi="Times New Roman" w:cs="Times New Roman"/>
          <w:sz w:val="21"/>
          <w:szCs w:val="21"/>
        </w:rPr>
        <w:t>Kill</w:t>
      </w:r>
      <w:r w:rsidRPr="009B0A62">
        <w:rPr>
          <w:rFonts w:ascii="Times New Roman" w:hAnsi="Times New Roman" w:cs="Times New Roman"/>
          <w:sz w:val="21"/>
          <w:szCs w:val="21"/>
        </w:rPr>
        <w:t>识别序列号</w:t>
      </w:r>
      <w:r w:rsidRPr="009B0A62">
        <w:rPr>
          <w:rFonts w:ascii="Times New Roman" w:hAnsi="Times New Roman" w:cs="Times New Roman"/>
          <w:sz w:val="21"/>
          <w:szCs w:val="21"/>
        </w:rPr>
        <w:t>(PIN)</w:t>
      </w:r>
      <w:r w:rsidRPr="009B0A62">
        <w:rPr>
          <w:rFonts w:ascii="Times New Roman" w:hAnsi="Times New Roman" w:cs="Times New Roman"/>
          <w:sz w:val="21"/>
          <w:szCs w:val="21"/>
        </w:rPr>
        <w:t>一旦泄露，攻击者可以自由的对该标签执行</w:t>
      </w:r>
      <w:r w:rsidRPr="009B0A62">
        <w:rPr>
          <w:rFonts w:ascii="Times New Roman" w:hAnsi="Times New Roman" w:cs="Times New Roman"/>
          <w:sz w:val="21"/>
          <w:szCs w:val="21"/>
        </w:rPr>
        <w:t>Kill</w:t>
      </w:r>
      <w:r w:rsidRPr="009B0A62">
        <w:rPr>
          <w:rFonts w:ascii="Times New Roman" w:hAnsi="Times New Roman" w:cs="Times New Roman"/>
          <w:sz w:val="21"/>
          <w:szCs w:val="21"/>
        </w:rPr>
        <w:t>命令</w:t>
      </w:r>
      <w:r w:rsidRPr="009B0A62">
        <w:rPr>
          <w:rFonts w:ascii="Times New Roman" w:hAnsi="Times New Roman" w:cs="Times New Roman"/>
          <w:sz w:val="21"/>
          <w:szCs w:val="21"/>
        </w:rPr>
        <w:t>,</w:t>
      </w:r>
      <w:r w:rsidRPr="009B0A62">
        <w:rPr>
          <w:rFonts w:ascii="Times New Roman" w:hAnsi="Times New Roman" w:cs="Times New Roman"/>
        </w:rPr>
        <w:t xml:space="preserve"> </w:t>
      </w:r>
      <w:r w:rsidRPr="009B0A62">
        <w:rPr>
          <w:rFonts w:ascii="Times New Roman" w:hAnsi="Times New Roman" w:cs="Times New Roman"/>
          <w:sz w:val="21"/>
          <w:szCs w:val="21"/>
        </w:rPr>
        <w:t>导致恶意者对超市商品的偷盗</w:t>
      </w:r>
    </w:p>
    <w:p w14:paraId="1B5F6FAA"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Sleep</w:t>
      </w:r>
      <w:r w:rsidRPr="009B0A62">
        <w:rPr>
          <w:rFonts w:ascii="Times New Roman" w:hAnsi="Times New Roman" w:cs="Times New Roman"/>
          <w:b/>
          <w:bCs/>
          <w:sz w:val="24"/>
          <w:szCs w:val="24"/>
        </w:rPr>
        <w:t>命令</w:t>
      </w:r>
    </w:p>
    <w:p w14:paraId="374B8EEC" w14:textId="77777777" w:rsidR="004E3FF7" w:rsidRPr="009B0A62" w:rsidRDefault="004E3FF7" w:rsidP="004E3FF7">
      <w:pPr>
        <w:pStyle w:val="affff0"/>
        <w:numPr>
          <w:ilvl w:val="0"/>
          <w:numId w:val="52"/>
        </w:numPr>
        <w:ind w:right="-35"/>
        <w:rPr>
          <w:rFonts w:ascii="Times New Roman" w:hAnsi="Times New Roman" w:cs="Times New Roman"/>
        </w:rPr>
      </w:pPr>
      <w:r w:rsidRPr="009B0A62">
        <w:rPr>
          <w:rFonts w:ascii="Times New Roman" w:hAnsi="Times New Roman" w:cs="Times New Roman"/>
        </w:rPr>
        <w:t>当标签收到</w:t>
      </w:r>
      <w:r w:rsidRPr="009B0A62">
        <w:rPr>
          <w:rFonts w:ascii="Times New Roman" w:hAnsi="Times New Roman" w:cs="Times New Roman"/>
        </w:rPr>
        <w:t>Sleep</w:t>
      </w:r>
      <w:r w:rsidRPr="009B0A62">
        <w:rPr>
          <w:rFonts w:ascii="Times New Roman" w:hAnsi="Times New Roman" w:cs="Times New Roman"/>
        </w:rPr>
        <w:t>命令后，进入所谓的休眠期，除非当对其实施某些特殊的唤醒机制，如访问激活码、物理激活机制等</w:t>
      </w:r>
    </w:p>
    <w:p w14:paraId="68B6B61E" w14:textId="77777777" w:rsidR="004E3FF7" w:rsidRPr="009B0A62" w:rsidRDefault="004E3FF7" w:rsidP="004E3FF7">
      <w:pPr>
        <w:pStyle w:val="affff0"/>
        <w:numPr>
          <w:ilvl w:val="0"/>
          <w:numId w:val="52"/>
        </w:numPr>
        <w:ind w:right="0"/>
        <w:rPr>
          <w:rFonts w:ascii="Times New Roman" w:hAnsi="Times New Roman" w:cs="Times New Roman"/>
          <w:color w:val="FF0000"/>
          <w14:textFill>
            <w14:solidFill>
              <w14:srgbClr w14:val="FF0000">
                <w14:lumMod w14:val="95000"/>
                <w14:lumOff w14:val="5000"/>
              </w14:srgbClr>
            </w14:solidFill>
          </w14:textFill>
        </w:rPr>
      </w:pPr>
      <w:r w:rsidRPr="009B0A62">
        <w:rPr>
          <w:rFonts w:ascii="Times New Roman" w:hAnsi="Times New Roman" w:cs="Times New Roman"/>
          <w:color w:val="FF0000"/>
          <w14:textFill>
            <w14:solidFill>
              <w14:srgbClr w14:val="FF0000">
                <w14:lumMod w14:val="95000"/>
                <w14:lumOff w14:val="5000"/>
              </w14:srgbClr>
            </w14:solidFill>
          </w14:textFill>
        </w:rPr>
        <w:t>弥补</w:t>
      </w:r>
      <w:r w:rsidRPr="009B0A62">
        <w:rPr>
          <w:rFonts w:ascii="Times New Roman" w:hAnsi="Times New Roman" w:cs="Times New Roman"/>
          <w:color w:val="FF0000"/>
          <w14:textFill>
            <w14:solidFill>
              <w14:srgbClr w14:val="FF0000">
                <w14:lumMod w14:val="95000"/>
                <w14:lumOff w14:val="5000"/>
              </w14:srgbClr>
            </w14:solidFill>
          </w14:textFill>
        </w:rPr>
        <w:t>Kill</w:t>
      </w:r>
      <w:r w:rsidRPr="009B0A62">
        <w:rPr>
          <w:rFonts w:ascii="Times New Roman" w:hAnsi="Times New Roman" w:cs="Times New Roman"/>
          <w:color w:val="FF0000"/>
          <w14:textFill>
            <w14:solidFill>
              <w14:srgbClr w14:val="FF0000">
                <w14:lumMod w14:val="95000"/>
                <w14:lumOff w14:val="5000"/>
              </w14:srgbClr>
            </w14:solidFill>
          </w14:textFill>
        </w:rPr>
        <w:t>命令的不足</w:t>
      </w:r>
    </w:p>
    <w:p w14:paraId="44759A8E"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裁剪标签法</w:t>
      </w:r>
    </w:p>
    <w:p w14:paraId="6EB70483" w14:textId="77777777" w:rsidR="004E3FF7" w:rsidRPr="009B0A62" w:rsidRDefault="004E3FF7" w:rsidP="004E3FF7">
      <w:pPr>
        <w:pStyle w:val="affff0"/>
        <w:numPr>
          <w:ilvl w:val="0"/>
          <w:numId w:val="53"/>
        </w:numPr>
        <w:ind w:right="-35"/>
        <w:rPr>
          <w:rFonts w:ascii="Times New Roman" w:hAnsi="Times New Roman" w:cs="Times New Roman"/>
        </w:rPr>
      </w:pPr>
      <w:r w:rsidRPr="009B0A62">
        <w:rPr>
          <w:rFonts w:ascii="Times New Roman" w:hAnsi="Times New Roman" w:cs="Times New Roman"/>
        </w:rPr>
        <w:t>由</w:t>
      </w:r>
      <w:r w:rsidRPr="009B0A62">
        <w:rPr>
          <w:rFonts w:ascii="Times New Roman" w:hAnsi="Times New Roman" w:cs="Times New Roman"/>
        </w:rPr>
        <w:t>IBM</w:t>
      </w:r>
      <w:r w:rsidRPr="009B0A62">
        <w:rPr>
          <w:rFonts w:ascii="Times New Roman" w:hAnsi="Times New Roman" w:cs="Times New Roman"/>
        </w:rPr>
        <w:t>公司提出，通过将电子标签的天线扯掉或者刮除等方式，使得标签的可读范围变得更小，使其</w:t>
      </w:r>
      <w:r w:rsidRPr="009B0A62">
        <w:rPr>
          <w:rFonts w:ascii="Times New Roman" w:hAnsi="Times New Roman" w:cs="Times New Roman"/>
          <w:b/>
          <w:bCs/>
        </w:rPr>
        <w:t>不能被处于较远位置的读写器所读取</w:t>
      </w:r>
      <w:r w:rsidRPr="009B0A62">
        <w:rPr>
          <w:rFonts w:ascii="Times New Roman" w:hAnsi="Times New Roman" w:cs="Times New Roman"/>
        </w:rPr>
        <w:t>。</w:t>
      </w:r>
    </w:p>
    <w:p w14:paraId="7E350800" w14:textId="77777777" w:rsidR="004E3FF7" w:rsidRPr="009B0A62" w:rsidRDefault="004E3FF7" w:rsidP="004E3FF7">
      <w:pPr>
        <w:pStyle w:val="affff0"/>
        <w:numPr>
          <w:ilvl w:val="0"/>
          <w:numId w:val="53"/>
        </w:numPr>
        <w:ind w:right="0"/>
        <w:rPr>
          <w:rFonts w:ascii="Times New Roman" w:hAnsi="Times New Roman" w:cs="Times New Roman"/>
          <w:color w:val="FF0000"/>
          <w14:textFill>
            <w14:solidFill>
              <w14:srgbClr w14:val="FF0000">
                <w14:lumMod w14:val="95000"/>
                <w14:lumOff w14:val="5000"/>
              </w14:srgbClr>
            </w14:solidFill>
          </w14:textFill>
        </w:rPr>
      </w:pPr>
      <w:r w:rsidRPr="009B0A62">
        <w:rPr>
          <w:rFonts w:ascii="Times New Roman" w:hAnsi="Times New Roman" w:cs="Times New Roman"/>
          <w:color w:val="FF0000"/>
          <w14:textFill>
            <w14:solidFill>
              <w14:srgbClr w14:val="FF0000">
                <w14:lumMod w14:val="95000"/>
                <w14:lumOff w14:val="5000"/>
              </w14:srgbClr>
            </w14:solidFill>
          </w14:textFill>
        </w:rPr>
        <w:t>抵抗读写装置的监听、恶意跟踪</w:t>
      </w:r>
    </w:p>
    <w:p w14:paraId="5380F64A"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法拉第网罩</w:t>
      </w:r>
    </w:p>
    <w:p w14:paraId="15754C54" w14:textId="77777777" w:rsidR="004E3FF7" w:rsidRPr="009B0A62" w:rsidRDefault="004E3FF7" w:rsidP="004E3FF7">
      <w:pPr>
        <w:pStyle w:val="affff0"/>
        <w:numPr>
          <w:ilvl w:val="0"/>
          <w:numId w:val="54"/>
        </w:numPr>
        <w:ind w:right="-35"/>
        <w:rPr>
          <w:rFonts w:ascii="Times New Roman" w:hAnsi="Times New Roman" w:cs="Times New Roman"/>
        </w:rPr>
      </w:pPr>
      <w:r w:rsidRPr="009B0A62">
        <w:rPr>
          <w:rFonts w:ascii="Times New Roman" w:hAnsi="Times New Roman" w:cs="Times New Roman"/>
        </w:rPr>
        <w:t>将标签放置在由金属网罩或金属箔片组成的容器中，称作</w:t>
      </w:r>
      <w:r w:rsidRPr="009B0A62">
        <w:rPr>
          <w:rFonts w:ascii="Times New Roman" w:hAnsi="Times New Roman" w:cs="Times New Roman"/>
          <w:b/>
          <w:bCs/>
        </w:rPr>
        <w:t>法拉第笼</w:t>
      </w:r>
      <w:r w:rsidRPr="009B0A62">
        <w:rPr>
          <w:rFonts w:ascii="Times New Roman" w:hAnsi="Times New Roman" w:cs="Times New Roman"/>
        </w:rPr>
        <w:t>，因为金属可阻隔无线电讯号之特性，即可避免标签被读取器所读取。无线信号将屏蔽，阅读器无法读取标签信息，标签无法向阅读器发送信息。</w:t>
      </w:r>
    </w:p>
    <w:p w14:paraId="4FFDE504" w14:textId="77777777" w:rsidR="004E3FF7" w:rsidRPr="009B0A62" w:rsidRDefault="004E3FF7" w:rsidP="004E3FF7">
      <w:pPr>
        <w:pStyle w:val="affff0"/>
        <w:numPr>
          <w:ilvl w:val="0"/>
          <w:numId w:val="54"/>
        </w:numPr>
        <w:ind w:right="0"/>
        <w:rPr>
          <w:rFonts w:ascii="Times New Roman" w:hAnsi="Times New Roman" w:cs="Times New Roman"/>
          <w:color w:val="FF0000"/>
          <w14:textFill>
            <w14:solidFill>
              <w14:srgbClr w14:val="FF0000">
                <w14:lumMod w14:val="95000"/>
                <w14:lumOff w14:val="5000"/>
              </w14:srgbClr>
            </w14:solidFill>
          </w14:textFill>
        </w:rPr>
      </w:pPr>
      <w:r w:rsidRPr="009B0A62">
        <w:rPr>
          <w:rFonts w:ascii="Times New Roman" w:hAnsi="Times New Roman" w:cs="Times New Roman"/>
          <w:color w:val="FF0000"/>
          <w14:textFill>
            <w14:solidFill>
              <w14:srgbClr w14:val="FF0000">
                <w14:lumMod w14:val="95000"/>
                <w14:lumOff w14:val="5000"/>
              </w14:srgbClr>
            </w14:solidFill>
          </w14:textFill>
        </w:rPr>
        <w:t>缺点：对额外设备过度依赖、增加标签使用成本</w:t>
      </w:r>
    </w:p>
    <w:p w14:paraId="5A47B4A0"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Blocker(</w:t>
      </w:r>
      <w:r w:rsidRPr="009B0A62">
        <w:rPr>
          <w:rFonts w:ascii="Times New Roman" w:hAnsi="Times New Roman" w:cs="Times New Roman"/>
          <w:b/>
          <w:bCs/>
          <w:sz w:val="24"/>
          <w:szCs w:val="24"/>
        </w:rPr>
        <w:t>阻挡</w:t>
      </w:r>
      <w:r w:rsidRPr="009B0A62">
        <w:rPr>
          <w:rFonts w:ascii="Times New Roman" w:hAnsi="Times New Roman" w:cs="Times New Roman"/>
          <w:b/>
          <w:bCs/>
          <w:sz w:val="24"/>
          <w:szCs w:val="24"/>
        </w:rPr>
        <w:t>)</w:t>
      </w:r>
      <w:r w:rsidRPr="009B0A62">
        <w:rPr>
          <w:rFonts w:ascii="Times New Roman" w:hAnsi="Times New Roman" w:cs="Times New Roman"/>
          <w:b/>
          <w:bCs/>
          <w:sz w:val="24"/>
          <w:szCs w:val="24"/>
        </w:rPr>
        <w:t>标签</w:t>
      </w:r>
    </w:p>
    <w:p w14:paraId="0BE946BA" w14:textId="77777777" w:rsidR="004E3FF7" w:rsidRPr="009B0A62" w:rsidRDefault="004E3FF7" w:rsidP="004E3FF7">
      <w:pPr>
        <w:pStyle w:val="affff0"/>
        <w:numPr>
          <w:ilvl w:val="0"/>
          <w:numId w:val="55"/>
        </w:numPr>
        <w:ind w:right="-35"/>
        <w:rPr>
          <w:rFonts w:ascii="Times New Roman" w:hAnsi="Times New Roman" w:cs="Times New Roman"/>
        </w:rPr>
      </w:pPr>
      <w:r w:rsidRPr="009B0A62">
        <w:rPr>
          <w:rFonts w:ascii="Times New Roman" w:hAnsi="Times New Roman" w:cs="Times New Roman"/>
        </w:rPr>
        <w:t>采用一种标签装置，通过发射出假冒标签序列码的连续频谱，这样就能隐藏其他标签的序列码。在保护区域内，对标签进行查询时，</w:t>
      </w:r>
      <w:r w:rsidRPr="009B0A62">
        <w:rPr>
          <w:rFonts w:ascii="Times New Roman" w:hAnsi="Times New Roman" w:cs="Times New Roman"/>
        </w:rPr>
        <w:t>Blocker</w:t>
      </w:r>
      <w:r w:rsidRPr="009B0A62">
        <w:rPr>
          <w:rFonts w:ascii="Times New Roman" w:hAnsi="Times New Roman" w:cs="Times New Roman"/>
        </w:rPr>
        <w:t>标签会发出引起冲突的响应信号，只有合法的读写器才可以消除该信号，以保证标签的信息被合法的读写器读取</w:t>
      </w:r>
    </w:p>
    <w:p w14:paraId="0F4B16EE" w14:textId="77777777" w:rsidR="004E3FF7" w:rsidRPr="009B0A62" w:rsidRDefault="004E3FF7" w:rsidP="004E3FF7">
      <w:pPr>
        <w:pStyle w:val="affff0"/>
        <w:numPr>
          <w:ilvl w:val="0"/>
          <w:numId w:val="55"/>
        </w:numPr>
        <w:ind w:right="-35"/>
        <w:rPr>
          <w:rFonts w:ascii="Times New Roman" w:hAnsi="Times New Roman" w:cs="Times New Roman"/>
          <w:color w:val="FF0000"/>
          <w14:textFill>
            <w14:solidFill>
              <w14:srgbClr w14:val="FF0000">
                <w14:lumMod w14:val="95000"/>
                <w14:lumOff w14:val="5000"/>
              </w14:srgbClr>
            </w14:solidFill>
          </w14:textFill>
        </w:rPr>
      </w:pPr>
      <w:r w:rsidRPr="009B0A62">
        <w:rPr>
          <w:rFonts w:ascii="Times New Roman" w:hAnsi="Times New Roman" w:cs="Times New Roman"/>
          <w:color w:val="FF0000"/>
          <w14:textFill>
            <w14:solidFill>
              <w14:srgbClr w14:val="FF0000">
                <w14:lumMod w14:val="95000"/>
                <w14:lumOff w14:val="5000"/>
              </w14:srgbClr>
            </w14:solidFill>
          </w14:textFill>
        </w:rPr>
        <w:t>缺点：过于依赖</w:t>
      </w:r>
      <w:r w:rsidRPr="009B0A62">
        <w:rPr>
          <w:rFonts w:ascii="Times New Roman" w:hAnsi="Times New Roman" w:cs="Times New Roman"/>
          <w:color w:val="FF0000"/>
          <w14:textFill>
            <w14:solidFill>
              <w14:srgbClr w14:val="FF0000">
                <w14:lumMod w14:val="95000"/>
                <w14:lumOff w14:val="5000"/>
              </w14:srgbClr>
            </w14:solidFill>
          </w14:textFill>
        </w:rPr>
        <w:t>Blocker</w:t>
      </w:r>
      <w:r w:rsidRPr="009B0A62">
        <w:rPr>
          <w:rFonts w:ascii="Times New Roman" w:hAnsi="Times New Roman" w:cs="Times New Roman"/>
          <w:color w:val="FF0000"/>
          <w14:textFill>
            <w14:solidFill>
              <w14:srgbClr w14:val="FF0000">
                <w14:lumMod w14:val="95000"/>
                <w14:lumOff w14:val="5000"/>
              </w14:srgbClr>
            </w14:solidFill>
          </w14:textFill>
        </w:rPr>
        <w:t>标签的工作状态，当标签和阻塞标签分离时其保护效果也将失去</w:t>
      </w:r>
    </w:p>
    <w:p w14:paraId="4EBB5544"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主动干扰</w:t>
      </w:r>
    </w:p>
    <w:p w14:paraId="03C30360" w14:textId="77777777" w:rsidR="004E3FF7" w:rsidRPr="009B0A62" w:rsidRDefault="004E3FF7" w:rsidP="004E3FF7">
      <w:pPr>
        <w:pStyle w:val="affff0"/>
        <w:numPr>
          <w:ilvl w:val="0"/>
          <w:numId w:val="56"/>
        </w:numPr>
        <w:ind w:right="-35"/>
        <w:rPr>
          <w:rFonts w:ascii="Times New Roman" w:hAnsi="Times New Roman" w:cs="Times New Roman"/>
        </w:rPr>
      </w:pPr>
      <w:r w:rsidRPr="009B0A62">
        <w:rPr>
          <w:rFonts w:ascii="Times New Roman" w:hAnsi="Times New Roman" w:cs="Times New Roman"/>
        </w:rPr>
        <w:t>用户可以采用一个能主动发出无线电信号的装置，以干扰或中断附近其他</w:t>
      </w:r>
      <w:r w:rsidRPr="009B0A62">
        <w:rPr>
          <w:rFonts w:ascii="Times New Roman" w:hAnsi="Times New Roman" w:cs="Times New Roman"/>
        </w:rPr>
        <w:t>RFID</w:t>
      </w:r>
      <w:r w:rsidRPr="009B0A62">
        <w:rPr>
          <w:rFonts w:ascii="Times New Roman" w:hAnsi="Times New Roman" w:cs="Times New Roman"/>
        </w:rPr>
        <w:t>阅读器的操作。主动干扰带有强制性，容易造成附近其他合法无线通信系统的正常通信</w:t>
      </w:r>
    </w:p>
    <w:p w14:paraId="6B651C0A"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重命名</w:t>
      </w:r>
    </w:p>
    <w:p w14:paraId="20F1A53E" w14:textId="77777777" w:rsidR="004E3FF7" w:rsidRPr="009B0A62" w:rsidRDefault="004E3FF7" w:rsidP="004E3FF7">
      <w:pPr>
        <w:pStyle w:val="affff0"/>
        <w:numPr>
          <w:ilvl w:val="0"/>
          <w:numId w:val="57"/>
        </w:numPr>
        <w:rPr>
          <w:rFonts w:ascii="Times New Roman" w:hAnsi="Times New Roman" w:cs="Times New Roman"/>
        </w:rPr>
      </w:pPr>
      <w:r w:rsidRPr="009B0A62">
        <w:rPr>
          <w:rFonts w:ascii="Times New Roman" w:hAnsi="Times New Roman" w:cs="Times New Roman"/>
        </w:rPr>
        <w:t>使得攻击者不能找到暴露标签身份信息的固定值</w:t>
      </w:r>
      <w:r w:rsidRPr="009B0A62">
        <w:rPr>
          <w:rFonts w:ascii="Times New Roman" w:hAnsi="Times New Roman" w:cs="Times New Roman"/>
        </w:rPr>
        <w:t>(</w:t>
      </w:r>
      <w:r w:rsidRPr="009B0A62">
        <w:rPr>
          <w:rFonts w:ascii="Times New Roman" w:hAnsi="Times New Roman" w:cs="Times New Roman"/>
        </w:rPr>
        <w:t>改变标签频率</w:t>
      </w:r>
      <w:r w:rsidRPr="009B0A62">
        <w:rPr>
          <w:rFonts w:ascii="Times New Roman" w:hAnsi="Times New Roman" w:cs="Times New Roman"/>
        </w:rPr>
        <w:t>)</w:t>
      </w:r>
    </w:p>
    <w:p w14:paraId="715D0DDE" w14:textId="77777777" w:rsidR="004E3FF7" w:rsidRPr="009B0A62" w:rsidRDefault="004E3FF7" w:rsidP="004E3FF7">
      <w:pPr>
        <w:pStyle w:val="affff0"/>
        <w:numPr>
          <w:ilvl w:val="0"/>
          <w:numId w:val="57"/>
        </w:numPr>
        <w:rPr>
          <w:rFonts w:ascii="Times New Roman" w:hAnsi="Times New Roman" w:cs="Times New Roman"/>
        </w:rPr>
      </w:pPr>
      <w:r w:rsidRPr="009B0A62">
        <w:rPr>
          <w:rFonts w:ascii="Times New Roman" w:hAnsi="Times New Roman" w:cs="Times New Roman"/>
        </w:rPr>
        <w:t>对不同的标签进行区分</w:t>
      </w:r>
    </w:p>
    <w:p w14:paraId="19E9EF64" w14:textId="77777777" w:rsidR="004E3FF7" w:rsidRPr="009B0A62" w:rsidRDefault="004E3FF7" w:rsidP="004E3FF7">
      <w:pPr>
        <w:pStyle w:val="affff0"/>
        <w:numPr>
          <w:ilvl w:val="0"/>
          <w:numId w:val="49"/>
        </w:numPr>
        <w:ind w:right="-35"/>
        <w:rPr>
          <w:rFonts w:ascii="Times New Roman" w:hAnsi="Times New Roman" w:cs="Times New Roman"/>
          <w:b/>
          <w:bCs/>
          <w:sz w:val="24"/>
          <w:szCs w:val="24"/>
        </w:rPr>
      </w:pPr>
      <w:r w:rsidRPr="009B0A62">
        <w:rPr>
          <w:rFonts w:ascii="Times New Roman" w:hAnsi="Times New Roman" w:cs="Times New Roman"/>
          <w:b/>
          <w:bCs/>
          <w:sz w:val="24"/>
          <w:szCs w:val="24"/>
        </w:rPr>
        <w:t>代理</w:t>
      </w:r>
    </w:p>
    <w:p w14:paraId="3E919EFA" w14:textId="77777777" w:rsidR="004E3FF7" w:rsidRPr="009B0A62" w:rsidRDefault="004E3FF7" w:rsidP="004E3FF7">
      <w:pPr>
        <w:pStyle w:val="affff0"/>
        <w:numPr>
          <w:ilvl w:val="0"/>
          <w:numId w:val="58"/>
        </w:numPr>
        <w:rPr>
          <w:rFonts w:ascii="Times New Roman" w:hAnsi="Times New Roman" w:cs="Times New Roman"/>
        </w:rPr>
      </w:pPr>
      <w:r w:rsidRPr="009B0A62">
        <w:rPr>
          <w:rFonts w:ascii="Times New Roman" w:hAnsi="Times New Roman" w:cs="Times New Roman"/>
        </w:rPr>
        <w:t>将隐私保护的职责和功能委托给一个第三方设备，依赖外部智能设备来进行安全管理</w:t>
      </w:r>
    </w:p>
    <w:p w14:paraId="738CB9E1" w14:textId="77777777" w:rsidR="004E3FF7" w:rsidRPr="009B0A62" w:rsidRDefault="004E3FF7" w:rsidP="004E3FF7">
      <w:pPr>
        <w:pStyle w:val="affff0"/>
        <w:numPr>
          <w:ilvl w:val="0"/>
          <w:numId w:val="58"/>
        </w:numPr>
        <w:rPr>
          <w:rFonts w:ascii="Times New Roman" w:hAnsi="Times New Roman" w:cs="Times New Roman"/>
        </w:rPr>
      </w:pPr>
      <w:r w:rsidRPr="009B0A62">
        <w:rPr>
          <w:rFonts w:ascii="Times New Roman" w:hAnsi="Times New Roman" w:cs="Times New Roman"/>
        </w:rPr>
        <w:t>对标签进行监控的审计系统</w:t>
      </w:r>
      <w:r w:rsidRPr="009B0A62">
        <w:rPr>
          <w:rFonts w:ascii="Times New Roman" w:hAnsi="Times New Roman" w:cs="Times New Roman"/>
        </w:rPr>
        <w:t>Watchdog Tag</w:t>
      </w:r>
      <w:r w:rsidRPr="009B0A62">
        <w:rPr>
          <w:rFonts w:ascii="Times New Roman" w:hAnsi="Times New Roman" w:cs="Times New Roman"/>
        </w:rPr>
        <w:t>、</w:t>
      </w:r>
      <w:r w:rsidRPr="009B0A62">
        <w:rPr>
          <w:rFonts w:ascii="Times New Roman" w:hAnsi="Times New Roman" w:cs="Times New Roman"/>
        </w:rPr>
        <w:t>RFID Guardian</w:t>
      </w:r>
      <w:r w:rsidRPr="009B0A62">
        <w:rPr>
          <w:rFonts w:ascii="Times New Roman" w:hAnsi="Times New Roman" w:cs="Times New Roman"/>
        </w:rPr>
        <w:t>和</w:t>
      </w:r>
      <w:r w:rsidRPr="009B0A62">
        <w:rPr>
          <w:rFonts w:ascii="Times New Roman" w:hAnsi="Times New Roman" w:cs="Times New Roman"/>
        </w:rPr>
        <w:t>RFID Enhancer Proxy</w:t>
      </w:r>
    </w:p>
    <w:p w14:paraId="78C3DD81" w14:textId="77777777" w:rsidR="004E3FF7" w:rsidRPr="009B0A62" w:rsidRDefault="004E3FF7" w:rsidP="004E3FF7">
      <w:pPr>
        <w:pStyle w:val="affff0"/>
        <w:numPr>
          <w:ilvl w:val="0"/>
          <w:numId w:val="58"/>
        </w:numPr>
        <w:ind w:right="0"/>
        <w:rPr>
          <w:rFonts w:ascii="Times New Roman" w:hAnsi="Times New Roman" w:cs="Times New Roman"/>
        </w:rPr>
      </w:pPr>
      <w:r w:rsidRPr="009B0A62">
        <w:rPr>
          <w:rFonts w:ascii="Times New Roman" w:hAnsi="Times New Roman" w:cs="Times New Roman"/>
        </w:rPr>
        <w:lastRenderedPageBreak/>
        <w:t>增加了系统的成本，不具备良好的扩展性</w:t>
      </w:r>
    </w:p>
    <w:p w14:paraId="0D1585F1" w14:textId="77777777" w:rsidR="004E3FF7" w:rsidRPr="009B0A62" w:rsidRDefault="004E3FF7" w:rsidP="004E3FF7">
      <w:pPr>
        <w:pStyle w:val="affff0"/>
        <w:ind w:left="0" w:right="0"/>
        <w:rPr>
          <w:rFonts w:ascii="Times New Roman" w:hAnsi="Times New Roman" w:cs="Times New Roman"/>
        </w:rPr>
      </w:pPr>
    </w:p>
    <w:p w14:paraId="0DC02D92" w14:textId="314127C3" w:rsidR="004E3FF7" w:rsidRPr="009B0A62" w:rsidRDefault="004E3FF7" w:rsidP="004E3FF7">
      <w:pPr>
        <w:pStyle w:val="affff0"/>
        <w:ind w:left="0" w:right="0"/>
        <w:rPr>
          <w:rFonts w:ascii="Times New Roman" w:hAnsi="Times New Roman" w:cs="Times New Roman"/>
          <w:b/>
          <w:bCs/>
          <w:sz w:val="28"/>
          <w:szCs w:val="28"/>
        </w:rPr>
      </w:pPr>
      <w:r w:rsidRPr="009B0A62">
        <w:rPr>
          <w:rFonts w:ascii="Times New Roman" w:hAnsi="Times New Roman" w:cs="Times New Roman"/>
          <w:b/>
          <w:bCs/>
          <w:sz w:val="28"/>
          <w:szCs w:val="28"/>
        </w:rPr>
        <w:t xml:space="preserve">(2) </w:t>
      </w:r>
      <w:r w:rsidRPr="009B0A62">
        <w:rPr>
          <w:rFonts w:ascii="Times New Roman" w:hAnsi="Times New Roman" w:cs="Times New Roman"/>
          <w:b/>
          <w:bCs/>
          <w:sz w:val="28"/>
          <w:szCs w:val="28"/>
        </w:rPr>
        <w:t>基于密码技术的方法</w:t>
      </w:r>
    </w:p>
    <w:p w14:paraId="20A0E44D" w14:textId="77777777" w:rsidR="004E3FF7" w:rsidRPr="009B0A62" w:rsidRDefault="004E3FF7" w:rsidP="004E3FF7">
      <w:pPr>
        <w:ind w:left="0" w:right="-35"/>
        <w:rPr>
          <w:rFonts w:ascii="Times New Roman" w:hAnsi="Times New Roman" w:cs="Times New Roman"/>
          <w:b/>
          <w:bCs/>
          <w:sz w:val="24"/>
          <w:szCs w:val="24"/>
        </w:rPr>
      </w:pPr>
      <w:r w:rsidRPr="009B0A62">
        <w:rPr>
          <w:rFonts w:ascii="Times New Roman" w:hAnsi="Times New Roman" w:cs="Times New Roman"/>
          <w:sz w:val="24"/>
          <w:szCs w:val="24"/>
        </w:rPr>
        <w:t>由于物理安全机制受到成本或法律因素等极大制约，使密码安全机制越来越受到人们的青睐。在通用安全应用中，具有比较成熟和先进的加解密算法如</w:t>
      </w:r>
      <w:r w:rsidRPr="009B0A62">
        <w:rPr>
          <w:rFonts w:ascii="Times New Roman" w:hAnsi="Times New Roman" w:cs="Times New Roman"/>
          <w:sz w:val="24"/>
          <w:szCs w:val="24"/>
        </w:rPr>
        <w:t>AES</w:t>
      </w:r>
      <w:r w:rsidRPr="009B0A62">
        <w:rPr>
          <w:rFonts w:ascii="Times New Roman" w:hAnsi="Times New Roman" w:cs="Times New Roman"/>
          <w:sz w:val="24"/>
          <w:szCs w:val="24"/>
        </w:rPr>
        <w:t>、</w:t>
      </w:r>
      <w:r w:rsidRPr="009B0A62">
        <w:rPr>
          <w:rFonts w:ascii="Times New Roman" w:hAnsi="Times New Roman" w:cs="Times New Roman"/>
          <w:sz w:val="24"/>
          <w:szCs w:val="24"/>
        </w:rPr>
        <w:t>RSA</w:t>
      </w:r>
      <w:r w:rsidRPr="009B0A62">
        <w:rPr>
          <w:rFonts w:ascii="Times New Roman" w:hAnsi="Times New Roman" w:cs="Times New Roman"/>
          <w:sz w:val="24"/>
          <w:szCs w:val="24"/>
        </w:rPr>
        <w:t>、椭圆曲线密码等算法，可以较好地抵制非法读取、位置跟踪、拒绝服务、伪装哄骗、重放攻击等安全威胁，具有较好的安全可靠性。但实现</w:t>
      </w:r>
      <w:r w:rsidRPr="009B0A62">
        <w:rPr>
          <w:rFonts w:ascii="Times New Roman" w:hAnsi="Times New Roman" w:cs="Times New Roman"/>
          <w:sz w:val="24"/>
          <w:szCs w:val="24"/>
        </w:rPr>
        <w:t>AES</w:t>
      </w:r>
      <w:r w:rsidRPr="009B0A62">
        <w:rPr>
          <w:rFonts w:ascii="Times New Roman" w:hAnsi="Times New Roman" w:cs="Times New Roman"/>
          <w:sz w:val="24"/>
          <w:szCs w:val="24"/>
        </w:rPr>
        <w:t>等算法需要大约</w:t>
      </w:r>
      <w:r w:rsidRPr="009B0A62">
        <w:rPr>
          <w:rFonts w:ascii="Times New Roman" w:hAnsi="Times New Roman" w:cs="Times New Roman"/>
          <w:sz w:val="24"/>
          <w:szCs w:val="24"/>
        </w:rPr>
        <w:t>20 000</w:t>
      </w:r>
      <w:r w:rsidRPr="009B0A62">
        <w:rPr>
          <w:rFonts w:ascii="Times New Roman" w:hAnsi="Times New Roman" w:cs="Times New Roman"/>
          <w:sz w:val="24"/>
          <w:szCs w:val="24"/>
        </w:rPr>
        <w:t>个～</w:t>
      </w:r>
      <w:r w:rsidRPr="009B0A62">
        <w:rPr>
          <w:rFonts w:ascii="Times New Roman" w:hAnsi="Times New Roman" w:cs="Times New Roman"/>
          <w:sz w:val="24"/>
          <w:szCs w:val="24"/>
        </w:rPr>
        <w:t>30 000</w:t>
      </w:r>
      <w:r w:rsidRPr="009B0A62">
        <w:rPr>
          <w:rFonts w:ascii="Times New Roman" w:hAnsi="Times New Roman" w:cs="Times New Roman"/>
          <w:sz w:val="24"/>
          <w:szCs w:val="24"/>
        </w:rPr>
        <w:t>个逻辑门，实现</w:t>
      </w:r>
      <w:r w:rsidRPr="009B0A62">
        <w:rPr>
          <w:rFonts w:ascii="Times New Roman" w:hAnsi="Times New Roman" w:cs="Times New Roman"/>
          <w:sz w:val="24"/>
          <w:szCs w:val="24"/>
        </w:rPr>
        <w:t>RSA</w:t>
      </w:r>
      <w:r w:rsidRPr="009B0A62">
        <w:rPr>
          <w:rFonts w:ascii="Times New Roman" w:hAnsi="Times New Roman" w:cs="Times New Roman"/>
          <w:sz w:val="24"/>
          <w:szCs w:val="24"/>
        </w:rPr>
        <w:t>、椭圆曲线密码等公</w:t>
      </w:r>
      <w:proofErr w:type="gramStart"/>
      <w:r w:rsidRPr="009B0A62">
        <w:rPr>
          <w:rFonts w:ascii="Times New Roman" w:hAnsi="Times New Roman" w:cs="Times New Roman"/>
          <w:sz w:val="24"/>
          <w:szCs w:val="24"/>
        </w:rPr>
        <w:t>钥</w:t>
      </w:r>
      <w:proofErr w:type="gramEnd"/>
      <w:r w:rsidRPr="009B0A62">
        <w:rPr>
          <w:rFonts w:ascii="Times New Roman" w:hAnsi="Times New Roman" w:cs="Times New Roman"/>
          <w:sz w:val="24"/>
          <w:szCs w:val="24"/>
        </w:rPr>
        <w:t>密码算法则需要更多的逻辑门。而电子标签受到低成本</w:t>
      </w:r>
      <w:r w:rsidRPr="009B0A62">
        <w:rPr>
          <w:rFonts w:ascii="Times New Roman" w:hAnsi="Times New Roman" w:cs="Times New Roman"/>
          <w:sz w:val="24"/>
          <w:szCs w:val="24"/>
        </w:rPr>
        <w:t>(</w:t>
      </w:r>
      <w:r w:rsidRPr="009B0A62">
        <w:rPr>
          <w:rFonts w:ascii="Times New Roman" w:hAnsi="Times New Roman" w:cs="Times New Roman"/>
          <w:sz w:val="24"/>
          <w:szCs w:val="24"/>
        </w:rPr>
        <w:t>约为</w:t>
      </w:r>
      <w:r w:rsidRPr="009B0A62">
        <w:rPr>
          <w:rFonts w:ascii="Times New Roman" w:hAnsi="Times New Roman" w:cs="Times New Roman"/>
          <w:sz w:val="24"/>
          <w:szCs w:val="24"/>
        </w:rPr>
        <w:t>0.05</w:t>
      </w:r>
      <w:r w:rsidRPr="009B0A62">
        <w:rPr>
          <w:rFonts w:ascii="Times New Roman" w:hAnsi="Times New Roman" w:cs="Times New Roman"/>
          <w:sz w:val="24"/>
          <w:szCs w:val="24"/>
        </w:rPr>
        <w:t>美元</w:t>
      </w:r>
      <w:r w:rsidRPr="009B0A62">
        <w:rPr>
          <w:rFonts w:ascii="Times New Roman" w:hAnsi="Times New Roman" w:cs="Times New Roman"/>
          <w:sz w:val="24"/>
          <w:szCs w:val="24"/>
        </w:rPr>
        <w:t>)</w:t>
      </w:r>
      <w:r w:rsidRPr="009B0A62">
        <w:rPr>
          <w:rFonts w:ascii="Times New Roman" w:hAnsi="Times New Roman" w:cs="Times New Roman"/>
          <w:sz w:val="24"/>
          <w:szCs w:val="24"/>
        </w:rPr>
        <w:t>限制，通常只能拥有大约</w:t>
      </w:r>
      <w:r w:rsidRPr="009B0A62">
        <w:rPr>
          <w:rFonts w:ascii="Times New Roman" w:hAnsi="Times New Roman" w:cs="Times New Roman"/>
          <w:sz w:val="24"/>
          <w:szCs w:val="24"/>
        </w:rPr>
        <w:t>5 000</w:t>
      </w:r>
      <w:r w:rsidRPr="009B0A62">
        <w:rPr>
          <w:rFonts w:ascii="Times New Roman" w:hAnsi="Times New Roman" w:cs="Times New Roman"/>
          <w:sz w:val="24"/>
          <w:szCs w:val="24"/>
        </w:rPr>
        <w:t>个～</w:t>
      </w:r>
      <w:r w:rsidRPr="009B0A62">
        <w:rPr>
          <w:rFonts w:ascii="Times New Roman" w:hAnsi="Times New Roman" w:cs="Times New Roman"/>
          <w:sz w:val="24"/>
          <w:szCs w:val="24"/>
        </w:rPr>
        <w:t>10 000</w:t>
      </w:r>
      <w:r w:rsidRPr="009B0A62">
        <w:rPr>
          <w:rFonts w:ascii="Times New Roman" w:hAnsi="Times New Roman" w:cs="Times New Roman"/>
          <w:sz w:val="24"/>
          <w:szCs w:val="24"/>
        </w:rPr>
        <w:t>个逻辑门，而且这些逻辑门主要用于实现一些最基本的标签功能，仅剩少许可用于实现安全功能。</w:t>
      </w:r>
    </w:p>
    <w:p w14:paraId="57632288"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r w:rsidRPr="009B0A62">
        <w:rPr>
          <w:rFonts w:ascii="Times New Roman" w:hAnsi="Times New Roman" w:cs="Times New Roman"/>
          <w:b/>
          <w:bCs/>
          <w:sz w:val="24"/>
          <w:szCs w:val="24"/>
        </w:rPr>
        <w:t>Hash</w:t>
      </w:r>
      <w:r w:rsidRPr="009B0A62">
        <w:rPr>
          <w:rFonts w:ascii="Times New Roman" w:hAnsi="Times New Roman" w:cs="Times New Roman"/>
          <w:b/>
          <w:bCs/>
          <w:sz w:val="24"/>
          <w:szCs w:val="24"/>
        </w:rPr>
        <w:t>锁协议</w:t>
      </w:r>
    </w:p>
    <w:p w14:paraId="11309CF7" w14:textId="77777777" w:rsidR="004E3FF7" w:rsidRPr="009B0A62" w:rsidRDefault="004E3FF7" w:rsidP="004E3FF7">
      <w:pPr>
        <w:pStyle w:val="affff0"/>
        <w:numPr>
          <w:ilvl w:val="0"/>
          <w:numId w:val="60"/>
        </w:numPr>
        <w:ind w:right="-35"/>
        <w:rPr>
          <w:rFonts w:ascii="Times New Roman" w:hAnsi="Times New Roman" w:cs="Times New Roman"/>
        </w:rPr>
      </w:pPr>
      <w:r w:rsidRPr="009B0A62">
        <w:rPr>
          <w:rFonts w:ascii="Times New Roman" w:hAnsi="Times New Roman" w:cs="Times New Roman"/>
        </w:rPr>
        <w:t>Hash</w:t>
      </w:r>
      <w:r w:rsidRPr="009B0A62">
        <w:rPr>
          <w:rFonts w:ascii="Times New Roman" w:hAnsi="Times New Roman" w:cs="Times New Roman"/>
        </w:rPr>
        <w:t>锁是一种抵制标签未授权访问的安全与隐私技术。整个方案只需要采用</w:t>
      </w:r>
      <w:r w:rsidRPr="009B0A62">
        <w:rPr>
          <w:rFonts w:ascii="Times New Roman" w:hAnsi="Times New Roman" w:cs="Times New Roman"/>
          <w:b/>
          <w:bCs/>
        </w:rPr>
        <w:t>Hash</w:t>
      </w:r>
      <w:r w:rsidRPr="009B0A62">
        <w:rPr>
          <w:rFonts w:ascii="Times New Roman" w:hAnsi="Times New Roman" w:cs="Times New Roman"/>
          <w:b/>
          <w:bCs/>
        </w:rPr>
        <w:t>函数，</w:t>
      </w:r>
      <w:r w:rsidRPr="009B0A62">
        <w:rPr>
          <w:rFonts w:ascii="Times New Roman" w:hAnsi="Times New Roman" w:cs="Times New Roman"/>
        </w:rPr>
        <w:t>因此成本很低。</w:t>
      </w:r>
    </w:p>
    <w:p w14:paraId="1102763E" w14:textId="553A63DD" w:rsidR="004E3FF7" w:rsidRPr="009B0A62" w:rsidRDefault="004E3FF7" w:rsidP="004E3FF7">
      <w:pPr>
        <w:pStyle w:val="affff0"/>
        <w:numPr>
          <w:ilvl w:val="0"/>
          <w:numId w:val="60"/>
        </w:numPr>
        <w:ind w:right="-35"/>
        <w:rPr>
          <w:rFonts w:ascii="Times New Roman" w:hAnsi="Times New Roman" w:cs="Times New Roman"/>
        </w:rPr>
      </w:pPr>
      <w:r w:rsidRPr="009B0A62">
        <w:rPr>
          <w:rFonts w:ascii="Times New Roman" w:hAnsi="Times New Roman" w:cs="Times New Roman"/>
        </w:rPr>
        <w:t>RFID</w:t>
      </w:r>
      <w:r w:rsidRPr="009B0A62">
        <w:rPr>
          <w:rFonts w:ascii="Times New Roman" w:hAnsi="Times New Roman" w:cs="Times New Roman"/>
        </w:rPr>
        <w:t>系统中的电子标签内存储了两个标签</w:t>
      </w:r>
      <w:r w:rsidRPr="009B0A62">
        <w:rPr>
          <w:rFonts w:ascii="Times New Roman" w:hAnsi="Times New Roman" w:cs="Times New Roman"/>
        </w:rPr>
        <w:t>ID</w:t>
      </w:r>
      <w:r w:rsidRPr="009B0A62">
        <w:rPr>
          <w:rFonts w:ascii="Times New Roman" w:hAnsi="Times New Roman" w:cs="Times New Roman"/>
        </w:rPr>
        <w:t>（</w:t>
      </w:r>
      <w:proofErr w:type="spellStart"/>
      <w:r w:rsidRPr="009B0A62">
        <w:rPr>
          <w:rFonts w:ascii="Times New Roman" w:hAnsi="Times New Roman" w:cs="Times New Roman"/>
        </w:rPr>
        <w:t>metaID</w:t>
      </w:r>
      <w:proofErr w:type="spellEnd"/>
      <w:r w:rsidRPr="009B0A62">
        <w:rPr>
          <w:rFonts w:ascii="Times New Roman" w:hAnsi="Times New Roman" w:cs="Times New Roman"/>
        </w:rPr>
        <w:t xml:space="preserve"> </w:t>
      </w:r>
      <w:r w:rsidRPr="009B0A62">
        <w:rPr>
          <w:rFonts w:ascii="Times New Roman" w:hAnsi="Times New Roman" w:cs="Times New Roman"/>
        </w:rPr>
        <w:t>与真实标签</w:t>
      </w:r>
      <w:r w:rsidRPr="009B0A62">
        <w:rPr>
          <w:rFonts w:ascii="Times New Roman" w:hAnsi="Times New Roman" w:cs="Times New Roman"/>
        </w:rPr>
        <w:t>ID</w:t>
      </w:r>
      <w:r w:rsidRPr="009B0A62">
        <w:rPr>
          <w:rFonts w:ascii="Times New Roman" w:hAnsi="Times New Roman" w:cs="Times New Roman"/>
        </w:rPr>
        <w:t>），</w:t>
      </w:r>
      <w:proofErr w:type="spellStart"/>
      <w:r w:rsidRPr="009B0A62">
        <w:rPr>
          <w:rFonts w:ascii="Times New Roman" w:hAnsi="Times New Roman" w:cs="Times New Roman"/>
        </w:rPr>
        <w:t>metaID</w:t>
      </w:r>
      <w:proofErr w:type="spellEnd"/>
      <w:r w:rsidRPr="009B0A62">
        <w:rPr>
          <w:rFonts w:ascii="Times New Roman" w:hAnsi="Times New Roman" w:cs="Times New Roman"/>
        </w:rPr>
        <w:t>与真实</w:t>
      </w:r>
      <w:r w:rsidRPr="009B0A62">
        <w:rPr>
          <w:rFonts w:ascii="Times New Roman" w:hAnsi="Times New Roman" w:cs="Times New Roman"/>
        </w:rPr>
        <w:t>ID</w:t>
      </w:r>
      <w:r w:rsidRPr="009B0A62">
        <w:rPr>
          <w:rFonts w:ascii="Times New Roman" w:hAnsi="Times New Roman" w:cs="Times New Roman"/>
        </w:rPr>
        <w:t>通过</w:t>
      </w:r>
      <w:r w:rsidRPr="009B0A62">
        <w:rPr>
          <w:rFonts w:ascii="Times New Roman" w:hAnsi="Times New Roman" w:cs="Times New Roman"/>
        </w:rPr>
        <w:t>HASH</w:t>
      </w:r>
      <w:r w:rsidRPr="009B0A62">
        <w:rPr>
          <w:rFonts w:ascii="Times New Roman" w:hAnsi="Times New Roman" w:cs="Times New Roman"/>
        </w:rPr>
        <w:t>计算标签的密钥</w:t>
      </w:r>
      <w:r w:rsidRPr="009B0A62">
        <w:rPr>
          <w:rFonts w:ascii="Times New Roman" w:hAnsi="Times New Roman" w:cs="Times New Roman"/>
        </w:rPr>
        <w:t>key</w:t>
      </w:r>
      <w:r w:rsidRPr="009B0A62">
        <w:rPr>
          <w:rFonts w:ascii="Times New Roman" w:hAnsi="Times New Roman" w:cs="Times New Roman"/>
        </w:rPr>
        <w:t>实现一一对应（</w:t>
      </w:r>
      <w:r w:rsidRPr="009B0A62">
        <w:rPr>
          <w:rFonts w:ascii="Times New Roman" w:hAnsi="Times New Roman" w:cs="Times New Roman"/>
        </w:rPr>
        <w:t>H(key)=</w:t>
      </w:r>
      <w:proofErr w:type="spellStart"/>
      <w:r w:rsidRPr="009B0A62">
        <w:rPr>
          <w:rFonts w:ascii="Times New Roman" w:hAnsi="Times New Roman" w:cs="Times New Roman"/>
        </w:rPr>
        <w:t>metaID</w:t>
      </w:r>
      <w:proofErr w:type="spellEnd"/>
      <w:r w:rsidRPr="009B0A62">
        <w:rPr>
          <w:rFonts w:ascii="Times New Roman" w:hAnsi="Times New Roman" w:cs="Times New Roman"/>
        </w:rPr>
        <w:t>）</w:t>
      </w:r>
    </w:p>
    <w:p w14:paraId="267ED914" w14:textId="77777777" w:rsidR="004E3FF7" w:rsidRPr="009B0A62" w:rsidRDefault="004E3FF7" w:rsidP="004E3FF7">
      <w:pPr>
        <w:pStyle w:val="affff0"/>
        <w:numPr>
          <w:ilvl w:val="0"/>
          <w:numId w:val="61"/>
        </w:numPr>
        <w:ind w:right="-35"/>
        <w:rPr>
          <w:rFonts w:ascii="Times New Roman" w:hAnsi="Times New Roman" w:cs="Times New Roman"/>
          <w:b/>
          <w:bCs/>
        </w:rPr>
      </w:pPr>
      <w:r w:rsidRPr="009B0A62">
        <w:rPr>
          <w:rFonts w:ascii="Times New Roman" w:hAnsi="Times New Roman" w:cs="Times New Roman"/>
          <w:b/>
          <w:bCs/>
        </w:rPr>
        <w:t>Hash</w:t>
      </w:r>
      <w:proofErr w:type="gramStart"/>
      <w:r w:rsidRPr="009B0A62">
        <w:rPr>
          <w:rFonts w:ascii="Times New Roman" w:hAnsi="Times New Roman" w:cs="Times New Roman"/>
          <w:b/>
          <w:bCs/>
        </w:rPr>
        <w:t>锁协议</w:t>
      </w:r>
      <w:proofErr w:type="gramEnd"/>
      <w:r w:rsidRPr="009B0A62">
        <w:rPr>
          <w:rFonts w:ascii="Times New Roman" w:hAnsi="Times New Roman" w:cs="Times New Roman"/>
          <w:b/>
          <w:bCs/>
        </w:rPr>
        <w:t>的主要内容如下：</w:t>
      </w:r>
    </w:p>
    <w:p w14:paraId="6B5AA2B7" w14:textId="77777777" w:rsidR="004E3FF7" w:rsidRPr="009B0A62" w:rsidRDefault="004E3FF7" w:rsidP="004E3FF7">
      <w:pPr>
        <w:pStyle w:val="affff0"/>
        <w:ind w:left="0" w:right="-35"/>
        <w:rPr>
          <w:rFonts w:ascii="Times New Roman" w:hAnsi="Times New Roman" w:cs="Times New Roman"/>
          <w:sz w:val="21"/>
          <w:szCs w:val="21"/>
        </w:rPr>
      </w:pPr>
      <w:r w:rsidRPr="009B0A62">
        <w:rPr>
          <w:rFonts w:ascii="Times New Roman" w:hAnsi="Times New Roman" w:cs="Times New Roman"/>
          <w:sz w:val="21"/>
          <w:szCs w:val="21"/>
        </w:rPr>
        <w:t>当阅读器向标签发送认证请求时，标签先用</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代替真实</w:t>
      </w:r>
      <w:r w:rsidRPr="009B0A62">
        <w:rPr>
          <w:rFonts w:ascii="Times New Roman" w:hAnsi="Times New Roman" w:cs="Times New Roman"/>
          <w:sz w:val="21"/>
          <w:szCs w:val="21"/>
        </w:rPr>
        <w:t>ID</w:t>
      </w:r>
      <w:r w:rsidRPr="009B0A62">
        <w:rPr>
          <w:rFonts w:ascii="Times New Roman" w:hAnsi="Times New Roman" w:cs="Times New Roman"/>
          <w:sz w:val="21"/>
          <w:szCs w:val="21"/>
        </w:rPr>
        <w:t>发送给阅读器，然后标签进入</w:t>
      </w:r>
      <w:r w:rsidRPr="009B0A62">
        <w:rPr>
          <w:rFonts w:ascii="Times New Roman" w:hAnsi="Times New Roman" w:cs="Times New Roman"/>
          <w:b/>
          <w:bCs/>
          <w:sz w:val="21"/>
          <w:szCs w:val="21"/>
        </w:rPr>
        <w:t>锁定状态</w:t>
      </w:r>
      <w:r w:rsidRPr="009B0A62">
        <w:rPr>
          <w:rFonts w:ascii="Times New Roman" w:hAnsi="Times New Roman" w:cs="Times New Roman"/>
          <w:sz w:val="21"/>
          <w:szCs w:val="21"/>
        </w:rPr>
        <w:t>，当阅读器收到</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后发送给后台应用系统，后台应用系统查找相应的</w:t>
      </w:r>
      <w:r w:rsidRPr="009B0A62">
        <w:rPr>
          <w:rFonts w:ascii="Times New Roman" w:hAnsi="Times New Roman" w:cs="Times New Roman"/>
          <w:sz w:val="21"/>
          <w:szCs w:val="21"/>
        </w:rPr>
        <w:t>key</w:t>
      </w:r>
      <w:r w:rsidRPr="009B0A62">
        <w:rPr>
          <w:rFonts w:ascii="Times New Roman" w:hAnsi="Times New Roman" w:cs="Times New Roman"/>
          <w:sz w:val="21"/>
          <w:szCs w:val="21"/>
        </w:rPr>
        <w:t>和真实</w:t>
      </w:r>
      <w:r w:rsidRPr="009B0A62">
        <w:rPr>
          <w:rFonts w:ascii="Times New Roman" w:hAnsi="Times New Roman" w:cs="Times New Roman"/>
          <w:sz w:val="21"/>
          <w:szCs w:val="21"/>
        </w:rPr>
        <w:t>ID</w:t>
      </w:r>
      <w:r w:rsidRPr="009B0A62">
        <w:rPr>
          <w:rFonts w:ascii="Times New Roman" w:hAnsi="Times New Roman" w:cs="Times New Roman"/>
          <w:sz w:val="21"/>
          <w:szCs w:val="21"/>
        </w:rPr>
        <w:t>最后返还给标签，标签将接收到</w:t>
      </w:r>
      <w:r w:rsidRPr="009B0A62">
        <w:rPr>
          <w:rFonts w:ascii="Times New Roman" w:hAnsi="Times New Roman" w:cs="Times New Roman"/>
          <w:sz w:val="21"/>
          <w:szCs w:val="21"/>
        </w:rPr>
        <w:t>key</w:t>
      </w:r>
      <w:r w:rsidRPr="009B0A62">
        <w:rPr>
          <w:rFonts w:ascii="Times New Roman" w:hAnsi="Times New Roman" w:cs="Times New Roman"/>
          <w:sz w:val="21"/>
          <w:szCs w:val="21"/>
        </w:rPr>
        <w:t>值进行</w:t>
      </w:r>
      <w:r w:rsidRPr="009B0A62">
        <w:rPr>
          <w:rFonts w:ascii="Times New Roman" w:hAnsi="Times New Roman" w:cs="Times New Roman"/>
          <w:sz w:val="21"/>
          <w:szCs w:val="21"/>
        </w:rPr>
        <w:t>hash</w:t>
      </w:r>
      <w:r w:rsidRPr="009B0A62">
        <w:rPr>
          <w:rFonts w:ascii="Times New Roman" w:hAnsi="Times New Roman" w:cs="Times New Roman"/>
          <w:sz w:val="21"/>
          <w:szCs w:val="21"/>
        </w:rPr>
        <w:t>函数取值，然后与自身存储的</w:t>
      </w:r>
      <w:r w:rsidRPr="009B0A62">
        <w:rPr>
          <w:rFonts w:ascii="Times New Roman" w:hAnsi="Times New Roman" w:cs="Times New Roman"/>
          <w:sz w:val="21"/>
          <w:szCs w:val="21"/>
        </w:rPr>
        <w:t>meta</w:t>
      </w:r>
      <w:r w:rsidRPr="009B0A62">
        <w:rPr>
          <w:rFonts w:ascii="Times New Roman" w:hAnsi="Times New Roman" w:cs="Times New Roman"/>
          <w:sz w:val="21"/>
          <w:szCs w:val="21"/>
        </w:rPr>
        <w:t>值是否一致。如果一致标签就将真实</w:t>
      </w:r>
      <w:r w:rsidRPr="009B0A62">
        <w:rPr>
          <w:rFonts w:ascii="Times New Roman" w:hAnsi="Times New Roman" w:cs="Times New Roman"/>
          <w:sz w:val="21"/>
          <w:szCs w:val="21"/>
        </w:rPr>
        <w:t>ID</w:t>
      </w:r>
      <w:r w:rsidRPr="009B0A62">
        <w:rPr>
          <w:rFonts w:ascii="Times New Roman" w:hAnsi="Times New Roman" w:cs="Times New Roman"/>
          <w:sz w:val="21"/>
          <w:szCs w:val="21"/>
        </w:rPr>
        <w:t>发送给阅读器开始认证，如果不一致认证失败。</w:t>
      </w:r>
    </w:p>
    <w:p w14:paraId="0F212724" w14:textId="77777777" w:rsidR="004E3FF7" w:rsidRPr="009B0A62" w:rsidRDefault="004E3FF7" w:rsidP="004E3FF7">
      <w:pPr>
        <w:pStyle w:val="affff0"/>
        <w:ind w:left="0" w:right="-35"/>
        <w:rPr>
          <w:rFonts w:ascii="Times New Roman" w:hAnsi="Times New Roman" w:cs="Times New Roman"/>
          <w:sz w:val="21"/>
          <w:szCs w:val="21"/>
        </w:rPr>
      </w:pPr>
      <w:r w:rsidRPr="009B0A62">
        <w:rPr>
          <w:rFonts w:ascii="Times New Roman" w:hAnsi="Times New Roman" w:cs="Times New Roman"/>
          <w:b/>
          <w:bCs/>
          <w:sz w:val="21"/>
          <w:szCs w:val="21"/>
        </w:rPr>
        <w:t xml:space="preserve">(1) </w:t>
      </w:r>
      <w:r w:rsidRPr="009B0A62">
        <w:rPr>
          <w:rFonts w:ascii="Times New Roman" w:hAnsi="Times New Roman" w:cs="Times New Roman"/>
          <w:b/>
          <w:bCs/>
          <w:sz w:val="21"/>
          <w:szCs w:val="21"/>
        </w:rPr>
        <w:t>锁定标签：</w:t>
      </w:r>
      <w:r w:rsidRPr="009B0A62">
        <w:rPr>
          <w:rFonts w:ascii="Times New Roman" w:hAnsi="Times New Roman" w:cs="Times New Roman"/>
          <w:sz w:val="21"/>
          <w:szCs w:val="21"/>
        </w:rPr>
        <w:t>读写器生成一个随机密钥</w:t>
      </w:r>
      <w:r w:rsidRPr="009B0A62">
        <w:rPr>
          <w:rFonts w:ascii="Times New Roman" w:hAnsi="Times New Roman" w:cs="Times New Roman"/>
          <w:sz w:val="21"/>
          <w:szCs w:val="21"/>
        </w:rPr>
        <w:t>Key</w:t>
      </w:r>
      <w:r w:rsidRPr="009B0A62">
        <w:rPr>
          <w:rFonts w:ascii="Times New Roman" w:hAnsi="Times New Roman" w:cs="Times New Roman"/>
          <w:sz w:val="21"/>
          <w:szCs w:val="21"/>
        </w:rPr>
        <w:t>，计算</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=H(key)</w:t>
      </w:r>
      <w:r w:rsidRPr="009B0A62">
        <w:rPr>
          <w:rFonts w:ascii="Times New Roman" w:hAnsi="Times New Roman" w:cs="Times New Roman"/>
          <w:sz w:val="21"/>
          <w:szCs w:val="21"/>
        </w:rPr>
        <w:t>，将</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发送给标签；标签将</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存储下来，进入锁定状态；同时读写器将</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w:t>
      </w:r>
      <w:r w:rsidRPr="009B0A62">
        <w:rPr>
          <w:rFonts w:ascii="Times New Roman" w:hAnsi="Times New Roman" w:cs="Times New Roman"/>
          <w:sz w:val="21"/>
          <w:szCs w:val="21"/>
        </w:rPr>
        <w:t>Key</w:t>
      </w:r>
      <w:r w:rsidRPr="009B0A62">
        <w:rPr>
          <w:rFonts w:ascii="Times New Roman" w:hAnsi="Times New Roman" w:cs="Times New Roman"/>
          <w:sz w:val="21"/>
          <w:szCs w:val="21"/>
        </w:rPr>
        <w:t>、</w:t>
      </w:r>
      <w:r w:rsidRPr="009B0A62">
        <w:rPr>
          <w:rFonts w:ascii="Times New Roman" w:hAnsi="Times New Roman" w:cs="Times New Roman"/>
          <w:sz w:val="21"/>
          <w:szCs w:val="21"/>
        </w:rPr>
        <w:t>ID</w:t>
      </w:r>
      <w:r w:rsidRPr="009B0A62">
        <w:rPr>
          <w:rFonts w:ascii="Times New Roman" w:hAnsi="Times New Roman" w:cs="Times New Roman"/>
          <w:sz w:val="21"/>
          <w:szCs w:val="21"/>
        </w:rPr>
        <w:t>写入后台数据库中，并以</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为索引</w:t>
      </w:r>
      <w:r w:rsidRPr="009B0A62">
        <w:rPr>
          <w:rFonts w:ascii="Times New Roman" w:hAnsi="Times New Roman" w:cs="Times New Roman"/>
          <w:sz w:val="21"/>
          <w:szCs w:val="21"/>
        </w:rPr>
        <w:t>;</w:t>
      </w:r>
    </w:p>
    <w:p w14:paraId="05E74FD9" w14:textId="77777777" w:rsidR="004E3FF7" w:rsidRPr="009B0A62" w:rsidRDefault="004E3FF7" w:rsidP="004E3FF7">
      <w:pPr>
        <w:pStyle w:val="affff0"/>
        <w:ind w:left="0" w:right="-35"/>
        <w:rPr>
          <w:rFonts w:ascii="Times New Roman" w:hAnsi="Times New Roman" w:cs="Times New Roman"/>
          <w:sz w:val="21"/>
          <w:szCs w:val="21"/>
        </w:rPr>
      </w:pPr>
      <w:r w:rsidRPr="009B0A62">
        <w:rPr>
          <w:rFonts w:ascii="Times New Roman" w:hAnsi="Times New Roman" w:cs="Times New Roman"/>
          <w:b/>
          <w:bCs/>
          <w:sz w:val="21"/>
          <w:szCs w:val="21"/>
        </w:rPr>
        <w:t xml:space="preserve">(2) </w:t>
      </w:r>
      <w:r w:rsidRPr="009B0A62">
        <w:rPr>
          <w:rFonts w:ascii="Times New Roman" w:hAnsi="Times New Roman" w:cs="Times New Roman"/>
          <w:b/>
          <w:bCs/>
          <w:sz w:val="21"/>
          <w:szCs w:val="21"/>
        </w:rPr>
        <w:t>认证解锁：</w:t>
      </w:r>
      <w:r w:rsidRPr="009B0A62">
        <w:rPr>
          <w:rFonts w:ascii="Times New Roman" w:hAnsi="Times New Roman" w:cs="Times New Roman"/>
          <w:sz w:val="21"/>
          <w:szCs w:val="21"/>
        </w:rPr>
        <w:t>读写器在需要读写标签中的信息时，先发送访问请求，标签回答</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w:t>
      </w:r>
      <w:r w:rsidRPr="009B0A62">
        <w:rPr>
          <w:rFonts w:ascii="Times New Roman" w:hAnsi="Times New Roman" w:cs="Times New Roman"/>
          <w:sz w:val="21"/>
          <w:szCs w:val="21"/>
        </w:rPr>
        <w:t>然后将</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经读写器返回至数据库，并查找与</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相符的记录，并将其</w:t>
      </w:r>
      <w:r w:rsidRPr="009B0A62">
        <w:rPr>
          <w:rFonts w:ascii="Times New Roman" w:hAnsi="Times New Roman" w:cs="Times New Roman"/>
          <w:sz w:val="21"/>
          <w:szCs w:val="21"/>
        </w:rPr>
        <w:t>Key</w:t>
      </w:r>
      <w:r w:rsidRPr="009B0A62">
        <w:rPr>
          <w:rFonts w:ascii="Times New Roman" w:hAnsi="Times New Roman" w:cs="Times New Roman"/>
          <w:sz w:val="21"/>
          <w:szCs w:val="21"/>
        </w:rPr>
        <w:t>发送给标签。标签收到</w:t>
      </w:r>
      <w:r w:rsidRPr="009B0A62">
        <w:rPr>
          <w:rFonts w:ascii="Times New Roman" w:hAnsi="Times New Roman" w:cs="Times New Roman"/>
          <w:sz w:val="21"/>
          <w:szCs w:val="21"/>
        </w:rPr>
        <w:t>key</w:t>
      </w:r>
      <w:r w:rsidRPr="009B0A62">
        <w:rPr>
          <w:rFonts w:ascii="Times New Roman" w:hAnsi="Times New Roman" w:cs="Times New Roman"/>
          <w:sz w:val="21"/>
          <w:szCs w:val="21"/>
        </w:rPr>
        <w:t>后，计算</w:t>
      </w:r>
      <w:r w:rsidRPr="009B0A62">
        <w:rPr>
          <w:rFonts w:ascii="Times New Roman" w:hAnsi="Times New Roman" w:cs="Times New Roman"/>
          <w:sz w:val="21"/>
          <w:szCs w:val="21"/>
        </w:rPr>
        <w:t>H(Key)</w:t>
      </w:r>
      <w:r w:rsidRPr="009B0A62">
        <w:rPr>
          <w:rFonts w:ascii="Times New Roman" w:hAnsi="Times New Roman" w:cs="Times New Roman"/>
          <w:sz w:val="21"/>
          <w:szCs w:val="21"/>
        </w:rPr>
        <w:t>值，并与自身存储的</w:t>
      </w:r>
      <w:proofErr w:type="spellStart"/>
      <w:r w:rsidRPr="009B0A62">
        <w:rPr>
          <w:rFonts w:ascii="Times New Roman" w:hAnsi="Times New Roman" w:cs="Times New Roman"/>
          <w:sz w:val="21"/>
          <w:szCs w:val="21"/>
        </w:rPr>
        <w:t>metaID</w:t>
      </w:r>
      <w:proofErr w:type="spellEnd"/>
      <w:r w:rsidRPr="009B0A62">
        <w:rPr>
          <w:rFonts w:ascii="Times New Roman" w:hAnsi="Times New Roman" w:cs="Times New Roman"/>
          <w:sz w:val="21"/>
          <w:szCs w:val="21"/>
        </w:rPr>
        <w:t>值作比较，如果相符，标签将其</w:t>
      </w:r>
      <w:r w:rsidRPr="009B0A62">
        <w:rPr>
          <w:rFonts w:ascii="Times New Roman" w:hAnsi="Times New Roman" w:cs="Times New Roman"/>
          <w:sz w:val="21"/>
          <w:szCs w:val="21"/>
        </w:rPr>
        <w:t>ID</w:t>
      </w:r>
      <w:r w:rsidRPr="009B0A62">
        <w:rPr>
          <w:rFonts w:ascii="Times New Roman" w:hAnsi="Times New Roman" w:cs="Times New Roman"/>
          <w:sz w:val="21"/>
          <w:szCs w:val="21"/>
        </w:rPr>
        <w:t>发送给阅读器开放所有的功能</w:t>
      </w:r>
      <w:r w:rsidRPr="009B0A62">
        <w:rPr>
          <w:rFonts w:ascii="Times New Roman" w:hAnsi="Times New Roman" w:cs="Times New Roman"/>
          <w:sz w:val="21"/>
          <w:szCs w:val="21"/>
        </w:rPr>
        <w:t>(</w:t>
      </w:r>
      <w:r w:rsidRPr="009B0A62">
        <w:rPr>
          <w:rFonts w:ascii="Times New Roman" w:hAnsi="Times New Roman" w:cs="Times New Roman"/>
          <w:sz w:val="21"/>
          <w:szCs w:val="21"/>
        </w:rPr>
        <w:t>解锁</w:t>
      </w:r>
      <w:r w:rsidRPr="009B0A62">
        <w:rPr>
          <w:rFonts w:ascii="Times New Roman" w:hAnsi="Times New Roman" w:cs="Times New Roman"/>
          <w:sz w:val="21"/>
          <w:szCs w:val="21"/>
        </w:rPr>
        <w:t>)</w:t>
      </w:r>
      <w:r w:rsidRPr="009B0A62">
        <w:rPr>
          <w:rFonts w:ascii="Times New Roman" w:hAnsi="Times New Roman" w:cs="Times New Roman"/>
          <w:sz w:val="21"/>
          <w:szCs w:val="21"/>
        </w:rPr>
        <w:t>。</w:t>
      </w:r>
    </w:p>
    <w:p w14:paraId="15EEDB0D" w14:textId="77777777" w:rsidR="004E3FF7" w:rsidRPr="009B0A62" w:rsidRDefault="004E3FF7" w:rsidP="004E3FF7">
      <w:pPr>
        <w:pStyle w:val="affff0"/>
        <w:ind w:left="0" w:right="-35"/>
        <w:rPr>
          <w:rFonts w:ascii="Times New Roman" w:hAnsi="Times New Roman" w:cs="Times New Roman"/>
          <w:sz w:val="21"/>
          <w:szCs w:val="21"/>
        </w:rPr>
      </w:pPr>
      <w:r w:rsidRPr="009B0A62">
        <w:rPr>
          <w:rFonts w:ascii="Times New Roman" w:hAnsi="Times New Roman" w:cs="Times New Roman"/>
          <w:b/>
          <w:bCs/>
          <w:sz w:val="21"/>
          <w:szCs w:val="21"/>
        </w:rPr>
        <w:t>优点：</w:t>
      </w:r>
      <w:r w:rsidRPr="009B0A62">
        <w:rPr>
          <w:rFonts w:ascii="Times New Roman" w:hAnsi="Times New Roman" w:cs="Times New Roman"/>
          <w:sz w:val="21"/>
          <w:szCs w:val="21"/>
        </w:rPr>
        <w:t>Hash</w:t>
      </w:r>
      <w:r w:rsidRPr="009B0A62">
        <w:rPr>
          <w:rFonts w:ascii="Times New Roman" w:hAnsi="Times New Roman" w:cs="Times New Roman"/>
          <w:sz w:val="21"/>
          <w:szCs w:val="21"/>
        </w:rPr>
        <w:t>函数为单向函数在一定程度上为标签提供隐私保护；</w:t>
      </w:r>
    </w:p>
    <w:p w14:paraId="07564370" w14:textId="77777777" w:rsidR="004E3FF7" w:rsidRPr="009B0A62" w:rsidRDefault="004E3FF7" w:rsidP="004E3FF7">
      <w:pPr>
        <w:pStyle w:val="affff0"/>
        <w:ind w:left="0" w:right="-35"/>
        <w:rPr>
          <w:rFonts w:ascii="Times New Roman" w:hAnsi="Times New Roman" w:cs="Times New Roman"/>
          <w:sz w:val="21"/>
          <w:szCs w:val="21"/>
        </w:rPr>
      </w:pPr>
      <w:r w:rsidRPr="009B0A62">
        <w:rPr>
          <w:rFonts w:ascii="Times New Roman" w:hAnsi="Times New Roman" w:cs="Times New Roman"/>
          <w:b/>
          <w:bCs/>
          <w:sz w:val="21"/>
          <w:szCs w:val="21"/>
        </w:rPr>
        <w:lastRenderedPageBreak/>
        <w:t>缺点：</w:t>
      </w:r>
      <w:r w:rsidRPr="009B0A62">
        <w:rPr>
          <w:rFonts w:ascii="Times New Roman" w:hAnsi="Times New Roman" w:cs="Times New Roman"/>
          <w:sz w:val="21"/>
          <w:szCs w:val="21"/>
        </w:rPr>
        <w:t>每次询问时标签回答的数据是特定的</w:t>
      </w:r>
      <w:r w:rsidRPr="009B0A62">
        <w:rPr>
          <w:rFonts w:ascii="Times New Roman" w:hAnsi="Times New Roman" w:cs="Times New Roman"/>
          <w:sz w:val="21"/>
          <w:szCs w:val="21"/>
        </w:rPr>
        <w:t>(</w:t>
      </w:r>
      <w:r w:rsidRPr="009B0A62">
        <w:rPr>
          <w:rFonts w:ascii="Times New Roman" w:hAnsi="Times New Roman" w:cs="Times New Roman"/>
          <w:b/>
          <w:bCs/>
          <w:color w:val="FF0000"/>
          <w:sz w:val="21"/>
          <w:szCs w:val="21"/>
        </w:rPr>
        <w:t>因为</w:t>
      </w:r>
      <w:r w:rsidRPr="009B0A62">
        <w:rPr>
          <w:rFonts w:ascii="Times New Roman" w:hAnsi="Times New Roman" w:cs="Times New Roman"/>
          <w:b/>
          <w:bCs/>
          <w:color w:val="FF0000"/>
          <w:sz w:val="21"/>
          <w:szCs w:val="21"/>
        </w:rPr>
        <w:t>key</w:t>
      </w:r>
      <w:r w:rsidRPr="009B0A62">
        <w:rPr>
          <w:rFonts w:ascii="Times New Roman" w:hAnsi="Times New Roman" w:cs="Times New Roman"/>
          <w:b/>
          <w:bCs/>
          <w:color w:val="FF0000"/>
          <w:sz w:val="21"/>
          <w:szCs w:val="21"/>
        </w:rPr>
        <w:t>不会改变</w:t>
      </w:r>
      <w:r w:rsidRPr="009B0A62">
        <w:rPr>
          <w:rFonts w:ascii="Times New Roman" w:hAnsi="Times New Roman" w:cs="Times New Roman"/>
          <w:sz w:val="21"/>
          <w:szCs w:val="21"/>
        </w:rPr>
        <w:t>)</w:t>
      </w:r>
      <w:r w:rsidRPr="009B0A62">
        <w:rPr>
          <w:rFonts w:ascii="Times New Roman" w:hAnsi="Times New Roman" w:cs="Times New Roman"/>
          <w:sz w:val="21"/>
          <w:szCs w:val="21"/>
        </w:rPr>
        <w:t>，因此不能防止位置跟踪攻击；阅读器和标签传输的数据未经加密，窃听者可以轻易地获得标签</w:t>
      </w:r>
      <w:r w:rsidRPr="009B0A62">
        <w:rPr>
          <w:rFonts w:ascii="Times New Roman" w:hAnsi="Times New Roman" w:cs="Times New Roman"/>
          <w:sz w:val="21"/>
          <w:szCs w:val="21"/>
        </w:rPr>
        <w:t>key</w:t>
      </w:r>
      <w:r w:rsidRPr="009B0A62">
        <w:rPr>
          <w:rFonts w:ascii="Times New Roman" w:hAnsi="Times New Roman" w:cs="Times New Roman"/>
          <w:sz w:val="21"/>
          <w:szCs w:val="21"/>
        </w:rPr>
        <w:t>和</w:t>
      </w:r>
      <w:r w:rsidRPr="009B0A62">
        <w:rPr>
          <w:rFonts w:ascii="Times New Roman" w:hAnsi="Times New Roman" w:cs="Times New Roman"/>
          <w:sz w:val="21"/>
          <w:szCs w:val="21"/>
        </w:rPr>
        <w:t>ID</w:t>
      </w:r>
    </w:p>
    <w:p w14:paraId="1365DEA1" w14:textId="77777777" w:rsidR="004E3FF7" w:rsidRPr="009B0A62" w:rsidRDefault="004E3FF7" w:rsidP="004E3FF7">
      <w:pPr>
        <w:pStyle w:val="affff0"/>
        <w:ind w:left="0" w:right="-35"/>
        <w:rPr>
          <w:rFonts w:ascii="Times New Roman" w:hAnsi="Times New Roman" w:cs="Times New Roman"/>
          <w:sz w:val="21"/>
          <w:szCs w:val="21"/>
        </w:rPr>
      </w:pPr>
      <w:r w:rsidRPr="009B0A62">
        <w:rPr>
          <w:rFonts w:ascii="Times New Roman" w:hAnsi="Times New Roman" w:cs="Times New Roman"/>
          <w:b/>
          <w:bCs/>
        </w:rPr>
        <w:t>注意点：</w:t>
      </w:r>
      <w:r w:rsidRPr="009B0A62">
        <w:rPr>
          <w:rFonts w:ascii="Times New Roman" w:hAnsi="Times New Roman" w:cs="Times New Roman"/>
        </w:rPr>
        <w:br/>
        <w:t>1.</w:t>
      </w:r>
      <w:r w:rsidRPr="009B0A62">
        <w:rPr>
          <w:rFonts w:ascii="Times New Roman" w:hAnsi="Times New Roman" w:cs="Times New Roman"/>
        </w:rPr>
        <w:t>读写器，标签都要</w:t>
      </w:r>
      <w:r w:rsidRPr="009B0A62">
        <w:rPr>
          <w:rFonts w:ascii="Times New Roman" w:hAnsi="Times New Roman" w:cs="Times New Roman"/>
        </w:rPr>
        <w:t>hash</w:t>
      </w:r>
      <w:r w:rsidRPr="009B0A62">
        <w:rPr>
          <w:rFonts w:ascii="Times New Roman" w:hAnsi="Times New Roman" w:cs="Times New Roman"/>
        </w:rPr>
        <w:t>运算</w:t>
      </w:r>
      <w:r w:rsidRPr="009B0A62">
        <w:rPr>
          <w:rFonts w:ascii="Times New Roman" w:hAnsi="Times New Roman" w:cs="Times New Roman"/>
        </w:rPr>
        <w:br/>
        <w:t>2.</w:t>
      </w:r>
      <w:r w:rsidRPr="009B0A62">
        <w:rPr>
          <w:rFonts w:ascii="Times New Roman" w:hAnsi="Times New Roman" w:cs="Times New Roman"/>
        </w:rPr>
        <w:t>读写器不保存标签</w:t>
      </w:r>
      <w:r w:rsidRPr="009B0A62">
        <w:rPr>
          <w:rFonts w:ascii="Times New Roman" w:hAnsi="Times New Roman" w:cs="Times New Roman"/>
        </w:rPr>
        <w:t>ID</w:t>
      </w:r>
      <w:r w:rsidRPr="009B0A62">
        <w:rPr>
          <w:rFonts w:ascii="Times New Roman" w:hAnsi="Times New Roman" w:cs="Times New Roman"/>
        </w:rPr>
        <w:t>（数据库保存）</w:t>
      </w:r>
      <w:r w:rsidRPr="009B0A62">
        <w:rPr>
          <w:rFonts w:ascii="Times New Roman" w:hAnsi="Times New Roman" w:cs="Times New Roman"/>
        </w:rPr>
        <w:br/>
        <w:t>3.</w:t>
      </w:r>
      <w:r w:rsidRPr="009B0A62">
        <w:rPr>
          <w:rFonts w:ascii="Times New Roman" w:hAnsi="Times New Roman" w:cs="Times New Roman"/>
        </w:rPr>
        <w:t>标签开始只发送</w:t>
      </w:r>
      <w:proofErr w:type="spellStart"/>
      <w:r w:rsidRPr="009B0A62">
        <w:rPr>
          <w:rFonts w:ascii="Times New Roman" w:hAnsi="Times New Roman" w:cs="Times New Roman"/>
        </w:rPr>
        <w:t>metaID</w:t>
      </w:r>
      <w:proofErr w:type="spellEnd"/>
    </w:p>
    <w:p w14:paraId="461A9025" w14:textId="77777777" w:rsidR="004E3FF7" w:rsidRPr="009B0A62" w:rsidRDefault="004E3FF7" w:rsidP="004E3FF7">
      <w:pPr>
        <w:pStyle w:val="affff0"/>
        <w:ind w:left="0" w:right="-35"/>
        <w:rPr>
          <w:rFonts w:ascii="Times New Roman" w:hAnsi="Times New Roman" w:cs="Times New Roman"/>
          <w:sz w:val="24"/>
          <w:szCs w:val="24"/>
        </w:rPr>
      </w:pPr>
    </w:p>
    <w:p w14:paraId="0418A420"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r w:rsidRPr="009B0A62">
        <w:rPr>
          <w:rFonts w:ascii="Times New Roman" w:hAnsi="Times New Roman" w:cs="Times New Roman"/>
          <w:b/>
          <w:bCs/>
          <w:sz w:val="24"/>
          <w:szCs w:val="24"/>
        </w:rPr>
        <w:t>随机</w:t>
      </w:r>
      <w:r w:rsidRPr="009B0A62">
        <w:rPr>
          <w:rFonts w:ascii="Times New Roman" w:hAnsi="Times New Roman" w:cs="Times New Roman"/>
          <w:b/>
          <w:bCs/>
          <w:sz w:val="24"/>
          <w:szCs w:val="24"/>
        </w:rPr>
        <w:t>Hash</w:t>
      </w:r>
      <w:r w:rsidRPr="009B0A62">
        <w:rPr>
          <w:rFonts w:ascii="Times New Roman" w:hAnsi="Times New Roman" w:cs="Times New Roman"/>
          <w:b/>
          <w:bCs/>
          <w:sz w:val="24"/>
          <w:szCs w:val="24"/>
        </w:rPr>
        <w:t>锁协议</w:t>
      </w:r>
    </w:p>
    <w:p w14:paraId="405D1A72"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t>解决标签位置隐私问题，读写器每次访问标签的输出信息不同。（改良版</w:t>
      </w:r>
      <w:r w:rsidRPr="009B0A62">
        <w:rPr>
          <w:rFonts w:ascii="Times New Roman" w:hAnsi="Times New Roman" w:cs="Times New Roman"/>
        </w:rPr>
        <w:t>hash</w:t>
      </w:r>
      <w:r w:rsidRPr="009B0A62">
        <w:rPr>
          <w:rFonts w:ascii="Times New Roman" w:hAnsi="Times New Roman" w:cs="Times New Roman"/>
        </w:rPr>
        <w:t>锁）</w:t>
      </w:r>
    </w:p>
    <w:p w14:paraId="4ECC5171"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b/>
          <w:bCs/>
        </w:rPr>
        <w:t>标签端：</w:t>
      </w:r>
      <w:r w:rsidRPr="009B0A62">
        <w:rPr>
          <w:rFonts w:ascii="Times New Roman" w:hAnsi="Times New Roman" w:cs="Times New Roman"/>
        </w:rPr>
        <w:t>电子标签内存储了标签</w:t>
      </w:r>
      <w:r w:rsidRPr="009B0A62">
        <w:rPr>
          <w:rFonts w:ascii="Times New Roman" w:hAnsi="Times New Roman" w:cs="Times New Roman"/>
        </w:rPr>
        <w:t>ID</w:t>
      </w:r>
      <w:r w:rsidRPr="009B0A62">
        <w:rPr>
          <w:rFonts w:ascii="Times New Roman" w:hAnsi="Times New Roman" w:cs="Times New Roman"/>
        </w:rPr>
        <w:t>与一个随机数产生程序。</w:t>
      </w:r>
    </w:p>
    <w:p w14:paraId="0F5D4794"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b/>
          <w:bCs/>
        </w:rPr>
        <w:t>数据库：</w:t>
      </w:r>
      <w:r w:rsidRPr="009B0A62">
        <w:rPr>
          <w:rFonts w:ascii="Times New Roman" w:hAnsi="Times New Roman" w:cs="Times New Roman"/>
        </w:rPr>
        <w:t>存储所有标签的</w:t>
      </w:r>
      <w:r w:rsidRPr="009B0A62">
        <w:rPr>
          <w:rFonts w:ascii="Times New Roman" w:hAnsi="Times New Roman" w:cs="Times New Roman"/>
        </w:rPr>
        <w:t>ID</w:t>
      </w:r>
      <w:r w:rsidRPr="009B0A62">
        <w:rPr>
          <w:rFonts w:ascii="Times New Roman" w:hAnsi="Times New Roman" w:cs="Times New Roman"/>
        </w:rPr>
        <w:t>。</w:t>
      </w:r>
    </w:p>
    <w:p w14:paraId="088F9EFC" w14:textId="77777777" w:rsidR="004E3FF7" w:rsidRPr="009B0A62" w:rsidRDefault="004E3FF7" w:rsidP="004E3FF7">
      <w:pPr>
        <w:pStyle w:val="affff0"/>
        <w:numPr>
          <w:ilvl w:val="0"/>
          <w:numId w:val="60"/>
        </w:numPr>
        <w:ind w:right="-35"/>
        <w:rPr>
          <w:rFonts w:ascii="Times New Roman" w:hAnsi="Times New Roman" w:cs="Times New Roman"/>
          <w:b/>
          <w:bCs/>
        </w:rPr>
      </w:pPr>
      <w:r w:rsidRPr="009B0A62">
        <w:rPr>
          <w:rFonts w:ascii="Times New Roman" w:hAnsi="Times New Roman" w:cs="Times New Roman"/>
          <w:b/>
          <w:bCs/>
        </w:rPr>
        <w:t>锁定标签：</w:t>
      </w:r>
    </w:p>
    <w:p w14:paraId="08D2CF17"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t>（</w:t>
      </w:r>
      <w:r w:rsidRPr="009B0A62">
        <w:rPr>
          <w:rFonts w:ascii="Times New Roman" w:hAnsi="Times New Roman" w:cs="Times New Roman"/>
        </w:rPr>
        <w:t>1</w:t>
      </w:r>
      <w:r w:rsidRPr="009B0A62">
        <w:rPr>
          <w:rFonts w:ascii="Times New Roman" w:hAnsi="Times New Roman" w:cs="Times New Roman"/>
        </w:rPr>
        <w:t>）向未锁定标签发送锁定指令，即可锁定该标签。</w:t>
      </w:r>
    </w:p>
    <w:p w14:paraId="1A5F58E9" w14:textId="77777777" w:rsidR="004E3FF7" w:rsidRPr="009B0A62" w:rsidRDefault="004E3FF7" w:rsidP="004E3FF7">
      <w:pPr>
        <w:pStyle w:val="affff0"/>
        <w:numPr>
          <w:ilvl w:val="0"/>
          <w:numId w:val="60"/>
        </w:numPr>
        <w:ind w:right="-35"/>
        <w:rPr>
          <w:rFonts w:ascii="Times New Roman" w:hAnsi="Times New Roman" w:cs="Times New Roman"/>
          <w:b/>
          <w:bCs/>
        </w:rPr>
      </w:pPr>
      <w:r w:rsidRPr="009B0A62">
        <w:rPr>
          <w:rFonts w:ascii="Times New Roman" w:hAnsi="Times New Roman" w:cs="Times New Roman"/>
          <w:b/>
          <w:bCs/>
        </w:rPr>
        <w:t>解锁标签：</w:t>
      </w:r>
    </w:p>
    <w:p w14:paraId="56E294EC" w14:textId="7C2B56C6"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t>（</w:t>
      </w:r>
      <w:r w:rsidRPr="009B0A62">
        <w:rPr>
          <w:rFonts w:ascii="Times New Roman" w:hAnsi="Times New Roman" w:cs="Times New Roman"/>
        </w:rPr>
        <w:t>1</w:t>
      </w:r>
      <w:r w:rsidRPr="009B0A62">
        <w:rPr>
          <w:rFonts w:ascii="Times New Roman" w:hAnsi="Times New Roman" w:cs="Times New Roman"/>
        </w:rPr>
        <w:t>）</w:t>
      </w:r>
      <w:r w:rsidRPr="009B0A62">
        <w:rPr>
          <w:rFonts w:ascii="Times New Roman" w:hAnsi="Times New Roman" w:cs="Times New Roman"/>
          <w:sz w:val="21"/>
          <w:szCs w:val="21"/>
        </w:rPr>
        <w:t>读写器在需要读写标签中的信息时，先发送访问请求</w:t>
      </w:r>
      <w:r w:rsidRPr="009B0A62">
        <w:rPr>
          <w:rFonts w:ascii="Times New Roman" w:hAnsi="Times New Roman" w:cs="Times New Roman"/>
          <w:sz w:val="21"/>
          <w:szCs w:val="21"/>
        </w:rPr>
        <w:t>query</w:t>
      </w:r>
      <w:r w:rsidRPr="009B0A62">
        <w:rPr>
          <w:rFonts w:ascii="Times New Roman" w:hAnsi="Times New Roman" w:cs="Times New Roman"/>
        </w:rPr>
        <w:t>，标签产生一个随机数</w:t>
      </w:r>
      <w:r w:rsidRPr="009B0A62">
        <w:rPr>
          <w:rFonts w:ascii="Times New Roman" w:hAnsi="Times New Roman" w:cs="Times New Roman"/>
        </w:rPr>
        <w:t>R</w:t>
      </w:r>
      <w:r w:rsidRPr="009B0A62">
        <w:rPr>
          <w:rFonts w:ascii="Times New Roman" w:hAnsi="Times New Roman" w:cs="Times New Roman"/>
        </w:rPr>
        <w:t>，计算</w:t>
      </w:r>
      <w:r w:rsidRPr="009B0A62">
        <w:rPr>
          <w:rFonts w:ascii="Times New Roman" w:hAnsi="Times New Roman" w:cs="Times New Roman"/>
        </w:rPr>
        <w:t>hash(ID||R)</w:t>
      </w:r>
      <w:r w:rsidRPr="009B0A62">
        <w:rPr>
          <w:rFonts w:ascii="Times New Roman" w:hAnsi="Times New Roman" w:cs="Times New Roman"/>
        </w:rPr>
        <w:t>。将</w:t>
      </w:r>
      <w:r w:rsidRPr="009B0A62">
        <w:rPr>
          <w:rFonts w:ascii="Times New Roman" w:hAnsi="Times New Roman" w:cs="Times New Roman"/>
        </w:rPr>
        <w:t>(R</w:t>
      </w:r>
      <w:r w:rsidRPr="009B0A62">
        <w:rPr>
          <w:rFonts w:ascii="Times New Roman" w:hAnsi="Times New Roman" w:cs="Times New Roman"/>
        </w:rPr>
        <w:t>，</w:t>
      </w:r>
      <w:r w:rsidRPr="009B0A62">
        <w:rPr>
          <w:rFonts w:ascii="Times New Roman" w:hAnsi="Times New Roman" w:cs="Times New Roman"/>
        </w:rPr>
        <w:t>hash(ID||R))</w:t>
      </w:r>
      <w:r w:rsidRPr="009B0A62">
        <w:rPr>
          <w:rFonts w:ascii="Times New Roman" w:hAnsi="Times New Roman" w:cs="Times New Roman"/>
        </w:rPr>
        <w:t>数据传送给读写器。</w:t>
      </w:r>
    </w:p>
    <w:p w14:paraId="4D77F701"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t>（</w:t>
      </w:r>
      <w:r w:rsidRPr="009B0A62">
        <w:rPr>
          <w:rFonts w:ascii="Times New Roman" w:hAnsi="Times New Roman" w:cs="Times New Roman"/>
        </w:rPr>
        <w:t>2</w:t>
      </w:r>
      <w:r w:rsidRPr="009B0A62">
        <w:rPr>
          <w:rFonts w:ascii="Times New Roman" w:hAnsi="Times New Roman" w:cs="Times New Roman"/>
        </w:rPr>
        <w:t>）读写器收到数据，从数据库取得所有标签的</w:t>
      </w:r>
      <w:r w:rsidRPr="009B0A62">
        <w:rPr>
          <w:rFonts w:ascii="Times New Roman" w:hAnsi="Times New Roman" w:cs="Times New Roman"/>
        </w:rPr>
        <w:t>ID</w:t>
      </w:r>
      <w:r w:rsidRPr="009B0A62">
        <w:rPr>
          <w:rFonts w:ascii="Times New Roman" w:hAnsi="Times New Roman" w:cs="Times New Roman"/>
        </w:rPr>
        <w:t>值。</w:t>
      </w:r>
    </w:p>
    <w:p w14:paraId="0E4BAFF7"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t>（</w:t>
      </w:r>
      <w:r w:rsidRPr="009B0A62">
        <w:rPr>
          <w:rFonts w:ascii="Times New Roman" w:hAnsi="Times New Roman" w:cs="Times New Roman"/>
        </w:rPr>
        <w:t>3</w:t>
      </w:r>
      <w:r w:rsidRPr="009B0A62">
        <w:rPr>
          <w:rFonts w:ascii="Times New Roman" w:hAnsi="Times New Roman" w:cs="Times New Roman"/>
        </w:rPr>
        <w:t>）读写器分别计算各个</w:t>
      </w:r>
      <w:r w:rsidRPr="009B0A62">
        <w:rPr>
          <w:rFonts w:ascii="Times New Roman" w:hAnsi="Times New Roman" w:cs="Times New Roman"/>
        </w:rPr>
        <w:t>hash(</w:t>
      </w:r>
      <w:proofErr w:type="spellStart"/>
      <w:r w:rsidRPr="009B0A62">
        <w:rPr>
          <w:rFonts w:ascii="Times New Roman" w:hAnsi="Times New Roman" w:cs="Times New Roman"/>
        </w:rPr>
        <w:t>ID</w:t>
      </w:r>
      <w:r w:rsidRPr="009B0A62">
        <w:rPr>
          <w:rFonts w:ascii="Times New Roman" w:hAnsi="Times New Roman" w:cs="Times New Roman"/>
          <w:vertAlign w:val="subscript"/>
        </w:rPr>
        <w:t>k</w:t>
      </w:r>
      <w:proofErr w:type="spellEnd"/>
      <w:r w:rsidRPr="009B0A62">
        <w:rPr>
          <w:rFonts w:ascii="Times New Roman" w:hAnsi="Times New Roman" w:cs="Times New Roman"/>
        </w:rPr>
        <w:t>||R)</w:t>
      </w:r>
      <w:r w:rsidRPr="009B0A62">
        <w:rPr>
          <w:rFonts w:ascii="Times New Roman" w:hAnsi="Times New Roman" w:cs="Times New Roman"/>
        </w:rPr>
        <w:t>的值，并和收到的</w:t>
      </w:r>
      <w:r w:rsidRPr="009B0A62">
        <w:rPr>
          <w:rFonts w:ascii="Times New Roman" w:hAnsi="Times New Roman" w:cs="Times New Roman"/>
        </w:rPr>
        <w:t>hash(ID||R)</w:t>
      </w:r>
      <w:r w:rsidRPr="009B0A62">
        <w:rPr>
          <w:rFonts w:ascii="Times New Roman" w:hAnsi="Times New Roman" w:cs="Times New Roman"/>
        </w:rPr>
        <w:t>比较，若相等，则向标签发送</w:t>
      </w:r>
      <w:proofErr w:type="spellStart"/>
      <w:r w:rsidRPr="009B0A62">
        <w:rPr>
          <w:rFonts w:ascii="Times New Roman" w:hAnsi="Times New Roman" w:cs="Times New Roman"/>
        </w:rPr>
        <w:t>ID</w:t>
      </w:r>
      <w:r w:rsidRPr="009B0A62">
        <w:rPr>
          <w:rFonts w:ascii="Times New Roman" w:hAnsi="Times New Roman" w:cs="Times New Roman"/>
          <w:vertAlign w:val="subscript"/>
        </w:rPr>
        <w:t>k</w:t>
      </w:r>
      <w:proofErr w:type="spellEnd"/>
      <w:r w:rsidRPr="009B0A62">
        <w:rPr>
          <w:rFonts w:ascii="Times New Roman" w:hAnsi="Times New Roman" w:cs="Times New Roman"/>
        </w:rPr>
        <w:t>。</w:t>
      </w:r>
    </w:p>
    <w:p w14:paraId="08AA5EF7"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t>（</w:t>
      </w:r>
      <w:r w:rsidRPr="009B0A62">
        <w:rPr>
          <w:rFonts w:ascii="Times New Roman" w:hAnsi="Times New Roman" w:cs="Times New Roman"/>
        </w:rPr>
        <w:t>4</w:t>
      </w:r>
      <w:r w:rsidRPr="009B0A62">
        <w:rPr>
          <w:rFonts w:ascii="Times New Roman" w:hAnsi="Times New Roman" w:cs="Times New Roman"/>
        </w:rPr>
        <w:t>）标签收到</w:t>
      </w:r>
      <w:proofErr w:type="spellStart"/>
      <w:r w:rsidRPr="009B0A62">
        <w:rPr>
          <w:rFonts w:ascii="Times New Roman" w:hAnsi="Times New Roman" w:cs="Times New Roman"/>
        </w:rPr>
        <w:t>ID</w:t>
      </w:r>
      <w:r w:rsidRPr="009B0A62">
        <w:rPr>
          <w:rFonts w:ascii="Times New Roman" w:hAnsi="Times New Roman" w:cs="Times New Roman"/>
          <w:vertAlign w:val="subscript"/>
        </w:rPr>
        <w:t>k</w:t>
      </w:r>
      <w:proofErr w:type="spellEnd"/>
      <w:r w:rsidRPr="009B0A62">
        <w:rPr>
          <w:rFonts w:ascii="Times New Roman" w:hAnsi="Times New Roman" w:cs="Times New Roman"/>
        </w:rPr>
        <w:t>=ID</w:t>
      </w:r>
      <w:r w:rsidRPr="009B0A62">
        <w:rPr>
          <w:rFonts w:ascii="Times New Roman" w:hAnsi="Times New Roman" w:cs="Times New Roman"/>
        </w:rPr>
        <w:t>，解锁。</w:t>
      </w:r>
    </w:p>
    <w:p w14:paraId="0B09E11B" w14:textId="77777777" w:rsidR="004E3FF7" w:rsidRPr="009B0A62" w:rsidRDefault="004E3FF7" w:rsidP="004E3FF7">
      <w:pPr>
        <w:pStyle w:val="affff0"/>
        <w:numPr>
          <w:ilvl w:val="0"/>
          <w:numId w:val="62"/>
        </w:numPr>
        <w:ind w:left="425" w:right="-35" w:hangingChars="193" w:hanging="425"/>
        <w:rPr>
          <w:rFonts w:ascii="Times New Roman" w:eastAsia="宋体" w:hAnsi="Times New Roman" w:cs="Times New Roman"/>
          <w:color w:val="000000"/>
          <w:kern w:val="0"/>
          <w:sz w:val="24"/>
          <w:szCs w:val="24"/>
          <w14:textFill>
            <w14:solidFill>
              <w14:srgbClr w14:val="000000">
                <w14:lumMod w14:val="95000"/>
                <w14:lumOff w14:val="5000"/>
              </w14:srgbClr>
            </w14:solidFill>
          </w14:textFill>
          <w14:ligatures w14:val="none"/>
        </w:rPr>
      </w:pPr>
      <w:r w:rsidRPr="009B0A62">
        <w:rPr>
          <w:rFonts w:ascii="Times New Roman" w:hAnsi="Times New Roman" w:cs="Times New Roman"/>
          <w:b/>
          <w:bCs/>
        </w:rPr>
        <w:t>缺点：</w:t>
      </w:r>
    </w:p>
    <w:p w14:paraId="150D8534"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1.</w:t>
      </w:r>
      <w:r w:rsidRPr="009B0A62">
        <w:rPr>
          <w:rFonts w:ascii="Times New Roman" w:hAnsi="Times New Roman" w:cs="Times New Roman"/>
        </w:rPr>
        <w:t>标签成本低，计算能力有限，难以集成随机数发生器。</w:t>
      </w:r>
    </w:p>
    <w:p w14:paraId="42BBDECD"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2.</w:t>
      </w:r>
      <w:r w:rsidRPr="009B0A62">
        <w:rPr>
          <w:rFonts w:ascii="Times New Roman" w:hAnsi="Times New Roman" w:cs="Times New Roman"/>
        </w:rPr>
        <w:t>随机</w:t>
      </w:r>
      <w:r w:rsidRPr="009B0A62">
        <w:rPr>
          <w:rFonts w:ascii="Times New Roman" w:hAnsi="Times New Roman" w:cs="Times New Roman"/>
        </w:rPr>
        <w:t>hash</w:t>
      </w:r>
      <w:r w:rsidRPr="009B0A62">
        <w:rPr>
          <w:rFonts w:ascii="Times New Roman" w:hAnsi="Times New Roman" w:cs="Times New Roman"/>
          <w:b/>
          <w:bCs/>
        </w:rPr>
        <w:t>仅解决标签位置隐私问题</w:t>
      </w:r>
      <w:r w:rsidRPr="009B0A62">
        <w:rPr>
          <w:rFonts w:ascii="Times New Roman" w:hAnsi="Times New Roman" w:cs="Times New Roman"/>
        </w:rPr>
        <w:t>，没有保护标签的</w:t>
      </w:r>
      <w:r w:rsidRPr="009B0A62">
        <w:rPr>
          <w:rFonts w:ascii="Times New Roman" w:hAnsi="Times New Roman" w:cs="Times New Roman"/>
          <w:b/>
          <w:bCs/>
        </w:rPr>
        <w:t>秘密信息</w:t>
      </w:r>
      <w:r w:rsidRPr="009B0A62">
        <w:rPr>
          <w:rFonts w:ascii="Times New Roman" w:hAnsi="Times New Roman" w:cs="Times New Roman"/>
        </w:rPr>
        <w:t>。</w:t>
      </w:r>
    </w:p>
    <w:p w14:paraId="3C5F402E"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3.</w:t>
      </w:r>
      <w:r w:rsidRPr="009B0A62">
        <w:rPr>
          <w:rFonts w:ascii="Times New Roman" w:hAnsi="Times New Roman" w:cs="Times New Roman"/>
        </w:rPr>
        <w:t>数据库解码通过穷举搜索，效率低。（没索引）</w:t>
      </w:r>
    </w:p>
    <w:p w14:paraId="2D2DF928" w14:textId="77777777" w:rsidR="004E3FF7" w:rsidRPr="009B0A62" w:rsidRDefault="004E3FF7" w:rsidP="004E3FF7">
      <w:pPr>
        <w:pStyle w:val="affff0"/>
        <w:ind w:left="0" w:right="-35"/>
        <w:rPr>
          <w:rFonts w:ascii="Times New Roman" w:hAnsi="Times New Roman" w:cs="Times New Roman"/>
        </w:rPr>
      </w:pPr>
    </w:p>
    <w:p w14:paraId="57BC4234"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r w:rsidRPr="009B0A62">
        <w:rPr>
          <w:rFonts w:ascii="Times New Roman" w:hAnsi="Times New Roman" w:cs="Times New Roman"/>
          <w:b/>
          <w:bCs/>
          <w:sz w:val="24"/>
          <w:szCs w:val="24"/>
        </w:rPr>
        <w:t>Hash</w:t>
      </w:r>
      <w:r w:rsidRPr="009B0A62">
        <w:rPr>
          <w:rFonts w:ascii="Times New Roman" w:hAnsi="Times New Roman" w:cs="Times New Roman"/>
          <w:b/>
          <w:bCs/>
          <w:sz w:val="24"/>
          <w:szCs w:val="24"/>
        </w:rPr>
        <w:t>链协议</w:t>
      </w:r>
    </w:p>
    <w:p w14:paraId="6C44BA73"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lastRenderedPageBreak/>
        <w:t>为了解决可跟踪性，标签使用了</w:t>
      </w:r>
      <w:r w:rsidRPr="009B0A62">
        <w:rPr>
          <w:rFonts w:ascii="Times New Roman" w:hAnsi="Times New Roman" w:cs="Times New Roman"/>
        </w:rPr>
        <w:t>Hash</w:t>
      </w:r>
      <w:r w:rsidRPr="009B0A62">
        <w:rPr>
          <w:rFonts w:ascii="Times New Roman" w:hAnsi="Times New Roman" w:cs="Times New Roman"/>
        </w:rPr>
        <w:t>函数在每次读写器访问后自动更新标识符的方案，实现前向安全性。</w:t>
      </w:r>
    </w:p>
    <w:p w14:paraId="23B1CDC2"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与上两个协议不同的是该协议通过两个</w:t>
      </w:r>
      <w:r w:rsidRPr="009B0A62">
        <w:rPr>
          <w:rFonts w:ascii="Times New Roman" w:hAnsi="Times New Roman" w:cs="Times New Roman"/>
        </w:rPr>
        <w:t>hash</w:t>
      </w:r>
      <w:r w:rsidRPr="009B0A62">
        <w:rPr>
          <w:rFonts w:ascii="Times New Roman" w:hAnsi="Times New Roman" w:cs="Times New Roman"/>
        </w:rPr>
        <w:t>函数</w:t>
      </w:r>
      <w:r w:rsidRPr="009B0A62">
        <w:rPr>
          <w:rFonts w:ascii="Times New Roman" w:hAnsi="Times New Roman" w:cs="Times New Roman"/>
        </w:rPr>
        <w:t>H</w:t>
      </w:r>
      <w:r w:rsidRPr="009B0A62">
        <w:rPr>
          <w:rFonts w:ascii="Times New Roman" w:hAnsi="Times New Roman" w:cs="Times New Roman"/>
        </w:rPr>
        <w:t>与</w:t>
      </w:r>
      <w:r w:rsidRPr="009B0A62">
        <w:rPr>
          <w:rFonts w:ascii="Times New Roman" w:hAnsi="Times New Roman" w:cs="Times New Roman"/>
        </w:rPr>
        <w:t>G</w:t>
      </w:r>
      <w:r w:rsidRPr="009B0A62">
        <w:rPr>
          <w:rFonts w:ascii="Times New Roman" w:hAnsi="Times New Roman" w:cs="Times New Roman"/>
        </w:rPr>
        <w:t>来实现，</w:t>
      </w:r>
      <w:r w:rsidRPr="009B0A62">
        <w:rPr>
          <w:rFonts w:ascii="Times New Roman" w:hAnsi="Times New Roman" w:cs="Times New Roman"/>
          <w:b/>
          <w:bCs/>
        </w:rPr>
        <w:t>H</w:t>
      </w:r>
      <w:r w:rsidRPr="009B0A62">
        <w:rPr>
          <w:rFonts w:ascii="Times New Roman" w:hAnsi="Times New Roman" w:cs="Times New Roman"/>
          <w:b/>
          <w:bCs/>
        </w:rPr>
        <w:t>的作用</w:t>
      </w:r>
      <w:r w:rsidRPr="009B0A62">
        <w:rPr>
          <w:rFonts w:ascii="Times New Roman" w:hAnsi="Times New Roman" w:cs="Times New Roman"/>
        </w:rPr>
        <w:t>是更新密钥和产生秘密值链，</w:t>
      </w:r>
      <w:r w:rsidRPr="009B0A62">
        <w:rPr>
          <w:rFonts w:ascii="Times New Roman" w:hAnsi="Times New Roman" w:cs="Times New Roman"/>
          <w:b/>
          <w:bCs/>
        </w:rPr>
        <w:t>G</w:t>
      </w:r>
      <w:r w:rsidRPr="009B0A62">
        <w:rPr>
          <w:rFonts w:ascii="Times New Roman" w:hAnsi="Times New Roman" w:cs="Times New Roman"/>
          <w:b/>
          <w:bCs/>
        </w:rPr>
        <w:t>用来产生响应</w:t>
      </w:r>
      <w:r w:rsidRPr="009B0A62">
        <w:rPr>
          <w:rFonts w:ascii="Times New Roman" w:hAnsi="Times New Roman" w:cs="Times New Roman"/>
        </w:rPr>
        <w:t>。每次认证时，标签会自动更新密钥；并且电子标签和后台应用系统预先共享一个初始标识符。</w:t>
      </w:r>
    </w:p>
    <w:p w14:paraId="772F483E"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b/>
          <w:bCs/>
        </w:rPr>
        <w:t>Hash</w:t>
      </w:r>
      <w:r w:rsidRPr="009B0A62">
        <w:rPr>
          <w:rFonts w:ascii="Times New Roman" w:hAnsi="Times New Roman" w:cs="Times New Roman"/>
          <w:b/>
          <w:bCs/>
        </w:rPr>
        <w:t>链原理是</w:t>
      </w:r>
      <w:r w:rsidRPr="009B0A62">
        <w:rPr>
          <w:rFonts w:ascii="Times New Roman" w:hAnsi="Times New Roman" w:cs="Times New Roman"/>
        </w:rPr>
        <w:t>标签在存储器中设置一个随机的初始化标识符</w:t>
      </w:r>
      <w:r w:rsidRPr="009B0A62">
        <w:rPr>
          <w:rFonts w:ascii="Times New Roman" w:hAnsi="Times New Roman" w:cs="Times New Roman"/>
          <w:i/>
          <w:iCs/>
        </w:rPr>
        <w:t>S</w:t>
      </w:r>
      <w:r w:rsidRPr="009B0A62">
        <w:rPr>
          <w:rFonts w:ascii="Times New Roman" w:hAnsi="Times New Roman" w:cs="Times New Roman"/>
        </w:rPr>
        <w:t>1</w:t>
      </w:r>
      <w:r w:rsidRPr="009B0A62">
        <w:rPr>
          <w:rFonts w:ascii="Times New Roman" w:hAnsi="Times New Roman" w:cs="Times New Roman"/>
        </w:rPr>
        <w:t>，这个标识符也存储到后台数据库。标签包含两个</w:t>
      </w:r>
      <w:r w:rsidRPr="009B0A62">
        <w:rPr>
          <w:rFonts w:ascii="Times New Roman" w:hAnsi="Times New Roman" w:cs="Times New Roman"/>
        </w:rPr>
        <w:t>Hash</w:t>
      </w:r>
      <w:r w:rsidRPr="009B0A62">
        <w:rPr>
          <w:rFonts w:ascii="Times New Roman" w:hAnsi="Times New Roman" w:cs="Times New Roman"/>
        </w:rPr>
        <w:t>函数</w:t>
      </w:r>
      <w:r w:rsidRPr="009B0A62">
        <w:rPr>
          <w:rFonts w:ascii="Times New Roman" w:hAnsi="Times New Roman" w:cs="Times New Roman"/>
          <w:i/>
          <w:iCs/>
        </w:rPr>
        <w:t>G</w:t>
      </w:r>
      <w:r w:rsidRPr="009B0A62">
        <w:rPr>
          <w:rFonts w:ascii="Times New Roman" w:hAnsi="Times New Roman" w:cs="Times New Roman"/>
        </w:rPr>
        <w:t>和</w:t>
      </w:r>
      <w:r w:rsidRPr="009B0A62">
        <w:rPr>
          <w:rFonts w:ascii="Times New Roman" w:hAnsi="Times New Roman" w:cs="Times New Roman"/>
          <w:i/>
          <w:iCs/>
        </w:rPr>
        <w:t>H</w:t>
      </w:r>
      <w:r w:rsidRPr="009B0A62">
        <w:rPr>
          <w:rFonts w:ascii="Times New Roman" w:hAnsi="Times New Roman" w:cs="Times New Roman"/>
        </w:rPr>
        <w:t>。当读写器请求访问标签时，标签返回当前标签标识符</w:t>
      </w:r>
      <w:r w:rsidRPr="009B0A62">
        <w:rPr>
          <w:rFonts w:ascii="Times New Roman" w:hAnsi="Times New Roman" w:cs="Times New Roman"/>
          <w:i/>
          <w:iCs/>
        </w:rPr>
        <w:t>a</w:t>
      </w:r>
      <w:r w:rsidRPr="009B0A62">
        <w:rPr>
          <w:rFonts w:ascii="Times New Roman" w:hAnsi="Times New Roman" w:cs="Times New Roman"/>
          <w:i/>
          <w:iCs/>
          <w:vertAlign w:val="subscript"/>
        </w:rPr>
        <w:t>i</w:t>
      </w:r>
      <w:r w:rsidRPr="009B0A62">
        <w:rPr>
          <w:rFonts w:ascii="Times New Roman" w:hAnsi="Times New Roman" w:cs="Times New Roman"/>
        </w:rPr>
        <w:t>=</w:t>
      </w:r>
      <w:r w:rsidRPr="009B0A62">
        <w:rPr>
          <w:rFonts w:ascii="Times New Roman" w:hAnsi="Times New Roman" w:cs="Times New Roman"/>
          <w:i/>
          <w:iCs/>
        </w:rPr>
        <w:t>G</w:t>
      </w:r>
      <w:r w:rsidRPr="009B0A62">
        <w:rPr>
          <w:rFonts w:ascii="Times New Roman" w:hAnsi="Times New Roman" w:cs="Times New Roman"/>
        </w:rPr>
        <w:t>(</w:t>
      </w:r>
      <w:r w:rsidRPr="009B0A62">
        <w:rPr>
          <w:rFonts w:ascii="Times New Roman" w:hAnsi="Times New Roman" w:cs="Times New Roman"/>
          <w:i/>
          <w:iCs/>
        </w:rPr>
        <w:t>S</w:t>
      </w:r>
      <w:r w:rsidRPr="009B0A62">
        <w:rPr>
          <w:rFonts w:ascii="Times New Roman" w:hAnsi="Times New Roman" w:cs="Times New Roman"/>
          <w:i/>
          <w:iCs/>
          <w:vertAlign w:val="subscript"/>
        </w:rPr>
        <w:t>i</w:t>
      </w:r>
      <w:r w:rsidRPr="009B0A62">
        <w:rPr>
          <w:rFonts w:ascii="Times New Roman" w:hAnsi="Times New Roman" w:cs="Times New Roman"/>
        </w:rPr>
        <w:t>)</w:t>
      </w:r>
      <w:r w:rsidRPr="009B0A62">
        <w:rPr>
          <w:rFonts w:ascii="Times New Roman" w:hAnsi="Times New Roman" w:cs="Times New Roman"/>
        </w:rPr>
        <w:t>给读写器，标签从电磁场获得能量时自动更新标识符</w:t>
      </w:r>
      <w:r w:rsidRPr="009B0A62">
        <w:rPr>
          <w:rFonts w:ascii="Times New Roman" w:hAnsi="Times New Roman" w:cs="Times New Roman"/>
          <w:i/>
          <w:iCs/>
        </w:rPr>
        <w:t>S</w:t>
      </w:r>
      <w:r w:rsidRPr="009B0A62">
        <w:rPr>
          <w:rFonts w:ascii="Times New Roman" w:hAnsi="Times New Roman" w:cs="Times New Roman"/>
          <w:i/>
          <w:iCs/>
          <w:vertAlign w:val="subscript"/>
        </w:rPr>
        <w:t>i</w:t>
      </w:r>
      <w:r w:rsidRPr="009B0A62">
        <w:rPr>
          <w:rFonts w:ascii="Times New Roman" w:hAnsi="Times New Roman" w:cs="Times New Roman"/>
          <w:vertAlign w:val="subscript"/>
        </w:rPr>
        <w:t>+1</w:t>
      </w:r>
      <w:r w:rsidRPr="009B0A62">
        <w:rPr>
          <w:rFonts w:ascii="Times New Roman" w:hAnsi="Times New Roman" w:cs="Times New Roman"/>
        </w:rPr>
        <w:t>=</w:t>
      </w:r>
      <w:r w:rsidRPr="009B0A62">
        <w:rPr>
          <w:rFonts w:ascii="Times New Roman" w:hAnsi="Times New Roman" w:cs="Times New Roman"/>
          <w:i/>
          <w:iCs/>
        </w:rPr>
        <w:t>H</w:t>
      </w:r>
      <w:r w:rsidRPr="009B0A62">
        <w:rPr>
          <w:rFonts w:ascii="Times New Roman" w:hAnsi="Times New Roman" w:cs="Times New Roman"/>
        </w:rPr>
        <w:t>(</w:t>
      </w:r>
      <w:r w:rsidRPr="009B0A62">
        <w:rPr>
          <w:rFonts w:ascii="Times New Roman" w:hAnsi="Times New Roman" w:cs="Times New Roman"/>
          <w:i/>
          <w:iCs/>
        </w:rPr>
        <w:t>S</w:t>
      </w:r>
      <w:r w:rsidRPr="009B0A62">
        <w:rPr>
          <w:rFonts w:ascii="Times New Roman" w:hAnsi="Times New Roman" w:cs="Times New Roman"/>
          <w:i/>
          <w:iCs/>
          <w:vertAlign w:val="subscript"/>
        </w:rPr>
        <w:t>i</w:t>
      </w:r>
      <w:r w:rsidRPr="009B0A62">
        <w:rPr>
          <w:rFonts w:ascii="Times New Roman" w:hAnsi="Times New Roman" w:cs="Times New Roman"/>
        </w:rPr>
        <w:t>)</w:t>
      </w:r>
      <w:r w:rsidRPr="009B0A62">
        <w:rPr>
          <w:rFonts w:ascii="Times New Roman" w:hAnsi="Times New Roman" w:cs="Times New Roman"/>
        </w:rPr>
        <w:t>。</w:t>
      </w:r>
    </w:p>
    <w:p w14:paraId="6BF35846" w14:textId="77777777" w:rsidR="004E3FF7" w:rsidRPr="009B0A62" w:rsidRDefault="004E3FF7" w:rsidP="004E3FF7">
      <w:pPr>
        <w:pStyle w:val="affff0"/>
        <w:ind w:left="0" w:right="-35"/>
        <w:rPr>
          <w:rFonts w:ascii="Times New Roman" w:hAnsi="Times New Roman" w:cs="Times New Roman"/>
        </w:rPr>
      </w:pPr>
    </w:p>
    <w:p w14:paraId="718E690B" w14:textId="77777777" w:rsidR="004E3FF7" w:rsidRPr="009B0A62" w:rsidRDefault="004E3FF7" w:rsidP="004E3FF7">
      <w:pPr>
        <w:pStyle w:val="affff0"/>
        <w:ind w:left="0" w:right="-35"/>
        <w:rPr>
          <w:rFonts w:ascii="Times New Roman" w:hAnsi="Times New Roman" w:cs="Times New Roman"/>
          <w:b/>
          <w:bCs/>
        </w:rPr>
      </w:pPr>
      <w:r w:rsidRPr="009B0A62">
        <w:rPr>
          <w:rFonts w:ascii="Times New Roman" w:hAnsi="Times New Roman" w:cs="Times New Roman"/>
          <w:b/>
          <w:bCs/>
        </w:rPr>
        <w:t>工作机制：</w:t>
      </w:r>
    </w:p>
    <w:p w14:paraId="7F60AF52" w14:textId="77777777" w:rsidR="004E3FF7" w:rsidRPr="009B0A62" w:rsidRDefault="004E3FF7" w:rsidP="004E3FF7">
      <w:pPr>
        <w:pStyle w:val="affff0"/>
        <w:ind w:left="0" w:right="-35"/>
        <w:rPr>
          <w:rFonts w:ascii="Times New Roman" w:hAnsi="Times New Roman" w:cs="Times New Roman"/>
        </w:rPr>
      </w:pPr>
    </w:p>
    <w:p w14:paraId="3B32E562"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b/>
          <w:bCs/>
        </w:rPr>
        <w:t>锁定标签：</w:t>
      </w:r>
      <w:r w:rsidRPr="009B0A62">
        <w:rPr>
          <w:rFonts w:ascii="Times New Roman" w:hAnsi="Times New Roman" w:cs="Times New Roman"/>
        </w:rPr>
        <w:t>对于标签</w:t>
      </w:r>
      <w:r w:rsidRPr="009B0A62">
        <w:rPr>
          <w:rFonts w:ascii="Times New Roman" w:hAnsi="Times New Roman" w:cs="Times New Roman"/>
        </w:rPr>
        <w:t>ID</w:t>
      </w:r>
      <w:r w:rsidRPr="009B0A62">
        <w:rPr>
          <w:rFonts w:ascii="Times New Roman" w:hAnsi="Times New Roman" w:cs="Times New Roman"/>
        </w:rPr>
        <w:t>，读写器随机选取一个</w:t>
      </w:r>
      <w:r w:rsidRPr="009B0A62">
        <w:rPr>
          <w:rFonts w:ascii="Times New Roman" w:hAnsi="Times New Roman" w:cs="Times New Roman"/>
        </w:rPr>
        <w:t>S</w:t>
      </w:r>
      <w:r w:rsidRPr="009B0A62">
        <w:rPr>
          <w:rFonts w:ascii="Times New Roman" w:hAnsi="Times New Roman" w:cs="Times New Roman"/>
          <w:vertAlign w:val="subscript"/>
        </w:rPr>
        <w:t>1</w:t>
      </w:r>
      <w:r w:rsidRPr="009B0A62">
        <w:rPr>
          <w:rFonts w:ascii="Times New Roman" w:hAnsi="Times New Roman" w:cs="Times New Roman"/>
        </w:rPr>
        <w:t>发送给标签，并将</w:t>
      </w:r>
      <w:r w:rsidRPr="009B0A62">
        <w:rPr>
          <w:rFonts w:ascii="Times New Roman" w:hAnsi="Times New Roman" w:cs="Times New Roman"/>
        </w:rPr>
        <w:t>(ID</w:t>
      </w:r>
      <w:r w:rsidRPr="009B0A62">
        <w:rPr>
          <w:rFonts w:ascii="Times New Roman" w:hAnsi="Times New Roman" w:cs="Times New Roman"/>
        </w:rPr>
        <w:t>，</w:t>
      </w:r>
      <w:r w:rsidRPr="009B0A62">
        <w:rPr>
          <w:rFonts w:ascii="Times New Roman" w:hAnsi="Times New Roman" w:cs="Times New Roman"/>
        </w:rPr>
        <w:t>S</w:t>
      </w:r>
      <w:r w:rsidRPr="009B0A62">
        <w:rPr>
          <w:rFonts w:ascii="Times New Roman" w:hAnsi="Times New Roman" w:cs="Times New Roman"/>
          <w:vertAlign w:val="subscript"/>
        </w:rPr>
        <w:t>1</w:t>
      </w:r>
      <w:r w:rsidRPr="009B0A62">
        <w:rPr>
          <w:rFonts w:ascii="Times New Roman" w:hAnsi="Times New Roman" w:cs="Times New Roman"/>
        </w:rPr>
        <w:t>)</w:t>
      </w:r>
      <w:r w:rsidRPr="009B0A62">
        <w:rPr>
          <w:rFonts w:ascii="Times New Roman" w:hAnsi="Times New Roman" w:cs="Times New Roman"/>
        </w:rPr>
        <w:t>存储到数据库，标签收到</w:t>
      </w:r>
      <w:r w:rsidRPr="009B0A62">
        <w:rPr>
          <w:rFonts w:ascii="Times New Roman" w:hAnsi="Times New Roman" w:cs="Times New Roman"/>
        </w:rPr>
        <w:t>S</w:t>
      </w:r>
      <w:r w:rsidRPr="009B0A62">
        <w:rPr>
          <w:rFonts w:ascii="Times New Roman" w:hAnsi="Times New Roman" w:cs="Times New Roman"/>
          <w:vertAlign w:val="subscript"/>
        </w:rPr>
        <w:t>1</w:t>
      </w:r>
      <w:r w:rsidRPr="009B0A62">
        <w:rPr>
          <w:rFonts w:ascii="Times New Roman" w:hAnsi="Times New Roman" w:cs="Times New Roman"/>
        </w:rPr>
        <w:t>进入锁定状态。</w:t>
      </w:r>
    </w:p>
    <w:p w14:paraId="2A96BF8A" w14:textId="77777777" w:rsidR="004E3FF7" w:rsidRPr="009B0A62" w:rsidRDefault="004E3FF7" w:rsidP="004E3FF7">
      <w:pPr>
        <w:pStyle w:val="affff0"/>
        <w:ind w:left="0" w:right="-35"/>
        <w:rPr>
          <w:rFonts w:ascii="Times New Roman" w:hAnsi="Times New Roman" w:cs="Times New Roman"/>
          <w:b/>
          <w:bCs/>
        </w:rPr>
      </w:pPr>
      <w:r w:rsidRPr="009B0A62">
        <w:rPr>
          <w:rFonts w:ascii="Times New Roman" w:hAnsi="Times New Roman" w:cs="Times New Roman"/>
          <w:b/>
          <w:bCs/>
        </w:rPr>
        <w:t>解锁标签：</w:t>
      </w:r>
    </w:p>
    <w:p w14:paraId="743EC9ED"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w:t>
      </w:r>
      <w:r w:rsidRPr="009B0A62">
        <w:rPr>
          <w:rFonts w:ascii="Times New Roman" w:hAnsi="Times New Roman" w:cs="Times New Roman"/>
        </w:rPr>
        <w:t>1</w:t>
      </w:r>
      <w:r w:rsidRPr="009B0A62">
        <w:rPr>
          <w:rFonts w:ascii="Times New Roman" w:hAnsi="Times New Roman" w:cs="Times New Roman"/>
        </w:rPr>
        <w:t>）在第</w:t>
      </w:r>
      <w:proofErr w:type="spellStart"/>
      <w:r w:rsidRPr="009B0A62">
        <w:rPr>
          <w:rFonts w:ascii="Times New Roman" w:hAnsi="Times New Roman" w:cs="Times New Roman"/>
        </w:rPr>
        <w:t>i</w:t>
      </w:r>
      <w:proofErr w:type="spellEnd"/>
      <w:r w:rsidRPr="009B0A62">
        <w:rPr>
          <w:rFonts w:ascii="Times New Roman" w:hAnsi="Times New Roman" w:cs="Times New Roman"/>
        </w:rPr>
        <w:t>次事物交换中，读写器</w:t>
      </w:r>
      <w:r w:rsidRPr="009B0A62">
        <w:rPr>
          <w:rFonts w:ascii="Times New Roman" w:hAnsi="Times New Roman" w:cs="Times New Roman"/>
          <w:sz w:val="21"/>
          <w:szCs w:val="21"/>
        </w:rPr>
        <w:t>需要读写标签中的信息时，先发送访问请求</w:t>
      </w:r>
      <w:r w:rsidRPr="009B0A62">
        <w:rPr>
          <w:rFonts w:ascii="Times New Roman" w:hAnsi="Times New Roman" w:cs="Times New Roman"/>
          <w:sz w:val="21"/>
          <w:szCs w:val="21"/>
        </w:rPr>
        <w:t>query</w:t>
      </w:r>
      <w:r w:rsidRPr="009B0A62">
        <w:rPr>
          <w:rFonts w:ascii="Times New Roman" w:hAnsi="Times New Roman" w:cs="Times New Roman"/>
        </w:rPr>
        <w:t>，标签输出当前标识符</w:t>
      </w:r>
      <w:r w:rsidRPr="009B0A62">
        <w:rPr>
          <w:rFonts w:ascii="Times New Roman" w:hAnsi="Times New Roman" w:cs="Times New Roman"/>
        </w:rPr>
        <w:t>a</w:t>
      </w:r>
      <w:r w:rsidRPr="009B0A62">
        <w:rPr>
          <w:rFonts w:ascii="Times New Roman" w:hAnsi="Times New Roman" w:cs="Times New Roman"/>
          <w:vertAlign w:val="subscript"/>
        </w:rPr>
        <w:t>i</w:t>
      </w:r>
      <w:r w:rsidRPr="009B0A62">
        <w:rPr>
          <w:rFonts w:ascii="Times New Roman" w:hAnsi="Times New Roman" w:cs="Times New Roman"/>
        </w:rPr>
        <w:t>=G</w:t>
      </w:r>
      <w:r w:rsidRPr="009B0A62">
        <w:rPr>
          <w:rFonts w:ascii="Times New Roman" w:hAnsi="Times New Roman" w:cs="Times New Roman"/>
          <w:vertAlign w:val="subscript"/>
        </w:rPr>
        <w:t>i</w:t>
      </w:r>
      <w:r w:rsidRPr="009B0A62">
        <w:rPr>
          <w:rFonts w:ascii="Times New Roman" w:hAnsi="Times New Roman" w:cs="Times New Roman"/>
        </w:rPr>
        <w:t>，并更新</w:t>
      </w:r>
      <w:r w:rsidRPr="009B0A62">
        <w:rPr>
          <w:rFonts w:ascii="Times New Roman" w:hAnsi="Times New Roman" w:cs="Times New Roman"/>
        </w:rPr>
        <w:t>S</w:t>
      </w:r>
      <w:r w:rsidRPr="009B0A62">
        <w:rPr>
          <w:rFonts w:ascii="Times New Roman" w:hAnsi="Times New Roman" w:cs="Times New Roman"/>
          <w:vertAlign w:val="subscript"/>
        </w:rPr>
        <w:t>i+1</w:t>
      </w:r>
      <w:r w:rsidRPr="009B0A62">
        <w:rPr>
          <w:rFonts w:ascii="Times New Roman" w:hAnsi="Times New Roman" w:cs="Times New Roman"/>
        </w:rPr>
        <w:t>=H(S</w:t>
      </w:r>
      <w:r w:rsidRPr="009B0A62">
        <w:rPr>
          <w:rFonts w:ascii="Times New Roman" w:hAnsi="Times New Roman" w:cs="Times New Roman"/>
          <w:vertAlign w:val="subscript"/>
        </w:rPr>
        <w:t>i</w:t>
      </w:r>
      <w:r w:rsidRPr="009B0A62">
        <w:rPr>
          <w:rFonts w:ascii="Times New Roman" w:hAnsi="Times New Roman" w:cs="Times New Roman"/>
        </w:rPr>
        <w:t>)</w:t>
      </w:r>
      <w:r w:rsidRPr="009B0A62">
        <w:rPr>
          <w:rFonts w:ascii="Times New Roman" w:hAnsi="Times New Roman" w:cs="Times New Roman"/>
        </w:rPr>
        <w:t>，其中</w:t>
      </w:r>
      <w:r w:rsidRPr="009B0A62">
        <w:rPr>
          <w:rFonts w:ascii="Times New Roman" w:hAnsi="Times New Roman" w:cs="Times New Roman"/>
        </w:rPr>
        <w:t>G</w:t>
      </w:r>
      <w:r w:rsidRPr="009B0A62">
        <w:rPr>
          <w:rFonts w:ascii="Times New Roman" w:hAnsi="Times New Roman" w:cs="Times New Roman"/>
        </w:rPr>
        <w:t>和</w:t>
      </w:r>
      <w:r w:rsidRPr="009B0A62">
        <w:rPr>
          <w:rFonts w:ascii="Times New Roman" w:hAnsi="Times New Roman" w:cs="Times New Roman"/>
        </w:rPr>
        <w:t>H</w:t>
      </w:r>
      <w:r w:rsidRPr="009B0A62">
        <w:rPr>
          <w:rFonts w:ascii="Times New Roman" w:hAnsi="Times New Roman" w:cs="Times New Roman"/>
        </w:rPr>
        <w:t>为单向</w:t>
      </w:r>
      <w:r w:rsidRPr="009B0A62">
        <w:rPr>
          <w:rFonts w:ascii="Times New Roman" w:hAnsi="Times New Roman" w:cs="Times New Roman"/>
        </w:rPr>
        <w:t>hash</w:t>
      </w:r>
      <w:r w:rsidRPr="009B0A62">
        <w:rPr>
          <w:rFonts w:ascii="Times New Roman" w:hAnsi="Times New Roman" w:cs="Times New Roman"/>
        </w:rPr>
        <w:t>函数。（涉及密码学的区块与</w:t>
      </w:r>
      <w:r w:rsidRPr="009B0A62">
        <w:rPr>
          <w:rFonts w:ascii="Times New Roman" w:hAnsi="Times New Roman" w:cs="Times New Roman"/>
        </w:rPr>
        <w:t>hash</w:t>
      </w:r>
      <w:r w:rsidRPr="009B0A62">
        <w:rPr>
          <w:rFonts w:ascii="Times New Roman" w:hAnsi="Times New Roman" w:cs="Times New Roman"/>
        </w:rPr>
        <w:t>散列，密码具有不可逆性质）</w:t>
      </w:r>
    </w:p>
    <w:p w14:paraId="27D57D2A"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w:t>
      </w:r>
      <w:r w:rsidRPr="009B0A62">
        <w:rPr>
          <w:rFonts w:ascii="Times New Roman" w:hAnsi="Times New Roman" w:cs="Times New Roman"/>
        </w:rPr>
        <w:t>2</w:t>
      </w:r>
      <w:r w:rsidRPr="009B0A62">
        <w:rPr>
          <w:rFonts w:ascii="Times New Roman" w:hAnsi="Times New Roman" w:cs="Times New Roman"/>
        </w:rPr>
        <w:t>）读写器收到</w:t>
      </w:r>
      <w:r w:rsidRPr="009B0A62">
        <w:rPr>
          <w:rFonts w:ascii="Times New Roman" w:hAnsi="Times New Roman" w:cs="Times New Roman"/>
        </w:rPr>
        <w:t>a</w:t>
      </w:r>
      <w:r w:rsidRPr="009B0A62">
        <w:rPr>
          <w:rFonts w:ascii="Times New Roman" w:hAnsi="Times New Roman" w:cs="Times New Roman"/>
          <w:vertAlign w:val="subscript"/>
        </w:rPr>
        <w:t>i</w:t>
      </w:r>
      <w:r w:rsidRPr="009B0A62">
        <w:rPr>
          <w:rFonts w:ascii="Times New Roman" w:hAnsi="Times New Roman" w:cs="Times New Roman"/>
        </w:rPr>
        <w:t>后，搜索数据库所有</w:t>
      </w:r>
      <w:r w:rsidRPr="009B0A62">
        <w:rPr>
          <w:rFonts w:ascii="Times New Roman" w:hAnsi="Times New Roman" w:cs="Times New Roman"/>
        </w:rPr>
        <w:t>(ID</w:t>
      </w:r>
      <w:r w:rsidRPr="009B0A62">
        <w:rPr>
          <w:rFonts w:ascii="Times New Roman" w:hAnsi="Times New Roman" w:cs="Times New Roman"/>
        </w:rPr>
        <w:t>，</w:t>
      </w:r>
      <w:r w:rsidRPr="009B0A62">
        <w:rPr>
          <w:rFonts w:ascii="Times New Roman" w:hAnsi="Times New Roman" w:cs="Times New Roman"/>
        </w:rPr>
        <w:t>S</w:t>
      </w:r>
      <w:r w:rsidRPr="009B0A62">
        <w:rPr>
          <w:rFonts w:ascii="Times New Roman" w:hAnsi="Times New Roman" w:cs="Times New Roman"/>
          <w:vertAlign w:val="subscript"/>
        </w:rPr>
        <w:t>i-1</w:t>
      </w:r>
      <w:r w:rsidRPr="009B0A62">
        <w:rPr>
          <w:rFonts w:ascii="Times New Roman" w:hAnsi="Times New Roman" w:cs="Times New Roman"/>
        </w:rPr>
        <w:t>)</w:t>
      </w:r>
      <w:r w:rsidRPr="009B0A62">
        <w:rPr>
          <w:rFonts w:ascii="Times New Roman" w:hAnsi="Times New Roman" w:cs="Times New Roman"/>
        </w:rPr>
        <w:t>数据对，并为每个标签递归计算</w:t>
      </w:r>
      <w:r w:rsidRPr="009B0A62">
        <w:rPr>
          <w:rFonts w:ascii="Times New Roman" w:hAnsi="Times New Roman" w:cs="Times New Roman"/>
        </w:rPr>
        <w:t>a</w:t>
      </w:r>
      <w:r w:rsidRPr="009B0A62">
        <w:rPr>
          <w:rFonts w:ascii="Times New Roman" w:hAnsi="Times New Roman" w:cs="Times New Roman"/>
          <w:vertAlign w:val="subscript"/>
        </w:rPr>
        <w:t>i</w:t>
      </w:r>
      <w:r w:rsidRPr="009B0A62">
        <w:rPr>
          <w:rFonts w:ascii="Times New Roman" w:hAnsi="Times New Roman" w:cs="Times New Roman"/>
        </w:rPr>
        <w:t>=G(H(S</w:t>
      </w:r>
      <w:r w:rsidRPr="009B0A62">
        <w:rPr>
          <w:rFonts w:ascii="Times New Roman" w:hAnsi="Times New Roman" w:cs="Times New Roman"/>
          <w:vertAlign w:val="subscript"/>
        </w:rPr>
        <w:t>i-1</w:t>
      </w:r>
      <w:r w:rsidRPr="009B0A62">
        <w:rPr>
          <w:rFonts w:ascii="Times New Roman" w:hAnsi="Times New Roman" w:cs="Times New Roman"/>
        </w:rPr>
        <w:t>))</w:t>
      </w:r>
      <w:r w:rsidRPr="009B0A62">
        <w:rPr>
          <w:rFonts w:ascii="Times New Roman" w:hAnsi="Times New Roman" w:cs="Times New Roman"/>
        </w:rPr>
        <w:t>，比较是否等于</w:t>
      </w:r>
      <w:r w:rsidRPr="009B0A62">
        <w:rPr>
          <w:rFonts w:ascii="Times New Roman" w:hAnsi="Times New Roman" w:cs="Times New Roman"/>
        </w:rPr>
        <w:t>a</w:t>
      </w:r>
      <w:r w:rsidRPr="009B0A62">
        <w:rPr>
          <w:rFonts w:ascii="Times New Roman" w:hAnsi="Times New Roman" w:cs="Times New Roman"/>
          <w:vertAlign w:val="subscript"/>
        </w:rPr>
        <w:t>i</w:t>
      </w:r>
      <w:r w:rsidRPr="009B0A62">
        <w:rPr>
          <w:rFonts w:ascii="Times New Roman" w:hAnsi="Times New Roman" w:cs="Times New Roman"/>
        </w:rPr>
        <w:t>，若相等，则返回相应的</w:t>
      </w:r>
      <w:r w:rsidRPr="009B0A62">
        <w:rPr>
          <w:rFonts w:ascii="Times New Roman" w:hAnsi="Times New Roman" w:cs="Times New Roman"/>
        </w:rPr>
        <w:t>ID</w:t>
      </w:r>
      <w:r w:rsidRPr="009B0A62">
        <w:rPr>
          <w:rFonts w:ascii="Times New Roman" w:hAnsi="Times New Roman" w:cs="Times New Roman"/>
        </w:rPr>
        <w:t>。</w:t>
      </w:r>
    </w:p>
    <w:p w14:paraId="442F75AC" w14:textId="77777777" w:rsidR="004E3FF7" w:rsidRPr="009B0A62" w:rsidRDefault="004E3FF7" w:rsidP="004E3FF7">
      <w:pPr>
        <w:pStyle w:val="affff0"/>
        <w:ind w:left="0" w:right="-35"/>
        <w:rPr>
          <w:rFonts w:ascii="Times New Roman" w:hAnsi="Times New Roman" w:cs="Times New Roman"/>
          <w:b/>
          <w:bCs/>
        </w:rPr>
      </w:pPr>
      <w:r w:rsidRPr="009B0A62">
        <w:rPr>
          <w:rFonts w:ascii="Times New Roman" w:hAnsi="Times New Roman" w:cs="Times New Roman"/>
          <w:b/>
          <w:bCs/>
        </w:rPr>
        <w:t>例如：</w:t>
      </w:r>
    </w:p>
    <w:p w14:paraId="6BC210E9" w14:textId="77777777" w:rsidR="004E3FF7" w:rsidRPr="009B0A62" w:rsidRDefault="004E3FF7" w:rsidP="004E3FF7">
      <w:pPr>
        <w:pStyle w:val="affff0"/>
        <w:ind w:left="0" w:right="-35"/>
        <w:rPr>
          <w:rFonts w:ascii="Times New Roman" w:hAnsi="Times New Roman" w:cs="Times New Roman"/>
          <w:sz w:val="21"/>
          <w:szCs w:val="21"/>
        </w:rPr>
      </w:pPr>
      <w:r w:rsidRPr="009B0A62">
        <w:rPr>
          <w:rFonts w:ascii="Times New Roman" w:hAnsi="Times New Roman" w:cs="Times New Roman" w:hint="eastAsia"/>
          <w:b/>
          <w:bCs/>
          <w:sz w:val="21"/>
          <w:szCs w:val="21"/>
        </w:rPr>
        <w:t>锁定：</w:t>
      </w:r>
      <w:r w:rsidRPr="009B0A62">
        <w:rPr>
          <w:rFonts w:ascii="Times New Roman" w:hAnsi="Times New Roman" w:cs="Times New Roman"/>
          <w:sz w:val="21"/>
          <w:szCs w:val="21"/>
        </w:rPr>
        <w:t>读写器发送</w:t>
      </w:r>
      <w:r w:rsidRPr="009B0A62">
        <w:rPr>
          <w:rFonts w:ascii="Times New Roman" w:hAnsi="Times New Roman" w:cs="Times New Roman"/>
          <w:sz w:val="21"/>
          <w:szCs w:val="21"/>
        </w:rPr>
        <w:t>S1</w:t>
      </w:r>
      <w:r w:rsidRPr="009B0A62">
        <w:rPr>
          <w:rFonts w:ascii="Times New Roman" w:hAnsi="Times New Roman" w:cs="Times New Roman"/>
          <w:sz w:val="21"/>
          <w:szCs w:val="21"/>
        </w:rPr>
        <w:t>，</w:t>
      </w:r>
      <w:r w:rsidRPr="009B0A62">
        <w:rPr>
          <w:rFonts w:ascii="Times New Roman" w:hAnsi="Times New Roman" w:cs="Times New Roman" w:hint="eastAsia"/>
          <w:sz w:val="21"/>
          <w:szCs w:val="21"/>
        </w:rPr>
        <w:t>将（</w:t>
      </w:r>
      <w:r w:rsidRPr="009B0A62">
        <w:rPr>
          <w:rFonts w:ascii="Times New Roman" w:hAnsi="Times New Roman" w:cs="Times New Roman" w:hint="eastAsia"/>
          <w:sz w:val="21"/>
          <w:szCs w:val="21"/>
        </w:rPr>
        <w:t>I</w:t>
      </w:r>
      <w:r w:rsidRPr="009B0A62">
        <w:rPr>
          <w:rFonts w:ascii="Times New Roman" w:hAnsi="Times New Roman" w:cs="Times New Roman"/>
          <w:sz w:val="21"/>
          <w:szCs w:val="21"/>
        </w:rPr>
        <w:t>D</w:t>
      </w:r>
      <w:r w:rsidRPr="009B0A62">
        <w:rPr>
          <w:rFonts w:ascii="Times New Roman" w:hAnsi="Times New Roman" w:cs="Times New Roman" w:hint="eastAsia"/>
          <w:sz w:val="21"/>
          <w:szCs w:val="21"/>
        </w:rPr>
        <w:t>,</w:t>
      </w:r>
      <w:r w:rsidRPr="009B0A62">
        <w:rPr>
          <w:rFonts w:ascii="Times New Roman" w:hAnsi="Times New Roman" w:cs="Times New Roman"/>
          <w:sz w:val="21"/>
          <w:szCs w:val="21"/>
        </w:rPr>
        <w:t>S1</w:t>
      </w:r>
      <w:r w:rsidRPr="009B0A62">
        <w:rPr>
          <w:rFonts w:ascii="Times New Roman" w:hAnsi="Times New Roman" w:cs="Times New Roman" w:hint="eastAsia"/>
          <w:sz w:val="21"/>
          <w:szCs w:val="21"/>
        </w:rPr>
        <w:t>）存储到数据库，标签收到</w:t>
      </w:r>
      <w:r w:rsidRPr="009B0A62">
        <w:rPr>
          <w:rFonts w:ascii="Times New Roman" w:hAnsi="Times New Roman" w:cs="Times New Roman" w:hint="eastAsia"/>
          <w:sz w:val="21"/>
          <w:szCs w:val="21"/>
        </w:rPr>
        <w:t>S</w:t>
      </w:r>
      <w:r w:rsidRPr="009B0A62">
        <w:rPr>
          <w:rFonts w:ascii="Times New Roman" w:hAnsi="Times New Roman" w:cs="Times New Roman"/>
          <w:sz w:val="21"/>
          <w:szCs w:val="21"/>
        </w:rPr>
        <w:t>1</w:t>
      </w:r>
    </w:p>
    <w:p w14:paraId="0F0FBB26"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hint="eastAsia"/>
          <w:b/>
          <w:bCs/>
        </w:rPr>
        <w:t>解锁：</w:t>
      </w:r>
      <w:r w:rsidRPr="009B0A62">
        <w:rPr>
          <w:rFonts w:ascii="Times New Roman" w:hAnsi="Times New Roman" w:cs="Times New Roman" w:hint="eastAsia"/>
        </w:rPr>
        <w:t>读写器发送访问请求，标签输出当前标识符</w:t>
      </w:r>
      <w:r w:rsidRPr="009B0A62">
        <w:rPr>
          <w:rFonts w:ascii="Times New Roman" w:hAnsi="Times New Roman" w:cs="Times New Roman" w:hint="eastAsia"/>
        </w:rPr>
        <w:t>a</w:t>
      </w:r>
      <w:r w:rsidRPr="009B0A62">
        <w:rPr>
          <w:rFonts w:ascii="Times New Roman" w:hAnsi="Times New Roman" w:cs="Times New Roman"/>
        </w:rPr>
        <w:t>5=G5</w:t>
      </w:r>
      <w:r w:rsidRPr="009B0A62">
        <w:rPr>
          <w:rFonts w:ascii="Times New Roman" w:hAnsi="Times New Roman" w:cs="Times New Roman" w:hint="eastAsia"/>
        </w:rPr>
        <w:t>，并更新</w:t>
      </w:r>
      <w:r w:rsidRPr="009B0A62">
        <w:rPr>
          <w:rFonts w:ascii="Times New Roman" w:hAnsi="Times New Roman" w:cs="Times New Roman" w:hint="eastAsia"/>
        </w:rPr>
        <w:t>S</w:t>
      </w:r>
      <w:r w:rsidRPr="009B0A62">
        <w:rPr>
          <w:rFonts w:ascii="Times New Roman" w:hAnsi="Times New Roman" w:cs="Times New Roman"/>
        </w:rPr>
        <w:t>6=H(S5)</w:t>
      </w:r>
    </w:p>
    <w:p w14:paraId="698B680F"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hint="eastAsia"/>
        </w:rPr>
        <w:t xml:space="preserve"> </w:t>
      </w:r>
      <w:r w:rsidRPr="009B0A62">
        <w:rPr>
          <w:rFonts w:ascii="Times New Roman" w:hAnsi="Times New Roman" w:cs="Times New Roman"/>
        </w:rPr>
        <w:t xml:space="preserve">           </w:t>
      </w:r>
      <w:r w:rsidRPr="009B0A62">
        <w:rPr>
          <w:rFonts w:ascii="Times New Roman" w:hAnsi="Times New Roman" w:cs="Times New Roman" w:hint="eastAsia"/>
        </w:rPr>
        <w:t>读写器收到</w:t>
      </w:r>
      <w:r w:rsidRPr="009B0A62">
        <w:rPr>
          <w:rFonts w:ascii="Times New Roman" w:hAnsi="Times New Roman" w:cs="Times New Roman" w:hint="eastAsia"/>
        </w:rPr>
        <w:t>a</w:t>
      </w:r>
      <w:r w:rsidRPr="009B0A62">
        <w:rPr>
          <w:rFonts w:ascii="Times New Roman" w:hAnsi="Times New Roman" w:cs="Times New Roman"/>
        </w:rPr>
        <w:t>5</w:t>
      </w:r>
      <w:r w:rsidRPr="009B0A62">
        <w:rPr>
          <w:rFonts w:ascii="Times New Roman" w:hAnsi="Times New Roman" w:cs="Times New Roman" w:hint="eastAsia"/>
        </w:rPr>
        <w:t>后，搜索数据库所有（</w:t>
      </w:r>
      <w:r w:rsidRPr="009B0A62">
        <w:rPr>
          <w:rFonts w:ascii="Times New Roman" w:hAnsi="Times New Roman" w:cs="Times New Roman" w:hint="eastAsia"/>
        </w:rPr>
        <w:t>I</w:t>
      </w:r>
      <w:r w:rsidRPr="009B0A62">
        <w:rPr>
          <w:rFonts w:ascii="Times New Roman" w:hAnsi="Times New Roman" w:cs="Times New Roman"/>
        </w:rPr>
        <w:t>D,S4</w:t>
      </w:r>
      <w:r w:rsidRPr="009B0A62">
        <w:rPr>
          <w:rFonts w:ascii="Times New Roman" w:hAnsi="Times New Roman" w:cs="Times New Roman" w:hint="eastAsia"/>
        </w:rPr>
        <w:t>）数据对，并为每个标签递归计算</w:t>
      </w:r>
      <w:r w:rsidRPr="009B0A62">
        <w:rPr>
          <w:rFonts w:ascii="Times New Roman" w:hAnsi="Times New Roman" w:cs="Times New Roman" w:hint="eastAsia"/>
        </w:rPr>
        <w:t>a</w:t>
      </w:r>
      <w:r w:rsidRPr="009B0A62">
        <w:rPr>
          <w:rFonts w:ascii="Times New Roman" w:hAnsi="Times New Roman" w:cs="Times New Roman"/>
        </w:rPr>
        <w:t>5=G(H(S4))</w:t>
      </w:r>
      <w:r w:rsidRPr="009B0A62">
        <w:rPr>
          <w:rFonts w:ascii="Times New Roman" w:hAnsi="Times New Roman" w:cs="Times New Roman" w:hint="eastAsia"/>
        </w:rPr>
        <w:t>，比较是否等于</w:t>
      </w:r>
      <w:r w:rsidRPr="009B0A62">
        <w:rPr>
          <w:rFonts w:ascii="Times New Roman" w:hAnsi="Times New Roman" w:cs="Times New Roman" w:hint="eastAsia"/>
        </w:rPr>
        <w:t>a</w:t>
      </w:r>
      <w:r w:rsidRPr="009B0A62">
        <w:rPr>
          <w:rFonts w:ascii="Times New Roman" w:hAnsi="Times New Roman" w:cs="Times New Roman"/>
        </w:rPr>
        <w:t>5</w:t>
      </w:r>
      <w:r w:rsidRPr="009B0A62">
        <w:rPr>
          <w:rFonts w:ascii="Times New Roman" w:hAnsi="Times New Roman" w:cs="Times New Roman" w:hint="eastAsia"/>
        </w:rPr>
        <w:t>，若相等，则返回相应</w:t>
      </w:r>
      <w:r w:rsidRPr="009B0A62">
        <w:rPr>
          <w:rFonts w:ascii="Times New Roman" w:hAnsi="Times New Roman" w:cs="Times New Roman" w:hint="eastAsia"/>
        </w:rPr>
        <w:t>I</w:t>
      </w:r>
      <w:r w:rsidRPr="009B0A62">
        <w:rPr>
          <w:rFonts w:ascii="Times New Roman" w:hAnsi="Times New Roman" w:cs="Times New Roman"/>
        </w:rPr>
        <w:t>D</w:t>
      </w:r>
    </w:p>
    <w:p w14:paraId="2423FDB0" w14:textId="77777777" w:rsidR="004E3FF7" w:rsidRPr="009B0A62" w:rsidRDefault="004E3FF7" w:rsidP="004E3FF7">
      <w:pPr>
        <w:pStyle w:val="affff0"/>
        <w:ind w:left="0" w:right="-35"/>
        <w:rPr>
          <w:rFonts w:ascii="Times New Roman" w:hAnsi="Times New Roman" w:cs="Times New Roman"/>
          <w:lang w:val="pt-BR"/>
        </w:rPr>
      </w:pPr>
      <w:r w:rsidRPr="009B0A62">
        <w:rPr>
          <w:rFonts w:ascii="Times New Roman" w:hAnsi="Times New Roman" w:cs="Times New Roman"/>
        </w:rPr>
        <w:t>第一次</w:t>
      </w:r>
      <w:r w:rsidRPr="009B0A62">
        <w:rPr>
          <w:rFonts w:ascii="Times New Roman" w:hAnsi="Times New Roman" w:cs="Times New Roman"/>
          <w:lang w:val="pt-BR"/>
        </w:rPr>
        <w:t>：</w:t>
      </w:r>
      <w:r w:rsidRPr="009B0A62">
        <w:rPr>
          <w:rFonts w:ascii="Times New Roman" w:hAnsi="Times New Roman" w:cs="Times New Roman"/>
          <w:lang w:val="pt-BR"/>
        </w:rPr>
        <w:t>a1=G(S1)  S2=H(S1)</w:t>
      </w:r>
    </w:p>
    <w:p w14:paraId="13C8148B" w14:textId="77777777" w:rsidR="004E3FF7" w:rsidRPr="009B0A62" w:rsidRDefault="004E3FF7" w:rsidP="004E3FF7">
      <w:pPr>
        <w:pStyle w:val="affff0"/>
        <w:ind w:left="0" w:right="-35"/>
        <w:rPr>
          <w:rFonts w:ascii="Times New Roman" w:hAnsi="Times New Roman" w:cs="Times New Roman"/>
          <w:lang w:val="pt-BR"/>
        </w:rPr>
      </w:pPr>
      <w:r w:rsidRPr="009B0A62">
        <w:rPr>
          <w:rFonts w:ascii="Times New Roman" w:hAnsi="Times New Roman" w:cs="Times New Roman"/>
        </w:rPr>
        <w:t>第二次</w:t>
      </w:r>
      <w:r w:rsidRPr="009B0A62">
        <w:rPr>
          <w:rFonts w:ascii="Times New Roman" w:hAnsi="Times New Roman" w:cs="Times New Roman"/>
          <w:lang w:val="pt-BR"/>
        </w:rPr>
        <w:t>：</w:t>
      </w:r>
      <w:r w:rsidRPr="009B0A62">
        <w:rPr>
          <w:rFonts w:ascii="Times New Roman" w:hAnsi="Times New Roman" w:cs="Times New Roman"/>
          <w:lang w:val="pt-BR"/>
        </w:rPr>
        <w:t>a2=G(S2) S3=H(S2)</w:t>
      </w:r>
    </w:p>
    <w:p w14:paraId="7DC8D689" w14:textId="77777777" w:rsidR="004E3FF7" w:rsidRPr="009B0A62" w:rsidRDefault="004E3FF7" w:rsidP="004E3FF7">
      <w:pPr>
        <w:pStyle w:val="affff0"/>
        <w:ind w:left="0" w:right="-35"/>
        <w:rPr>
          <w:rFonts w:ascii="Times New Roman" w:hAnsi="Times New Roman" w:cs="Times New Roman"/>
          <w:lang w:val="pt-BR"/>
        </w:rPr>
      </w:pPr>
      <w:r w:rsidRPr="009B0A62">
        <w:rPr>
          <w:rFonts w:ascii="Times New Roman" w:hAnsi="Times New Roman" w:cs="Times New Roman"/>
        </w:rPr>
        <w:t>第三次</w:t>
      </w:r>
      <w:r w:rsidRPr="009B0A62">
        <w:rPr>
          <w:rFonts w:ascii="Times New Roman" w:hAnsi="Times New Roman" w:cs="Times New Roman"/>
          <w:lang w:val="pt-BR"/>
        </w:rPr>
        <w:t>：</w:t>
      </w:r>
      <w:r w:rsidRPr="009B0A62">
        <w:rPr>
          <w:rFonts w:ascii="Times New Roman" w:hAnsi="Times New Roman" w:cs="Times New Roman"/>
          <w:lang w:val="pt-BR"/>
        </w:rPr>
        <w:t>a3=G(S3) S4=H(S3)</w:t>
      </w:r>
    </w:p>
    <w:p w14:paraId="1CDB2EE5" w14:textId="77777777" w:rsidR="004E3FF7" w:rsidRPr="009B0A62" w:rsidRDefault="004E3FF7" w:rsidP="004E3FF7">
      <w:pPr>
        <w:pStyle w:val="affff0"/>
        <w:ind w:left="0" w:right="-35"/>
        <w:rPr>
          <w:rFonts w:ascii="Times New Roman" w:hAnsi="Times New Roman" w:cs="Times New Roman"/>
          <w:lang w:val="pt-BR"/>
        </w:rPr>
      </w:pPr>
      <w:r w:rsidRPr="009B0A62">
        <w:rPr>
          <w:rFonts w:ascii="Times New Roman" w:hAnsi="Times New Roman" w:cs="Times New Roman"/>
        </w:rPr>
        <w:t>第四次</w:t>
      </w:r>
      <w:r w:rsidRPr="009B0A62">
        <w:rPr>
          <w:rFonts w:ascii="Times New Roman" w:hAnsi="Times New Roman" w:cs="Times New Roman"/>
          <w:lang w:val="pt-BR"/>
        </w:rPr>
        <w:t>：</w:t>
      </w:r>
      <w:r w:rsidRPr="009B0A62">
        <w:rPr>
          <w:rFonts w:ascii="Times New Roman" w:hAnsi="Times New Roman" w:cs="Times New Roman"/>
          <w:lang w:val="pt-BR"/>
        </w:rPr>
        <w:t>a4=G(S4) S5=H(S4)</w:t>
      </w:r>
    </w:p>
    <w:p w14:paraId="1FA2DB0A" w14:textId="77777777" w:rsidR="004E3FF7" w:rsidRPr="009B0A62" w:rsidRDefault="004E3FF7" w:rsidP="004E3FF7">
      <w:pPr>
        <w:pStyle w:val="affff0"/>
        <w:ind w:left="0" w:right="-35"/>
        <w:rPr>
          <w:rFonts w:ascii="Times New Roman" w:hAnsi="Times New Roman" w:cs="Times New Roman"/>
          <w:lang w:val="pt-BR"/>
        </w:rPr>
      </w:pPr>
      <w:r w:rsidRPr="009B0A62">
        <w:rPr>
          <w:rFonts w:ascii="Times New Roman" w:hAnsi="Times New Roman" w:cs="Times New Roman"/>
        </w:rPr>
        <w:t>第五次</w:t>
      </w:r>
      <w:r w:rsidRPr="009B0A62">
        <w:rPr>
          <w:rFonts w:ascii="Times New Roman" w:hAnsi="Times New Roman" w:cs="Times New Roman"/>
          <w:lang w:val="pt-BR"/>
        </w:rPr>
        <w:t>：</w:t>
      </w:r>
      <w:r w:rsidRPr="009B0A62">
        <w:rPr>
          <w:rFonts w:ascii="Times New Roman" w:hAnsi="Times New Roman" w:cs="Times New Roman"/>
          <w:lang w:val="pt-BR"/>
        </w:rPr>
        <w:t>a5=G(S5) S6=H(S5)</w:t>
      </w:r>
    </w:p>
    <w:p w14:paraId="45B9CBED" w14:textId="77777777" w:rsidR="004E3FF7" w:rsidRPr="009B0A62" w:rsidRDefault="004E3FF7" w:rsidP="004E3FF7">
      <w:pPr>
        <w:pStyle w:val="affff0"/>
        <w:ind w:left="0" w:right="-35"/>
        <w:rPr>
          <w:rFonts w:ascii="Times New Roman" w:hAnsi="Times New Roman" w:cs="Times New Roman"/>
          <w:lang w:val="pt-BR"/>
        </w:rPr>
      </w:pPr>
      <w:r w:rsidRPr="009B0A62">
        <w:rPr>
          <w:rFonts w:ascii="Times New Roman" w:hAnsi="Times New Roman" w:cs="Times New Roman"/>
        </w:rPr>
        <w:t>读写器收到</w:t>
      </w:r>
      <w:r w:rsidRPr="009B0A62">
        <w:rPr>
          <w:rFonts w:ascii="Times New Roman" w:hAnsi="Times New Roman" w:cs="Times New Roman"/>
          <w:lang w:val="pt-BR"/>
        </w:rPr>
        <w:t>a5</w:t>
      </w:r>
    </w:p>
    <w:p w14:paraId="03D10CE8" w14:textId="77777777" w:rsidR="004E3FF7" w:rsidRPr="009B0A62" w:rsidRDefault="004E3FF7" w:rsidP="004E3FF7">
      <w:pPr>
        <w:pStyle w:val="affff0"/>
        <w:ind w:left="0" w:right="-35"/>
        <w:rPr>
          <w:rFonts w:ascii="Times New Roman" w:hAnsi="Times New Roman" w:cs="Times New Roman"/>
          <w:lang w:val="pt-BR"/>
        </w:rPr>
      </w:pPr>
      <w:r w:rsidRPr="009B0A62">
        <w:rPr>
          <w:rFonts w:ascii="Times New Roman" w:hAnsi="Times New Roman" w:cs="Times New Roman"/>
        </w:rPr>
        <w:t>计算</w:t>
      </w:r>
      <w:r w:rsidRPr="009B0A62">
        <w:rPr>
          <w:rFonts w:ascii="Times New Roman" w:hAnsi="Times New Roman" w:cs="Times New Roman"/>
          <w:lang w:val="pt-BR"/>
        </w:rPr>
        <w:t>a</w:t>
      </w:r>
      <w:r w:rsidRPr="009B0A62">
        <w:rPr>
          <w:rFonts w:ascii="Times New Roman" w:hAnsi="Times New Roman" w:cs="Times New Roman"/>
          <w:vertAlign w:val="subscript"/>
          <w:lang w:val="pt-BR"/>
        </w:rPr>
        <w:t>5</w:t>
      </w:r>
      <w:r w:rsidRPr="009B0A62">
        <w:rPr>
          <w:rFonts w:ascii="Times New Roman" w:hAnsi="Times New Roman" w:cs="Times New Roman"/>
          <w:lang w:val="pt-BR"/>
        </w:rPr>
        <w:t>=G(H(S</w:t>
      </w:r>
      <w:r w:rsidRPr="009B0A62">
        <w:rPr>
          <w:rFonts w:ascii="Times New Roman" w:hAnsi="Times New Roman" w:cs="Times New Roman"/>
          <w:vertAlign w:val="subscript"/>
          <w:lang w:val="pt-BR"/>
        </w:rPr>
        <w:t>4</w:t>
      </w:r>
      <w:r w:rsidRPr="009B0A62">
        <w:rPr>
          <w:rFonts w:ascii="Times New Roman" w:hAnsi="Times New Roman" w:cs="Times New Roman"/>
          <w:lang w:val="pt-BR"/>
        </w:rPr>
        <w:t>))=G(H(H(S3))=G(H(H(H(S2)))=G(H(H(H(H(S1)))))</w:t>
      </w:r>
    </w:p>
    <w:p w14:paraId="05E8D08A"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b/>
          <w:bCs/>
        </w:rPr>
        <w:lastRenderedPageBreak/>
        <w:t>缺点：</w:t>
      </w:r>
      <w:r w:rsidRPr="009B0A62">
        <w:rPr>
          <w:rFonts w:ascii="Times New Roman" w:hAnsi="Times New Roman" w:cs="Times New Roman"/>
        </w:rPr>
        <w:br/>
        <w:t>1.</w:t>
      </w:r>
      <w:r w:rsidRPr="009B0A62">
        <w:rPr>
          <w:rFonts w:ascii="Times New Roman" w:hAnsi="Times New Roman" w:cs="Times New Roman"/>
        </w:rPr>
        <w:t>每次识别要穷举搜索，并比较数据库中的每个标签，随着标签规模扩大，后端服务器计算负担增大。（只适合标签量少的情况）</w:t>
      </w:r>
    </w:p>
    <w:p w14:paraId="4F94F0B5"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2.</w:t>
      </w:r>
      <w:r w:rsidRPr="009B0A62">
        <w:rPr>
          <w:rFonts w:ascii="Times New Roman" w:hAnsi="Times New Roman" w:cs="Times New Roman"/>
        </w:rPr>
        <w:t>由于穷举搜索，存在拒绝服务攻击的风险。（拒绝服务攻击：让目标机器停止提供服务）</w:t>
      </w:r>
    </w:p>
    <w:p w14:paraId="1FE340E6" w14:textId="77777777" w:rsidR="004E3FF7" w:rsidRPr="009B0A62" w:rsidRDefault="004E3FF7" w:rsidP="004E3FF7">
      <w:pPr>
        <w:pStyle w:val="affff0"/>
        <w:ind w:left="0" w:right="-35"/>
        <w:rPr>
          <w:rFonts w:ascii="Times New Roman" w:hAnsi="Times New Roman" w:cs="Times New Roman"/>
        </w:rPr>
      </w:pPr>
      <w:r w:rsidRPr="009B0A62">
        <w:rPr>
          <w:rFonts w:ascii="Times New Roman" w:hAnsi="Times New Roman" w:cs="Times New Roman"/>
        </w:rPr>
        <w:t>前述三种协议基本上都只具备单向认证能力，即只完成了读写器</w:t>
      </w:r>
      <w:r w:rsidRPr="009B0A62">
        <w:rPr>
          <w:rFonts w:ascii="Times New Roman" w:hAnsi="Times New Roman" w:cs="Times New Roman"/>
        </w:rPr>
        <w:t>(</w:t>
      </w:r>
      <w:r w:rsidRPr="009B0A62">
        <w:rPr>
          <w:rFonts w:ascii="Times New Roman" w:hAnsi="Times New Roman" w:cs="Times New Roman"/>
        </w:rPr>
        <w:t>后台数据库</w:t>
      </w:r>
      <w:r w:rsidRPr="009B0A62">
        <w:rPr>
          <w:rFonts w:ascii="Times New Roman" w:hAnsi="Times New Roman" w:cs="Times New Roman"/>
        </w:rPr>
        <w:t>)</w:t>
      </w:r>
      <w:r w:rsidRPr="009B0A62">
        <w:rPr>
          <w:rFonts w:ascii="Times New Roman" w:hAnsi="Times New Roman" w:cs="Times New Roman"/>
        </w:rPr>
        <w:t>对标签的身份认证，尚未实现标签对读写器的认证功能，因此这些协议都是不完善的。</w:t>
      </w:r>
    </w:p>
    <w:p w14:paraId="6C3D75AB" w14:textId="77777777" w:rsidR="004E3FF7" w:rsidRPr="009B0A62" w:rsidRDefault="004E3FF7" w:rsidP="004E3FF7">
      <w:pPr>
        <w:pStyle w:val="affff0"/>
        <w:ind w:left="0" w:right="-35"/>
        <w:rPr>
          <w:rFonts w:ascii="Times New Roman" w:hAnsi="Times New Roman" w:cs="Times New Roman"/>
        </w:rPr>
      </w:pPr>
    </w:p>
    <w:p w14:paraId="0CD81138"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r w:rsidRPr="009B0A62">
        <w:rPr>
          <w:rFonts w:ascii="Times New Roman" w:hAnsi="Times New Roman" w:cs="Times New Roman"/>
          <w:b/>
          <w:bCs/>
          <w:sz w:val="24"/>
          <w:szCs w:val="24"/>
        </w:rPr>
        <w:t>供应链</w:t>
      </w:r>
      <w:r w:rsidRPr="009B0A62">
        <w:rPr>
          <w:rFonts w:ascii="Times New Roman" w:hAnsi="Times New Roman" w:cs="Times New Roman"/>
          <w:b/>
          <w:bCs/>
          <w:sz w:val="24"/>
          <w:szCs w:val="24"/>
        </w:rPr>
        <w:t>RFID</w:t>
      </w:r>
      <w:r w:rsidRPr="009B0A62">
        <w:rPr>
          <w:rFonts w:ascii="Times New Roman" w:hAnsi="Times New Roman" w:cs="Times New Roman"/>
          <w:b/>
          <w:bCs/>
          <w:sz w:val="24"/>
          <w:szCs w:val="24"/>
        </w:rPr>
        <w:t>协议</w:t>
      </w:r>
    </w:p>
    <w:p w14:paraId="58193AA1"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sz w:val="21"/>
        </w:rPr>
        <w:t> </w:t>
      </w:r>
      <w:r w:rsidRPr="009B0A62">
        <w:rPr>
          <w:rFonts w:ascii="Times New Roman" w:hAnsi="Times New Roman" w:cs="Times New Roman"/>
          <w:sz w:val="21"/>
        </w:rPr>
        <w:t>一种用于供应链的</w:t>
      </w:r>
      <w:r w:rsidRPr="009B0A62">
        <w:rPr>
          <w:rFonts w:ascii="Times New Roman" w:hAnsi="Times New Roman" w:cs="Times New Roman"/>
          <w:sz w:val="21"/>
        </w:rPr>
        <w:t>RFID</w:t>
      </w:r>
      <w:r w:rsidRPr="009B0A62">
        <w:rPr>
          <w:rFonts w:ascii="Times New Roman" w:hAnsi="Times New Roman" w:cs="Times New Roman"/>
          <w:sz w:val="21"/>
        </w:rPr>
        <w:t>安全和隐私方案。在标签内置一个</w:t>
      </w:r>
      <w:r w:rsidRPr="009B0A62">
        <w:rPr>
          <w:rFonts w:ascii="Times New Roman" w:hAnsi="Times New Roman" w:cs="Times New Roman"/>
          <w:sz w:val="21"/>
        </w:rPr>
        <w:t>Hash</w:t>
      </w:r>
      <w:r w:rsidRPr="009B0A62">
        <w:rPr>
          <w:rFonts w:ascii="Times New Roman" w:hAnsi="Times New Roman" w:cs="Times New Roman"/>
          <w:sz w:val="21"/>
        </w:rPr>
        <w:t>函数，保存</w:t>
      </w:r>
      <w:r w:rsidRPr="009B0A62">
        <w:rPr>
          <w:rFonts w:ascii="Times New Roman" w:hAnsi="Times New Roman" w:cs="Times New Roman"/>
          <w:sz w:val="21"/>
        </w:rPr>
        <w:t>Hash(</w:t>
      </w:r>
      <w:proofErr w:type="spellStart"/>
      <w:r w:rsidRPr="009B0A62">
        <w:rPr>
          <w:rFonts w:ascii="Times New Roman" w:hAnsi="Times New Roman" w:cs="Times New Roman"/>
          <w:sz w:val="21"/>
        </w:rPr>
        <w:t>TagID</w:t>
      </w:r>
      <w:proofErr w:type="spellEnd"/>
      <w:r w:rsidRPr="009B0A62">
        <w:rPr>
          <w:rFonts w:ascii="Times New Roman" w:hAnsi="Times New Roman" w:cs="Times New Roman"/>
          <w:sz w:val="21"/>
        </w:rPr>
        <w:t>)</w:t>
      </w:r>
      <w:r w:rsidRPr="009B0A62">
        <w:rPr>
          <w:rFonts w:ascii="Times New Roman" w:hAnsi="Times New Roman" w:cs="Times New Roman"/>
          <w:sz w:val="21"/>
        </w:rPr>
        <w:t>和</w:t>
      </w:r>
      <w:proofErr w:type="spellStart"/>
      <w:r w:rsidRPr="009B0A62">
        <w:rPr>
          <w:rFonts w:ascii="Times New Roman" w:hAnsi="Times New Roman" w:cs="Times New Roman"/>
          <w:sz w:val="21"/>
        </w:rPr>
        <w:t>ReaderID</w:t>
      </w:r>
      <w:proofErr w:type="spellEnd"/>
      <w:r w:rsidRPr="009B0A62">
        <w:rPr>
          <w:rFonts w:ascii="Times New Roman" w:hAnsi="Times New Roman" w:cs="Times New Roman"/>
          <w:sz w:val="21"/>
        </w:rPr>
        <w:t>（合法阅读器的</w:t>
      </w:r>
      <w:r w:rsidRPr="009B0A62">
        <w:rPr>
          <w:rFonts w:ascii="Times New Roman" w:hAnsi="Times New Roman" w:cs="Times New Roman"/>
          <w:sz w:val="21"/>
        </w:rPr>
        <w:t>ID</w:t>
      </w:r>
      <w:r w:rsidRPr="009B0A62">
        <w:rPr>
          <w:rFonts w:ascii="Times New Roman" w:hAnsi="Times New Roman" w:cs="Times New Roman"/>
          <w:sz w:val="21"/>
        </w:rPr>
        <w:t>）。数据库中保存所有标签的</w:t>
      </w:r>
      <w:proofErr w:type="spellStart"/>
      <w:r w:rsidRPr="009B0A62">
        <w:rPr>
          <w:rFonts w:ascii="Times New Roman" w:hAnsi="Times New Roman" w:cs="Times New Roman"/>
          <w:sz w:val="21"/>
        </w:rPr>
        <w:t>TagID</w:t>
      </w:r>
      <w:proofErr w:type="spellEnd"/>
      <w:r w:rsidRPr="009B0A62">
        <w:rPr>
          <w:rFonts w:ascii="Times New Roman" w:hAnsi="Times New Roman" w:cs="Times New Roman"/>
          <w:sz w:val="21"/>
        </w:rPr>
        <w:t>和</w:t>
      </w:r>
      <w:r w:rsidRPr="009B0A62">
        <w:rPr>
          <w:rFonts w:ascii="Times New Roman" w:hAnsi="Times New Roman" w:cs="Times New Roman"/>
          <w:sz w:val="21"/>
        </w:rPr>
        <w:t>Hash(</w:t>
      </w:r>
      <w:proofErr w:type="spellStart"/>
      <w:r w:rsidRPr="009B0A62">
        <w:rPr>
          <w:rFonts w:ascii="Times New Roman" w:hAnsi="Times New Roman" w:cs="Times New Roman"/>
          <w:sz w:val="21"/>
        </w:rPr>
        <w:t>TagID</w:t>
      </w:r>
      <w:proofErr w:type="spellEnd"/>
      <w:r w:rsidRPr="009B0A62">
        <w:rPr>
          <w:rFonts w:ascii="Times New Roman" w:hAnsi="Times New Roman" w:cs="Times New Roman"/>
          <w:sz w:val="21"/>
        </w:rPr>
        <w:t>）。</w:t>
      </w:r>
    </w:p>
    <w:p w14:paraId="5AEB0F8C" w14:textId="77777777" w:rsidR="004E3FF7" w:rsidRPr="009B0A62" w:rsidRDefault="004E3FF7" w:rsidP="004E3FF7">
      <w:pPr>
        <w:pStyle w:val="affff0"/>
        <w:numPr>
          <w:ilvl w:val="0"/>
          <w:numId w:val="63"/>
        </w:numPr>
        <w:spacing w:after="280" w:afterAutospacing="1"/>
        <w:ind w:right="-35"/>
        <w:rPr>
          <w:rFonts w:ascii="Times New Roman" w:hAnsi="Times New Roman" w:cs="Times New Roman"/>
          <w:b/>
          <w:bCs/>
          <w:sz w:val="21"/>
        </w:rPr>
      </w:pPr>
      <w:r w:rsidRPr="009B0A62">
        <w:rPr>
          <w:rFonts w:ascii="Times New Roman" w:hAnsi="Times New Roman" w:cs="Times New Roman"/>
          <w:b/>
          <w:bCs/>
          <w:sz w:val="21"/>
        </w:rPr>
        <w:t>其执行步骤为：</w:t>
      </w:r>
    </w:p>
    <w:p w14:paraId="06C05EA1" w14:textId="77777777" w:rsidR="004E3FF7" w:rsidRPr="009B0A62" w:rsidRDefault="004E3FF7" w:rsidP="004E3FF7">
      <w:pPr>
        <w:spacing w:beforeLines="50" w:before="120" w:afterLines="50" w:after="120"/>
        <w:ind w:left="0" w:right="-34"/>
        <w:rPr>
          <w:rFonts w:ascii="Times New Roman" w:hAnsi="Times New Roman" w:cs="Times New Roman"/>
          <w:sz w:val="21"/>
        </w:rPr>
      </w:pPr>
      <w:r w:rsidRPr="009B0A62">
        <w:rPr>
          <w:rFonts w:ascii="Times New Roman" w:hAnsi="Times New Roman" w:cs="Times New Roman"/>
          <w:sz w:val="21"/>
        </w:rPr>
        <w:t>（</w:t>
      </w:r>
      <w:r w:rsidRPr="009B0A62">
        <w:rPr>
          <w:rFonts w:ascii="Times New Roman" w:hAnsi="Times New Roman" w:cs="Times New Roman"/>
          <w:sz w:val="21"/>
        </w:rPr>
        <w:t>1</w:t>
      </w:r>
      <w:r w:rsidRPr="009B0A62">
        <w:rPr>
          <w:rFonts w:ascii="Times New Roman" w:hAnsi="Times New Roman" w:cs="Times New Roman"/>
          <w:sz w:val="21"/>
        </w:rPr>
        <w:t>）阅读器向电子标签发送查询命令。</w:t>
      </w:r>
    </w:p>
    <w:p w14:paraId="1CFB0821" w14:textId="77777777" w:rsidR="004E3FF7" w:rsidRPr="009B0A62" w:rsidRDefault="004E3FF7" w:rsidP="004E3FF7">
      <w:pPr>
        <w:spacing w:beforeLines="50" w:before="120" w:afterLines="50" w:after="120"/>
        <w:ind w:left="0" w:right="-34"/>
        <w:rPr>
          <w:rFonts w:ascii="Times New Roman" w:hAnsi="Times New Roman" w:cs="Times New Roman"/>
          <w:sz w:val="21"/>
        </w:rPr>
      </w:pPr>
      <w:r w:rsidRPr="009B0A62">
        <w:rPr>
          <w:rFonts w:ascii="Times New Roman" w:hAnsi="Times New Roman" w:cs="Times New Roman"/>
          <w:sz w:val="21"/>
        </w:rPr>
        <w:t>（</w:t>
      </w:r>
      <w:r w:rsidRPr="009B0A62">
        <w:rPr>
          <w:rFonts w:ascii="Times New Roman" w:hAnsi="Times New Roman" w:cs="Times New Roman"/>
          <w:sz w:val="21"/>
        </w:rPr>
        <w:t>2</w:t>
      </w:r>
      <w:r w:rsidRPr="009B0A62">
        <w:rPr>
          <w:rFonts w:ascii="Times New Roman" w:hAnsi="Times New Roman" w:cs="Times New Roman"/>
          <w:sz w:val="21"/>
        </w:rPr>
        <w:t>）电子标签生成随机数</w:t>
      </w:r>
      <w:r w:rsidRPr="009B0A62">
        <w:rPr>
          <w:rFonts w:ascii="Times New Roman" w:hAnsi="Times New Roman" w:cs="Times New Roman"/>
          <w:sz w:val="21"/>
        </w:rPr>
        <w:t>R</w:t>
      </w:r>
      <w:r w:rsidRPr="009B0A62">
        <w:rPr>
          <w:rFonts w:ascii="Times New Roman" w:hAnsi="Times New Roman" w:cs="Times New Roman"/>
          <w:sz w:val="21"/>
        </w:rPr>
        <w:t>并通过阅读器转发给数据库。</w:t>
      </w:r>
    </w:p>
    <w:p w14:paraId="657391F5" w14:textId="77777777" w:rsidR="004E3FF7" w:rsidRPr="009B0A62" w:rsidRDefault="004E3FF7" w:rsidP="004E3FF7">
      <w:pPr>
        <w:spacing w:beforeLines="50" w:before="120" w:afterLines="50" w:after="120"/>
        <w:ind w:left="0" w:right="-34"/>
        <w:rPr>
          <w:rFonts w:ascii="Times New Roman" w:hAnsi="Times New Roman" w:cs="Times New Roman"/>
          <w:sz w:val="21"/>
        </w:rPr>
      </w:pPr>
      <w:r w:rsidRPr="009B0A62">
        <w:rPr>
          <w:rFonts w:ascii="Times New Roman" w:hAnsi="Times New Roman" w:cs="Times New Roman"/>
          <w:sz w:val="21"/>
        </w:rPr>
        <w:t>（</w:t>
      </w:r>
      <w:r w:rsidRPr="009B0A62">
        <w:rPr>
          <w:rFonts w:ascii="Times New Roman" w:hAnsi="Times New Roman" w:cs="Times New Roman"/>
          <w:sz w:val="21"/>
        </w:rPr>
        <w:t>3</w:t>
      </w:r>
      <w:r w:rsidRPr="009B0A62">
        <w:rPr>
          <w:rFonts w:ascii="Times New Roman" w:hAnsi="Times New Roman" w:cs="Times New Roman"/>
          <w:sz w:val="21"/>
        </w:rPr>
        <w:t>）数据库计算</w:t>
      </w:r>
      <w:r w:rsidRPr="009B0A62">
        <w:rPr>
          <w:rFonts w:ascii="Times New Roman" w:hAnsi="Times New Roman" w:cs="Times New Roman"/>
          <w:sz w:val="21"/>
        </w:rPr>
        <w:t>a(R)=Hash(</w:t>
      </w:r>
      <w:proofErr w:type="spellStart"/>
      <w:r w:rsidRPr="009B0A62">
        <w:rPr>
          <w:rFonts w:ascii="Times New Roman" w:hAnsi="Times New Roman" w:cs="Times New Roman"/>
          <w:sz w:val="21"/>
        </w:rPr>
        <w:t>ReaderID‖R</w:t>
      </w:r>
      <w:proofErr w:type="spellEnd"/>
      <w:r w:rsidRPr="009B0A62">
        <w:rPr>
          <w:rFonts w:ascii="Times New Roman" w:hAnsi="Times New Roman" w:cs="Times New Roman"/>
          <w:sz w:val="21"/>
        </w:rPr>
        <w:t>)</w:t>
      </w:r>
      <w:r w:rsidRPr="009B0A62">
        <w:rPr>
          <w:rFonts w:ascii="Times New Roman" w:hAnsi="Times New Roman" w:cs="Times New Roman"/>
          <w:sz w:val="21"/>
        </w:rPr>
        <w:t>并通过阅读器转发给电子标签。</w:t>
      </w:r>
    </w:p>
    <w:p w14:paraId="1DB35825" w14:textId="77777777" w:rsidR="004E3FF7" w:rsidRPr="009B0A62" w:rsidRDefault="004E3FF7" w:rsidP="004E3FF7">
      <w:pPr>
        <w:spacing w:beforeLines="50" w:before="120" w:afterLines="50" w:after="120"/>
        <w:ind w:left="0" w:right="-34"/>
        <w:rPr>
          <w:rFonts w:ascii="Times New Roman" w:hAnsi="Times New Roman" w:cs="Times New Roman"/>
          <w:sz w:val="21"/>
        </w:rPr>
      </w:pPr>
      <w:r w:rsidRPr="009B0A62">
        <w:rPr>
          <w:rFonts w:ascii="Times New Roman" w:hAnsi="Times New Roman" w:cs="Times New Roman"/>
          <w:sz w:val="21"/>
        </w:rPr>
        <w:t>（</w:t>
      </w:r>
      <w:r w:rsidRPr="009B0A62">
        <w:rPr>
          <w:rFonts w:ascii="Times New Roman" w:hAnsi="Times New Roman" w:cs="Times New Roman"/>
          <w:sz w:val="21"/>
        </w:rPr>
        <w:t>4</w:t>
      </w:r>
      <w:r w:rsidRPr="009B0A62">
        <w:rPr>
          <w:rFonts w:ascii="Times New Roman" w:hAnsi="Times New Roman" w:cs="Times New Roman"/>
          <w:sz w:val="21"/>
        </w:rPr>
        <w:t>）电子标签同样计算</w:t>
      </w:r>
      <w:r w:rsidRPr="009B0A62">
        <w:rPr>
          <w:rFonts w:ascii="Times New Roman" w:hAnsi="Times New Roman" w:cs="Times New Roman"/>
          <w:sz w:val="21"/>
        </w:rPr>
        <w:t>a(R)</w:t>
      </w:r>
      <w:r w:rsidRPr="009B0A62">
        <w:rPr>
          <w:rFonts w:ascii="Times New Roman" w:hAnsi="Times New Roman" w:cs="Times New Roman"/>
          <w:sz w:val="21"/>
        </w:rPr>
        <w:t>，以</w:t>
      </w:r>
      <w:r w:rsidRPr="009B0A62">
        <w:rPr>
          <w:rFonts w:ascii="Times New Roman" w:hAnsi="Times New Roman" w:cs="Times New Roman"/>
          <w:b/>
          <w:bCs/>
          <w:sz w:val="21"/>
        </w:rPr>
        <w:t>认证阅读器</w:t>
      </w:r>
      <w:r w:rsidRPr="009B0A62">
        <w:rPr>
          <w:rFonts w:ascii="Times New Roman" w:hAnsi="Times New Roman" w:cs="Times New Roman"/>
          <w:sz w:val="21"/>
        </w:rPr>
        <w:t>，若认证通过则将</w:t>
      </w:r>
      <w:r w:rsidRPr="009B0A62">
        <w:rPr>
          <w:rFonts w:ascii="Times New Roman" w:hAnsi="Times New Roman" w:cs="Times New Roman"/>
          <w:sz w:val="21"/>
        </w:rPr>
        <w:t>Hash(</w:t>
      </w:r>
      <w:proofErr w:type="spellStart"/>
      <w:r w:rsidRPr="009B0A62">
        <w:rPr>
          <w:rFonts w:ascii="Times New Roman" w:hAnsi="Times New Roman" w:cs="Times New Roman"/>
          <w:sz w:val="21"/>
        </w:rPr>
        <w:t>TagID</w:t>
      </w:r>
      <w:proofErr w:type="spellEnd"/>
      <w:r w:rsidRPr="009B0A62">
        <w:rPr>
          <w:rFonts w:ascii="Times New Roman" w:hAnsi="Times New Roman" w:cs="Times New Roman"/>
          <w:sz w:val="21"/>
        </w:rPr>
        <w:t>)</w:t>
      </w:r>
      <w:r w:rsidRPr="009B0A62">
        <w:rPr>
          <w:rFonts w:ascii="Times New Roman" w:hAnsi="Times New Roman" w:cs="Times New Roman"/>
          <w:sz w:val="21"/>
        </w:rPr>
        <w:t>通过阅读器转发给数据库。</w:t>
      </w:r>
    </w:p>
    <w:p w14:paraId="04494BC0" w14:textId="77777777" w:rsidR="004E3FF7" w:rsidRPr="009B0A62" w:rsidRDefault="004E3FF7" w:rsidP="004E3FF7">
      <w:pPr>
        <w:spacing w:beforeLines="50" w:before="120" w:afterLines="50" w:after="120"/>
        <w:ind w:left="0" w:right="-34"/>
        <w:rPr>
          <w:rFonts w:ascii="Times New Roman" w:hAnsi="Times New Roman" w:cs="Times New Roman"/>
          <w:sz w:val="21"/>
        </w:rPr>
      </w:pPr>
      <w:r w:rsidRPr="009B0A62">
        <w:rPr>
          <w:rFonts w:ascii="Times New Roman" w:hAnsi="Times New Roman" w:cs="Times New Roman"/>
          <w:sz w:val="21"/>
        </w:rPr>
        <w:t>（</w:t>
      </w:r>
      <w:r w:rsidRPr="009B0A62">
        <w:rPr>
          <w:rFonts w:ascii="Times New Roman" w:hAnsi="Times New Roman" w:cs="Times New Roman"/>
          <w:sz w:val="21"/>
        </w:rPr>
        <w:t>5</w:t>
      </w:r>
      <w:r w:rsidRPr="009B0A62">
        <w:rPr>
          <w:rFonts w:ascii="Times New Roman" w:hAnsi="Times New Roman" w:cs="Times New Roman"/>
          <w:sz w:val="21"/>
        </w:rPr>
        <w:t>）数据库通过</w:t>
      </w:r>
      <w:r w:rsidRPr="009B0A62">
        <w:rPr>
          <w:rFonts w:ascii="Times New Roman" w:hAnsi="Times New Roman" w:cs="Times New Roman"/>
          <w:sz w:val="21"/>
        </w:rPr>
        <w:t>Hash(</w:t>
      </w:r>
      <w:proofErr w:type="spellStart"/>
      <w:r w:rsidRPr="009B0A62">
        <w:rPr>
          <w:rFonts w:ascii="Times New Roman" w:hAnsi="Times New Roman" w:cs="Times New Roman"/>
          <w:sz w:val="21"/>
        </w:rPr>
        <w:t>TagID</w:t>
      </w:r>
      <w:proofErr w:type="spellEnd"/>
      <w:r w:rsidRPr="009B0A62">
        <w:rPr>
          <w:rFonts w:ascii="Times New Roman" w:hAnsi="Times New Roman" w:cs="Times New Roman"/>
          <w:sz w:val="21"/>
        </w:rPr>
        <w:t>)</w:t>
      </w:r>
      <w:r w:rsidRPr="009B0A62">
        <w:rPr>
          <w:rFonts w:ascii="Times New Roman" w:hAnsi="Times New Roman" w:cs="Times New Roman"/>
          <w:sz w:val="21"/>
        </w:rPr>
        <w:t>查找出</w:t>
      </w:r>
      <w:proofErr w:type="spellStart"/>
      <w:r w:rsidRPr="009B0A62">
        <w:rPr>
          <w:rFonts w:ascii="Times New Roman" w:hAnsi="Times New Roman" w:cs="Times New Roman"/>
          <w:sz w:val="21"/>
        </w:rPr>
        <w:t>TagID</w:t>
      </w:r>
      <w:proofErr w:type="spellEnd"/>
      <w:r w:rsidRPr="009B0A62">
        <w:rPr>
          <w:rFonts w:ascii="Times New Roman" w:hAnsi="Times New Roman" w:cs="Times New Roman"/>
          <w:sz w:val="21"/>
        </w:rPr>
        <w:t>并发给阅读器。</w:t>
      </w:r>
    </w:p>
    <w:p w14:paraId="0AEBC318"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sz w:val="21"/>
        </w:rPr>
        <w:t>该协议基本解决了机密性、真实性和隐私性问题。</w:t>
      </w:r>
    </w:p>
    <w:p w14:paraId="11A827FE"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b/>
          <w:bCs/>
          <w:sz w:val="21"/>
        </w:rPr>
        <w:t>优点</w:t>
      </w:r>
      <w:r w:rsidRPr="009B0A62">
        <w:rPr>
          <w:rFonts w:ascii="Times New Roman" w:hAnsi="Times New Roman" w:cs="Times New Roman" w:hint="eastAsia"/>
          <w:b/>
          <w:bCs/>
          <w:sz w:val="21"/>
        </w:rPr>
        <w:t>：</w:t>
      </w:r>
      <w:r w:rsidRPr="009B0A62">
        <w:rPr>
          <w:rFonts w:ascii="Times New Roman" w:hAnsi="Times New Roman" w:cs="Times New Roman"/>
          <w:sz w:val="21"/>
        </w:rPr>
        <w:t>主要是简单明了，数据库查询速度快。</w:t>
      </w:r>
    </w:p>
    <w:p w14:paraId="7B12FE8E"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b/>
          <w:bCs/>
          <w:sz w:val="21"/>
        </w:rPr>
        <w:t>缺点</w:t>
      </w:r>
      <w:r w:rsidRPr="009B0A62">
        <w:rPr>
          <w:rFonts w:ascii="Times New Roman" w:hAnsi="Times New Roman" w:cs="Times New Roman" w:hint="eastAsia"/>
          <w:b/>
          <w:bCs/>
          <w:sz w:val="21"/>
        </w:rPr>
        <w:t>：</w:t>
      </w:r>
      <w:r w:rsidRPr="009B0A62">
        <w:rPr>
          <w:rFonts w:ascii="Times New Roman" w:hAnsi="Times New Roman" w:cs="Times New Roman" w:hint="eastAsia"/>
          <w:sz w:val="21"/>
        </w:rPr>
        <w:t>（</w:t>
      </w:r>
      <w:r w:rsidRPr="009B0A62">
        <w:rPr>
          <w:rFonts w:ascii="Times New Roman" w:hAnsi="Times New Roman" w:cs="Times New Roman" w:hint="eastAsia"/>
          <w:sz w:val="21"/>
        </w:rPr>
        <w:t>1</w:t>
      </w:r>
      <w:r w:rsidRPr="009B0A62">
        <w:rPr>
          <w:rFonts w:ascii="Times New Roman" w:hAnsi="Times New Roman" w:cs="Times New Roman" w:hint="eastAsia"/>
          <w:sz w:val="21"/>
        </w:rPr>
        <w:t>）</w:t>
      </w:r>
      <w:r w:rsidRPr="009B0A62">
        <w:rPr>
          <w:rFonts w:ascii="Times New Roman" w:hAnsi="Times New Roman" w:cs="Times New Roman"/>
          <w:sz w:val="21"/>
        </w:rPr>
        <w:t>需要一个</w:t>
      </w:r>
      <w:r w:rsidRPr="009B0A62">
        <w:rPr>
          <w:rFonts w:ascii="Times New Roman" w:hAnsi="Times New Roman" w:cs="Times New Roman"/>
          <w:sz w:val="21"/>
        </w:rPr>
        <w:t>Hash</w:t>
      </w:r>
      <w:r w:rsidRPr="009B0A62">
        <w:rPr>
          <w:rFonts w:ascii="Times New Roman" w:hAnsi="Times New Roman" w:cs="Times New Roman"/>
          <w:sz w:val="21"/>
        </w:rPr>
        <w:t>函数，增加了标签成本、功耗和运行时间；</w:t>
      </w:r>
    </w:p>
    <w:p w14:paraId="22BC9223"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sz w:val="21"/>
        </w:rPr>
        <w:t xml:space="preserve">            </w:t>
      </w:r>
      <w:r w:rsidRPr="009B0A62">
        <w:rPr>
          <w:rFonts w:ascii="Times New Roman" w:hAnsi="Times New Roman" w:cs="Times New Roman" w:hint="eastAsia"/>
          <w:sz w:val="21"/>
        </w:rPr>
        <w:t>（</w:t>
      </w:r>
      <w:r w:rsidRPr="009B0A62">
        <w:rPr>
          <w:rFonts w:ascii="Times New Roman" w:hAnsi="Times New Roman" w:cs="Times New Roman" w:hint="eastAsia"/>
          <w:sz w:val="21"/>
        </w:rPr>
        <w:t>2</w:t>
      </w:r>
      <w:r w:rsidRPr="009B0A62">
        <w:rPr>
          <w:rFonts w:ascii="Times New Roman" w:hAnsi="Times New Roman" w:cs="Times New Roman" w:hint="eastAsia"/>
          <w:sz w:val="21"/>
        </w:rPr>
        <w:t>）</w:t>
      </w:r>
      <w:r w:rsidRPr="009B0A62">
        <w:rPr>
          <w:rFonts w:ascii="Times New Roman" w:hAnsi="Times New Roman" w:cs="Times New Roman"/>
          <w:sz w:val="21"/>
        </w:rPr>
        <w:t>攻击者可重放数据欺骗阅读器；</w:t>
      </w:r>
    </w:p>
    <w:p w14:paraId="373F08A1"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sz w:val="21"/>
        </w:rPr>
        <w:t xml:space="preserve">            </w:t>
      </w:r>
      <w:r w:rsidRPr="009B0A62">
        <w:rPr>
          <w:rFonts w:ascii="Times New Roman" w:hAnsi="Times New Roman" w:cs="Times New Roman" w:hint="eastAsia"/>
          <w:sz w:val="21"/>
        </w:rPr>
        <w:t>（</w:t>
      </w:r>
      <w:r w:rsidRPr="009B0A62">
        <w:rPr>
          <w:rFonts w:ascii="Times New Roman" w:hAnsi="Times New Roman" w:cs="Times New Roman" w:hint="eastAsia"/>
          <w:sz w:val="21"/>
        </w:rPr>
        <w:t>3</w:t>
      </w:r>
      <w:r w:rsidRPr="009B0A62">
        <w:rPr>
          <w:rFonts w:ascii="Times New Roman" w:hAnsi="Times New Roman" w:cs="Times New Roman" w:hint="eastAsia"/>
          <w:sz w:val="21"/>
        </w:rPr>
        <w:t>）</w:t>
      </w:r>
      <w:r w:rsidRPr="009B0A62">
        <w:rPr>
          <w:rFonts w:ascii="Times New Roman" w:hAnsi="Times New Roman" w:cs="Times New Roman"/>
          <w:sz w:val="21"/>
        </w:rPr>
        <w:t>非法阅读器可安装在合法阅读器附近，通过监听</w:t>
      </w:r>
      <w:r w:rsidRPr="009B0A62">
        <w:rPr>
          <w:rFonts w:ascii="Times New Roman" w:hAnsi="Times New Roman" w:cs="Times New Roman"/>
          <w:sz w:val="21"/>
        </w:rPr>
        <w:t>Hash</w:t>
      </w:r>
      <w:r w:rsidRPr="009B0A62">
        <w:rPr>
          <w:rFonts w:ascii="Times New Roman" w:hAnsi="Times New Roman" w:cs="Times New Roman" w:hint="eastAsia"/>
          <w:sz w:val="21"/>
        </w:rPr>
        <w:t>(</w:t>
      </w:r>
      <w:proofErr w:type="spellStart"/>
      <w:r w:rsidRPr="009B0A62">
        <w:rPr>
          <w:rFonts w:ascii="Times New Roman" w:hAnsi="Times New Roman" w:cs="Times New Roman"/>
          <w:sz w:val="21"/>
        </w:rPr>
        <w:t>TagID</w:t>
      </w:r>
      <w:proofErr w:type="spellEnd"/>
      <w:r w:rsidRPr="009B0A62">
        <w:rPr>
          <w:rFonts w:ascii="Times New Roman" w:hAnsi="Times New Roman" w:cs="Times New Roman" w:hint="eastAsia"/>
          <w:sz w:val="21"/>
        </w:rPr>
        <w:t>)</w:t>
      </w:r>
      <w:r w:rsidRPr="009B0A62">
        <w:rPr>
          <w:rFonts w:ascii="Times New Roman" w:hAnsi="Times New Roman" w:cs="Times New Roman"/>
          <w:sz w:val="21"/>
        </w:rPr>
        <w:t>跟踪标签；</w:t>
      </w:r>
    </w:p>
    <w:p w14:paraId="083AE002"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hint="eastAsia"/>
          <w:sz w:val="21"/>
        </w:rPr>
        <w:t xml:space="preserve"> </w:t>
      </w:r>
      <w:r w:rsidRPr="009B0A62">
        <w:rPr>
          <w:rFonts w:ascii="Times New Roman" w:hAnsi="Times New Roman" w:cs="Times New Roman"/>
          <w:sz w:val="21"/>
        </w:rPr>
        <w:t xml:space="preserve">           </w:t>
      </w:r>
      <w:r w:rsidRPr="009B0A62">
        <w:rPr>
          <w:rFonts w:ascii="Times New Roman" w:hAnsi="Times New Roman" w:cs="Times New Roman" w:hint="eastAsia"/>
          <w:sz w:val="21"/>
        </w:rPr>
        <w:t>（</w:t>
      </w:r>
      <w:r w:rsidRPr="009B0A62">
        <w:rPr>
          <w:rFonts w:ascii="Times New Roman" w:hAnsi="Times New Roman" w:cs="Times New Roman" w:hint="eastAsia"/>
          <w:sz w:val="21"/>
        </w:rPr>
        <w:t>4</w:t>
      </w:r>
      <w:r w:rsidRPr="009B0A62">
        <w:rPr>
          <w:rFonts w:ascii="Times New Roman" w:hAnsi="Times New Roman" w:cs="Times New Roman" w:hint="eastAsia"/>
          <w:sz w:val="21"/>
        </w:rPr>
        <w:t>）</w:t>
      </w:r>
      <w:r w:rsidRPr="009B0A62">
        <w:rPr>
          <w:rFonts w:ascii="Times New Roman" w:hAnsi="Times New Roman" w:cs="Times New Roman"/>
          <w:sz w:val="21"/>
        </w:rPr>
        <w:t>一个地点的所有电子标签共享同一个</w:t>
      </w:r>
      <w:proofErr w:type="spellStart"/>
      <w:r w:rsidRPr="009B0A62">
        <w:rPr>
          <w:rFonts w:ascii="Times New Roman" w:hAnsi="Times New Roman" w:cs="Times New Roman"/>
          <w:sz w:val="21"/>
        </w:rPr>
        <w:t>ReaderID</w:t>
      </w:r>
      <w:proofErr w:type="spellEnd"/>
      <w:r w:rsidRPr="009B0A62">
        <w:rPr>
          <w:rFonts w:ascii="Times New Roman" w:hAnsi="Times New Roman" w:cs="Times New Roman"/>
          <w:sz w:val="21"/>
        </w:rPr>
        <w:t>安全性不佳；</w:t>
      </w:r>
    </w:p>
    <w:p w14:paraId="55B06632" w14:textId="77777777" w:rsidR="004E3FF7" w:rsidRPr="009B0A62" w:rsidRDefault="004E3FF7" w:rsidP="004E3FF7">
      <w:pPr>
        <w:spacing w:after="280" w:afterAutospacing="1"/>
        <w:ind w:left="0" w:right="-35"/>
        <w:rPr>
          <w:rFonts w:ascii="Times New Roman" w:hAnsi="Times New Roman" w:cs="Times New Roman"/>
          <w:sz w:val="21"/>
        </w:rPr>
      </w:pPr>
      <w:r w:rsidRPr="009B0A62">
        <w:rPr>
          <w:rFonts w:ascii="Times New Roman" w:hAnsi="Times New Roman" w:cs="Times New Roman"/>
          <w:sz w:val="21"/>
        </w:rPr>
        <w:t xml:space="preserve">            </w:t>
      </w:r>
      <w:r w:rsidRPr="009B0A62">
        <w:rPr>
          <w:rFonts w:ascii="Times New Roman" w:hAnsi="Times New Roman" w:cs="Times New Roman" w:hint="eastAsia"/>
          <w:sz w:val="21"/>
        </w:rPr>
        <w:t>（</w:t>
      </w:r>
      <w:r w:rsidRPr="009B0A62">
        <w:rPr>
          <w:rFonts w:ascii="Times New Roman" w:hAnsi="Times New Roman" w:cs="Times New Roman" w:hint="eastAsia"/>
          <w:sz w:val="21"/>
        </w:rPr>
        <w:t>5</w:t>
      </w:r>
      <w:r w:rsidRPr="009B0A62">
        <w:rPr>
          <w:rFonts w:ascii="Times New Roman" w:hAnsi="Times New Roman" w:cs="Times New Roman" w:hint="eastAsia"/>
          <w:sz w:val="21"/>
        </w:rPr>
        <w:t>）</w:t>
      </w:r>
      <w:r w:rsidRPr="009B0A62">
        <w:rPr>
          <w:rFonts w:ascii="Times New Roman" w:hAnsi="Times New Roman" w:cs="Times New Roman"/>
          <w:sz w:val="21"/>
        </w:rPr>
        <w:t>阅读器和电子标签中的</w:t>
      </w:r>
      <w:proofErr w:type="spellStart"/>
      <w:r w:rsidRPr="009B0A62">
        <w:rPr>
          <w:rFonts w:ascii="Times New Roman" w:hAnsi="Times New Roman" w:cs="Times New Roman"/>
          <w:sz w:val="21"/>
        </w:rPr>
        <w:t>ReaderID</w:t>
      </w:r>
      <w:proofErr w:type="spellEnd"/>
      <w:r w:rsidRPr="009B0A62">
        <w:rPr>
          <w:rFonts w:ascii="Times New Roman" w:hAnsi="Times New Roman" w:cs="Times New Roman"/>
          <w:sz w:val="21"/>
        </w:rPr>
        <w:t>的管理难度较大。</w:t>
      </w:r>
    </w:p>
    <w:p w14:paraId="6B4D7237" w14:textId="77777777" w:rsidR="004E3FF7" w:rsidRPr="009B0A62" w:rsidRDefault="004E3FF7" w:rsidP="004E3FF7">
      <w:pPr>
        <w:pStyle w:val="affff0"/>
        <w:ind w:left="0" w:right="-35"/>
        <w:rPr>
          <w:rFonts w:ascii="Times New Roman" w:hAnsi="Times New Roman" w:cs="Times New Roman"/>
        </w:rPr>
      </w:pPr>
    </w:p>
    <w:p w14:paraId="152390F5"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r w:rsidRPr="009B0A62">
        <w:rPr>
          <w:rFonts w:ascii="Times New Roman" w:hAnsi="Times New Roman" w:cs="Times New Roman"/>
          <w:b/>
          <w:bCs/>
          <w:sz w:val="24"/>
          <w:szCs w:val="24"/>
        </w:rPr>
        <w:lastRenderedPageBreak/>
        <w:t>LCAP</w:t>
      </w:r>
      <w:r w:rsidRPr="009B0A62">
        <w:rPr>
          <w:rFonts w:ascii="Times New Roman" w:hAnsi="Times New Roman" w:cs="Times New Roman"/>
          <w:b/>
          <w:bCs/>
          <w:sz w:val="24"/>
          <w:szCs w:val="24"/>
        </w:rPr>
        <w:t>协议</w:t>
      </w:r>
    </w:p>
    <w:p w14:paraId="107CCCEA" w14:textId="77777777" w:rsidR="004E3FF7" w:rsidRPr="009B0A62" w:rsidRDefault="004E3FF7" w:rsidP="004E3FF7">
      <w:pPr>
        <w:pStyle w:val="affff0"/>
        <w:ind w:left="0" w:right="0"/>
        <w:rPr>
          <w:rFonts w:ascii="Times New Roman" w:hAnsi="Times New Roman" w:cs="Times New Roman"/>
          <w:color w:val="FF0000"/>
          <w14:textFill>
            <w14:solidFill>
              <w14:srgbClr w14:val="FF0000">
                <w14:lumMod w14:val="95000"/>
                <w14:lumOff w14:val="5000"/>
              </w14:srgbClr>
            </w14:solidFill>
          </w14:textFill>
        </w:rPr>
      </w:pPr>
      <w:r w:rsidRPr="009B0A62">
        <w:rPr>
          <w:rFonts w:ascii="Times New Roman" w:hAnsi="Times New Roman" w:cs="Times New Roman"/>
        </w:rPr>
        <w:t>LCAP</w:t>
      </w:r>
      <w:r w:rsidRPr="009B0A62">
        <w:rPr>
          <w:rFonts w:ascii="Times New Roman" w:hAnsi="Times New Roman" w:cs="Times New Roman"/>
        </w:rPr>
        <w:t>（</w:t>
      </w:r>
      <w:proofErr w:type="spellStart"/>
      <w:r w:rsidRPr="009B0A62">
        <w:rPr>
          <w:rFonts w:ascii="Times New Roman" w:hAnsi="Times New Roman" w:cs="Times New Roman"/>
        </w:rPr>
        <w:t>LowCost</w:t>
      </w:r>
      <w:proofErr w:type="spellEnd"/>
      <w:r w:rsidRPr="009B0A62">
        <w:rPr>
          <w:rFonts w:ascii="Times New Roman" w:hAnsi="Times New Roman" w:cs="Times New Roman"/>
        </w:rPr>
        <w:t xml:space="preserve"> </w:t>
      </w:r>
      <w:proofErr w:type="spellStart"/>
      <w:r w:rsidRPr="009B0A62">
        <w:rPr>
          <w:rFonts w:ascii="Times New Roman" w:hAnsi="Times New Roman" w:cs="Times New Roman"/>
        </w:rPr>
        <w:t>Authenticcation</w:t>
      </w:r>
      <w:proofErr w:type="spellEnd"/>
      <w:r w:rsidRPr="009B0A62">
        <w:rPr>
          <w:rFonts w:ascii="Times New Roman" w:hAnsi="Times New Roman" w:cs="Times New Roman"/>
        </w:rPr>
        <w:t xml:space="preserve"> Protocol</w:t>
      </w:r>
      <w:r w:rsidRPr="009B0A62">
        <w:rPr>
          <w:rFonts w:ascii="Times New Roman" w:hAnsi="Times New Roman" w:cs="Times New Roman"/>
        </w:rPr>
        <w:t>）即</w:t>
      </w:r>
      <w:proofErr w:type="gramStart"/>
      <w:r w:rsidRPr="009B0A62">
        <w:rPr>
          <w:rFonts w:ascii="Times New Roman" w:hAnsi="Times New Roman" w:cs="Times New Roman"/>
        </w:rPr>
        <w:t>低成本鉴析协议</w:t>
      </w:r>
      <w:proofErr w:type="gramEnd"/>
      <w:r w:rsidRPr="009B0A62">
        <w:rPr>
          <w:rFonts w:ascii="Times New Roman" w:hAnsi="Times New Roman" w:cs="Times New Roman"/>
        </w:rPr>
        <w:t>，基于标签</w:t>
      </w:r>
      <w:r w:rsidRPr="009B0A62">
        <w:rPr>
          <w:rFonts w:ascii="Times New Roman" w:hAnsi="Times New Roman" w:cs="Times New Roman"/>
        </w:rPr>
        <w:t>ID</w:t>
      </w:r>
      <w:r w:rsidRPr="009B0A62">
        <w:rPr>
          <w:rFonts w:ascii="Times New Roman" w:hAnsi="Times New Roman" w:cs="Times New Roman"/>
        </w:rPr>
        <w:t>动态刷新的询问</w:t>
      </w:r>
      <w:r w:rsidRPr="009B0A62">
        <w:rPr>
          <w:rFonts w:ascii="Times New Roman" w:hAnsi="Times New Roman" w:cs="Times New Roman"/>
        </w:rPr>
        <w:t>-</w:t>
      </w:r>
      <w:r w:rsidRPr="009B0A62">
        <w:rPr>
          <w:rFonts w:ascii="Times New Roman" w:hAnsi="Times New Roman" w:cs="Times New Roman"/>
        </w:rPr>
        <w:t>应答双向认证协议，它</w:t>
      </w:r>
      <w:r w:rsidRPr="009B0A62">
        <w:rPr>
          <w:rFonts w:ascii="Times New Roman" w:hAnsi="Times New Roman" w:cs="Times New Roman"/>
          <w:color w:val="FF0000"/>
          <w14:textFill>
            <w14:solidFill>
              <w14:srgbClr w14:val="FF0000">
                <w14:lumMod w14:val="95000"/>
                <w14:lumOff w14:val="5000"/>
              </w14:srgbClr>
            </w14:solidFill>
          </w14:textFill>
        </w:rPr>
        <w:t>每次执行之后都要动态刷新标签的</w:t>
      </w:r>
      <w:r w:rsidRPr="009B0A62">
        <w:rPr>
          <w:rFonts w:ascii="Times New Roman" w:hAnsi="Times New Roman" w:cs="Times New Roman"/>
          <w:color w:val="FF0000"/>
          <w14:textFill>
            <w14:solidFill>
              <w14:srgbClr w14:val="FF0000">
                <w14:lumMod w14:val="95000"/>
                <w14:lumOff w14:val="5000"/>
              </w14:srgbClr>
            </w14:solidFill>
          </w14:textFill>
        </w:rPr>
        <w:t>ID</w:t>
      </w:r>
    </w:p>
    <w:p w14:paraId="1ECDF28B" w14:textId="77777777" w:rsidR="004E3FF7" w:rsidRPr="009B0A62" w:rsidRDefault="004E3FF7" w:rsidP="004E3FF7">
      <w:pPr>
        <w:pStyle w:val="affff0"/>
        <w:ind w:left="0" w:right="0"/>
        <w:rPr>
          <w:rFonts w:ascii="Times New Roman" w:hAnsi="Times New Roman" w:cs="Times New Roman"/>
          <w:b/>
          <w:bCs/>
        </w:rPr>
      </w:pPr>
      <w:r w:rsidRPr="009B0A62">
        <w:rPr>
          <w:rFonts w:ascii="Times New Roman" w:hAnsi="Times New Roman" w:cs="Times New Roman"/>
        </w:rPr>
        <w:t>LCAP</w:t>
      </w:r>
      <w:r w:rsidRPr="009B0A62">
        <w:rPr>
          <w:rFonts w:ascii="Times New Roman" w:hAnsi="Times New Roman" w:cs="Times New Roman"/>
        </w:rPr>
        <w:t>协议的后台数据库保存两类信息：</w:t>
      </w:r>
      <w:r w:rsidRPr="009B0A62">
        <w:rPr>
          <w:rFonts w:ascii="Times New Roman" w:hAnsi="Times New Roman" w:cs="Times New Roman"/>
          <w:b/>
          <w:bCs/>
        </w:rPr>
        <w:t>更新前的信息</w:t>
      </w:r>
      <w:proofErr w:type="spellStart"/>
      <w:r w:rsidRPr="009B0A62">
        <w:rPr>
          <w:rFonts w:ascii="Times New Roman" w:hAnsi="Times New Roman" w:cs="Times New Roman"/>
          <w:b/>
          <w:bCs/>
        </w:rPr>
        <w:t>Prev</w:t>
      </w:r>
      <w:proofErr w:type="spellEnd"/>
      <w:r w:rsidRPr="009B0A62">
        <w:rPr>
          <w:rFonts w:ascii="Times New Roman" w:hAnsi="Times New Roman" w:cs="Times New Roman"/>
        </w:rPr>
        <w:t>和</w:t>
      </w:r>
      <w:r w:rsidRPr="009B0A62">
        <w:rPr>
          <w:rFonts w:ascii="Times New Roman" w:hAnsi="Times New Roman" w:cs="Times New Roman"/>
          <w:b/>
          <w:bCs/>
        </w:rPr>
        <w:t>更新后的信息</w:t>
      </w:r>
    </w:p>
    <w:p w14:paraId="5DDE878D"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BB2489B" wp14:editId="61985339">
                <wp:simplePos x="0" y="0"/>
                <wp:positionH relativeFrom="column">
                  <wp:posOffset>2838450</wp:posOffset>
                </wp:positionH>
                <wp:positionV relativeFrom="paragraph">
                  <wp:posOffset>499110</wp:posOffset>
                </wp:positionV>
                <wp:extent cx="696595" cy="374015"/>
                <wp:effectExtent l="0" t="19050" r="46990" b="45720"/>
                <wp:wrapNone/>
                <wp:docPr id="26" name="箭头: 虚尾 26"/>
                <wp:cNvGraphicFramePr/>
                <a:graphic xmlns:a="http://schemas.openxmlformats.org/drawingml/2006/main">
                  <a:graphicData uri="http://schemas.microsoft.com/office/word/2010/wordprocessingShape">
                    <wps:wsp>
                      <wps:cNvSpPr/>
                      <wps:spPr>
                        <a:xfrm>
                          <a:off x="0" y="0"/>
                          <a:ext cx="696460" cy="373782"/>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70B3C9"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roofErr w:type="gramStart"/>
                            <w:r>
                              <w:rPr>
                                <w:rFonts w:ascii="Times New Roman" w:eastAsia="华文楷体" w:hAnsi="Times New Roman" w:cs="Times New Roman"/>
                                <w:sz w:val="21"/>
                                <w:szCs w:val="21"/>
                              </w:rPr>
                              <w:t>query ,</w:t>
                            </w:r>
                            <w:proofErr w:type="gramEnd"/>
                            <w:r>
                              <w:rPr>
                                <w:rFonts w:ascii="Times New Roman" w:eastAsia="华文楷体" w:hAnsi="Times New Roman" w:cs="Times New Roman"/>
                                <w:sz w:val="21"/>
                                <w:szCs w:val="21"/>
                              </w:rPr>
                              <w:t xml:space="preserve"> R</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5BB2489B"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箭头: 虚尾 26" o:spid="_x0000_s1026" type="#_x0000_t93" style="position:absolute;margin-left:223.5pt;margin-top:39.3pt;width:54.85pt;height:2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" adj="15804" fillcolor="#1fb1e6 [3204]" strokecolor="#0d5874 [1604]" strokeweight="1pt">
                <v:textbox inset="0,0,0,0">
                  <w:txbxContent>
                    <w:p w14:paraId="0B70B3C9"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roofErr w:type="gramStart"/>
                      <w:r>
                        <w:rPr>
                          <w:rFonts w:ascii="Times New Roman" w:eastAsia="华文楷体" w:hAnsi="Times New Roman" w:cs="Times New Roman"/>
                          <w:sz w:val="21"/>
                          <w:szCs w:val="21"/>
                        </w:rPr>
                        <w:t>query ,</w:t>
                      </w:r>
                      <w:proofErr w:type="gramEnd"/>
                      <w:r>
                        <w:rPr>
                          <w:rFonts w:ascii="Times New Roman" w:eastAsia="华文楷体" w:hAnsi="Times New Roman" w:cs="Times New Roman"/>
                          <w:sz w:val="21"/>
                          <w:szCs w:val="21"/>
                        </w:rPr>
                        <w:t xml:space="preserve"> R</w:t>
                      </w:r>
                    </w:p>
                  </w:txbxContent>
                </v:textbox>
              </v:shape>
            </w:pict>
          </mc:Fallback>
        </mc:AlternateContent>
      </w:r>
      <w:r w:rsidRPr="009B0A62">
        <w:rPr>
          <w:rFonts w:ascii="Times New Roman" w:hAnsi="Times New Roman" w:cs="Times New Roman"/>
        </w:rPr>
        <w:t>1</w:t>
      </w:r>
      <w:r w:rsidRPr="009B0A62">
        <w:rPr>
          <w:rFonts w:ascii="Times New Roman" w:hAnsi="Times New Roman" w:cs="Times New Roman"/>
        </w:rPr>
        <w:t>）当电子标签进入阅读器的识别范围内时，阅读器向其发送</w:t>
      </w:r>
      <w:r w:rsidRPr="009B0A62">
        <w:rPr>
          <w:rFonts w:ascii="Times New Roman" w:hAnsi="Times New Roman" w:cs="Times New Roman"/>
        </w:rPr>
        <w:t>query</w:t>
      </w:r>
      <w:r w:rsidRPr="009B0A62">
        <w:rPr>
          <w:rFonts w:ascii="Times New Roman" w:hAnsi="Times New Roman" w:cs="Times New Roman"/>
        </w:rPr>
        <w:t>消息以及阅读器产生的秘密随机数</w:t>
      </w:r>
      <w:r w:rsidRPr="009B0A62">
        <w:rPr>
          <w:rFonts w:ascii="Times New Roman" w:hAnsi="Times New Roman" w:cs="Times New Roman"/>
          <w:b/>
          <w:bCs/>
          <w:color w:val="FF0000"/>
        </w:rPr>
        <w:t>R</w:t>
      </w:r>
      <w:r w:rsidRPr="009B0A62">
        <w:rPr>
          <w:rFonts w:ascii="Times New Roman" w:hAnsi="Times New Roman" w:cs="Times New Roman"/>
        </w:rPr>
        <w:t>，请求认证。</w:t>
      </w:r>
    </w:p>
    <w:p w14:paraId="3D0309E2" w14:textId="77777777" w:rsidR="004E3FF7" w:rsidRPr="009B0A62" w:rsidRDefault="004E3FF7" w:rsidP="004E3FF7">
      <w:pPr>
        <w:pStyle w:val="affff0"/>
        <w:ind w:left="0" w:right="0"/>
        <w:jc w:val="center"/>
        <w:rPr>
          <w:rFonts w:ascii="Times New Roman" w:hAnsi="Times New Roman" w:cs="Times New Roman"/>
          <w:b/>
          <w:bCs/>
        </w:rPr>
      </w:pPr>
      <w:r w:rsidRPr="009B0A62">
        <w:rPr>
          <w:rFonts w:ascii="Times New Roman" w:hAnsi="Times New Roman" w:cs="Times New Roman"/>
          <w:b/>
          <w:bCs/>
        </w:rPr>
        <w:t>阅读器</w:t>
      </w:r>
      <w:r w:rsidRPr="009B0A62">
        <w:rPr>
          <w:rFonts w:ascii="Times New Roman" w:hAnsi="Times New Roman" w:cs="Times New Roman"/>
          <w:b/>
          <w:bCs/>
        </w:rPr>
        <w:t xml:space="preserve">                       </w:t>
      </w:r>
      <w:r w:rsidRPr="009B0A62">
        <w:rPr>
          <w:rFonts w:ascii="Times New Roman" w:hAnsi="Times New Roman" w:cs="Times New Roman"/>
          <w:b/>
          <w:bCs/>
        </w:rPr>
        <w:t>标签</w:t>
      </w:r>
    </w:p>
    <w:p w14:paraId="389EFEE4"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BBDA7A5" wp14:editId="25D53B09">
                <wp:simplePos x="0" y="0"/>
                <wp:positionH relativeFrom="margin">
                  <wp:posOffset>2479040</wp:posOffset>
                </wp:positionH>
                <wp:positionV relativeFrom="paragraph">
                  <wp:posOffset>791210</wp:posOffset>
                </wp:positionV>
                <wp:extent cx="1430655" cy="374015"/>
                <wp:effectExtent l="19050" t="19050" r="17145" b="45720"/>
                <wp:wrapNone/>
                <wp:docPr id="28" name="箭头: 虚尾 28"/>
                <wp:cNvGraphicFramePr/>
                <a:graphic xmlns:a="http://schemas.openxmlformats.org/drawingml/2006/main">
                  <a:graphicData uri="http://schemas.microsoft.com/office/word/2010/wordprocessingShape">
                    <wps:wsp>
                      <wps:cNvSpPr/>
                      <wps:spPr>
                        <a:xfrm flipH="1">
                          <a:off x="0" y="0"/>
                          <a:ext cx="1430724" cy="373782"/>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C254B0"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roofErr w:type="spellStart"/>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a</w:t>
                            </w:r>
                            <w:r>
                              <w:rPr>
                                <w:rFonts w:ascii="Times New Roman" w:eastAsia="华文楷体" w:hAnsi="Times New Roman" w:cs="Times New Roman" w:hint="eastAsia"/>
                                <w:sz w:val="21"/>
                                <w:szCs w:val="21"/>
                              </w:rPr>
                              <w:t>ID</w:t>
                            </w:r>
                            <w:proofErr w:type="spellEnd"/>
                            <w:r>
                              <w:rPr>
                                <w:rFonts w:ascii="Times New Roman" w:eastAsia="华文楷体" w:hAnsi="Times New Roman" w:cs="Times New Roman" w:hint="eastAsia"/>
                                <w:sz w:val="21"/>
                                <w:szCs w:val="21"/>
                              </w:rPr>
                              <w:t>，</w:t>
                            </w:r>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L</w:t>
                            </w:r>
                            <w:r>
                              <w:rPr>
                                <w:rFonts w:ascii="Times New Roman" w:eastAsia="华文楷体" w:hAnsi="Times New Roman" w:cs="Times New Roman" w:hint="eastAsia"/>
                                <w:sz w:val="21"/>
                                <w:szCs w:val="21"/>
                              </w:rPr>
                              <w:t>(ID||R)</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2BBDA7A5" id="箭头: 虚尾 28" o:spid="_x0000_s1027" type="#_x0000_t93" style="position:absolute;margin-left:195.2pt;margin-top:62.3pt;width:112.65pt;height:29.45pt;flip:x;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" adj="18778" fillcolor="#1fb1e6 [3204]" strokecolor="#0d5874 [1604]" strokeweight="1pt">
                <v:textbox inset="0,0,0,0">
                  <w:txbxContent>
                    <w:p w14:paraId="13C254B0"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roofErr w:type="spellStart"/>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a</w:t>
                      </w:r>
                      <w:r>
                        <w:rPr>
                          <w:rFonts w:ascii="Times New Roman" w:eastAsia="华文楷体" w:hAnsi="Times New Roman" w:cs="Times New Roman" w:hint="eastAsia"/>
                          <w:sz w:val="21"/>
                          <w:szCs w:val="21"/>
                        </w:rPr>
                        <w:t>ID</w:t>
                      </w:r>
                      <w:proofErr w:type="spellEnd"/>
                      <w:r>
                        <w:rPr>
                          <w:rFonts w:ascii="Times New Roman" w:eastAsia="华文楷体" w:hAnsi="Times New Roman" w:cs="Times New Roman" w:hint="eastAsia"/>
                          <w:sz w:val="21"/>
                          <w:szCs w:val="21"/>
                        </w:rPr>
                        <w:t>，</w:t>
                      </w:r>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L</w:t>
                      </w:r>
                      <w:r>
                        <w:rPr>
                          <w:rFonts w:ascii="Times New Roman" w:eastAsia="华文楷体" w:hAnsi="Times New Roman" w:cs="Times New Roman" w:hint="eastAsia"/>
                          <w:sz w:val="21"/>
                          <w:szCs w:val="21"/>
                        </w:rPr>
                        <w:t>(ID||R)</w:t>
                      </w:r>
                    </w:p>
                  </w:txbxContent>
                </v:textbox>
                <w10:wrap anchorx="margin"/>
              </v:shape>
            </w:pict>
          </mc:Fallback>
        </mc:AlternateContent>
      </w:r>
      <w:r w:rsidRPr="009B0A62">
        <w:rPr>
          <w:rFonts w:ascii="Times New Roman" w:hAnsi="Times New Roman" w:cs="Times New Roman"/>
        </w:rPr>
        <w:t>2</w:t>
      </w:r>
      <w:r w:rsidRPr="009B0A62">
        <w:rPr>
          <w:rFonts w:ascii="Times New Roman" w:hAnsi="Times New Roman" w:cs="Times New Roman"/>
        </w:rPr>
        <w:t>）电子标签收到阅读器发送过来的数据后，利用</w:t>
      </w:r>
      <w:r w:rsidRPr="009B0A62">
        <w:rPr>
          <w:rFonts w:ascii="Times New Roman" w:hAnsi="Times New Roman" w:cs="Times New Roman"/>
        </w:rPr>
        <w:t>hash</w:t>
      </w:r>
      <w:r w:rsidRPr="009B0A62">
        <w:rPr>
          <w:rFonts w:ascii="Times New Roman" w:hAnsi="Times New Roman" w:cs="Times New Roman"/>
        </w:rPr>
        <w:t>计算出</w:t>
      </w:r>
      <w:proofErr w:type="spellStart"/>
      <w:r w:rsidRPr="009B0A62">
        <w:rPr>
          <w:rFonts w:ascii="Times New Roman" w:hAnsi="Times New Roman" w:cs="Times New Roman"/>
          <w:b/>
          <w:bCs/>
        </w:rPr>
        <w:t>H</w:t>
      </w:r>
      <w:r w:rsidRPr="009B0A62">
        <w:rPr>
          <w:rFonts w:ascii="Times New Roman" w:hAnsi="Times New Roman" w:cs="Times New Roman"/>
          <w:b/>
          <w:bCs/>
          <w:vertAlign w:val="subscript"/>
        </w:rPr>
        <w:t>a</w:t>
      </w:r>
      <w:r w:rsidRPr="009B0A62">
        <w:rPr>
          <w:rFonts w:ascii="Times New Roman" w:hAnsi="Times New Roman" w:cs="Times New Roman"/>
          <w:b/>
          <w:bCs/>
        </w:rPr>
        <w:t>ID</w:t>
      </w:r>
      <w:proofErr w:type="spellEnd"/>
      <w:r w:rsidRPr="009B0A62">
        <w:rPr>
          <w:rFonts w:ascii="Times New Roman" w:hAnsi="Times New Roman" w:cs="Times New Roman"/>
        </w:rPr>
        <w:t>=H(ID)</w:t>
      </w:r>
      <w:r w:rsidRPr="009B0A62">
        <w:rPr>
          <w:rFonts w:ascii="Times New Roman" w:hAnsi="Times New Roman" w:cs="Times New Roman"/>
        </w:rPr>
        <w:t>以及</w:t>
      </w:r>
      <w:r w:rsidRPr="009B0A62">
        <w:rPr>
          <w:rFonts w:ascii="Times New Roman" w:hAnsi="Times New Roman" w:cs="Times New Roman"/>
          <w:b/>
          <w:bCs/>
        </w:rPr>
        <w:t>H</w:t>
      </w:r>
      <w:r w:rsidRPr="009B0A62">
        <w:rPr>
          <w:rFonts w:ascii="Times New Roman" w:hAnsi="Times New Roman" w:cs="Times New Roman"/>
          <w:b/>
          <w:bCs/>
          <w:vertAlign w:val="subscript"/>
        </w:rPr>
        <w:t>L</w:t>
      </w:r>
      <w:r w:rsidRPr="009B0A62">
        <w:rPr>
          <w:rFonts w:ascii="Times New Roman" w:hAnsi="Times New Roman" w:cs="Times New Roman"/>
          <w:b/>
          <w:bCs/>
        </w:rPr>
        <w:t>(ID||R)</w:t>
      </w:r>
      <w:r w:rsidRPr="009B0A62">
        <w:rPr>
          <w:rFonts w:ascii="Times New Roman" w:hAnsi="Times New Roman" w:cs="Times New Roman"/>
        </w:rPr>
        <w:t>，这其中</w:t>
      </w:r>
      <w:r w:rsidRPr="009B0A62">
        <w:rPr>
          <w:rFonts w:ascii="Times New Roman" w:hAnsi="Times New Roman" w:cs="Times New Roman"/>
        </w:rPr>
        <w:t>ID</w:t>
      </w:r>
      <w:r w:rsidRPr="009B0A62">
        <w:rPr>
          <w:rFonts w:ascii="Times New Roman" w:hAnsi="Times New Roman" w:cs="Times New Roman"/>
        </w:rPr>
        <w:t>为电子标签的</w:t>
      </w:r>
      <w:r w:rsidRPr="009B0A62">
        <w:rPr>
          <w:rFonts w:ascii="Times New Roman" w:hAnsi="Times New Roman" w:cs="Times New Roman"/>
        </w:rPr>
        <w:t>ID</w:t>
      </w:r>
      <w:r w:rsidRPr="009B0A62">
        <w:rPr>
          <w:rFonts w:ascii="Times New Roman" w:hAnsi="Times New Roman" w:cs="Times New Roman"/>
        </w:rPr>
        <w:t>，</w:t>
      </w:r>
      <w:r w:rsidRPr="009B0A62">
        <w:rPr>
          <w:rFonts w:ascii="Times New Roman" w:hAnsi="Times New Roman" w:cs="Times New Roman"/>
        </w:rPr>
        <w:t>H</w:t>
      </w:r>
      <w:r w:rsidRPr="009B0A62">
        <w:rPr>
          <w:rFonts w:ascii="Times New Roman" w:hAnsi="Times New Roman" w:cs="Times New Roman"/>
          <w:vertAlign w:val="subscript"/>
        </w:rPr>
        <w:t>L</w:t>
      </w:r>
      <w:r w:rsidRPr="009B0A62">
        <w:rPr>
          <w:rFonts w:ascii="Times New Roman" w:hAnsi="Times New Roman" w:cs="Times New Roman"/>
        </w:rPr>
        <w:t>表示的</w:t>
      </w:r>
      <w:r w:rsidRPr="009B0A62">
        <w:rPr>
          <w:rFonts w:ascii="Times New Roman" w:hAnsi="Times New Roman" w:cs="Times New Roman"/>
        </w:rPr>
        <w:t>hash</w:t>
      </w:r>
      <w:r w:rsidRPr="009B0A62">
        <w:rPr>
          <w:rFonts w:ascii="Times New Roman" w:hAnsi="Times New Roman" w:cs="Times New Roman"/>
        </w:rPr>
        <w:t>函数</w:t>
      </w:r>
      <w:proofErr w:type="gramStart"/>
      <w:r w:rsidRPr="009B0A62">
        <w:rPr>
          <w:rFonts w:ascii="Times New Roman" w:hAnsi="Times New Roman" w:cs="Times New Roman"/>
        </w:rPr>
        <w:t>映射值</w:t>
      </w:r>
      <w:proofErr w:type="gramEnd"/>
      <w:r w:rsidRPr="009B0A62">
        <w:rPr>
          <w:rFonts w:ascii="Times New Roman" w:hAnsi="Times New Roman" w:cs="Times New Roman"/>
        </w:rPr>
        <w:t>的左半部分，即</w:t>
      </w:r>
      <w:r w:rsidRPr="009B0A62">
        <w:rPr>
          <w:rFonts w:ascii="Times New Roman" w:hAnsi="Times New Roman" w:cs="Times New Roman"/>
        </w:rPr>
        <w:t>H(ID||R)</w:t>
      </w:r>
      <w:r w:rsidRPr="009B0A62">
        <w:rPr>
          <w:rFonts w:ascii="Times New Roman" w:hAnsi="Times New Roman" w:cs="Times New Roman"/>
        </w:rPr>
        <w:t>的左半部分，之后电子标签将</w:t>
      </w:r>
      <w:r w:rsidRPr="009B0A62">
        <w:rPr>
          <w:rFonts w:ascii="Times New Roman" w:hAnsi="Times New Roman" w:cs="Times New Roman"/>
        </w:rPr>
        <w:t>(</w:t>
      </w:r>
      <w:proofErr w:type="spellStart"/>
      <w:r w:rsidRPr="009B0A62">
        <w:rPr>
          <w:rFonts w:ascii="Times New Roman" w:hAnsi="Times New Roman" w:cs="Times New Roman"/>
        </w:rPr>
        <w:t>H</w:t>
      </w:r>
      <w:r w:rsidRPr="009B0A62">
        <w:rPr>
          <w:rFonts w:ascii="Times New Roman" w:hAnsi="Times New Roman" w:cs="Times New Roman"/>
          <w:vertAlign w:val="subscript"/>
        </w:rPr>
        <w:t>a</w:t>
      </w:r>
      <w:r w:rsidRPr="009B0A62">
        <w:rPr>
          <w:rFonts w:ascii="Times New Roman" w:hAnsi="Times New Roman" w:cs="Times New Roman"/>
        </w:rPr>
        <w:t>ID,H</w:t>
      </w:r>
      <w:r w:rsidRPr="009B0A62">
        <w:rPr>
          <w:rFonts w:ascii="Times New Roman" w:hAnsi="Times New Roman" w:cs="Times New Roman"/>
          <w:vertAlign w:val="subscript"/>
        </w:rPr>
        <w:t>L</w:t>
      </w:r>
      <w:proofErr w:type="spellEnd"/>
      <w:r w:rsidRPr="009B0A62">
        <w:rPr>
          <w:rFonts w:ascii="Times New Roman" w:hAnsi="Times New Roman" w:cs="Times New Roman"/>
        </w:rPr>
        <w:t>(ID||R))</w:t>
      </w:r>
      <w:r w:rsidRPr="009B0A62">
        <w:rPr>
          <w:rFonts w:ascii="Times New Roman" w:hAnsi="Times New Roman" w:cs="Times New Roman"/>
        </w:rPr>
        <w:t>一起发送给阅读器。</w:t>
      </w:r>
    </w:p>
    <w:p w14:paraId="46A537DC" w14:textId="77777777" w:rsidR="004E3FF7" w:rsidRPr="009B0A62" w:rsidRDefault="004E3FF7" w:rsidP="004E3FF7">
      <w:pPr>
        <w:pStyle w:val="affff0"/>
        <w:ind w:left="0" w:right="0"/>
        <w:jc w:val="center"/>
        <w:rPr>
          <w:rFonts w:ascii="Times New Roman" w:hAnsi="Times New Roman" w:cs="Times New Roman"/>
          <w:b/>
          <w:bCs/>
        </w:rPr>
      </w:pPr>
      <w:r w:rsidRPr="009B0A62">
        <w:rPr>
          <w:rFonts w:ascii="Times New Roman" w:hAnsi="Times New Roman" w:cs="Times New Roman"/>
          <w:b/>
          <w:bCs/>
        </w:rPr>
        <w:t>阅读器</w:t>
      </w:r>
      <w:r w:rsidRPr="009B0A62">
        <w:rPr>
          <w:rFonts w:ascii="Times New Roman" w:hAnsi="Times New Roman" w:cs="Times New Roman"/>
          <w:b/>
          <w:bCs/>
        </w:rPr>
        <w:t xml:space="preserve">                                                </w:t>
      </w:r>
      <w:r w:rsidRPr="009B0A62">
        <w:rPr>
          <w:rFonts w:ascii="Times New Roman" w:hAnsi="Times New Roman" w:cs="Times New Roman"/>
          <w:b/>
          <w:bCs/>
        </w:rPr>
        <w:t>标签</w:t>
      </w:r>
    </w:p>
    <w:p w14:paraId="4B5CD441" w14:textId="77777777" w:rsidR="004E3FF7" w:rsidRPr="009B0A62" w:rsidRDefault="004E3FF7" w:rsidP="004E3FF7">
      <w:pPr>
        <w:pStyle w:val="affff0"/>
        <w:ind w:left="0" w:right="0"/>
        <w:rPr>
          <w:rFonts w:ascii="Times New Roman" w:hAnsi="Times New Roman" w:cs="Times New Roman"/>
        </w:rPr>
      </w:pPr>
    </w:p>
    <w:p w14:paraId="43479994"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04696CC" wp14:editId="2F13D160">
                <wp:simplePos x="0" y="0"/>
                <wp:positionH relativeFrom="margin">
                  <wp:posOffset>2463082</wp:posOffset>
                </wp:positionH>
                <wp:positionV relativeFrom="paragraph">
                  <wp:posOffset>489668</wp:posOffset>
                </wp:positionV>
                <wp:extent cx="1430655" cy="374015"/>
                <wp:effectExtent l="0" t="19050" r="36195" b="45085"/>
                <wp:wrapNone/>
                <wp:docPr id="1428085801" name="箭头: 虚尾 1428085801"/>
                <wp:cNvGraphicFramePr/>
                <a:graphic xmlns:a="http://schemas.openxmlformats.org/drawingml/2006/main">
                  <a:graphicData uri="http://schemas.microsoft.com/office/word/2010/wordprocessingShape">
                    <wps:wsp>
                      <wps:cNvSpPr/>
                      <wps:spPr>
                        <a:xfrm>
                          <a:off x="0" y="0"/>
                          <a:ext cx="1430655" cy="374015"/>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61FC09"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roofErr w:type="spellStart"/>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a</w:t>
                            </w:r>
                            <w:r>
                              <w:rPr>
                                <w:rFonts w:ascii="Times New Roman" w:eastAsia="华文楷体" w:hAnsi="Times New Roman" w:cs="Times New Roman" w:hint="eastAsia"/>
                                <w:sz w:val="21"/>
                                <w:szCs w:val="21"/>
                              </w:rPr>
                              <w:t>ID</w:t>
                            </w:r>
                            <w:proofErr w:type="spellEnd"/>
                            <w:r>
                              <w:rPr>
                                <w:rFonts w:ascii="Times New Roman" w:eastAsia="华文楷体" w:hAnsi="Times New Roman" w:cs="Times New Roman" w:hint="eastAsia"/>
                                <w:sz w:val="21"/>
                                <w:szCs w:val="21"/>
                              </w:rPr>
                              <w:t>，</w:t>
                            </w:r>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L</w:t>
                            </w:r>
                            <w:r>
                              <w:rPr>
                                <w:rFonts w:ascii="Times New Roman" w:eastAsia="华文楷体" w:hAnsi="Times New Roman" w:cs="Times New Roman" w:hint="eastAsia"/>
                                <w:sz w:val="21"/>
                                <w:szCs w:val="21"/>
                              </w:rPr>
                              <w:t>(ID||R)</w:t>
                            </w:r>
                            <w:r>
                              <w:rPr>
                                <w:rFonts w:ascii="Times New Roman" w:eastAsia="华文楷体" w:hAnsi="Times New Roman" w:cs="Times New Roman" w:hint="eastAsia"/>
                                <w:sz w:val="21"/>
                                <w:szCs w:val="21"/>
                              </w:rPr>
                              <w:t>，</w:t>
                            </w:r>
                            <w:r>
                              <w:rPr>
                                <w:rFonts w:ascii="Times New Roman" w:eastAsia="华文楷体" w:hAnsi="Times New Roman" w:cs="Times New Roman" w:hint="eastAsia"/>
                                <w:sz w:val="21"/>
                                <w:szCs w:val="21"/>
                              </w:rPr>
                              <w:t>R</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004696CC" id="箭头: 虚尾 1428085801" o:spid="_x0000_s1028" type="#_x0000_t93" style="position:absolute;margin-left:193.95pt;margin-top:38.55pt;width:112.65pt;height:29.4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" adj="18777" fillcolor="#1fb1e6 [3204]" strokecolor="#0d5874 [1604]" strokeweight="1pt">
                <v:textbox inset="0,0,0,0">
                  <w:txbxContent>
                    <w:p w14:paraId="6E61FC09"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roofErr w:type="spellStart"/>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a</w:t>
                      </w:r>
                      <w:r>
                        <w:rPr>
                          <w:rFonts w:ascii="Times New Roman" w:eastAsia="华文楷体" w:hAnsi="Times New Roman" w:cs="Times New Roman" w:hint="eastAsia"/>
                          <w:sz w:val="21"/>
                          <w:szCs w:val="21"/>
                        </w:rPr>
                        <w:t>ID</w:t>
                      </w:r>
                      <w:proofErr w:type="spellEnd"/>
                      <w:r>
                        <w:rPr>
                          <w:rFonts w:ascii="Times New Roman" w:eastAsia="华文楷体" w:hAnsi="Times New Roman" w:cs="Times New Roman" w:hint="eastAsia"/>
                          <w:sz w:val="21"/>
                          <w:szCs w:val="21"/>
                        </w:rPr>
                        <w:t>，</w:t>
                      </w:r>
                      <w:r>
                        <w:rPr>
                          <w:rFonts w:ascii="Times New Roman" w:eastAsia="华文楷体" w:hAnsi="Times New Roman" w:cs="Times New Roman" w:hint="eastAsia"/>
                          <w:sz w:val="21"/>
                          <w:szCs w:val="21"/>
                        </w:rPr>
                        <w:t>H</w:t>
                      </w:r>
                      <w:r>
                        <w:rPr>
                          <w:rFonts w:ascii="Times New Roman" w:eastAsia="华文楷体" w:hAnsi="Times New Roman" w:cs="Times New Roman" w:hint="eastAsia"/>
                          <w:sz w:val="21"/>
                          <w:szCs w:val="21"/>
                          <w:vertAlign w:val="subscript"/>
                        </w:rPr>
                        <w:t>L</w:t>
                      </w:r>
                      <w:r>
                        <w:rPr>
                          <w:rFonts w:ascii="Times New Roman" w:eastAsia="华文楷体" w:hAnsi="Times New Roman" w:cs="Times New Roman" w:hint="eastAsia"/>
                          <w:sz w:val="21"/>
                          <w:szCs w:val="21"/>
                        </w:rPr>
                        <w:t>(ID||R)</w:t>
                      </w:r>
                      <w:r>
                        <w:rPr>
                          <w:rFonts w:ascii="Times New Roman" w:eastAsia="华文楷体" w:hAnsi="Times New Roman" w:cs="Times New Roman" w:hint="eastAsia"/>
                          <w:sz w:val="21"/>
                          <w:szCs w:val="21"/>
                        </w:rPr>
                        <w:t>，</w:t>
                      </w:r>
                      <w:r>
                        <w:rPr>
                          <w:rFonts w:ascii="Times New Roman" w:eastAsia="华文楷体" w:hAnsi="Times New Roman" w:cs="Times New Roman" w:hint="eastAsia"/>
                          <w:sz w:val="21"/>
                          <w:szCs w:val="21"/>
                        </w:rPr>
                        <w:t>R</w:t>
                      </w:r>
                    </w:p>
                  </w:txbxContent>
                </v:textbox>
                <w10:wrap anchorx="margin"/>
              </v:shape>
            </w:pict>
          </mc:Fallback>
        </mc:AlternateContent>
      </w:r>
      <w:r w:rsidRPr="009B0A62">
        <w:rPr>
          <w:rFonts w:ascii="Times New Roman" w:hAnsi="Times New Roman" w:cs="Times New Roman"/>
        </w:rPr>
        <w:t>3</w:t>
      </w:r>
      <w:r w:rsidRPr="009B0A62">
        <w:rPr>
          <w:rFonts w:ascii="Times New Roman" w:hAnsi="Times New Roman" w:cs="Times New Roman"/>
        </w:rPr>
        <w:t>）阅读器收到</w:t>
      </w:r>
      <w:r w:rsidRPr="009B0A62">
        <w:rPr>
          <w:rFonts w:ascii="Times New Roman" w:hAnsi="Times New Roman" w:cs="Times New Roman"/>
        </w:rPr>
        <w:t>(</w:t>
      </w:r>
      <w:proofErr w:type="spellStart"/>
      <w:r w:rsidRPr="009B0A62">
        <w:rPr>
          <w:rFonts w:ascii="Times New Roman" w:hAnsi="Times New Roman" w:cs="Times New Roman"/>
        </w:rPr>
        <w:t>H</w:t>
      </w:r>
      <w:r w:rsidRPr="009B0A62">
        <w:rPr>
          <w:rFonts w:ascii="Times New Roman" w:hAnsi="Times New Roman" w:cs="Times New Roman"/>
          <w:vertAlign w:val="subscript"/>
        </w:rPr>
        <w:t>a</w:t>
      </w:r>
      <w:r w:rsidRPr="009B0A62">
        <w:rPr>
          <w:rFonts w:ascii="Times New Roman" w:hAnsi="Times New Roman" w:cs="Times New Roman"/>
        </w:rPr>
        <w:t>ID,HL</w:t>
      </w:r>
      <w:proofErr w:type="spellEnd"/>
      <w:r w:rsidRPr="009B0A62">
        <w:rPr>
          <w:rFonts w:ascii="Times New Roman" w:hAnsi="Times New Roman" w:cs="Times New Roman"/>
        </w:rPr>
        <w:t>(ID||R))</w:t>
      </w:r>
      <w:r w:rsidRPr="009B0A62">
        <w:rPr>
          <w:rFonts w:ascii="Times New Roman" w:hAnsi="Times New Roman" w:cs="Times New Roman"/>
        </w:rPr>
        <w:t>后添加之前发送给电子标签的随机数</w:t>
      </w:r>
      <w:r w:rsidRPr="009B0A62">
        <w:rPr>
          <w:rFonts w:ascii="Times New Roman" w:hAnsi="Times New Roman" w:cs="Times New Roman"/>
        </w:rPr>
        <w:t>R</w:t>
      </w:r>
      <w:r w:rsidRPr="009B0A62">
        <w:rPr>
          <w:rFonts w:ascii="Times New Roman" w:hAnsi="Times New Roman" w:cs="Times New Roman"/>
        </w:rPr>
        <w:t>，整理后将</w:t>
      </w:r>
      <w:r w:rsidRPr="009B0A62">
        <w:rPr>
          <w:rFonts w:ascii="Times New Roman" w:hAnsi="Times New Roman" w:cs="Times New Roman"/>
        </w:rPr>
        <w:t>(</w:t>
      </w:r>
      <w:proofErr w:type="spellStart"/>
      <w:r w:rsidRPr="009B0A62">
        <w:rPr>
          <w:rFonts w:ascii="Times New Roman" w:hAnsi="Times New Roman" w:cs="Times New Roman"/>
        </w:rPr>
        <w:t>H</w:t>
      </w:r>
      <w:r w:rsidRPr="009B0A62">
        <w:rPr>
          <w:rFonts w:ascii="Times New Roman" w:hAnsi="Times New Roman" w:cs="Times New Roman"/>
          <w:vertAlign w:val="subscript"/>
        </w:rPr>
        <w:t>a</w:t>
      </w:r>
      <w:r w:rsidRPr="009B0A62">
        <w:rPr>
          <w:rFonts w:ascii="Times New Roman" w:hAnsi="Times New Roman" w:cs="Times New Roman"/>
        </w:rPr>
        <w:t>ID,H</w:t>
      </w:r>
      <w:r w:rsidRPr="009B0A62">
        <w:rPr>
          <w:rFonts w:ascii="Times New Roman" w:hAnsi="Times New Roman" w:cs="Times New Roman"/>
          <w:vertAlign w:val="subscript"/>
        </w:rPr>
        <w:t>L</w:t>
      </w:r>
      <w:proofErr w:type="spellEnd"/>
      <w:r w:rsidRPr="009B0A62">
        <w:rPr>
          <w:rFonts w:ascii="Times New Roman" w:hAnsi="Times New Roman" w:cs="Times New Roman"/>
        </w:rPr>
        <w:t>(ID||R),R)</w:t>
      </w:r>
      <w:r w:rsidRPr="009B0A62">
        <w:rPr>
          <w:rFonts w:ascii="Times New Roman" w:hAnsi="Times New Roman" w:cs="Times New Roman"/>
        </w:rPr>
        <w:t>发送给后台数据库。</w:t>
      </w:r>
    </w:p>
    <w:p w14:paraId="2CDBA60C" w14:textId="77777777" w:rsidR="004E3FF7" w:rsidRPr="009B0A62" w:rsidRDefault="004E3FF7" w:rsidP="004E3FF7">
      <w:pPr>
        <w:pStyle w:val="affff0"/>
        <w:ind w:left="0" w:right="0"/>
        <w:jc w:val="center"/>
        <w:rPr>
          <w:rFonts w:ascii="Times New Roman" w:hAnsi="Times New Roman" w:cs="Times New Roman"/>
          <w:b/>
          <w:bCs/>
        </w:rPr>
      </w:pPr>
      <w:r w:rsidRPr="009B0A62">
        <w:rPr>
          <w:rFonts w:ascii="Times New Roman" w:hAnsi="Times New Roman" w:cs="Times New Roman"/>
          <w:b/>
          <w:bCs/>
        </w:rPr>
        <w:t>阅读器</w:t>
      </w:r>
      <w:r w:rsidRPr="009B0A62">
        <w:rPr>
          <w:rFonts w:ascii="Times New Roman" w:hAnsi="Times New Roman" w:cs="Times New Roman"/>
          <w:b/>
          <w:bCs/>
        </w:rPr>
        <w:t xml:space="preserve">                                                </w:t>
      </w:r>
      <w:r w:rsidRPr="009B0A62">
        <w:rPr>
          <w:rFonts w:ascii="Times New Roman" w:hAnsi="Times New Roman" w:cs="Times New Roman" w:hint="eastAsia"/>
          <w:b/>
          <w:bCs/>
        </w:rPr>
        <w:t>数据库</w:t>
      </w:r>
    </w:p>
    <w:p w14:paraId="017DE7B1" w14:textId="77777777" w:rsidR="004E3FF7" w:rsidRPr="009B0A62" w:rsidRDefault="004E3FF7" w:rsidP="004E3FF7">
      <w:pPr>
        <w:pStyle w:val="affff0"/>
        <w:ind w:left="0" w:right="0"/>
        <w:rPr>
          <w:rFonts w:ascii="Times New Roman" w:hAnsi="Times New Roman" w:cs="Times New Roman"/>
        </w:rPr>
      </w:pPr>
    </w:p>
    <w:p w14:paraId="562E0FCC" w14:textId="48ADF91B"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6540B5F" wp14:editId="014505EB">
                <wp:simplePos x="0" y="0"/>
                <wp:positionH relativeFrom="margin">
                  <wp:posOffset>2430725</wp:posOffset>
                </wp:positionH>
                <wp:positionV relativeFrom="paragraph">
                  <wp:posOffset>1361992</wp:posOffset>
                </wp:positionV>
                <wp:extent cx="1430655" cy="374015"/>
                <wp:effectExtent l="19050" t="19050" r="17145" b="45085"/>
                <wp:wrapNone/>
                <wp:docPr id="1979613109" name="箭头: 虚尾 1979613109"/>
                <wp:cNvGraphicFramePr/>
                <a:graphic xmlns:a="http://schemas.openxmlformats.org/drawingml/2006/main">
                  <a:graphicData uri="http://schemas.microsoft.com/office/word/2010/wordprocessingShape">
                    <wps:wsp>
                      <wps:cNvSpPr/>
                      <wps:spPr>
                        <a:xfrm flipH="1">
                          <a:off x="0" y="0"/>
                          <a:ext cx="1430655" cy="374015"/>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0A5EC2"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r>
                              <w:rPr>
                                <w:rFonts w:ascii="Times New Roman" w:eastAsia="华文楷体" w:hAnsi="Times New Roman" w:cs="Times New Roman" w:hint="eastAsia"/>
                                <w:sz w:val="21"/>
                                <w:szCs w:val="21"/>
                              </w:rPr>
                              <w:t>H</w:t>
                            </w:r>
                            <w:r>
                              <w:rPr>
                                <w:rFonts w:ascii="Times New Roman" w:eastAsia="华文楷体" w:hAnsi="Times New Roman" w:cs="Times New Roman"/>
                                <w:sz w:val="21"/>
                                <w:szCs w:val="21"/>
                                <w:vertAlign w:val="subscript"/>
                              </w:rPr>
                              <w:t>R</w:t>
                            </w:r>
                            <w:r>
                              <w:rPr>
                                <w:rFonts w:ascii="Times New Roman" w:eastAsia="华文楷体" w:hAnsi="Times New Roman" w:cs="Times New Roman" w:hint="eastAsia"/>
                                <w:sz w:val="21"/>
                                <w:szCs w:val="21"/>
                              </w:rPr>
                              <w:t>(ID||R)</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w14:anchorId="26540B5F" id="箭头: 虚尾 1979613109" o:spid="_x0000_s1029" type="#_x0000_t93" style="position:absolute;margin-left:191.4pt;margin-top:107.25pt;width:112.65pt;height:29.45pt;flip:x;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" adj="18777" fillcolor="#1fb1e6 [3204]" strokecolor="#0d5874 [1604]" strokeweight="1pt">
                <v:textbox inset="0,0,0,0">
                  <w:txbxContent>
                    <w:p w14:paraId="170A5EC2"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r>
                        <w:rPr>
                          <w:rFonts w:ascii="Times New Roman" w:eastAsia="华文楷体" w:hAnsi="Times New Roman" w:cs="Times New Roman" w:hint="eastAsia"/>
                          <w:sz w:val="21"/>
                          <w:szCs w:val="21"/>
                        </w:rPr>
                        <w:t>H</w:t>
                      </w:r>
                      <w:r>
                        <w:rPr>
                          <w:rFonts w:ascii="Times New Roman" w:eastAsia="华文楷体" w:hAnsi="Times New Roman" w:cs="Times New Roman"/>
                          <w:sz w:val="21"/>
                          <w:szCs w:val="21"/>
                          <w:vertAlign w:val="subscript"/>
                        </w:rPr>
                        <w:t>R</w:t>
                      </w:r>
                      <w:r>
                        <w:rPr>
                          <w:rFonts w:ascii="Times New Roman" w:eastAsia="华文楷体" w:hAnsi="Times New Roman" w:cs="Times New Roman" w:hint="eastAsia"/>
                          <w:sz w:val="21"/>
                          <w:szCs w:val="21"/>
                        </w:rPr>
                        <w:t>(ID||R)</w:t>
                      </w:r>
                    </w:p>
                  </w:txbxContent>
                </v:textbox>
                <w10:wrap anchorx="margin"/>
              </v:shape>
            </w:pict>
          </mc:Fallback>
        </mc:AlternateContent>
      </w:r>
      <w:r w:rsidRPr="009B0A62">
        <w:rPr>
          <w:rFonts w:ascii="Times New Roman" w:hAnsi="Times New Roman" w:cs="Times New Roman"/>
        </w:rPr>
        <w:t>4</w:t>
      </w:r>
      <w:r w:rsidRPr="009B0A62">
        <w:rPr>
          <w:rFonts w:ascii="Times New Roman" w:hAnsi="Times New Roman" w:cs="Times New Roman"/>
        </w:rPr>
        <w:t>）后台数据库收到阅读器发送过来的数据后，检查存储的</w:t>
      </w:r>
      <w:proofErr w:type="spellStart"/>
      <w:r w:rsidRPr="009B0A62">
        <w:rPr>
          <w:rFonts w:ascii="Times New Roman" w:hAnsi="Times New Roman" w:cs="Times New Roman"/>
        </w:rPr>
        <w:t>H</w:t>
      </w:r>
      <w:r w:rsidRPr="009B0A62">
        <w:rPr>
          <w:rFonts w:ascii="Times New Roman" w:hAnsi="Times New Roman" w:cs="Times New Roman"/>
          <w:vertAlign w:val="subscript"/>
        </w:rPr>
        <w:t>a</w:t>
      </w:r>
      <w:r w:rsidRPr="009B0A62">
        <w:rPr>
          <w:rFonts w:ascii="Times New Roman" w:hAnsi="Times New Roman" w:cs="Times New Roman"/>
        </w:rPr>
        <w:t>ID</w:t>
      </w:r>
      <w:proofErr w:type="spellEnd"/>
      <w:r w:rsidRPr="009B0A62">
        <w:rPr>
          <w:rFonts w:ascii="Times New Roman" w:hAnsi="Times New Roman" w:cs="Times New Roman"/>
        </w:rPr>
        <w:t>(</w:t>
      </w:r>
      <w:r w:rsidRPr="009B0A62">
        <w:rPr>
          <w:rFonts w:ascii="Times New Roman" w:hAnsi="Times New Roman" w:cs="Times New Roman"/>
        </w:rPr>
        <w:t>已预先计算好</w:t>
      </w:r>
      <w:r w:rsidRPr="009B0A62">
        <w:rPr>
          <w:rFonts w:ascii="Times New Roman" w:hAnsi="Times New Roman" w:cs="Times New Roman"/>
        </w:rPr>
        <w:t>)</w:t>
      </w:r>
      <w:r w:rsidRPr="009B0A62">
        <w:rPr>
          <w:rFonts w:ascii="Times New Roman" w:hAnsi="Times New Roman" w:cs="Times New Roman"/>
        </w:rPr>
        <w:t>是否与阅读器发送过来的一致；若一致，则使用</w:t>
      </w:r>
      <w:r w:rsidRPr="009B0A62">
        <w:rPr>
          <w:rFonts w:ascii="Times New Roman" w:hAnsi="Times New Roman" w:cs="Times New Roman"/>
        </w:rPr>
        <w:t>R</w:t>
      </w:r>
      <w:r w:rsidRPr="009B0A62">
        <w:rPr>
          <w:rFonts w:ascii="Times New Roman" w:hAnsi="Times New Roman" w:cs="Times New Roman"/>
        </w:rPr>
        <w:t>和</w:t>
      </w:r>
      <w:bookmarkStart w:id="0" w:name="_Hlk100785147"/>
      <w:r w:rsidRPr="009B0A62">
        <w:rPr>
          <w:rFonts w:ascii="Times New Roman" w:hAnsi="Times New Roman" w:cs="Times New Roman"/>
        </w:rPr>
        <w:t>更新前</w:t>
      </w:r>
      <w:bookmarkEnd w:id="0"/>
      <w:r w:rsidRPr="009B0A62">
        <w:rPr>
          <w:rFonts w:ascii="Times New Roman" w:hAnsi="Times New Roman" w:cs="Times New Roman"/>
        </w:rPr>
        <w:t>数据条目中的</w:t>
      </w:r>
      <w:r w:rsidRPr="009B0A62">
        <w:rPr>
          <w:rFonts w:ascii="Times New Roman" w:hAnsi="Times New Roman" w:cs="Times New Roman"/>
        </w:rPr>
        <w:t>ID</w:t>
      </w:r>
      <w:r w:rsidRPr="009B0A62">
        <w:rPr>
          <w:rFonts w:ascii="Times New Roman" w:hAnsi="Times New Roman" w:cs="Times New Roman"/>
        </w:rPr>
        <w:t>信息来计算</w:t>
      </w:r>
      <w:r w:rsidRPr="009B0A62">
        <w:rPr>
          <w:rFonts w:ascii="Times New Roman" w:hAnsi="Times New Roman" w:cs="Times New Roman"/>
        </w:rPr>
        <w:t>H</w:t>
      </w:r>
      <w:r w:rsidRPr="009B0A62">
        <w:rPr>
          <w:rFonts w:ascii="Times New Roman" w:hAnsi="Times New Roman" w:cs="Times New Roman"/>
          <w:vertAlign w:val="subscript"/>
        </w:rPr>
        <w:t>R</w:t>
      </w:r>
      <w:r w:rsidRPr="009B0A62">
        <w:rPr>
          <w:rFonts w:ascii="Times New Roman" w:hAnsi="Times New Roman" w:cs="Times New Roman"/>
        </w:rPr>
        <w:t>(ID||R)</w:t>
      </w:r>
      <w:r w:rsidRPr="009B0A62">
        <w:rPr>
          <w:rFonts w:ascii="Times New Roman" w:hAnsi="Times New Roman" w:cs="Times New Roman"/>
        </w:rPr>
        <w:t>，</w:t>
      </w:r>
      <w:r w:rsidRPr="009B0A62">
        <w:rPr>
          <w:rFonts w:ascii="Times New Roman" w:hAnsi="Times New Roman" w:cs="Times New Roman"/>
        </w:rPr>
        <w:t>H</w:t>
      </w:r>
      <w:r w:rsidRPr="009B0A62">
        <w:rPr>
          <w:rFonts w:ascii="Times New Roman" w:hAnsi="Times New Roman" w:cs="Times New Roman"/>
          <w:vertAlign w:val="subscript"/>
        </w:rPr>
        <w:t>R</w:t>
      </w:r>
      <w:r w:rsidRPr="009B0A62">
        <w:rPr>
          <w:rFonts w:ascii="Times New Roman" w:hAnsi="Times New Roman" w:cs="Times New Roman"/>
        </w:rPr>
        <w:t>表示的是</w:t>
      </w:r>
      <w:r w:rsidRPr="009B0A62">
        <w:rPr>
          <w:rFonts w:ascii="Times New Roman" w:hAnsi="Times New Roman" w:cs="Times New Roman"/>
        </w:rPr>
        <w:t>hash</w:t>
      </w:r>
      <w:r w:rsidRPr="009B0A62">
        <w:rPr>
          <w:rFonts w:ascii="Times New Roman" w:hAnsi="Times New Roman" w:cs="Times New Roman"/>
        </w:rPr>
        <w:t>函数</w:t>
      </w:r>
      <w:proofErr w:type="gramStart"/>
      <w:r w:rsidRPr="009B0A62">
        <w:rPr>
          <w:rFonts w:ascii="Times New Roman" w:hAnsi="Times New Roman" w:cs="Times New Roman"/>
        </w:rPr>
        <w:t>映射值</w:t>
      </w:r>
      <w:proofErr w:type="gramEnd"/>
      <w:r w:rsidRPr="009B0A62">
        <w:rPr>
          <w:rFonts w:ascii="Times New Roman" w:hAnsi="Times New Roman" w:cs="Times New Roman"/>
        </w:rPr>
        <w:t>的右半部分，即</w:t>
      </w:r>
      <w:r w:rsidRPr="009B0A62">
        <w:rPr>
          <w:rFonts w:ascii="Times New Roman" w:hAnsi="Times New Roman" w:cs="Times New Roman"/>
        </w:rPr>
        <w:t>H(ID||R)</w:t>
      </w:r>
      <w:r w:rsidRPr="009B0A62">
        <w:rPr>
          <w:rFonts w:ascii="Times New Roman" w:hAnsi="Times New Roman" w:cs="Times New Roman"/>
        </w:rPr>
        <w:t>的右半部分，然后后台</w:t>
      </w:r>
      <w:r w:rsidRPr="009B0A62">
        <w:rPr>
          <w:rFonts w:ascii="Times New Roman" w:hAnsi="Times New Roman" w:cs="Times New Roman"/>
          <w:b/>
          <w:bCs/>
          <w:color w:val="FF0000"/>
        </w:rPr>
        <w:t>数据库更新</w:t>
      </w:r>
      <w:r w:rsidRPr="009B0A62">
        <w:rPr>
          <w:rFonts w:ascii="Times New Roman" w:hAnsi="Times New Roman" w:cs="Times New Roman"/>
        </w:rPr>
        <w:t>当前数据条目中的信息如下：</w:t>
      </w:r>
      <w:proofErr w:type="spellStart"/>
      <w:r w:rsidRPr="009B0A62">
        <w:rPr>
          <w:rFonts w:ascii="Times New Roman" w:hAnsi="Times New Roman" w:cs="Times New Roman"/>
        </w:rPr>
        <w:t>H</w:t>
      </w:r>
      <w:r w:rsidRPr="009B0A62">
        <w:rPr>
          <w:rFonts w:ascii="Times New Roman" w:hAnsi="Times New Roman" w:cs="Times New Roman"/>
          <w:vertAlign w:val="subscript"/>
        </w:rPr>
        <w:t>a</w:t>
      </w:r>
      <w:r w:rsidRPr="009B0A62">
        <w:rPr>
          <w:rFonts w:ascii="Times New Roman" w:hAnsi="Times New Roman" w:cs="Times New Roman"/>
        </w:rPr>
        <w:t>ID</w:t>
      </w:r>
      <w:proofErr w:type="spellEnd"/>
      <w:r w:rsidRPr="009B0A62">
        <w:rPr>
          <w:rFonts w:ascii="Times New Roman" w:hAnsi="Times New Roman" w:cs="Times New Roman"/>
        </w:rPr>
        <w:t>=H(ID</w:t>
      </w:r>
      <w:r w:rsidRPr="009B0A62">
        <w:rPr>
          <w:rFonts w:ascii="宋体" w:eastAsia="宋体" w:hAnsi="宋体" w:cs="宋体" w:hint="eastAsia"/>
        </w:rPr>
        <w:t>⊕</w:t>
      </w:r>
      <w:r w:rsidRPr="009B0A62">
        <w:rPr>
          <w:rFonts w:ascii="Times New Roman" w:hAnsi="Times New Roman" w:cs="Times New Roman"/>
        </w:rPr>
        <w:t>R)</w:t>
      </w:r>
      <w:r w:rsidRPr="009B0A62">
        <w:rPr>
          <w:rFonts w:ascii="Times New Roman" w:hAnsi="Times New Roman" w:cs="Times New Roman"/>
        </w:rPr>
        <w:t>，</w:t>
      </w:r>
      <w:r w:rsidRPr="009B0A62">
        <w:rPr>
          <w:rFonts w:ascii="Times New Roman" w:hAnsi="Times New Roman" w:cs="Times New Roman"/>
        </w:rPr>
        <w:t>ID</w:t>
      </w:r>
      <w:r w:rsidRPr="009B0A62">
        <w:rPr>
          <w:rFonts w:ascii="Times New Roman" w:hAnsi="Times New Roman" w:cs="Times New Roman"/>
        </w:rPr>
        <w:t>＝</w:t>
      </w:r>
      <w:r w:rsidRPr="009B0A62">
        <w:rPr>
          <w:rFonts w:ascii="Times New Roman" w:hAnsi="Times New Roman" w:cs="Times New Roman"/>
        </w:rPr>
        <w:t>(ID</w:t>
      </w:r>
      <w:r w:rsidRPr="009B0A62">
        <w:rPr>
          <w:rFonts w:ascii="宋体" w:eastAsia="宋体" w:hAnsi="宋体" w:cs="宋体" w:hint="eastAsia"/>
        </w:rPr>
        <w:t>⊕</w:t>
      </w:r>
      <w:r w:rsidRPr="009B0A62">
        <w:rPr>
          <w:rFonts w:ascii="Times New Roman" w:hAnsi="Times New Roman" w:cs="Times New Roman"/>
        </w:rPr>
        <w:t>R)</w:t>
      </w:r>
      <w:r w:rsidRPr="009B0A62">
        <w:rPr>
          <w:rFonts w:ascii="Times New Roman" w:hAnsi="Times New Roman" w:cs="Times New Roman" w:hint="eastAsia"/>
        </w:rPr>
        <w:t>，</w:t>
      </w:r>
      <w:r w:rsidRPr="009B0A62">
        <w:rPr>
          <w:rFonts w:ascii="Times New Roman" w:hAnsi="Times New Roman" w:cs="Times New Roman"/>
        </w:rPr>
        <w:t>将</w:t>
      </w:r>
      <w:r w:rsidRPr="009B0A62">
        <w:rPr>
          <w:rFonts w:ascii="Times New Roman" w:hAnsi="Times New Roman" w:cs="Times New Roman"/>
        </w:rPr>
        <w:t>H</w:t>
      </w:r>
      <w:r w:rsidRPr="009B0A62">
        <w:rPr>
          <w:rFonts w:ascii="Times New Roman" w:hAnsi="Times New Roman" w:cs="Times New Roman"/>
          <w:vertAlign w:val="subscript"/>
        </w:rPr>
        <w:t>R</w:t>
      </w:r>
      <w:r w:rsidRPr="009B0A62">
        <w:rPr>
          <w:rFonts w:ascii="Times New Roman" w:hAnsi="Times New Roman" w:cs="Times New Roman"/>
        </w:rPr>
        <w:t>(ID||R)</w:t>
      </w:r>
      <w:r w:rsidRPr="009B0A62">
        <w:rPr>
          <w:rFonts w:ascii="Times New Roman" w:hAnsi="Times New Roman" w:cs="Times New Roman"/>
        </w:rPr>
        <w:t>发送给读写器；</w:t>
      </w:r>
    </w:p>
    <w:p w14:paraId="4020DC2D" w14:textId="77777777" w:rsidR="004E3FF7" w:rsidRPr="009B0A62" w:rsidRDefault="004E3FF7" w:rsidP="004E3FF7">
      <w:pPr>
        <w:pStyle w:val="affff0"/>
        <w:ind w:left="0" w:right="0"/>
        <w:jc w:val="center"/>
        <w:rPr>
          <w:rFonts w:ascii="Times New Roman" w:hAnsi="Times New Roman" w:cs="Times New Roman"/>
          <w:b/>
          <w:bCs/>
        </w:rPr>
      </w:pPr>
      <w:r w:rsidRPr="009B0A62">
        <w:rPr>
          <w:rFonts w:ascii="Times New Roman" w:hAnsi="Times New Roman" w:cs="Times New Roman"/>
          <w:b/>
          <w:bCs/>
        </w:rPr>
        <w:t>阅读器</w:t>
      </w:r>
      <w:r w:rsidRPr="009B0A62">
        <w:rPr>
          <w:rFonts w:ascii="Times New Roman" w:hAnsi="Times New Roman" w:cs="Times New Roman"/>
          <w:b/>
          <w:bCs/>
        </w:rPr>
        <w:t xml:space="preserve">                                                </w:t>
      </w:r>
      <w:r w:rsidRPr="009B0A62">
        <w:rPr>
          <w:rFonts w:ascii="Times New Roman" w:hAnsi="Times New Roman" w:cs="Times New Roman" w:hint="eastAsia"/>
          <w:b/>
          <w:bCs/>
        </w:rPr>
        <w:t>数据库</w:t>
      </w:r>
    </w:p>
    <w:p w14:paraId="47AB9233" w14:textId="77777777" w:rsidR="004E3FF7" w:rsidRPr="009B0A62" w:rsidRDefault="004E3FF7" w:rsidP="004E3FF7">
      <w:pPr>
        <w:pStyle w:val="affff0"/>
        <w:ind w:left="0" w:right="0"/>
        <w:rPr>
          <w:rFonts w:ascii="Times New Roman" w:hAnsi="Times New Roman" w:cs="Times New Roman"/>
        </w:rPr>
      </w:pPr>
    </w:p>
    <w:p w14:paraId="1C147EEE"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000CA02" wp14:editId="49528D10">
                <wp:simplePos x="0" y="0"/>
                <wp:positionH relativeFrom="column">
                  <wp:posOffset>2530503</wp:posOffset>
                </wp:positionH>
                <wp:positionV relativeFrom="paragraph">
                  <wp:posOffset>203283</wp:posOffset>
                </wp:positionV>
                <wp:extent cx="1330435" cy="374015"/>
                <wp:effectExtent l="0" t="19050" r="41275" b="45085"/>
                <wp:wrapNone/>
                <wp:docPr id="1110570430" name="箭头: 虚尾 1110570430"/>
                <wp:cNvGraphicFramePr/>
                <a:graphic xmlns:a="http://schemas.openxmlformats.org/drawingml/2006/main">
                  <a:graphicData uri="http://schemas.microsoft.com/office/word/2010/wordprocessingShape">
                    <wps:wsp>
                      <wps:cNvSpPr/>
                      <wps:spPr>
                        <a:xfrm>
                          <a:off x="0" y="0"/>
                          <a:ext cx="1330435" cy="374015"/>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76122F"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r>
                              <w:rPr>
                                <w:rFonts w:ascii="Times New Roman" w:eastAsia="华文楷体" w:hAnsi="Times New Roman" w:cs="Times New Roman" w:hint="eastAsia"/>
                                <w:sz w:val="21"/>
                                <w:szCs w:val="21"/>
                              </w:rPr>
                              <w:t>H</w:t>
                            </w:r>
                            <w:r>
                              <w:rPr>
                                <w:rFonts w:ascii="Times New Roman" w:eastAsia="华文楷体" w:hAnsi="Times New Roman" w:cs="Times New Roman"/>
                                <w:sz w:val="21"/>
                                <w:szCs w:val="21"/>
                                <w:vertAlign w:val="subscript"/>
                              </w:rPr>
                              <w:t>R</w:t>
                            </w:r>
                            <w:r>
                              <w:rPr>
                                <w:rFonts w:ascii="Times New Roman" w:eastAsia="华文楷体" w:hAnsi="Times New Roman" w:cs="Times New Roman" w:hint="eastAsia"/>
                                <w:sz w:val="21"/>
                                <w:szCs w:val="21"/>
                              </w:rPr>
                              <w:t>(ID||R)</w:t>
                            </w:r>
                          </w:p>
                          <w:p w14:paraId="62A458A8"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margin">
                  <wp14:pctWidth>0</wp14:pctWidth>
                </wp14:sizeRelH>
              </wp:anchor>
            </w:drawing>
          </mc:Choice>
          <mc:Fallback>
            <w:pict>
              <v:shape w14:anchorId="5000CA02" id="箭头: 虚尾 1110570430" o:spid="_x0000_s1030" type="#_x0000_t93" style="position:absolute;margin-left:199.25pt;margin-top:16pt;width:104.75pt;height:29.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" adj="18564" fillcolor="#1fb1e6 [3204]" strokecolor="#0d5874 [1604]" strokeweight="1pt">
                <v:textbox inset="0,0,0,0">
                  <w:txbxContent>
                    <w:p w14:paraId="0E76122F"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r>
                        <w:rPr>
                          <w:rFonts w:ascii="Times New Roman" w:eastAsia="华文楷体" w:hAnsi="Times New Roman" w:cs="Times New Roman" w:hint="eastAsia"/>
                          <w:sz w:val="21"/>
                          <w:szCs w:val="21"/>
                        </w:rPr>
                        <w:t>H</w:t>
                      </w:r>
                      <w:r>
                        <w:rPr>
                          <w:rFonts w:ascii="Times New Roman" w:eastAsia="华文楷体" w:hAnsi="Times New Roman" w:cs="Times New Roman"/>
                          <w:sz w:val="21"/>
                          <w:szCs w:val="21"/>
                          <w:vertAlign w:val="subscript"/>
                        </w:rPr>
                        <w:t>R</w:t>
                      </w:r>
                      <w:r>
                        <w:rPr>
                          <w:rFonts w:ascii="Times New Roman" w:eastAsia="华文楷体" w:hAnsi="Times New Roman" w:cs="Times New Roman" w:hint="eastAsia"/>
                          <w:sz w:val="21"/>
                          <w:szCs w:val="21"/>
                        </w:rPr>
                        <w:t>(ID||R)</w:t>
                      </w:r>
                    </w:p>
                    <w:p w14:paraId="62A458A8" w14:textId="77777777" w:rsidR="004E3FF7" w:rsidRDefault="004E3FF7" w:rsidP="004E3FF7">
                      <w:pPr>
                        <w:adjustRightInd w:val="0"/>
                        <w:snapToGrid w:val="0"/>
                        <w:spacing w:after="0" w:line="240" w:lineRule="atLeast"/>
                        <w:ind w:left="0" w:right="0"/>
                        <w:jc w:val="center"/>
                        <w:textAlignment w:val="center"/>
                        <w:rPr>
                          <w:rFonts w:ascii="Times New Roman" w:eastAsia="华文楷体" w:hAnsi="Times New Roman" w:cs="Times New Roman"/>
                          <w:sz w:val="21"/>
                          <w:szCs w:val="21"/>
                        </w:rPr>
                      </w:pPr>
                    </w:p>
                  </w:txbxContent>
                </v:textbox>
              </v:shape>
            </w:pict>
          </mc:Fallback>
        </mc:AlternateContent>
      </w:r>
      <w:r w:rsidRPr="009B0A62">
        <w:rPr>
          <w:rFonts w:ascii="Times New Roman" w:hAnsi="Times New Roman" w:cs="Times New Roman"/>
        </w:rPr>
        <w:t>5</w:t>
      </w:r>
      <w:r w:rsidRPr="009B0A62">
        <w:rPr>
          <w:rFonts w:ascii="Times New Roman" w:hAnsi="Times New Roman" w:cs="Times New Roman"/>
        </w:rPr>
        <w:t>）阅读器收到</w:t>
      </w:r>
      <w:r w:rsidRPr="009B0A62">
        <w:rPr>
          <w:rFonts w:ascii="Times New Roman" w:hAnsi="Times New Roman" w:cs="Times New Roman"/>
        </w:rPr>
        <w:t>H</w:t>
      </w:r>
      <w:r w:rsidRPr="009B0A62">
        <w:rPr>
          <w:rFonts w:ascii="Times New Roman" w:hAnsi="Times New Roman" w:cs="Times New Roman"/>
          <w:vertAlign w:val="subscript"/>
        </w:rPr>
        <w:t>R</w:t>
      </w:r>
      <w:r w:rsidRPr="009B0A62">
        <w:rPr>
          <w:rFonts w:ascii="Times New Roman" w:hAnsi="Times New Roman" w:cs="Times New Roman"/>
        </w:rPr>
        <w:t>(ID||R)</w:t>
      </w:r>
      <w:r w:rsidRPr="009B0A62">
        <w:rPr>
          <w:rFonts w:ascii="Times New Roman" w:hAnsi="Times New Roman" w:cs="Times New Roman"/>
        </w:rPr>
        <w:t>后转发给电子标签。</w:t>
      </w:r>
    </w:p>
    <w:p w14:paraId="5956201D" w14:textId="77777777" w:rsidR="004E3FF7" w:rsidRPr="009B0A62" w:rsidRDefault="004E3FF7" w:rsidP="004E3FF7">
      <w:pPr>
        <w:pStyle w:val="affff0"/>
        <w:ind w:left="0" w:right="0"/>
        <w:jc w:val="center"/>
        <w:rPr>
          <w:rFonts w:ascii="Times New Roman" w:hAnsi="Times New Roman" w:cs="Times New Roman"/>
          <w:b/>
          <w:bCs/>
        </w:rPr>
      </w:pPr>
      <w:r w:rsidRPr="009B0A62">
        <w:rPr>
          <w:rFonts w:ascii="Times New Roman" w:hAnsi="Times New Roman" w:cs="Times New Roman"/>
          <w:b/>
          <w:bCs/>
        </w:rPr>
        <w:t>阅读器</w:t>
      </w:r>
      <w:r w:rsidRPr="009B0A62">
        <w:rPr>
          <w:rFonts w:ascii="Times New Roman" w:hAnsi="Times New Roman" w:cs="Times New Roman"/>
          <w:b/>
          <w:bCs/>
        </w:rPr>
        <w:t xml:space="preserve">                                                </w:t>
      </w:r>
      <w:r w:rsidRPr="009B0A62">
        <w:rPr>
          <w:rFonts w:ascii="Times New Roman" w:hAnsi="Times New Roman" w:cs="Times New Roman" w:hint="eastAsia"/>
          <w:b/>
          <w:bCs/>
        </w:rPr>
        <w:t>标签</w:t>
      </w:r>
    </w:p>
    <w:p w14:paraId="581AE674" w14:textId="77777777" w:rsidR="004E3FF7" w:rsidRPr="009B0A62" w:rsidRDefault="004E3FF7" w:rsidP="004E3FF7">
      <w:pPr>
        <w:pStyle w:val="affff0"/>
        <w:ind w:left="0" w:right="0"/>
        <w:rPr>
          <w:rFonts w:ascii="Times New Roman" w:hAnsi="Times New Roman" w:cs="Times New Roman"/>
        </w:rPr>
      </w:pPr>
    </w:p>
    <w:p w14:paraId="1B07DBE4"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rPr>
        <w:t>6</w:t>
      </w:r>
      <w:r w:rsidRPr="009B0A62">
        <w:rPr>
          <w:rFonts w:ascii="Times New Roman" w:hAnsi="Times New Roman" w:cs="Times New Roman"/>
        </w:rPr>
        <w:t>）电子标签收到</w:t>
      </w:r>
      <w:r w:rsidRPr="009B0A62">
        <w:rPr>
          <w:rFonts w:ascii="Times New Roman" w:hAnsi="Times New Roman" w:cs="Times New Roman"/>
        </w:rPr>
        <w:t>H</w:t>
      </w:r>
      <w:r w:rsidRPr="009B0A62">
        <w:rPr>
          <w:rFonts w:ascii="Times New Roman" w:hAnsi="Times New Roman" w:cs="Times New Roman"/>
          <w:vertAlign w:val="subscript"/>
        </w:rPr>
        <w:t>R</w:t>
      </w:r>
      <w:r w:rsidRPr="009B0A62">
        <w:rPr>
          <w:rFonts w:ascii="Times New Roman" w:hAnsi="Times New Roman" w:cs="Times New Roman"/>
        </w:rPr>
        <w:t>(ID||R)</w:t>
      </w:r>
      <w:r w:rsidRPr="009B0A62">
        <w:rPr>
          <w:rFonts w:ascii="Times New Roman" w:hAnsi="Times New Roman" w:cs="Times New Roman"/>
        </w:rPr>
        <w:t>后，验证其的有效性，若有效，则更新其</w:t>
      </w:r>
      <w:r w:rsidRPr="009B0A62">
        <w:rPr>
          <w:rFonts w:ascii="Times New Roman" w:hAnsi="Times New Roman" w:cs="Times New Roman"/>
        </w:rPr>
        <w:t>ID</w:t>
      </w:r>
      <w:r w:rsidRPr="009B0A62">
        <w:rPr>
          <w:rFonts w:ascii="Times New Roman" w:hAnsi="Times New Roman" w:cs="Times New Roman"/>
        </w:rPr>
        <w:t>为</w:t>
      </w:r>
      <w:r w:rsidRPr="009B0A62">
        <w:rPr>
          <w:rFonts w:ascii="Times New Roman" w:hAnsi="Times New Roman" w:cs="Times New Roman"/>
        </w:rPr>
        <w:t>ID=ID</w:t>
      </w:r>
      <w:r w:rsidRPr="009B0A62">
        <w:rPr>
          <w:rFonts w:ascii="宋体" w:eastAsia="宋体" w:hAnsi="宋体" w:cs="宋体" w:hint="eastAsia"/>
        </w:rPr>
        <w:t>⊕</w:t>
      </w:r>
      <w:r w:rsidRPr="009B0A62">
        <w:rPr>
          <w:rFonts w:ascii="Times New Roman" w:hAnsi="Times New Roman" w:cs="Times New Roman"/>
        </w:rPr>
        <w:t>R</w:t>
      </w:r>
      <w:r w:rsidRPr="009B0A62">
        <w:rPr>
          <w:rFonts w:ascii="Times New Roman" w:hAnsi="Times New Roman" w:cs="Times New Roman"/>
        </w:rPr>
        <w:t>。</w:t>
      </w:r>
    </w:p>
    <w:p w14:paraId="178B74F3"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rPr>
        <w:t>通过以上流程的分析，不难看出</w:t>
      </w:r>
      <w:r w:rsidRPr="009B0A62">
        <w:rPr>
          <w:rFonts w:ascii="Times New Roman" w:hAnsi="Times New Roman" w:cs="Times New Roman"/>
        </w:rPr>
        <w:t>LCAP</w:t>
      </w:r>
      <w:r w:rsidRPr="009B0A62">
        <w:rPr>
          <w:rFonts w:ascii="Times New Roman" w:hAnsi="Times New Roman" w:cs="Times New Roman"/>
        </w:rPr>
        <w:t>存在与基于</w:t>
      </w:r>
      <w:r w:rsidRPr="009B0A62">
        <w:rPr>
          <w:rFonts w:ascii="Times New Roman" w:hAnsi="Times New Roman" w:cs="Times New Roman"/>
        </w:rPr>
        <w:t>Hash</w:t>
      </w:r>
      <w:r w:rsidRPr="009B0A62">
        <w:rPr>
          <w:rFonts w:ascii="Times New Roman" w:hAnsi="Times New Roman" w:cs="Times New Roman"/>
        </w:rPr>
        <w:t>的</w:t>
      </w:r>
      <w:r w:rsidRPr="009B0A62">
        <w:rPr>
          <w:rFonts w:ascii="Times New Roman" w:hAnsi="Times New Roman" w:cs="Times New Roman"/>
        </w:rPr>
        <w:t>ID</w:t>
      </w:r>
      <w:r w:rsidRPr="009B0A62">
        <w:rPr>
          <w:rFonts w:ascii="Times New Roman" w:hAnsi="Times New Roman" w:cs="Times New Roman"/>
        </w:rPr>
        <w:t>变化协议一样的通病，就是标签</w:t>
      </w:r>
      <w:r w:rsidRPr="009B0A62">
        <w:rPr>
          <w:rFonts w:ascii="Times New Roman" w:hAnsi="Times New Roman" w:cs="Times New Roman"/>
        </w:rPr>
        <w:t>ID</w:t>
      </w:r>
      <w:r w:rsidRPr="009B0A62">
        <w:rPr>
          <w:rFonts w:ascii="Times New Roman" w:hAnsi="Times New Roman" w:cs="Times New Roman"/>
        </w:rPr>
        <w:t>更新不同步，后台应用系统完成更新在第</w:t>
      </w:r>
      <w:r w:rsidRPr="009B0A62">
        <w:rPr>
          <w:rFonts w:ascii="Times New Roman" w:hAnsi="Times New Roman" w:cs="Times New Roman"/>
        </w:rPr>
        <w:t>4</w:t>
      </w:r>
      <w:r w:rsidRPr="009B0A62">
        <w:rPr>
          <w:rFonts w:ascii="Times New Roman" w:hAnsi="Times New Roman" w:cs="Times New Roman"/>
        </w:rPr>
        <w:t>步，而电子标签更新是在其更新之后的第</w:t>
      </w:r>
      <w:r w:rsidRPr="009B0A62">
        <w:rPr>
          <w:rFonts w:ascii="Times New Roman" w:hAnsi="Times New Roman" w:cs="Times New Roman"/>
        </w:rPr>
        <w:t>6</w:t>
      </w:r>
      <w:r w:rsidRPr="009B0A62">
        <w:rPr>
          <w:rFonts w:ascii="Times New Roman" w:hAnsi="Times New Roman" w:cs="Times New Roman"/>
        </w:rPr>
        <w:t>步，如果攻击者攻击导致第</w:t>
      </w:r>
      <w:r w:rsidRPr="009B0A62">
        <w:rPr>
          <w:rFonts w:ascii="Times New Roman" w:hAnsi="Times New Roman" w:cs="Times New Roman"/>
        </w:rPr>
        <w:t>6</w:t>
      </w:r>
      <w:r w:rsidRPr="009B0A62">
        <w:rPr>
          <w:rFonts w:ascii="Times New Roman" w:hAnsi="Times New Roman" w:cs="Times New Roman"/>
        </w:rPr>
        <w:t>步不能成功，就会造成标签数据不一致，导致认证失败以及下一次认证的失败，不适用于分布式数据库</w:t>
      </w:r>
      <w:r w:rsidRPr="009B0A62">
        <w:rPr>
          <w:rFonts w:ascii="Times New Roman" w:hAnsi="Times New Roman" w:cs="Times New Roman"/>
        </w:rPr>
        <w:t>RFID</w:t>
      </w:r>
      <w:r w:rsidRPr="009B0A62">
        <w:rPr>
          <w:rFonts w:ascii="Times New Roman" w:hAnsi="Times New Roman" w:cs="Times New Roman"/>
        </w:rPr>
        <w:t>系统。</w:t>
      </w:r>
    </w:p>
    <w:p w14:paraId="5C124DD1"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r w:rsidRPr="009B0A62">
        <w:rPr>
          <w:rFonts w:ascii="Times New Roman" w:hAnsi="Times New Roman" w:cs="Times New Roman"/>
          <w:b/>
          <w:bCs/>
          <w:sz w:val="24"/>
          <w:szCs w:val="24"/>
        </w:rPr>
        <w:t>临时</w:t>
      </w:r>
      <w:r w:rsidRPr="009B0A62">
        <w:rPr>
          <w:rFonts w:ascii="Times New Roman" w:hAnsi="Times New Roman" w:cs="Times New Roman"/>
          <w:b/>
          <w:bCs/>
          <w:sz w:val="24"/>
          <w:szCs w:val="24"/>
        </w:rPr>
        <w:t>ID</w:t>
      </w:r>
      <w:r w:rsidRPr="009B0A62">
        <w:rPr>
          <w:rFonts w:ascii="Times New Roman" w:hAnsi="Times New Roman" w:cs="Times New Roman"/>
          <w:b/>
          <w:bCs/>
          <w:sz w:val="24"/>
          <w:szCs w:val="24"/>
        </w:rPr>
        <w:t>（</w:t>
      </w:r>
      <w:r w:rsidRPr="009B0A62">
        <w:rPr>
          <w:rFonts w:ascii="Times New Roman" w:hAnsi="Times New Roman" w:cs="Times New Roman"/>
          <w:b/>
          <w:bCs/>
          <w:sz w:val="24"/>
          <w:szCs w:val="24"/>
        </w:rPr>
        <w:t>temporary change of ID</w:t>
      </w:r>
      <w:r w:rsidRPr="009B0A62">
        <w:rPr>
          <w:rFonts w:ascii="Times New Roman" w:hAnsi="Times New Roman" w:cs="Times New Roman"/>
          <w:b/>
          <w:bCs/>
          <w:sz w:val="24"/>
          <w:szCs w:val="24"/>
        </w:rPr>
        <w:t>）安全协议</w:t>
      </w:r>
    </w:p>
    <w:p w14:paraId="454025F7" w14:textId="77777777" w:rsidR="004E3FF7" w:rsidRPr="009B0A62" w:rsidRDefault="004E3FF7" w:rsidP="004E3FF7">
      <w:pPr>
        <w:ind w:left="0" w:right="-35"/>
        <w:rPr>
          <w:rFonts w:ascii="Times New Roman" w:hAnsi="Times New Roman" w:cs="Times New Roman"/>
        </w:rPr>
      </w:pPr>
      <w:r w:rsidRPr="009B0A62">
        <w:rPr>
          <w:rFonts w:ascii="Times New Roman" w:hAnsi="Times New Roman" w:cs="Times New Roman"/>
        </w:rPr>
        <w:lastRenderedPageBreak/>
        <w:t>当标签处于公共状态时，存储在芯片</w:t>
      </w:r>
      <w:r w:rsidRPr="009B0A62">
        <w:rPr>
          <w:rFonts w:ascii="Times New Roman" w:hAnsi="Times New Roman" w:cs="Times New Roman"/>
        </w:rPr>
        <w:t>ROM</w:t>
      </w:r>
      <w:r w:rsidRPr="009B0A62">
        <w:rPr>
          <w:rFonts w:ascii="Times New Roman" w:hAnsi="Times New Roman" w:cs="Times New Roman"/>
        </w:rPr>
        <w:t>里的</w:t>
      </w:r>
      <w:r w:rsidRPr="009B0A62">
        <w:rPr>
          <w:rFonts w:ascii="Times New Roman" w:hAnsi="Times New Roman" w:cs="Times New Roman"/>
        </w:rPr>
        <w:t>ID</w:t>
      </w:r>
      <w:r w:rsidRPr="009B0A62">
        <w:rPr>
          <w:rFonts w:ascii="Times New Roman" w:hAnsi="Times New Roman" w:cs="Times New Roman"/>
        </w:rPr>
        <w:t>可以被阅读器读取。当要隐藏</w:t>
      </w:r>
      <w:r w:rsidRPr="009B0A62">
        <w:rPr>
          <w:rFonts w:ascii="Times New Roman" w:hAnsi="Times New Roman" w:cs="Times New Roman"/>
        </w:rPr>
        <w:t>ID</w:t>
      </w:r>
      <w:r w:rsidRPr="009B0A62">
        <w:rPr>
          <w:rFonts w:ascii="Times New Roman" w:hAnsi="Times New Roman" w:cs="Times New Roman"/>
        </w:rPr>
        <w:t>信息时，可以在芯片的</w:t>
      </w:r>
      <w:r w:rsidRPr="009B0A62">
        <w:rPr>
          <w:rFonts w:ascii="Times New Roman" w:hAnsi="Times New Roman" w:cs="Times New Roman"/>
        </w:rPr>
        <w:t>RAM</w:t>
      </w:r>
      <w:r w:rsidRPr="009B0A62">
        <w:rPr>
          <w:rFonts w:ascii="Times New Roman" w:hAnsi="Times New Roman" w:cs="Times New Roman"/>
        </w:rPr>
        <w:t>中输入一个临时</w:t>
      </w:r>
      <w:r w:rsidRPr="009B0A62">
        <w:rPr>
          <w:rFonts w:ascii="Times New Roman" w:hAnsi="Times New Roman" w:cs="Times New Roman"/>
        </w:rPr>
        <w:t>ID</w:t>
      </w:r>
      <w:r w:rsidRPr="009B0A62">
        <w:rPr>
          <w:rFonts w:ascii="Times New Roman" w:hAnsi="Times New Roman" w:cs="Times New Roman"/>
        </w:rPr>
        <w:t>。当</w:t>
      </w:r>
      <w:r w:rsidRPr="009B0A62">
        <w:rPr>
          <w:rFonts w:ascii="Times New Roman" w:hAnsi="Times New Roman" w:cs="Times New Roman"/>
        </w:rPr>
        <w:t>RAM</w:t>
      </w:r>
      <w:r w:rsidRPr="009B0A62">
        <w:rPr>
          <w:rFonts w:ascii="Times New Roman" w:hAnsi="Times New Roman" w:cs="Times New Roman"/>
        </w:rPr>
        <w:t>中有临时</w:t>
      </w:r>
      <w:r w:rsidRPr="009B0A62">
        <w:rPr>
          <w:rFonts w:ascii="Times New Roman" w:hAnsi="Times New Roman" w:cs="Times New Roman"/>
        </w:rPr>
        <w:t>ID</w:t>
      </w:r>
      <w:r w:rsidRPr="009B0A62">
        <w:rPr>
          <w:rFonts w:ascii="Times New Roman" w:hAnsi="Times New Roman" w:cs="Times New Roman"/>
        </w:rPr>
        <w:t>时，标签会利用这个临时</w:t>
      </w:r>
      <w:r w:rsidRPr="009B0A62">
        <w:rPr>
          <w:rFonts w:ascii="Times New Roman" w:hAnsi="Times New Roman" w:cs="Times New Roman"/>
        </w:rPr>
        <w:t>ID</w:t>
      </w:r>
      <w:r w:rsidRPr="009B0A62">
        <w:rPr>
          <w:rFonts w:ascii="Times New Roman" w:hAnsi="Times New Roman" w:cs="Times New Roman"/>
        </w:rPr>
        <w:t>回复阅读器的询问。只有把</w:t>
      </w:r>
      <w:r w:rsidRPr="009B0A62">
        <w:rPr>
          <w:rFonts w:ascii="Times New Roman" w:hAnsi="Times New Roman" w:cs="Times New Roman"/>
        </w:rPr>
        <w:t>RAM</w:t>
      </w:r>
      <w:r w:rsidRPr="009B0A62">
        <w:rPr>
          <w:rFonts w:ascii="Times New Roman" w:hAnsi="Times New Roman" w:cs="Times New Roman"/>
        </w:rPr>
        <w:t>重置，标签才显示它的真实</w:t>
      </w:r>
      <w:r w:rsidRPr="009B0A62">
        <w:rPr>
          <w:rFonts w:ascii="Times New Roman" w:hAnsi="Times New Roman" w:cs="Times New Roman"/>
        </w:rPr>
        <w:t>ID</w:t>
      </w:r>
      <w:r w:rsidRPr="009B0A62">
        <w:rPr>
          <w:rFonts w:ascii="Times New Roman" w:hAnsi="Times New Roman" w:cs="Times New Roman"/>
        </w:rPr>
        <w:t>。这个方法给使用</w:t>
      </w:r>
      <w:r w:rsidRPr="009B0A62">
        <w:rPr>
          <w:rFonts w:ascii="Times New Roman" w:hAnsi="Times New Roman" w:cs="Times New Roman"/>
        </w:rPr>
        <w:t>RFID</w:t>
      </w:r>
      <w:r w:rsidRPr="009B0A62">
        <w:rPr>
          <w:rFonts w:ascii="Times New Roman" w:hAnsi="Times New Roman" w:cs="Times New Roman"/>
        </w:rPr>
        <w:t>标签带来额外的负担。同时临时</w:t>
      </w:r>
      <w:r w:rsidRPr="009B0A62">
        <w:rPr>
          <w:rFonts w:ascii="Times New Roman" w:hAnsi="Times New Roman" w:cs="Times New Roman"/>
        </w:rPr>
        <w:t>ID</w:t>
      </w:r>
      <w:r w:rsidRPr="009B0A62">
        <w:rPr>
          <w:rFonts w:ascii="Times New Roman" w:hAnsi="Times New Roman" w:cs="Times New Roman"/>
        </w:rPr>
        <w:t>的更改也存在潜在的安全问题</w:t>
      </w:r>
    </w:p>
    <w:p w14:paraId="48FD42CE"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r w:rsidRPr="009B0A62">
        <w:rPr>
          <w:rFonts w:ascii="Times New Roman" w:hAnsi="Times New Roman" w:cs="Times New Roman"/>
          <w:b/>
          <w:bCs/>
          <w:sz w:val="24"/>
          <w:szCs w:val="24"/>
        </w:rPr>
        <w:t>重加密（</w:t>
      </w:r>
      <w:r w:rsidRPr="009B0A62">
        <w:rPr>
          <w:rFonts w:ascii="Times New Roman" w:hAnsi="Times New Roman" w:cs="Times New Roman"/>
          <w:b/>
          <w:bCs/>
          <w:sz w:val="24"/>
          <w:szCs w:val="24"/>
        </w:rPr>
        <w:t>re-encryption</w:t>
      </w:r>
      <w:r w:rsidRPr="009B0A62">
        <w:rPr>
          <w:rFonts w:ascii="Times New Roman" w:hAnsi="Times New Roman" w:cs="Times New Roman"/>
          <w:b/>
          <w:bCs/>
          <w:sz w:val="24"/>
          <w:szCs w:val="24"/>
        </w:rPr>
        <w:t>）安全通信协议</w:t>
      </w:r>
    </w:p>
    <w:p w14:paraId="36F8BD04"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rPr>
        <w:t>重加密方案采用</w:t>
      </w:r>
      <w:r w:rsidRPr="009B0A62">
        <w:rPr>
          <w:rFonts w:ascii="Times New Roman" w:hAnsi="Times New Roman" w:cs="Times New Roman"/>
          <w:b/>
          <w:bCs/>
        </w:rPr>
        <w:t>公</w:t>
      </w:r>
      <w:proofErr w:type="gramStart"/>
      <w:r w:rsidRPr="009B0A62">
        <w:rPr>
          <w:rFonts w:ascii="Times New Roman" w:hAnsi="Times New Roman" w:cs="Times New Roman"/>
          <w:b/>
          <w:bCs/>
        </w:rPr>
        <w:t>钥</w:t>
      </w:r>
      <w:proofErr w:type="gramEnd"/>
      <w:r w:rsidRPr="009B0A62">
        <w:rPr>
          <w:rFonts w:ascii="Times New Roman" w:hAnsi="Times New Roman" w:cs="Times New Roman"/>
          <w:b/>
          <w:bCs/>
        </w:rPr>
        <w:t>加密</w:t>
      </w:r>
      <w:r w:rsidRPr="009B0A62">
        <w:rPr>
          <w:rFonts w:ascii="Times New Roman" w:hAnsi="Times New Roman" w:cs="Times New Roman"/>
        </w:rPr>
        <w:t>。标签可以在用户请求下通过第三方数据加密装置定期对标签数据进行重写。因为采用公</w:t>
      </w:r>
      <w:proofErr w:type="gramStart"/>
      <w:r w:rsidRPr="009B0A62">
        <w:rPr>
          <w:rFonts w:ascii="Times New Roman" w:hAnsi="Times New Roman" w:cs="Times New Roman"/>
        </w:rPr>
        <w:t>钥</w:t>
      </w:r>
      <w:proofErr w:type="gramEnd"/>
      <w:r w:rsidRPr="009B0A62">
        <w:rPr>
          <w:rFonts w:ascii="Times New Roman" w:hAnsi="Times New Roman" w:cs="Times New Roman"/>
        </w:rPr>
        <w:t>加密，大量的计算负载将超出标签的能力，因此这个过程通常由读写器处理。该方案存在的最大缺陷是标签的数据必须经常重写，否则即使加密标签</w:t>
      </w:r>
      <w:r w:rsidRPr="009B0A62">
        <w:rPr>
          <w:rFonts w:ascii="Times New Roman" w:hAnsi="Times New Roman" w:cs="Times New Roman"/>
        </w:rPr>
        <w:t>ID</w:t>
      </w:r>
      <w:r w:rsidRPr="009B0A62">
        <w:rPr>
          <w:rFonts w:ascii="Times New Roman" w:hAnsi="Times New Roman" w:cs="Times New Roman"/>
        </w:rPr>
        <w:t>固定的输出也将导致</w:t>
      </w:r>
      <w:proofErr w:type="gramStart"/>
      <w:r w:rsidRPr="009B0A62">
        <w:rPr>
          <w:rFonts w:ascii="Times New Roman" w:hAnsi="Times New Roman" w:cs="Times New Roman"/>
        </w:rPr>
        <w:t>标签位</w:t>
      </w:r>
      <w:proofErr w:type="gramEnd"/>
      <w:r w:rsidRPr="009B0A62">
        <w:rPr>
          <w:rFonts w:ascii="Times New Roman" w:hAnsi="Times New Roman" w:cs="Times New Roman"/>
        </w:rPr>
        <w:t>隐私泄露。</w:t>
      </w:r>
    </w:p>
    <w:p w14:paraId="7F7816AB" w14:textId="77777777" w:rsidR="004E3FF7" w:rsidRPr="009B0A62" w:rsidRDefault="004E3FF7" w:rsidP="004E3FF7">
      <w:pPr>
        <w:pStyle w:val="affff0"/>
        <w:numPr>
          <w:ilvl w:val="0"/>
          <w:numId w:val="59"/>
        </w:numPr>
        <w:ind w:right="-35"/>
        <w:rPr>
          <w:rFonts w:ascii="Times New Roman" w:hAnsi="Times New Roman" w:cs="Times New Roman"/>
          <w:b/>
          <w:bCs/>
          <w:sz w:val="24"/>
          <w:szCs w:val="24"/>
        </w:rPr>
      </w:pPr>
      <w:proofErr w:type="spellStart"/>
      <w:r w:rsidRPr="009B0A62">
        <w:rPr>
          <w:rFonts w:ascii="Times New Roman" w:hAnsi="Times New Roman" w:cs="Times New Roman"/>
          <w:b/>
          <w:bCs/>
          <w:sz w:val="24"/>
          <w:szCs w:val="24"/>
        </w:rPr>
        <w:t>Mifare</w:t>
      </w:r>
      <w:proofErr w:type="spellEnd"/>
      <w:r w:rsidRPr="009B0A62">
        <w:rPr>
          <w:rFonts w:ascii="Times New Roman" w:hAnsi="Times New Roman" w:cs="Times New Roman"/>
          <w:b/>
          <w:bCs/>
          <w:sz w:val="24"/>
          <w:szCs w:val="24"/>
        </w:rPr>
        <w:t xml:space="preserve"> One</w:t>
      </w:r>
      <w:r w:rsidRPr="009B0A62">
        <w:rPr>
          <w:rFonts w:ascii="Times New Roman" w:hAnsi="Times New Roman" w:cs="Times New Roman"/>
          <w:b/>
          <w:bCs/>
          <w:sz w:val="24"/>
          <w:szCs w:val="24"/>
        </w:rPr>
        <w:t>芯片方案</w:t>
      </w:r>
    </w:p>
    <w:p w14:paraId="3D0AA49E" w14:textId="77777777" w:rsidR="004E3FF7" w:rsidRPr="009B0A62" w:rsidRDefault="004E3FF7" w:rsidP="004E3FF7">
      <w:pPr>
        <w:pStyle w:val="affff0"/>
        <w:numPr>
          <w:ilvl w:val="0"/>
          <w:numId w:val="64"/>
        </w:numPr>
        <w:ind w:right="-35"/>
        <w:rPr>
          <w:rFonts w:ascii="Times New Roman" w:hAnsi="Times New Roman" w:cs="Times New Roman"/>
        </w:rPr>
      </w:pPr>
      <w:proofErr w:type="spellStart"/>
      <w:r w:rsidRPr="009B0A62">
        <w:rPr>
          <w:rFonts w:ascii="Times New Roman" w:hAnsi="Times New Roman" w:cs="Times New Roman"/>
        </w:rPr>
        <w:t>Mifare</w:t>
      </w:r>
      <w:proofErr w:type="spellEnd"/>
      <w:r w:rsidRPr="009B0A62">
        <w:rPr>
          <w:rFonts w:ascii="Times New Roman" w:hAnsi="Times New Roman" w:cs="Times New Roman"/>
        </w:rPr>
        <w:t>卡采用三次认证协议，密钥为</w:t>
      </w:r>
      <w:r w:rsidRPr="009B0A62">
        <w:rPr>
          <w:rFonts w:ascii="Times New Roman" w:hAnsi="Times New Roman" w:cs="Times New Roman"/>
        </w:rPr>
        <w:t>6</w:t>
      </w:r>
      <w:r w:rsidRPr="009B0A62">
        <w:rPr>
          <w:rFonts w:ascii="Times New Roman" w:hAnsi="Times New Roman" w:cs="Times New Roman"/>
        </w:rPr>
        <w:t>字节，即</w:t>
      </w:r>
      <w:r w:rsidRPr="009B0A62">
        <w:rPr>
          <w:rFonts w:ascii="Times New Roman" w:hAnsi="Times New Roman" w:cs="Times New Roman"/>
        </w:rPr>
        <w:t>48</w:t>
      </w:r>
      <w:r w:rsidRPr="009B0A62">
        <w:rPr>
          <w:rFonts w:ascii="Times New Roman" w:hAnsi="Times New Roman" w:cs="Times New Roman"/>
        </w:rPr>
        <w:t>位，一次典型的验证需要</w:t>
      </w:r>
      <w:r w:rsidRPr="009B0A62">
        <w:rPr>
          <w:rFonts w:ascii="Times New Roman" w:hAnsi="Times New Roman" w:cs="Times New Roman"/>
        </w:rPr>
        <w:t>6ms</w:t>
      </w:r>
      <w:r w:rsidRPr="009B0A62">
        <w:rPr>
          <w:rFonts w:ascii="Times New Roman" w:hAnsi="Times New Roman" w:cs="Times New Roman"/>
        </w:rPr>
        <w:t>，如果外部使用暴力破解需要时间为一个非常大的数字</w:t>
      </w:r>
    </w:p>
    <w:p w14:paraId="5C5A1D09" w14:textId="77777777" w:rsidR="004E3FF7" w:rsidRPr="009B0A62" w:rsidRDefault="004E3FF7" w:rsidP="004E3FF7">
      <w:pPr>
        <w:pStyle w:val="affff0"/>
        <w:numPr>
          <w:ilvl w:val="0"/>
          <w:numId w:val="64"/>
        </w:numPr>
        <w:rPr>
          <w:rFonts w:ascii="Times New Roman" w:hAnsi="Times New Roman" w:cs="Times New Roman"/>
          <w:b/>
          <w:bCs/>
        </w:rPr>
      </w:pPr>
      <w:r w:rsidRPr="009B0A62">
        <w:rPr>
          <w:rFonts w:ascii="Times New Roman" w:hAnsi="Times New Roman" w:cs="Times New Roman"/>
          <w:b/>
          <w:bCs/>
        </w:rPr>
        <w:t>三次认证过程</w:t>
      </w:r>
    </w:p>
    <w:p w14:paraId="0818C1BB" w14:textId="77777777" w:rsidR="004E3FF7" w:rsidRPr="009B0A62" w:rsidRDefault="004E3FF7" w:rsidP="004E3FF7">
      <w:pPr>
        <w:pStyle w:val="affff0"/>
        <w:numPr>
          <w:ilvl w:val="0"/>
          <w:numId w:val="65"/>
        </w:numPr>
        <w:ind w:right="-35"/>
        <w:rPr>
          <w:rFonts w:ascii="Times New Roman" w:hAnsi="Times New Roman" w:cs="Times New Roman"/>
          <w:sz w:val="21"/>
          <w:szCs w:val="21"/>
        </w:rPr>
      </w:pPr>
      <w:r w:rsidRPr="009B0A62">
        <w:rPr>
          <w:rFonts w:ascii="Times New Roman" w:hAnsi="Times New Roman" w:cs="Times New Roman"/>
          <w:sz w:val="21"/>
          <w:szCs w:val="21"/>
        </w:rPr>
        <w:t>阅读器发送查询口令的命令给标签，标签传送所产生的一个随机数</w:t>
      </w:r>
      <w:r w:rsidRPr="009B0A62">
        <w:rPr>
          <w:rFonts w:ascii="Times New Roman" w:hAnsi="Times New Roman" w:cs="Times New Roman"/>
          <w:sz w:val="21"/>
          <w:szCs w:val="21"/>
        </w:rPr>
        <w:t>R</w:t>
      </w:r>
      <w:r w:rsidRPr="009B0A62">
        <w:rPr>
          <w:rFonts w:ascii="Times New Roman" w:hAnsi="Times New Roman" w:cs="Times New Roman"/>
          <w:sz w:val="21"/>
          <w:szCs w:val="21"/>
          <w:vertAlign w:val="subscript"/>
        </w:rPr>
        <w:t>B</w:t>
      </w:r>
      <w:r w:rsidRPr="009B0A62">
        <w:rPr>
          <w:rFonts w:ascii="Times New Roman" w:hAnsi="Times New Roman" w:cs="Times New Roman"/>
          <w:sz w:val="21"/>
          <w:szCs w:val="21"/>
        </w:rPr>
        <w:t>给阅读器作为响应</w:t>
      </w:r>
    </w:p>
    <w:p w14:paraId="38CCE625" w14:textId="77777777" w:rsidR="004E3FF7" w:rsidRPr="009B0A62" w:rsidRDefault="004E3FF7" w:rsidP="004E3FF7">
      <w:pPr>
        <w:pStyle w:val="affff0"/>
        <w:numPr>
          <w:ilvl w:val="0"/>
          <w:numId w:val="65"/>
        </w:numPr>
        <w:ind w:right="-35"/>
        <w:rPr>
          <w:rFonts w:ascii="Times New Roman" w:hAnsi="Times New Roman" w:cs="Times New Roman"/>
          <w:b/>
          <w:bCs/>
          <w:color w:val="FF0000"/>
          <w:sz w:val="21"/>
          <w:szCs w:val="21"/>
        </w:rPr>
      </w:pPr>
      <w:r w:rsidRPr="009B0A62">
        <w:rPr>
          <w:rFonts w:ascii="Times New Roman" w:hAnsi="Times New Roman" w:cs="Times New Roman"/>
          <w:sz w:val="21"/>
          <w:szCs w:val="21"/>
        </w:rPr>
        <w:t>阅读器产生一个随机数</w:t>
      </w:r>
      <w:r w:rsidRPr="009B0A62">
        <w:rPr>
          <w:rFonts w:ascii="Times New Roman" w:hAnsi="Times New Roman" w:cs="Times New Roman"/>
          <w:sz w:val="21"/>
          <w:szCs w:val="21"/>
        </w:rPr>
        <w:t>R</w:t>
      </w:r>
      <w:r w:rsidRPr="009B0A62">
        <w:rPr>
          <w:rFonts w:ascii="Times New Roman" w:hAnsi="Times New Roman" w:cs="Times New Roman"/>
          <w:sz w:val="21"/>
          <w:szCs w:val="21"/>
          <w:vertAlign w:val="subscript"/>
        </w:rPr>
        <w:t>A</w:t>
      </w:r>
      <w:r w:rsidRPr="009B0A62">
        <w:rPr>
          <w:rFonts w:ascii="Times New Roman" w:hAnsi="Times New Roman" w:cs="Times New Roman"/>
          <w:sz w:val="21"/>
          <w:szCs w:val="21"/>
        </w:rPr>
        <w:t>，使用共享的密钥</w:t>
      </w:r>
      <w:r w:rsidRPr="009B0A62">
        <w:rPr>
          <w:rFonts w:ascii="Times New Roman" w:hAnsi="Times New Roman" w:cs="Times New Roman"/>
          <w:sz w:val="21"/>
          <w:szCs w:val="21"/>
        </w:rPr>
        <w:t>K</w:t>
      </w:r>
      <w:r w:rsidRPr="009B0A62">
        <w:rPr>
          <w:rFonts w:ascii="Times New Roman" w:hAnsi="Times New Roman" w:cs="Times New Roman"/>
          <w:sz w:val="21"/>
          <w:szCs w:val="21"/>
        </w:rPr>
        <w:t>和共同的加密算法</w:t>
      </w:r>
      <w:r w:rsidRPr="009B0A62">
        <w:rPr>
          <w:rFonts w:ascii="Times New Roman" w:hAnsi="Times New Roman" w:cs="Times New Roman"/>
          <w:sz w:val="21"/>
          <w:szCs w:val="21"/>
        </w:rPr>
        <w:t>E</w:t>
      </w:r>
      <w:r w:rsidRPr="009B0A62">
        <w:rPr>
          <w:rFonts w:ascii="Times New Roman" w:hAnsi="Times New Roman" w:cs="Times New Roman"/>
          <w:sz w:val="21"/>
          <w:szCs w:val="21"/>
          <w:vertAlign w:val="subscript"/>
        </w:rPr>
        <w:t>K</w:t>
      </w:r>
      <w:r w:rsidRPr="009B0A62">
        <w:rPr>
          <w:rFonts w:ascii="Times New Roman" w:hAnsi="Times New Roman" w:cs="Times New Roman"/>
          <w:sz w:val="21"/>
          <w:szCs w:val="21"/>
        </w:rPr>
        <w:t>，算出加密数据块</w:t>
      </w:r>
      <w:r w:rsidRPr="009B0A62">
        <w:rPr>
          <w:rFonts w:ascii="Times New Roman" w:hAnsi="Times New Roman" w:cs="Times New Roman"/>
          <w:sz w:val="21"/>
          <w:szCs w:val="21"/>
        </w:rPr>
        <w:t>TOKEN</w:t>
      </w:r>
      <w:r w:rsidRPr="009B0A62">
        <w:rPr>
          <w:rFonts w:ascii="Times New Roman" w:hAnsi="Times New Roman" w:cs="Times New Roman"/>
          <w:sz w:val="21"/>
          <w:szCs w:val="21"/>
          <w:vertAlign w:val="subscript"/>
        </w:rPr>
        <w:t>AB</w:t>
      </w:r>
      <w:r w:rsidRPr="009B0A62">
        <w:rPr>
          <w:rFonts w:ascii="Times New Roman" w:hAnsi="Times New Roman" w:cs="Times New Roman"/>
          <w:sz w:val="21"/>
          <w:szCs w:val="21"/>
        </w:rPr>
        <w:t>，并将</w:t>
      </w:r>
      <w:r w:rsidRPr="009B0A62">
        <w:rPr>
          <w:rFonts w:ascii="Times New Roman" w:hAnsi="Times New Roman" w:cs="Times New Roman"/>
          <w:sz w:val="21"/>
          <w:szCs w:val="21"/>
        </w:rPr>
        <w:t>TOKEN</w:t>
      </w:r>
      <w:r w:rsidRPr="009B0A62">
        <w:rPr>
          <w:rFonts w:ascii="Times New Roman" w:hAnsi="Times New Roman" w:cs="Times New Roman"/>
          <w:sz w:val="21"/>
          <w:szCs w:val="21"/>
          <w:vertAlign w:val="subscript"/>
        </w:rPr>
        <w:t>AB</w:t>
      </w:r>
      <w:r w:rsidRPr="009B0A62">
        <w:rPr>
          <w:rFonts w:ascii="Times New Roman" w:hAnsi="Times New Roman" w:cs="Times New Roman"/>
          <w:sz w:val="21"/>
          <w:szCs w:val="21"/>
        </w:rPr>
        <w:t>传送给标签。</w:t>
      </w:r>
      <w:r w:rsidRPr="009B0A62">
        <w:rPr>
          <w:rFonts w:ascii="Times New Roman" w:hAnsi="Times New Roman" w:cs="Times New Roman"/>
          <w:b/>
          <w:bCs/>
          <w:color w:val="FF0000"/>
          <w:sz w:val="21"/>
          <w:szCs w:val="21"/>
        </w:rPr>
        <w:t>TOKEN</w:t>
      </w:r>
      <w:r w:rsidRPr="009B0A62">
        <w:rPr>
          <w:rFonts w:ascii="Times New Roman" w:hAnsi="Times New Roman" w:cs="Times New Roman"/>
          <w:b/>
          <w:bCs/>
          <w:color w:val="FF0000"/>
          <w:sz w:val="21"/>
          <w:szCs w:val="21"/>
          <w:vertAlign w:val="subscript"/>
        </w:rPr>
        <w:t>AB</w:t>
      </w:r>
      <w:r w:rsidRPr="009B0A62">
        <w:rPr>
          <w:rFonts w:ascii="Times New Roman" w:hAnsi="Times New Roman" w:cs="Times New Roman"/>
          <w:b/>
          <w:bCs/>
          <w:color w:val="FF0000"/>
          <w:sz w:val="21"/>
          <w:szCs w:val="21"/>
        </w:rPr>
        <w:t>=E</w:t>
      </w:r>
      <w:r w:rsidRPr="009B0A62">
        <w:rPr>
          <w:rFonts w:ascii="Times New Roman" w:hAnsi="Times New Roman" w:cs="Times New Roman"/>
          <w:b/>
          <w:bCs/>
          <w:color w:val="FF0000"/>
          <w:sz w:val="21"/>
          <w:szCs w:val="21"/>
          <w:vertAlign w:val="subscript"/>
        </w:rPr>
        <w:t>K</w:t>
      </w:r>
      <w:r w:rsidRPr="009B0A62">
        <w:rPr>
          <w:rFonts w:ascii="Times New Roman" w:hAnsi="Times New Roman" w:cs="Times New Roman"/>
          <w:b/>
          <w:bCs/>
          <w:color w:val="FF0000"/>
          <w:sz w:val="21"/>
          <w:szCs w:val="21"/>
        </w:rPr>
        <w:t>(</w:t>
      </w:r>
      <w:proofErr w:type="gramStart"/>
      <w:r w:rsidRPr="009B0A62">
        <w:rPr>
          <w:rFonts w:ascii="Times New Roman" w:hAnsi="Times New Roman" w:cs="Times New Roman"/>
          <w:b/>
          <w:bCs/>
          <w:color w:val="FF0000"/>
          <w:sz w:val="21"/>
          <w:szCs w:val="21"/>
        </w:rPr>
        <w:t>R</w:t>
      </w:r>
      <w:r w:rsidRPr="009B0A62">
        <w:rPr>
          <w:rFonts w:ascii="Times New Roman" w:hAnsi="Times New Roman" w:cs="Times New Roman"/>
          <w:b/>
          <w:bCs/>
          <w:color w:val="FF0000"/>
          <w:sz w:val="21"/>
          <w:szCs w:val="21"/>
          <w:vertAlign w:val="subscript"/>
        </w:rPr>
        <w:t>A</w:t>
      </w:r>
      <w:r w:rsidRPr="009B0A62">
        <w:rPr>
          <w:rFonts w:ascii="Times New Roman" w:hAnsi="Times New Roman" w:cs="Times New Roman"/>
          <w:b/>
          <w:bCs/>
          <w:color w:val="FF0000"/>
          <w:sz w:val="21"/>
          <w:szCs w:val="21"/>
        </w:rPr>
        <w:t>,R</w:t>
      </w:r>
      <w:r w:rsidRPr="009B0A62">
        <w:rPr>
          <w:rFonts w:ascii="Times New Roman" w:hAnsi="Times New Roman" w:cs="Times New Roman"/>
          <w:b/>
          <w:bCs/>
          <w:color w:val="FF0000"/>
          <w:sz w:val="21"/>
          <w:szCs w:val="21"/>
          <w:vertAlign w:val="subscript"/>
        </w:rPr>
        <w:t>B</w:t>
      </w:r>
      <w:proofErr w:type="gramEnd"/>
      <w:r w:rsidRPr="009B0A62">
        <w:rPr>
          <w:rFonts w:ascii="Times New Roman" w:hAnsi="Times New Roman" w:cs="Times New Roman"/>
          <w:b/>
          <w:bCs/>
          <w:color w:val="FF0000"/>
          <w:sz w:val="21"/>
          <w:szCs w:val="21"/>
        </w:rPr>
        <w:t>)</w:t>
      </w:r>
    </w:p>
    <w:p w14:paraId="27A5F0A9" w14:textId="77777777" w:rsidR="004E3FF7" w:rsidRPr="009B0A62" w:rsidRDefault="004E3FF7" w:rsidP="004E3FF7">
      <w:pPr>
        <w:pStyle w:val="affff0"/>
        <w:numPr>
          <w:ilvl w:val="0"/>
          <w:numId w:val="65"/>
        </w:numPr>
        <w:ind w:right="-35"/>
        <w:rPr>
          <w:rFonts w:ascii="Times New Roman" w:hAnsi="Times New Roman" w:cs="Times New Roman"/>
          <w:b/>
          <w:bCs/>
          <w:sz w:val="21"/>
          <w:szCs w:val="21"/>
        </w:rPr>
      </w:pPr>
      <w:r w:rsidRPr="009B0A62">
        <w:rPr>
          <w:rFonts w:ascii="Times New Roman" w:hAnsi="Times New Roman" w:cs="Times New Roman"/>
          <w:sz w:val="21"/>
          <w:szCs w:val="21"/>
        </w:rPr>
        <w:t>标签接收到</w:t>
      </w:r>
      <w:r w:rsidRPr="009B0A62">
        <w:rPr>
          <w:rFonts w:ascii="Times New Roman" w:hAnsi="Times New Roman" w:cs="Times New Roman"/>
          <w:sz w:val="21"/>
          <w:szCs w:val="21"/>
        </w:rPr>
        <w:t>TOKEN</w:t>
      </w:r>
      <w:r w:rsidRPr="009B0A62">
        <w:rPr>
          <w:rFonts w:ascii="Times New Roman" w:hAnsi="Times New Roman" w:cs="Times New Roman"/>
          <w:sz w:val="21"/>
          <w:szCs w:val="21"/>
          <w:vertAlign w:val="subscript"/>
        </w:rPr>
        <w:t>AB</w:t>
      </w:r>
      <w:r w:rsidRPr="009B0A62">
        <w:rPr>
          <w:rFonts w:ascii="Times New Roman" w:hAnsi="Times New Roman" w:cs="Times New Roman"/>
          <w:sz w:val="21"/>
          <w:szCs w:val="21"/>
        </w:rPr>
        <w:t>后，进行解密，将取得的随机数与原先发送的随机数</w:t>
      </w:r>
      <w:r w:rsidRPr="009B0A62">
        <w:rPr>
          <w:rFonts w:ascii="Times New Roman" w:hAnsi="Times New Roman" w:cs="Times New Roman"/>
          <w:sz w:val="21"/>
          <w:szCs w:val="21"/>
        </w:rPr>
        <w:t>R</w:t>
      </w:r>
      <w:r w:rsidRPr="009B0A62">
        <w:rPr>
          <w:rFonts w:ascii="Times New Roman" w:hAnsi="Times New Roman" w:cs="Times New Roman"/>
          <w:sz w:val="21"/>
          <w:szCs w:val="21"/>
          <w:vertAlign w:val="subscript"/>
        </w:rPr>
        <w:t>B</w:t>
      </w:r>
      <w:r w:rsidRPr="009B0A62">
        <w:rPr>
          <w:rFonts w:ascii="Times New Roman" w:hAnsi="Times New Roman" w:cs="Times New Roman"/>
          <w:sz w:val="21"/>
          <w:szCs w:val="21"/>
        </w:rPr>
        <w:t>进行比较，若一致，则</w:t>
      </w:r>
      <w:r w:rsidRPr="009B0A62">
        <w:rPr>
          <w:rFonts w:ascii="Times New Roman" w:hAnsi="Times New Roman" w:cs="Times New Roman" w:hint="eastAsia"/>
          <w:sz w:val="21"/>
          <w:szCs w:val="21"/>
        </w:rPr>
        <w:t>完成了</w:t>
      </w:r>
      <w:r w:rsidRPr="009B0A62">
        <w:rPr>
          <w:rFonts w:ascii="Times New Roman" w:hAnsi="Times New Roman" w:cs="Times New Roman" w:hint="eastAsia"/>
          <w:b/>
          <w:bCs/>
          <w:sz w:val="21"/>
          <w:szCs w:val="21"/>
        </w:rPr>
        <w:t>标签对</w:t>
      </w:r>
      <w:r w:rsidRPr="009B0A62">
        <w:rPr>
          <w:rFonts w:ascii="Times New Roman" w:hAnsi="Times New Roman" w:cs="Times New Roman"/>
          <w:b/>
          <w:bCs/>
          <w:sz w:val="21"/>
          <w:szCs w:val="21"/>
        </w:rPr>
        <w:t>阅读器</w:t>
      </w:r>
      <w:r w:rsidRPr="009B0A62">
        <w:rPr>
          <w:rFonts w:ascii="Times New Roman" w:hAnsi="Times New Roman" w:cs="Times New Roman" w:hint="eastAsia"/>
          <w:b/>
          <w:bCs/>
          <w:sz w:val="21"/>
          <w:szCs w:val="21"/>
        </w:rPr>
        <w:t>的认证</w:t>
      </w:r>
    </w:p>
    <w:p w14:paraId="240E475B" w14:textId="77777777" w:rsidR="004E3FF7" w:rsidRPr="009B0A62" w:rsidRDefault="004E3FF7" w:rsidP="004E3FF7">
      <w:pPr>
        <w:pStyle w:val="affff0"/>
        <w:numPr>
          <w:ilvl w:val="0"/>
          <w:numId w:val="65"/>
        </w:numPr>
        <w:ind w:right="-35"/>
        <w:rPr>
          <w:rFonts w:ascii="Times New Roman" w:hAnsi="Times New Roman" w:cs="Times New Roman"/>
          <w:sz w:val="21"/>
          <w:szCs w:val="21"/>
        </w:rPr>
      </w:pPr>
      <w:r w:rsidRPr="009B0A62">
        <w:rPr>
          <w:rFonts w:ascii="Times New Roman" w:hAnsi="Times New Roman" w:cs="Times New Roman"/>
          <w:sz w:val="21"/>
          <w:szCs w:val="21"/>
        </w:rPr>
        <w:t>阅读器发送另一个加密数据块</w:t>
      </w:r>
      <w:r w:rsidRPr="009B0A62">
        <w:rPr>
          <w:rFonts w:ascii="Times New Roman" w:hAnsi="Times New Roman" w:cs="Times New Roman"/>
          <w:sz w:val="21"/>
          <w:szCs w:val="21"/>
        </w:rPr>
        <w:t>TOKEN</w:t>
      </w:r>
      <w:r w:rsidRPr="009B0A62">
        <w:rPr>
          <w:rFonts w:ascii="Times New Roman" w:hAnsi="Times New Roman" w:cs="Times New Roman"/>
          <w:sz w:val="21"/>
          <w:szCs w:val="21"/>
          <w:vertAlign w:val="subscript"/>
        </w:rPr>
        <w:t>BA</w:t>
      </w:r>
      <w:r w:rsidRPr="009B0A62">
        <w:rPr>
          <w:rFonts w:ascii="Times New Roman" w:hAnsi="Times New Roman" w:cs="Times New Roman"/>
          <w:sz w:val="21"/>
          <w:szCs w:val="21"/>
        </w:rPr>
        <w:t>给阅读器，</w:t>
      </w:r>
      <w:r w:rsidRPr="009B0A62">
        <w:rPr>
          <w:rFonts w:ascii="Times New Roman" w:hAnsi="Times New Roman" w:cs="Times New Roman"/>
          <w:sz w:val="21"/>
          <w:szCs w:val="21"/>
        </w:rPr>
        <w:t>TOKEN</w:t>
      </w:r>
      <w:r w:rsidRPr="009B0A62">
        <w:rPr>
          <w:rFonts w:ascii="Times New Roman" w:hAnsi="Times New Roman" w:cs="Times New Roman"/>
          <w:sz w:val="21"/>
          <w:szCs w:val="21"/>
          <w:vertAlign w:val="subscript"/>
        </w:rPr>
        <w:t>BA</w:t>
      </w:r>
      <w:r w:rsidRPr="009B0A62">
        <w:rPr>
          <w:rFonts w:ascii="Times New Roman" w:hAnsi="Times New Roman" w:cs="Times New Roman"/>
          <w:sz w:val="21"/>
          <w:szCs w:val="21"/>
        </w:rPr>
        <w:t>为</w:t>
      </w:r>
      <w:r w:rsidRPr="009B0A62">
        <w:rPr>
          <w:rFonts w:ascii="Times New Roman" w:hAnsi="Times New Roman" w:cs="Times New Roman"/>
          <w:sz w:val="21"/>
          <w:szCs w:val="21"/>
        </w:rPr>
        <w:t>TOKEN</w:t>
      </w:r>
      <w:r w:rsidRPr="009B0A62">
        <w:rPr>
          <w:rFonts w:ascii="Times New Roman" w:hAnsi="Times New Roman" w:cs="Times New Roman"/>
          <w:sz w:val="21"/>
          <w:szCs w:val="21"/>
          <w:vertAlign w:val="subscript"/>
        </w:rPr>
        <w:t>BA</w:t>
      </w:r>
      <w:r w:rsidRPr="009B0A62">
        <w:rPr>
          <w:rFonts w:ascii="Times New Roman" w:hAnsi="Times New Roman" w:cs="Times New Roman"/>
          <w:sz w:val="21"/>
          <w:szCs w:val="21"/>
        </w:rPr>
        <w:t>=E</w:t>
      </w:r>
      <w:r w:rsidRPr="009B0A62">
        <w:rPr>
          <w:rFonts w:ascii="Times New Roman" w:hAnsi="Times New Roman" w:cs="Times New Roman"/>
          <w:sz w:val="21"/>
          <w:szCs w:val="21"/>
          <w:vertAlign w:val="subscript"/>
        </w:rPr>
        <w:t>K</w:t>
      </w:r>
      <w:r w:rsidRPr="009B0A62">
        <w:rPr>
          <w:rFonts w:ascii="Times New Roman" w:hAnsi="Times New Roman" w:cs="Times New Roman"/>
          <w:sz w:val="21"/>
          <w:szCs w:val="21"/>
        </w:rPr>
        <w:t>(R</w:t>
      </w:r>
      <w:r w:rsidRPr="009B0A62">
        <w:rPr>
          <w:rFonts w:ascii="Times New Roman" w:hAnsi="Times New Roman" w:cs="Times New Roman"/>
          <w:sz w:val="21"/>
          <w:szCs w:val="21"/>
          <w:vertAlign w:val="subscript"/>
        </w:rPr>
        <w:t>B</w:t>
      </w:r>
      <w:r w:rsidRPr="009B0A62">
        <w:rPr>
          <w:rFonts w:ascii="Times New Roman" w:hAnsi="Times New Roman" w:cs="Times New Roman"/>
          <w:sz w:val="21"/>
          <w:szCs w:val="21"/>
        </w:rPr>
        <w:t>,R</w:t>
      </w:r>
      <w:r w:rsidRPr="009B0A62">
        <w:rPr>
          <w:rFonts w:ascii="Times New Roman" w:hAnsi="Times New Roman" w:cs="Times New Roman"/>
          <w:sz w:val="21"/>
          <w:szCs w:val="21"/>
          <w:vertAlign w:val="subscript"/>
        </w:rPr>
        <w:t>A</w:t>
      </w:r>
      <w:r w:rsidRPr="009B0A62">
        <w:rPr>
          <w:rFonts w:ascii="Times New Roman" w:hAnsi="Times New Roman" w:cs="Times New Roman"/>
          <w:sz w:val="21"/>
          <w:szCs w:val="21"/>
        </w:rPr>
        <w:t>)</w:t>
      </w:r>
    </w:p>
    <w:p w14:paraId="52D43E3B" w14:textId="77777777" w:rsidR="004E3FF7" w:rsidRPr="009B0A62" w:rsidRDefault="004E3FF7" w:rsidP="004E3FF7">
      <w:pPr>
        <w:pStyle w:val="affff0"/>
        <w:numPr>
          <w:ilvl w:val="0"/>
          <w:numId w:val="65"/>
        </w:numPr>
        <w:ind w:right="-35"/>
        <w:rPr>
          <w:rFonts w:ascii="Times New Roman" w:hAnsi="Times New Roman" w:cs="Times New Roman"/>
          <w:b/>
          <w:bCs/>
          <w:sz w:val="21"/>
          <w:szCs w:val="21"/>
        </w:rPr>
      </w:pPr>
      <w:r w:rsidRPr="009B0A62">
        <w:rPr>
          <w:rFonts w:ascii="Times New Roman" w:hAnsi="Times New Roman" w:cs="Times New Roman"/>
          <w:sz w:val="21"/>
          <w:szCs w:val="21"/>
        </w:rPr>
        <w:t>阅读器接收到</w:t>
      </w:r>
      <w:r w:rsidRPr="009B0A62">
        <w:rPr>
          <w:rFonts w:ascii="Times New Roman" w:hAnsi="Times New Roman" w:cs="Times New Roman"/>
          <w:sz w:val="21"/>
          <w:szCs w:val="21"/>
        </w:rPr>
        <w:t>TOKEN</w:t>
      </w:r>
      <w:r w:rsidRPr="009B0A62">
        <w:rPr>
          <w:rFonts w:ascii="Times New Roman" w:hAnsi="Times New Roman" w:cs="Times New Roman"/>
          <w:sz w:val="21"/>
          <w:szCs w:val="21"/>
          <w:vertAlign w:val="subscript"/>
        </w:rPr>
        <w:t>BA</w:t>
      </w:r>
      <w:r w:rsidRPr="009B0A62">
        <w:rPr>
          <w:rFonts w:ascii="Times New Roman" w:hAnsi="Times New Roman" w:cs="Times New Roman"/>
          <w:sz w:val="21"/>
          <w:szCs w:val="21"/>
        </w:rPr>
        <w:t>并对其解密，若收到的随机数与原先发送的随机数</w:t>
      </w:r>
      <w:r w:rsidRPr="009B0A62">
        <w:rPr>
          <w:rFonts w:ascii="Times New Roman" w:hAnsi="Times New Roman" w:cs="Times New Roman"/>
          <w:sz w:val="21"/>
          <w:szCs w:val="21"/>
        </w:rPr>
        <w:t>R</w:t>
      </w:r>
      <w:r w:rsidRPr="009B0A62">
        <w:rPr>
          <w:rFonts w:ascii="Times New Roman" w:hAnsi="Times New Roman" w:cs="Times New Roman"/>
          <w:sz w:val="21"/>
          <w:szCs w:val="21"/>
          <w:vertAlign w:val="subscript"/>
        </w:rPr>
        <w:t>A</w:t>
      </w:r>
      <w:r w:rsidRPr="009B0A62">
        <w:rPr>
          <w:rFonts w:ascii="Times New Roman" w:hAnsi="Times New Roman" w:cs="Times New Roman"/>
          <w:sz w:val="21"/>
          <w:szCs w:val="21"/>
        </w:rPr>
        <w:t>相同，则完成了</w:t>
      </w:r>
      <w:r w:rsidRPr="009B0A62">
        <w:rPr>
          <w:rFonts w:ascii="Times New Roman" w:hAnsi="Times New Roman" w:cs="Times New Roman"/>
          <w:b/>
          <w:bCs/>
          <w:sz w:val="21"/>
          <w:szCs w:val="21"/>
        </w:rPr>
        <w:t>阅读器对标签的认证</w:t>
      </w:r>
    </w:p>
    <w:p w14:paraId="336444E9"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noProof/>
        </w:rPr>
        <w:drawing>
          <wp:inline distT="0" distB="0" distL="0" distR="0" wp14:anchorId="7EFA780C" wp14:editId="69DC715F">
            <wp:extent cx="2591435" cy="128143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srcRect l="17079" t="22893" r="24713" b="32291"/>
                    <a:stretch>
                      <a:fillRect/>
                    </a:stretch>
                  </pic:blipFill>
                  <pic:spPr>
                    <a:xfrm>
                      <a:off x="0" y="0"/>
                      <a:ext cx="2605567" cy="1288363"/>
                    </a:xfrm>
                    <a:prstGeom prst="rect">
                      <a:avLst/>
                    </a:prstGeom>
                    <a:ln>
                      <a:noFill/>
                    </a:ln>
                  </pic:spPr>
                </pic:pic>
              </a:graphicData>
            </a:graphic>
          </wp:inline>
        </w:drawing>
      </w:r>
    </w:p>
    <w:p w14:paraId="28B47291" w14:textId="77777777" w:rsidR="004E3FF7" w:rsidRPr="009B0A62" w:rsidRDefault="004E3FF7" w:rsidP="004E3FF7">
      <w:pPr>
        <w:pStyle w:val="affff0"/>
        <w:ind w:left="0" w:right="0"/>
        <w:rPr>
          <w:rFonts w:ascii="Times New Roman" w:hAnsi="Times New Roman" w:cs="Times New Roman"/>
        </w:rPr>
      </w:pPr>
      <w:r w:rsidRPr="009B0A62">
        <w:rPr>
          <w:rFonts w:ascii="Times New Roman" w:hAnsi="Times New Roman" w:cs="Times New Roman"/>
        </w:rPr>
        <w:t>注：在认证过程中，</w:t>
      </w:r>
      <w:r w:rsidRPr="009B0A62">
        <w:rPr>
          <w:rFonts w:ascii="Times New Roman" w:hAnsi="Times New Roman" w:cs="Times New Roman"/>
          <w:b/>
          <w:bCs/>
          <w:color w:val="FF0000"/>
          <w14:textFill>
            <w14:solidFill>
              <w14:srgbClr w14:val="FF0000">
                <w14:lumMod w14:val="95000"/>
                <w14:lumOff w14:val="5000"/>
              </w14:srgbClr>
            </w14:solidFill>
          </w14:textFill>
        </w:rPr>
        <w:t>属于同一应用的所有标签和阅读器共享同一的加密密钥</w:t>
      </w:r>
      <w:r w:rsidRPr="009B0A62">
        <w:rPr>
          <w:rFonts w:ascii="Times New Roman" w:hAnsi="Times New Roman" w:cs="Times New Roman"/>
        </w:rPr>
        <w:t>。由于同一应用的所有标签都使用唯一的加密密钥，所有三次认证协议具有安全隐患</w:t>
      </w:r>
    </w:p>
    <w:p w14:paraId="2D9BE8F0" w14:textId="77777777" w:rsidR="004E3FF7" w:rsidRPr="009B0A62" w:rsidRDefault="004E3FF7" w:rsidP="004E3FF7">
      <w:pPr>
        <w:pStyle w:val="affff0"/>
        <w:ind w:left="0" w:right="0"/>
        <w:rPr>
          <w:rFonts w:ascii="Times New Roman" w:hAnsi="Times New Roman" w:cs="Times New Roman"/>
        </w:rPr>
      </w:pPr>
    </w:p>
    <w:p w14:paraId="514404DF" w14:textId="77777777" w:rsidR="004E3FF7" w:rsidRPr="009B0A62" w:rsidRDefault="004E3FF7" w:rsidP="004E3FF7">
      <w:pPr>
        <w:pStyle w:val="affff0"/>
        <w:numPr>
          <w:ilvl w:val="0"/>
          <w:numId w:val="66"/>
        </w:numPr>
        <w:ind w:right="0"/>
        <w:rPr>
          <w:rFonts w:ascii="Times New Roman" w:hAnsi="Times New Roman" w:cs="Times New Roman"/>
          <w:sz w:val="32"/>
          <w:szCs w:val="32"/>
        </w:rPr>
      </w:pPr>
      <w:r w:rsidRPr="009B0A62">
        <w:rPr>
          <w:rFonts w:ascii="Times New Roman" w:hAnsi="Times New Roman" w:cs="Times New Roman"/>
          <w:b/>
          <w:bCs/>
          <w:sz w:val="32"/>
          <w:szCs w:val="32"/>
        </w:rPr>
        <w:t>RFID</w:t>
      </w:r>
      <w:r w:rsidRPr="009B0A62">
        <w:rPr>
          <w:rFonts w:ascii="Times New Roman" w:hAnsi="Times New Roman" w:cs="Times New Roman"/>
          <w:b/>
          <w:bCs/>
          <w:sz w:val="32"/>
          <w:szCs w:val="32"/>
        </w:rPr>
        <w:t>空中接口安全标准</w:t>
      </w:r>
    </w:p>
    <w:p w14:paraId="397BB601" w14:textId="77777777" w:rsidR="004E3FF7" w:rsidRPr="009B0A62" w:rsidRDefault="004E3FF7" w:rsidP="004E3FF7">
      <w:pPr>
        <w:pStyle w:val="affff0"/>
        <w:numPr>
          <w:ilvl w:val="0"/>
          <w:numId w:val="67"/>
        </w:numPr>
        <w:rPr>
          <w:rFonts w:ascii="Times New Roman" w:hAnsi="Times New Roman" w:cs="Times New Roman"/>
          <w:b/>
          <w:bCs/>
          <w:sz w:val="28"/>
          <w:szCs w:val="28"/>
        </w:rPr>
      </w:pPr>
      <w:r w:rsidRPr="009B0A62">
        <w:rPr>
          <w:rFonts w:ascii="Times New Roman" w:hAnsi="Times New Roman" w:cs="Times New Roman"/>
          <w:b/>
          <w:bCs/>
          <w:sz w:val="28"/>
          <w:szCs w:val="28"/>
        </w:rPr>
        <w:lastRenderedPageBreak/>
        <w:t>ISO/IEC1 8000</w:t>
      </w:r>
    </w:p>
    <w:p w14:paraId="5A0219C8" w14:textId="77777777" w:rsidR="004E3FF7" w:rsidRPr="009B0A62" w:rsidRDefault="004E3FF7" w:rsidP="004E3FF7">
      <w:pPr>
        <w:ind w:left="0"/>
        <w:rPr>
          <w:rFonts w:ascii="Times New Roman" w:hAnsi="Times New Roman" w:cs="Times New Roman"/>
          <w:sz w:val="24"/>
          <w:szCs w:val="24"/>
        </w:rPr>
      </w:pPr>
      <w:r w:rsidRPr="009B0A62">
        <w:rPr>
          <w:rFonts w:ascii="Times New Roman" w:hAnsi="Times New Roman" w:cs="Times New Roman"/>
          <w:sz w:val="24"/>
          <w:szCs w:val="24"/>
        </w:rPr>
        <w:t>ISO/IEC1 8000</w:t>
      </w:r>
      <w:r w:rsidRPr="009B0A62">
        <w:rPr>
          <w:rFonts w:ascii="Times New Roman" w:hAnsi="Times New Roman" w:cs="Times New Roman"/>
          <w:sz w:val="24"/>
          <w:szCs w:val="24"/>
        </w:rPr>
        <w:t>是目前世界上应用最具影响力的空中接口协议，包括</w:t>
      </w:r>
      <w:r w:rsidRPr="009B0A62">
        <w:rPr>
          <w:rFonts w:ascii="Times New Roman" w:hAnsi="Times New Roman" w:cs="Times New Roman"/>
          <w:sz w:val="24"/>
          <w:szCs w:val="24"/>
        </w:rPr>
        <w:t>-1</w:t>
      </w:r>
      <w:r w:rsidRPr="009B0A62">
        <w:rPr>
          <w:rFonts w:ascii="Times New Roman" w:hAnsi="Times New Roman" w:cs="Times New Roman"/>
          <w:sz w:val="24"/>
          <w:szCs w:val="24"/>
        </w:rPr>
        <w:t>、</w:t>
      </w:r>
      <w:r w:rsidRPr="009B0A62">
        <w:rPr>
          <w:rFonts w:ascii="Times New Roman" w:hAnsi="Times New Roman" w:cs="Times New Roman"/>
          <w:sz w:val="24"/>
          <w:szCs w:val="24"/>
        </w:rPr>
        <w:t>-2</w:t>
      </w:r>
      <w:r w:rsidRPr="009B0A62">
        <w:rPr>
          <w:rFonts w:ascii="Times New Roman" w:hAnsi="Times New Roman" w:cs="Times New Roman"/>
          <w:sz w:val="24"/>
          <w:szCs w:val="24"/>
        </w:rPr>
        <w:t>、</w:t>
      </w:r>
      <w:r w:rsidRPr="009B0A62">
        <w:rPr>
          <w:rFonts w:ascii="Times New Roman" w:hAnsi="Times New Roman" w:cs="Times New Roman"/>
          <w:sz w:val="24"/>
          <w:szCs w:val="24"/>
        </w:rPr>
        <w:t>-3</w:t>
      </w:r>
      <w:r w:rsidRPr="009B0A62">
        <w:rPr>
          <w:rFonts w:ascii="Times New Roman" w:hAnsi="Times New Roman" w:cs="Times New Roman"/>
          <w:sz w:val="24"/>
          <w:szCs w:val="24"/>
        </w:rPr>
        <w:t>、</w:t>
      </w:r>
      <w:r w:rsidRPr="009B0A62">
        <w:rPr>
          <w:rFonts w:ascii="Times New Roman" w:hAnsi="Times New Roman" w:cs="Times New Roman"/>
          <w:sz w:val="24"/>
          <w:szCs w:val="24"/>
        </w:rPr>
        <w:t>-4</w:t>
      </w:r>
      <w:r w:rsidRPr="009B0A62">
        <w:rPr>
          <w:rFonts w:ascii="Times New Roman" w:hAnsi="Times New Roman" w:cs="Times New Roman"/>
          <w:sz w:val="24"/>
          <w:szCs w:val="24"/>
        </w:rPr>
        <w:t>、</w:t>
      </w:r>
      <w:r w:rsidRPr="009B0A62">
        <w:rPr>
          <w:rFonts w:ascii="Times New Roman" w:hAnsi="Times New Roman" w:cs="Times New Roman"/>
          <w:sz w:val="24"/>
          <w:szCs w:val="24"/>
        </w:rPr>
        <w:t>-6</w:t>
      </w:r>
      <w:r w:rsidRPr="009B0A62">
        <w:rPr>
          <w:rFonts w:ascii="Times New Roman" w:hAnsi="Times New Roman" w:cs="Times New Roman"/>
          <w:sz w:val="24"/>
          <w:szCs w:val="24"/>
        </w:rPr>
        <w:t>、</w:t>
      </w:r>
      <w:r w:rsidRPr="009B0A62">
        <w:rPr>
          <w:rFonts w:ascii="Times New Roman" w:hAnsi="Times New Roman" w:cs="Times New Roman"/>
          <w:sz w:val="24"/>
          <w:szCs w:val="24"/>
        </w:rPr>
        <w:t>-7</w:t>
      </w:r>
      <w:r w:rsidRPr="009B0A62">
        <w:rPr>
          <w:rFonts w:ascii="Times New Roman" w:hAnsi="Times New Roman" w:cs="Times New Roman"/>
          <w:sz w:val="24"/>
          <w:szCs w:val="24"/>
        </w:rPr>
        <w:t>共六个部分，覆盖低频</w:t>
      </w:r>
      <w:r w:rsidRPr="009B0A62">
        <w:rPr>
          <w:rFonts w:ascii="Times New Roman" w:hAnsi="Times New Roman" w:cs="Times New Roman"/>
          <w:sz w:val="24"/>
          <w:szCs w:val="24"/>
        </w:rPr>
        <w:t>(&lt;135 kHz)</w:t>
      </w:r>
      <w:r w:rsidRPr="009B0A62">
        <w:rPr>
          <w:rFonts w:ascii="Times New Roman" w:hAnsi="Times New Roman" w:cs="Times New Roman"/>
          <w:sz w:val="24"/>
          <w:szCs w:val="24"/>
        </w:rPr>
        <w:t>、高频</w:t>
      </w:r>
      <w:r w:rsidRPr="009B0A62">
        <w:rPr>
          <w:rFonts w:ascii="Times New Roman" w:hAnsi="Times New Roman" w:cs="Times New Roman"/>
          <w:sz w:val="24"/>
          <w:szCs w:val="24"/>
        </w:rPr>
        <w:t>(13.56 MHz)</w:t>
      </w:r>
      <w:r w:rsidRPr="009B0A62">
        <w:rPr>
          <w:rFonts w:ascii="Times New Roman" w:hAnsi="Times New Roman" w:cs="Times New Roman"/>
          <w:sz w:val="24"/>
          <w:szCs w:val="24"/>
        </w:rPr>
        <w:t>、超高频</w:t>
      </w:r>
      <w:r w:rsidRPr="009B0A62">
        <w:rPr>
          <w:rFonts w:ascii="Times New Roman" w:hAnsi="Times New Roman" w:cs="Times New Roman"/>
          <w:sz w:val="24"/>
          <w:szCs w:val="24"/>
        </w:rPr>
        <w:t>(433 MHz</w:t>
      </w:r>
      <w:r w:rsidRPr="009B0A62">
        <w:rPr>
          <w:rFonts w:ascii="Times New Roman" w:hAnsi="Times New Roman" w:cs="Times New Roman"/>
          <w:sz w:val="24"/>
          <w:szCs w:val="24"/>
        </w:rPr>
        <w:t>、</w:t>
      </w:r>
      <w:r w:rsidRPr="009B0A62">
        <w:rPr>
          <w:rFonts w:ascii="Times New Roman" w:hAnsi="Times New Roman" w:cs="Times New Roman"/>
          <w:sz w:val="24"/>
          <w:szCs w:val="24"/>
        </w:rPr>
        <w:t>860</w:t>
      </w:r>
      <w:r w:rsidRPr="009B0A62">
        <w:rPr>
          <w:rFonts w:ascii="Times New Roman" w:hAnsi="Times New Roman" w:cs="Times New Roman"/>
          <w:sz w:val="24"/>
          <w:szCs w:val="24"/>
        </w:rPr>
        <w:t>～</w:t>
      </w:r>
      <w:r w:rsidRPr="009B0A62">
        <w:rPr>
          <w:rFonts w:ascii="Times New Roman" w:hAnsi="Times New Roman" w:cs="Times New Roman"/>
          <w:sz w:val="24"/>
          <w:szCs w:val="24"/>
        </w:rPr>
        <w:t>960 MHz)</w:t>
      </w:r>
      <w:r w:rsidRPr="009B0A62">
        <w:rPr>
          <w:rFonts w:ascii="Times New Roman" w:hAnsi="Times New Roman" w:cs="Times New Roman"/>
          <w:sz w:val="24"/>
          <w:szCs w:val="24"/>
        </w:rPr>
        <w:t>和微波</w:t>
      </w:r>
      <w:r w:rsidRPr="009B0A62">
        <w:rPr>
          <w:rFonts w:ascii="Times New Roman" w:hAnsi="Times New Roman" w:cs="Times New Roman"/>
          <w:sz w:val="24"/>
          <w:szCs w:val="24"/>
        </w:rPr>
        <w:t>(2.45 GHz)</w:t>
      </w:r>
      <w:r w:rsidRPr="009B0A62">
        <w:rPr>
          <w:rFonts w:ascii="Times New Roman" w:hAnsi="Times New Roman" w:cs="Times New Roman"/>
          <w:sz w:val="24"/>
          <w:szCs w:val="24"/>
        </w:rPr>
        <w:t>四个频段</w:t>
      </w:r>
    </w:p>
    <w:p w14:paraId="1DA3EA32" w14:textId="77777777" w:rsidR="004E3FF7" w:rsidRPr="009B0A62" w:rsidRDefault="004E3FF7" w:rsidP="004E3FF7">
      <w:pPr>
        <w:pStyle w:val="affff0"/>
        <w:numPr>
          <w:ilvl w:val="0"/>
          <w:numId w:val="68"/>
        </w:numPr>
        <w:rPr>
          <w:rFonts w:ascii="Times New Roman" w:hAnsi="Times New Roman" w:cs="Times New Roman"/>
        </w:rPr>
      </w:pPr>
      <w:r w:rsidRPr="009B0A62">
        <w:rPr>
          <w:rFonts w:ascii="Times New Roman" w:hAnsi="Times New Roman" w:cs="Times New Roman"/>
          <w:b/>
          <w:bCs/>
          <w:sz w:val="28"/>
          <w:szCs w:val="28"/>
        </w:rPr>
        <w:t>ISO/IEC 29167</w:t>
      </w:r>
    </w:p>
    <w:p w14:paraId="345C4027" w14:textId="77777777" w:rsidR="004E3FF7" w:rsidRPr="009B0A62" w:rsidRDefault="004E3FF7" w:rsidP="004E3FF7">
      <w:pPr>
        <w:pStyle w:val="affff0"/>
        <w:numPr>
          <w:ilvl w:val="0"/>
          <w:numId w:val="69"/>
        </w:numPr>
        <w:ind w:right="-35"/>
        <w:rPr>
          <w:rFonts w:ascii="Times New Roman" w:hAnsi="Times New Roman" w:cs="Times New Roman"/>
          <w:sz w:val="24"/>
          <w:szCs w:val="24"/>
        </w:rPr>
      </w:pPr>
      <w:r w:rsidRPr="009B0A62">
        <w:rPr>
          <w:rFonts w:ascii="Times New Roman" w:hAnsi="Times New Roman" w:cs="Times New Roman"/>
          <w:sz w:val="24"/>
          <w:szCs w:val="24"/>
        </w:rPr>
        <w:t xml:space="preserve">ISO/IEC 29167 </w:t>
      </w:r>
      <w:r w:rsidRPr="009B0A62">
        <w:rPr>
          <w:rFonts w:ascii="Times New Roman" w:hAnsi="Times New Roman" w:cs="Times New Roman"/>
          <w:sz w:val="24"/>
          <w:szCs w:val="24"/>
        </w:rPr>
        <w:t>是</w:t>
      </w:r>
      <w:r w:rsidRPr="009B0A62">
        <w:rPr>
          <w:rFonts w:ascii="Times New Roman" w:hAnsi="Times New Roman" w:cs="Times New Roman"/>
          <w:sz w:val="24"/>
          <w:szCs w:val="24"/>
        </w:rPr>
        <w:t xml:space="preserve"> ISO/IEC SC31/WG7</w:t>
      </w:r>
      <w:r w:rsidRPr="009B0A62">
        <w:rPr>
          <w:rFonts w:ascii="Times New Roman" w:hAnsi="Times New Roman" w:cs="Times New Roman"/>
          <w:sz w:val="24"/>
          <w:szCs w:val="24"/>
        </w:rPr>
        <w:t>制定和完善的空中接口安全标准，由六个部分组成，分别对应</w:t>
      </w:r>
      <w:r w:rsidRPr="009B0A62">
        <w:rPr>
          <w:rFonts w:ascii="Times New Roman" w:hAnsi="Times New Roman" w:cs="Times New Roman"/>
          <w:sz w:val="24"/>
          <w:szCs w:val="24"/>
        </w:rPr>
        <w:t xml:space="preserve"> ISO/IEC18000-1</w:t>
      </w:r>
      <w:r w:rsidRPr="009B0A62">
        <w:rPr>
          <w:rFonts w:ascii="Times New Roman" w:hAnsi="Times New Roman" w:cs="Times New Roman"/>
          <w:sz w:val="24"/>
          <w:szCs w:val="24"/>
        </w:rPr>
        <w:t>、</w:t>
      </w:r>
      <w:r w:rsidRPr="009B0A62">
        <w:rPr>
          <w:rFonts w:ascii="Times New Roman" w:hAnsi="Times New Roman" w:cs="Times New Roman"/>
          <w:sz w:val="24"/>
          <w:szCs w:val="24"/>
        </w:rPr>
        <w:t>-2</w:t>
      </w:r>
      <w:r w:rsidRPr="009B0A62">
        <w:rPr>
          <w:rFonts w:ascii="Times New Roman" w:hAnsi="Times New Roman" w:cs="Times New Roman"/>
          <w:sz w:val="24"/>
          <w:szCs w:val="24"/>
        </w:rPr>
        <w:t>、</w:t>
      </w:r>
      <w:r w:rsidRPr="009B0A62">
        <w:rPr>
          <w:rFonts w:ascii="Times New Roman" w:hAnsi="Times New Roman" w:cs="Times New Roman"/>
          <w:sz w:val="24"/>
          <w:szCs w:val="24"/>
        </w:rPr>
        <w:t>-3</w:t>
      </w:r>
      <w:r w:rsidRPr="009B0A62">
        <w:rPr>
          <w:rFonts w:ascii="Times New Roman" w:hAnsi="Times New Roman" w:cs="Times New Roman"/>
          <w:sz w:val="24"/>
          <w:szCs w:val="24"/>
        </w:rPr>
        <w:t>、</w:t>
      </w:r>
      <w:r w:rsidRPr="009B0A62">
        <w:rPr>
          <w:rFonts w:ascii="Times New Roman" w:hAnsi="Times New Roman" w:cs="Times New Roman"/>
          <w:sz w:val="24"/>
          <w:szCs w:val="24"/>
        </w:rPr>
        <w:t>-4</w:t>
      </w:r>
      <w:r w:rsidRPr="009B0A62">
        <w:rPr>
          <w:rFonts w:ascii="Times New Roman" w:hAnsi="Times New Roman" w:cs="Times New Roman"/>
          <w:sz w:val="24"/>
          <w:szCs w:val="24"/>
        </w:rPr>
        <w:t>、</w:t>
      </w:r>
      <w:r w:rsidRPr="009B0A62">
        <w:rPr>
          <w:rFonts w:ascii="Times New Roman" w:hAnsi="Times New Roman" w:cs="Times New Roman"/>
          <w:sz w:val="24"/>
          <w:szCs w:val="24"/>
        </w:rPr>
        <w:t xml:space="preserve">-6 </w:t>
      </w:r>
      <w:r w:rsidRPr="009B0A62">
        <w:rPr>
          <w:rFonts w:ascii="Times New Roman" w:hAnsi="Times New Roman" w:cs="Times New Roman"/>
          <w:sz w:val="24"/>
          <w:szCs w:val="24"/>
        </w:rPr>
        <w:t>和</w:t>
      </w:r>
      <w:r w:rsidRPr="009B0A62">
        <w:rPr>
          <w:rFonts w:ascii="Times New Roman" w:hAnsi="Times New Roman" w:cs="Times New Roman"/>
          <w:sz w:val="24"/>
          <w:szCs w:val="24"/>
        </w:rPr>
        <w:t xml:space="preserve"> -7</w:t>
      </w:r>
    </w:p>
    <w:p w14:paraId="5215F6A7" w14:textId="77777777" w:rsidR="004E3FF7" w:rsidRPr="009B0A62" w:rsidRDefault="004E3FF7" w:rsidP="004E3FF7">
      <w:pPr>
        <w:pStyle w:val="affff0"/>
        <w:numPr>
          <w:ilvl w:val="0"/>
          <w:numId w:val="69"/>
        </w:numPr>
        <w:ind w:right="-35"/>
        <w:rPr>
          <w:rFonts w:ascii="Times New Roman" w:hAnsi="Times New Roman" w:cs="Times New Roman"/>
          <w:sz w:val="24"/>
          <w:szCs w:val="24"/>
        </w:rPr>
      </w:pPr>
      <w:r w:rsidRPr="009B0A62">
        <w:rPr>
          <w:rFonts w:ascii="Times New Roman" w:hAnsi="Times New Roman" w:cs="Times New Roman"/>
          <w:sz w:val="24"/>
          <w:szCs w:val="24"/>
        </w:rPr>
        <w:t>ISO/IEC 29167-1</w:t>
      </w:r>
      <w:r w:rsidRPr="009B0A62">
        <w:rPr>
          <w:rFonts w:ascii="Times New Roman" w:hAnsi="Times New Roman" w:cs="Times New Roman"/>
          <w:sz w:val="24"/>
          <w:szCs w:val="24"/>
        </w:rPr>
        <w:t>为</w:t>
      </w:r>
      <w:r w:rsidRPr="009B0A62">
        <w:rPr>
          <w:rFonts w:ascii="Times New Roman" w:hAnsi="Times New Roman" w:cs="Times New Roman"/>
          <w:sz w:val="24"/>
          <w:szCs w:val="24"/>
        </w:rPr>
        <w:t xml:space="preserve"> RFID </w:t>
      </w:r>
      <w:r w:rsidRPr="009B0A62">
        <w:rPr>
          <w:rFonts w:ascii="Times New Roman" w:hAnsi="Times New Roman" w:cs="Times New Roman"/>
          <w:sz w:val="24"/>
          <w:szCs w:val="24"/>
        </w:rPr>
        <w:t>空中接口提供可选的信息安全和隐私保护功能，在标签中分别规定了</w:t>
      </w:r>
      <w:r w:rsidRPr="009B0A62">
        <w:rPr>
          <w:rFonts w:ascii="Times New Roman" w:hAnsi="Times New Roman" w:cs="Times New Roman"/>
          <w:sz w:val="24"/>
          <w:szCs w:val="24"/>
        </w:rPr>
        <w:t xml:space="preserve"> S-flag </w:t>
      </w:r>
      <w:r w:rsidRPr="009B0A62">
        <w:rPr>
          <w:rFonts w:ascii="Times New Roman" w:hAnsi="Times New Roman" w:cs="Times New Roman"/>
          <w:sz w:val="24"/>
          <w:szCs w:val="24"/>
        </w:rPr>
        <w:t>和</w:t>
      </w:r>
      <w:r w:rsidRPr="009B0A62">
        <w:rPr>
          <w:rFonts w:ascii="Times New Roman" w:hAnsi="Times New Roman" w:cs="Times New Roman"/>
          <w:sz w:val="24"/>
          <w:szCs w:val="24"/>
        </w:rPr>
        <w:t xml:space="preserve"> U-flag</w:t>
      </w:r>
      <w:r w:rsidRPr="009B0A62">
        <w:rPr>
          <w:rFonts w:ascii="Times New Roman" w:hAnsi="Times New Roman" w:cs="Times New Roman"/>
          <w:sz w:val="24"/>
          <w:szCs w:val="24"/>
        </w:rPr>
        <w:t>。阅读器可以根据这两个标志位，判断标签是否支持具有安全和隐私保护功能的空中接口协议</w:t>
      </w:r>
    </w:p>
    <w:p w14:paraId="2FA44062" w14:textId="77777777" w:rsidR="004E3FF7" w:rsidRPr="009B0A62" w:rsidRDefault="004E3FF7" w:rsidP="004E3FF7">
      <w:pPr>
        <w:pStyle w:val="affff0"/>
        <w:numPr>
          <w:ilvl w:val="0"/>
          <w:numId w:val="69"/>
        </w:numPr>
        <w:rPr>
          <w:rFonts w:ascii="Times New Roman" w:hAnsi="Times New Roman" w:cs="Times New Roman"/>
          <w:sz w:val="24"/>
          <w:szCs w:val="24"/>
        </w:rPr>
      </w:pPr>
      <w:r w:rsidRPr="009B0A62">
        <w:rPr>
          <w:rFonts w:ascii="Times New Roman" w:hAnsi="Times New Roman" w:cs="Times New Roman"/>
          <w:sz w:val="24"/>
          <w:szCs w:val="24"/>
        </w:rPr>
        <w:t>ISO/IEC 29167-1</w:t>
      </w:r>
      <w:r w:rsidRPr="009B0A62">
        <w:rPr>
          <w:rFonts w:ascii="Times New Roman" w:hAnsi="Times New Roman" w:cs="Times New Roman"/>
          <w:sz w:val="24"/>
          <w:szCs w:val="24"/>
        </w:rPr>
        <w:t>引入三个命令来保证阅读器与标签间的可靠通信</w:t>
      </w:r>
    </w:p>
    <w:p w14:paraId="4B46AFAA" w14:textId="77777777" w:rsidR="004E3FF7" w:rsidRPr="009B0A62" w:rsidRDefault="004E3FF7" w:rsidP="004E3FF7">
      <w:pPr>
        <w:pStyle w:val="affff0"/>
        <w:numPr>
          <w:ilvl w:val="0"/>
          <w:numId w:val="69"/>
        </w:numPr>
        <w:rPr>
          <w:rFonts w:ascii="Times New Roman" w:hAnsi="Times New Roman" w:cs="Times New Roman"/>
          <w:sz w:val="24"/>
          <w:szCs w:val="24"/>
        </w:rPr>
      </w:pPr>
      <w:r w:rsidRPr="009B0A62">
        <w:rPr>
          <w:rFonts w:ascii="Times New Roman" w:hAnsi="Times New Roman" w:cs="Times New Roman"/>
          <w:sz w:val="24"/>
          <w:szCs w:val="24"/>
        </w:rPr>
        <w:t>ISO/IEC 29167-1</w:t>
      </w:r>
      <w:r w:rsidRPr="009B0A62">
        <w:rPr>
          <w:rFonts w:ascii="Times New Roman" w:hAnsi="Times New Roman" w:cs="Times New Roman"/>
          <w:sz w:val="24"/>
          <w:szCs w:val="24"/>
        </w:rPr>
        <w:t>规定了三种方式来实现不可跟踪模式</w:t>
      </w:r>
    </w:p>
    <w:p w14:paraId="71CDF235" w14:textId="77777777" w:rsidR="004E3FF7" w:rsidRPr="009B0A62" w:rsidRDefault="004E3FF7" w:rsidP="004E3FF7">
      <w:pPr>
        <w:pStyle w:val="affff0"/>
        <w:numPr>
          <w:ilvl w:val="0"/>
          <w:numId w:val="68"/>
        </w:numPr>
        <w:rPr>
          <w:rFonts w:ascii="Times New Roman" w:hAnsi="Times New Roman" w:cs="Times New Roman"/>
          <w:b/>
          <w:bCs/>
          <w:sz w:val="28"/>
          <w:szCs w:val="28"/>
        </w:rPr>
      </w:pPr>
      <w:r w:rsidRPr="009B0A62">
        <w:rPr>
          <w:rFonts w:ascii="Times New Roman" w:hAnsi="Times New Roman" w:cs="Times New Roman"/>
          <w:b/>
          <w:bCs/>
          <w:sz w:val="28"/>
          <w:szCs w:val="28"/>
        </w:rPr>
        <w:t>我国的标准</w:t>
      </w:r>
    </w:p>
    <w:p w14:paraId="04D1D936" w14:textId="77777777" w:rsidR="004E3FF7" w:rsidRPr="009B0A62" w:rsidRDefault="004E3FF7" w:rsidP="004E3FF7">
      <w:pPr>
        <w:pStyle w:val="affff0"/>
        <w:numPr>
          <w:ilvl w:val="0"/>
          <w:numId w:val="69"/>
        </w:numPr>
        <w:ind w:right="-35"/>
        <w:rPr>
          <w:rFonts w:ascii="Times New Roman" w:hAnsi="Times New Roman" w:cs="Times New Roman"/>
          <w:sz w:val="24"/>
          <w:szCs w:val="24"/>
        </w:rPr>
      </w:pPr>
      <w:r w:rsidRPr="009B0A62">
        <w:rPr>
          <w:rFonts w:ascii="Times New Roman" w:hAnsi="Times New Roman" w:cs="Times New Roman"/>
          <w:sz w:val="24"/>
          <w:szCs w:val="24"/>
        </w:rPr>
        <w:t>我国在</w:t>
      </w:r>
      <w:r w:rsidRPr="009B0A62">
        <w:rPr>
          <w:rFonts w:ascii="Times New Roman" w:hAnsi="Times New Roman" w:cs="Times New Roman"/>
          <w:sz w:val="24"/>
          <w:szCs w:val="24"/>
        </w:rPr>
        <w:t xml:space="preserve"> RFID </w:t>
      </w:r>
      <w:r w:rsidRPr="009B0A62">
        <w:rPr>
          <w:rFonts w:ascii="Times New Roman" w:hAnsi="Times New Roman" w:cs="Times New Roman"/>
          <w:sz w:val="24"/>
          <w:szCs w:val="24"/>
        </w:rPr>
        <w:t>空中接口信息安全方面的标准制定工作起步较早，国家</w:t>
      </w:r>
      <w:r w:rsidRPr="009B0A62">
        <w:rPr>
          <w:rFonts w:ascii="Times New Roman" w:hAnsi="Times New Roman" w:cs="Times New Roman"/>
          <w:sz w:val="24"/>
          <w:szCs w:val="24"/>
        </w:rPr>
        <w:t>“863”</w:t>
      </w:r>
      <w:r w:rsidRPr="009B0A62">
        <w:rPr>
          <w:rFonts w:ascii="Times New Roman" w:hAnsi="Times New Roman" w:cs="Times New Roman"/>
          <w:sz w:val="24"/>
          <w:szCs w:val="24"/>
        </w:rPr>
        <w:t>计划在</w:t>
      </w:r>
      <w:r w:rsidRPr="009B0A62">
        <w:rPr>
          <w:rFonts w:ascii="Times New Roman" w:hAnsi="Times New Roman" w:cs="Times New Roman"/>
          <w:sz w:val="24"/>
          <w:szCs w:val="24"/>
        </w:rPr>
        <w:t xml:space="preserve">2008 </w:t>
      </w:r>
      <w:r w:rsidRPr="009B0A62">
        <w:rPr>
          <w:rFonts w:ascii="Times New Roman" w:hAnsi="Times New Roman" w:cs="Times New Roman"/>
          <w:sz w:val="24"/>
          <w:szCs w:val="24"/>
        </w:rPr>
        <w:t>年设立了</w:t>
      </w:r>
      <w:r w:rsidRPr="009B0A62">
        <w:rPr>
          <w:rFonts w:ascii="Times New Roman" w:hAnsi="Times New Roman" w:cs="Times New Roman"/>
          <w:sz w:val="24"/>
          <w:szCs w:val="24"/>
        </w:rPr>
        <w:t>“</w:t>
      </w:r>
      <w:r w:rsidRPr="009B0A62">
        <w:rPr>
          <w:rFonts w:ascii="Times New Roman" w:hAnsi="Times New Roman" w:cs="Times New Roman"/>
          <w:sz w:val="24"/>
          <w:szCs w:val="24"/>
        </w:rPr>
        <w:t>超高频</w:t>
      </w:r>
      <w:r w:rsidRPr="009B0A62">
        <w:rPr>
          <w:rFonts w:ascii="Times New Roman" w:hAnsi="Times New Roman" w:cs="Times New Roman"/>
          <w:sz w:val="24"/>
          <w:szCs w:val="24"/>
        </w:rPr>
        <w:t xml:space="preserve">RFID </w:t>
      </w:r>
      <w:r w:rsidRPr="009B0A62">
        <w:rPr>
          <w:rFonts w:ascii="Times New Roman" w:hAnsi="Times New Roman" w:cs="Times New Roman"/>
          <w:sz w:val="24"/>
          <w:szCs w:val="24"/>
        </w:rPr>
        <w:t>空中接口安全机制及其应用</w:t>
      </w:r>
      <w:r w:rsidRPr="009B0A62">
        <w:rPr>
          <w:rFonts w:ascii="Times New Roman" w:hAnsi="Times New Roman" w:cs="Times New Roman"/>
          <w:sz w:val="24"/>
          <w:szCs w:val="24"/>
        </w:rPr>
        <w:t>”</w:t>
      </w:r>
      <w:r w:rsidRPr="009B0A62">
        <w:rPr>
          <w:rFonts w:ascii="Times New Roman" w:hAnsi="Times New Roman" w:cs="Times New Roman"/>
          <w:sz w:val="24"/>
          <w:szCs w:val="24"/>
        </w:rPr>
        <w:t>科研专项，研究超高频</w:t>
      </w:r>
      <w:r w:rsidRPr="009B0A62">
        <w:rPr>
          <w:rFonts w:ascii="Times New Roman" w:hAnsi="Times New Roman" w:cs="Times New Roman"/>
          <w:sz w:val="24"/>
          <w:szCs w:val="24"/>
        </w:rPr>
        <w:t xml:space="preserve"> RFID </w:t>
      </w:r>
      <w:r w:rsidRPr="009B0A62">
        <w:rPr>
          <w:rFonts w:ascii="Times New Roman" w:hAnsi="Times New Roman" w:cs="Times New Roman"/>
          <w:sz w:val="24"/>
          <w:szCs w:val="24"/>
        </w:rPr>
        <w:t>标签读写过程的数据安全关键技术难题，并制定有自主知识产权的《</w:t>
      </w:r>
      <w:r w:rsidRPr="009B0A62">
        <w:rPr>
          <w:rFonts w:ascii="Times New Roman" w:hAnsi="Times New Roman" w:cs="Times New Roman"/>
          <w:sz w:val="24"/>
          <w:szCs w:val="24"/>
        </w:rPr>
        <w:t xml:space="preserve">RFID </w:t>
      </w:r>
      <w:r w:rsidRPr="009B0A62">
        <w:rPr>
          <w:rFonts w:ascii="Times New Roman" w:hAnsi="Times New Roman" w:cs="Times New Roman"/>
          <w:sz w:val="24"/>
          <w:szCs w:val="24"/>
        </w:rPr>
        <w:t>空中接口协议安全传输方法》国家标准草案</w:t>
      </w:r>
    </w:p>
    <w:p w14:paraId="0186AD22" w14:textId="77777777" w:rsidR="004E3FF7" w:rsidRPr="009B0A62" w:rsidRDefault="004E3FF7" w:rsidP="004E3FF7">
      <w:pPr>
        <w:pStyle w:val="affff0"/>
        <w:numPr>
          <w:ilvl w:val="0"/>
          <w:numId w:val="69"/>
        </w:numPr>
        <w:ind w:right="-35"/>
        <w:rPr>
          <w:rFonts w:ascii="Times New Roman" w:hAnsi="Times New Roman" w:cs="Times New Roman"/>
          <w:sz w:val="24"/>
          <w:szCs w:val="24"/>
        </w:rPr>
      </w:pPr>
      <w:r w:rsidRPr="009B0A62">
        <w:rPr>
          <w:rFonts w:ascii="Times New Roman" w:hAnsi="Times New Roman" w:cs="Times New Roman"/>
          <w:sz w:val="24"/>
          <w:szCs w:val="24"/>
        </w:rPr>
        <w:t>2012</w:t>
      </w:r>
      <w:r w:rsidRPr="009B0A62">
        <w:rPr>
          <w:rFonts w:ascii="Times New Roman" w:hAnsi="Times New Roman" w:cs="Times New Roman"/>
          <w:sz w:val="24"/>
          <w:szCs w:val="24"/>
        </w:rPr>
        <w:t>年</w:t>
      </w:r>
      <w:r w:rsidRPr="009B0A62">
        <w:rPr>
          <w:rFonts w:ascii="Times New Roman" w:hAnsi="Times New Roman" w:cs="Times New Roman"/>
          <w:sz w:val="24"/>
          <w:szCs w:val="24"/>
        </w:rPr>
        <w:t>11</w:t>
      </w:r>
      <w:r w:rsidRPr="009B0A62">
        <w:rPr>
          <w:rFonts w:ascii="Times New Roman" w:hAnsi="Times New Roman" w:cs="Times New Roman"/>
          <w:sz w:val="24"/>
          <w:szCs w:val="24"/>
        </w:rPr>
        <w:t>月，发布国家标准</w:t>
      </w:r>
      <w:r w:rsidRPr="009B0A62">
        <w:rPr>
          <w:rFonts w:ascii="Times New Roman" w:hAnsi="Times New Roman" w:cs="Times New Roman"/>
          <w:sz w:val="24"/>
          <w:szCs w:val="24"/>
        </w:rPr>
        <w:t>GB/T 28925-2012</w:t>
      </w:r>
      <w:r w:rsidRPr="009B0A62">
        <w:rPr>
          <w:rFonts w:ascii="Times New Roman" w:hAnsi="Times New Roman" w:cs="Times New Roman"/>
          <w:sz w:val="24"/>
          <w:szCs w:val="24"/>
        </w:rPr>
        <w:t>《信息技术</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射频识别</w:t>
      </w:r>
      <w:r w:rsidRPr="009B0A62">
        <w:rPr>
          <w:rFonts w:ascii="Times New Roman" w:hAnsi="Times New Roman" w:cs="Times New Roman"/>
          <w:sz w:val="24"/>
          <w:szCs w:val="24"/>
        </w:rPr>
        <w:t xml:space="preserve"> 2.45GHz</w:t>
      </w:r>
      <w:r w:rsidRPr="009B0A62">
        <w:rPr>
          <w:rFonts w:ascii="Times New Roman" w:hAnsi="Times New Roman" w:cs="Times New Roman"/>
          <w:sz w:val="24"/>
          <w:szCs w:val="24"/>
        </w:rPr>
        <w:t>空中接口协议》、</w:t>
      </w:r>
      <w:r w:rsidRPr="009B0A62">
        <w:rPr>
          <w:rFonts w:ascii="Times New Roman" w:hAnsi="Times New Roman" w:cs="Times New Roman"/>
          <w:sz w:val="24"/>
          <w:szCs w:val="24"/>
        </w:rPr>
        <w:t>GB/T 28926-2012</w:t>
      </w:r>
      <w:r w:rsidRPr="009B0A62">
        <w:rPr>
          <w:rFonts w:ascii="Times New Roman" w:hAnsi="Times New Roman" w:cs="Times New Roman"/>
          <w:sz w:val="24"/>
          <w:szCs w:val="24"/>
        </w:rPr>
        <w:t>《信息技术</w:t>
      </w:r>
      <w:r w:rsidRPr="009B0A62">
        <w:rPr>
          <w:rFonts w:ascii="Times New Roman" w:hAnsi="Times New Roman" w:cs="Times New Roman"/>
          <w:sz w:val="24"/>
          <w:szCs w:val="24"/>
        </w:rPr>
        <w:t xml:space="preserve"> </w:t>
      </w:r>
      <w:r w:rsidRPr="009B0A62">
        <w:rPr>
          <w:rFonts w:ascii="Times New Roman" w:hAnsi="Times New Roman" w:cs="Times New Roman"/>
          <w:sz w:val="24"/>
          <w:szCs w:val="24"/>
        </w:rPr>
        <w:t>射频识别</w:t>
      </w:r>
      <w:r w:rsidRPr="009B0A62">
        <w:rPr>
          <w:rFonts w:ascii="Times New Roman" w:hAnsi="Times New Roman" w:cs="Times New Roman"/>
          <w:sz w:val="24"/>
          <w:szCs w:val="24"/>
        </w:rPr>
        <w:t xml:space="preserve"> 2.45GHz</w:t>
      </w:r>
      <w:r w:rsidRPr="009B0A62">
        <w:rPr>
          <w:rFonts w:ascii="Times New Roman" w:hAnsi="Times New Roman" w:cs="Times New Roman"/>
          <w:sz w:val="24"/>
          <w:szCs w:val="24"/>
        </w:rPr>
        <w:t>空中接口符合性测试方法》</w:t>
      </w:r>
    </w:p>
    <w:p w14:paraId="26ACB3E4" w14:textId="77777777" w:rsidR="004E3FF7" w:rsidRPr="009B0A62" w:rsidRDefault="004E3FF7" w:rsidP="004E3FF7">
      <w:pPr>
        <w:pStyle w:val="affff0"/>
        <w:numPr>
          <w:ilvl w:val="0"/>
          <w:numId w:val="69"/>
        </w:numPr>
        <w:ind w:right="-35"/>
        <w:rPr>
          <w:rFonts w:ascii="Times New Roman" w:hAnsi="Times New Roman" w:cs="Times New Roman"/>
          <w:sz w:val="24"/>
          <w:szCs w:val="24"/>
        </w:rPr>
      </w:pPr>
      <w:r w:rsidRPr="009B0A62">
        <w:rPr>
          <w:rFonts w:ascii="Times New Roman" w:hAnsi="Times New Roman" w:cs="Times New Roman"/>
          <w:sz w:val="24"/>
          <w:szCs w:val="24"/>
        </w:rPr>
        <w:t>2015</w:t>
      </w:r>
      <w:r w:rsidRPr="009B0A62">
        <w:rPr>
          <w:rFonts w:ascii="Times New Roman" w:hAnsi="Times New Roman" w:cs="Times New Roman"/>
          <w:sz w:val="24"/>
          <w:szCs w:val="24"/>
        </w:rPr>
        <w:t>年，我国制定的物联网安全关键技术</w:t>
      </w:r>
      <w:r w:rsidRPr="009B0A62">
        <w:rPr>
          <w:rFonts w:ascii="Times New Roman" w:hAnsi="Times New Roman" w:cs="Times New Roman"/>
          <w:sz w:val="24"/>
          <w:szCs w:val="24"/>
        </w:rPr>
        <w:t>—</w:t>
      </w:r>
      <w:r w:rsidRPr="009B0A62">
        <w:rPr>
          <w:rFonts w:ascii="Times New Roman" w:hAnsi="Times New Roman" w:cs="Times New Roman"/>
          <w:sz w:val="24"/>
          <w:szCs w:val="24"/>
        </w:rPr>
        <w:t>射频识别空中接口安全协议（</w:t>
      </w:r>
      <w:r w:rsidRPr="009B0A62">
        <w:rPr>
          <w:rFonts w:ascii="Times New Roman" w:hAnsi="Times New Roman" w:cs="Times New Roman"/>
          <w:sz w:val="24"/>
          <w:szCs w:val="24"/>
        </w:rPr>
        <w:t>TRAIS</w:t>
      </w:r>
      <w:r w:rsidRPr="009B0A62">
        <w:rPr>
          <w:rFonts w:ascii="Times New Roman" w:hAnsi="Times New Roman" w:cs="Times New Roman"/>
          <w:sz w:val="24"/>
          <w:szCs w:val="24"/>
        </w:rPr>
        <w:t>）被国际标准采纳，并正式发布国际标准</w:t>
      </w:r>
      <w:r w:rsidRPr="009B0A62">
        <w:rPr>
          <w:rFonts w:ascii="Times New Roman" w:hAnsi="Times New Roman" w:cs="Times New Roman"/>
          <w:sz w:val="24"/>
          <w:szCs w:val="24"/>
        </w:rPr>
        <w:t>ISO/IEC 29167-16:2015</w:t>
      </w:r>
    </w:p>
    <w:p w14:paraId="1B484D2E" w14:textId="79ACFAAA" w:rsidR="00FD3B10" w:rsidRPr="009B0A62" w:rsidRDefault="00FD3B10" w:rsidP="00EE28EF">
      <w:pPr>
        <w:pStyle w:val="affff0"/>
        <w:ind w:left="0" w:right="0"/>
        <w:rPr>
          <w:rFonts w:ascii="Times New Roman" w:hAnsi="Times New Roman" w:cs="Times New Roman"/>
        </w:rPr>
      </w:pPr>
    </w:p>
    <w:sectPr w:rsidR="00FD3B10" w:rsidRPr="009B0A62" w:rsidSect="00C41E09">
      <w:pgSz w:w="11906" w:h="16838" w:code="9"/>
      <w:pgMar w:top="1008" w:right="1080" w:bottom="2160" w:left="1080" w:header="720" w:footer="9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0ABE9" w14:textId="77777777" w:rsidR="00637BA4" w:rsidRDefault="00637BA4">
      <w:pPr>
        <w:spacing w:after="0" w:line="240" w:lineRule="auto"/>
      </w:pPr>
      <w:r>
        <w:separator/>
      </w:r>
    </w:p>
  </w:endnote>
  <w:endnote w:type="continuationSeparator" w:id="0">
    <w:p w14:paraId="26784261" w14:textId="77777777" w:rsidR="00637BA4" w:rsidRDefault="0063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6FFCB" w14:textId="77777777" w:rsidR="00637BA4" w:rsidRDefault="00637BA4">
      <w:pPr>
        <w:spacing w:after="0" w:line="240" w:lineRule="auto"/>
      </w:pPr>
      <w:r>
        <w:separator/>
      </w:r>
    </w:p>
  </w:footnote>
  <w:footnote w:type="continuationSeparator" w:id="0">
    <w:p w14:paraId="09D8C3C2" w14:textId="77777777" w:rsidR="00637BA4" w:rsidRDefault="00637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A52E08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DC0F28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002161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E28017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1FA8F50"/>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9FC1BA0"/>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2CDE1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3878A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7C5BD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1CC549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515BE7"/>
    <w:multiLevelType w:val="hybridMultilevel"/>
    <w:tmpl w:val="ED66FEC4"/>
    <w:lvl w:ilvl="0" w:tplc="A352FEC2">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 w15:restartNumberingAfterBreak="0">
    <w:nsid w:val="01B416F7"/>
    <w:multiLevelType w:val="hybridMultilevel"/>
    <w:tmpl w:val="5002C84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2DA1560"/>
    <w:multiLevelType w:val="multilevel"/>
    <w:tmpl w:val="02DA156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03AB78C7"/>
    <w:multiLevelType w:val="hybridMultilevel"/>
    <w:tmpl w:val="73E0F6C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7225F48"/>
    <w:multiLevelType w:val="multilevel"/>
    <w:tmpl w:val="07225F4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0B5744F5"/>
    <w:multiLevelType w:val="multilevel"/>
    <w:tmpl w:val="0B5744F5"/>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0C055CB0"/>
    <w:multiLevelType w:val="hybridMultilevel"/>
    <w:tmpl w:val="3D06776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0C45564B"/>
    <w:multiLevelType w:val="hybridMultilevel"/>
    <w:tmpl w:val="9850CF6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0C4A1EDE"/>
    <w:multiLevelType w:val="hybridMultilevel"/>
    <w:tmpl w:val="AF42F92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0CE90A57"/>
    <w:multiLevelType w:val="multilevel"/>
    <w:tmpl w:val="0CE90A57"/>
    <w:lvl w:ilvl="0">
      <w:start w:val="1"/>
      <w:numFmt w:val="bullet"/>
      <w:lvlText w:val="–"/>
      <w:lvlJc w:val="left"/>
      <w:pPr>
        <w:ind w:left="420" w:hanging="420"/>
      </w:pPr>
      <w:rPr>
        <w:rFonts w:ascii="微软雅黑" w:eastAsia="微软雅黑" w:hAnsi="微软雅黑"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0E4F2CFC"/>
    <w:multiLevelType w:val="multilevel"/>
    <w:tmpl w:val="0E4F2CFC"/>
    <w:lvl w:ilvl="0">
      <w:start w:val="1"/>
      <w:numFmt w:val="bullet"/>
      <w:lvlText w:val="–"/>
      <w:lvlJc w:val="left"/>
      <w:pPr>
        <w:ind w:left="420" w:hanging="420"/>
      </w:pPr>
      <w:rPr>
        <w:rFonts w:ascii="微软雅黑" w:eastAsia="微软雅黑" w:hAnsi="微软雅黑"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0EFC14D0"/>
    <w:multiLevelType w:val="multilevel"/>
    <w:tmpl w:val="0EFC14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0FE7363D"/>
    <w:multiLevelType w:val="multilevel"/>
    <w:tmpl w:val="0FE7363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155B68E7"/>
    <w:multiLevelType w:val="multilevel"/>
    <w:tmpl w:val="155B68E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18510E33"/>
    <w:multiLevelType w:val="multilevel"/>
    <w:tmpl w:val="18510E3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185F280E"/>
    <w:multiLevelType w:val="multilevel"/>
    <w:tmpl w:val="185F280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 w15:restartNumberingAfterBreak="0">
    <w:nsid w:val="1CC611D0"/>
    <w:multiLevelType w:val="hybridMultilevel"/>
    <w:tmpl w:val="34305CD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1D2F4276"/>
    <w:multiLevelType w:val="multilevel"/>
    <w:tmpl w:val="1D2F42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1E27049A"/>
    <w:multiLevelType w:val="multilevel"/>
    <w:tmpl w:val="1E27049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20DE1686"/>
    <w:multiLevelType w:val="multilevel"/>
    <w:tmpl w:val="20DE168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24F46CF0"/>
    <w:multiLevelType w:val="hybridMultilevel"/>
    <w:tmpl w:val="278C717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26A66A4E"/>
    <w:multiLevelType w:val="multilevel"/>
    <w:tmpl w:val="26A66A4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2C6D0362"/>
    <w:multiLevelType w:val="multilevel"/>
    <w:tmpl w:val="2C6D036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3" w15:restartNumberingAfterBreak="0">
    <w:nsid w:val="351515E6"/>
    <w:multiLevelType w:val="hybridMultilevel"/>
    <w:tmpl w:val="C09CAB2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38EA25AA"/>
    <w:multiLevelType w:val="multilevel"/>
    <w:tmpl w:val="38EA25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 w15:restartNumberingAfterBreak="0">
    <w:nsid w:val="3D1B6330"/>
    <w:multiLevelType w:val="multilevel"/>
    <w:tmpl w:val="3D1B633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3E406745"/>
    <w:multiLevelType w:val="hybridMultilevel"/>
    <w:tmpl w:val="1ACC662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454C2AFB"/>
    <w:multiLevelType w:val="multilevel"/>
    <w:tmpl w:val="454C2AF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45DE06DE"/>
    <w:multiLevelType w:val="multilevel"/>
    <w:tmpl w:val="45DE06D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9" w15:restartNumberingAfterBreak="0">
    <w:nsid w:val="467A01B0"/>
    <w:multiLevelType w:val="hybridMultilevel"/>
    <w:tmpl w:val="BC58EB7E"/>
    <w:lvl w:ilvl="0" w:tplc="A352FEC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478E5E2A"/>
    <w:multiLevelType w:val="hybridMultilevel"/>
    <w:tmpl w:val="9924946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8371FD5"/>
    <w:multiLevelType w:val="multilevel"/>
    <w:tmpl w:val="48371FD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4932535D"/>
    <w:multiLevelType w:val="multilevel"/>
    <w:tmpl w:val="4932535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49C417EA"/>
    <w:multiLevelType w:val="multilevel"/>
    <w:tmpl w:val="49C417EA"/>
    <w:lvl w:ilvl="0">
      <w:start w:val="1"/>
      <w:numFmt w:val="bullet"/>
      <w:suff w:val="space"/>
      <w:lvlText w:val=""/>
      <w:lvlJc w:val="left"/>
      <w:pPr>
        <w:ind w:left="0" w:firstLine="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52A12ED5"/>
    <w:multiLevelType w:val="multilevel"/>
    <w:tmpl w:val="52A12ED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 w15:restartNumberingAfterBreak="0">
    <w:nsid w:val="54691325"/>
    <w:multiLevelType w:val="multilevel"/>
    <w:tmpl w:val="546913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6" w15:restartNumberingAfterBreak="0">
    <w:nsid w:val="55DE7A41"/>
    <w:multiLevelType w:val="multilevel"/>
    <w:tmpl w:val="55DE7A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15:restartNumberingAfterBreak="0">
    <w:nsid w:val="56153DE2"/>
    <w:multiLevelType w:val="multilevel"/>
    <w:tmpl w:val="56153DE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8" w15:restartNumberingAfterBreak="0">
    <w:nsid w:val="578F5C81"/>
    <w:multiLevelType w:val="multilevel"/>
    <w:tmpl w:val="578F5C8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9" w15:restartNumberingAfterBreak="0">
    <w:nsid w:val="5815700F"/>
    <w:multiLevelType w:val="multilevel"/>
    <w:tmpl w:val="5815700F"/>
    <w:lvl w:ilvl="0">
      <w:start w:val="1"/>
      <w:numFmt w:val="bullet"/>
      <w:lvlText w:val=""/>
      <w:lvlJc w:val="left"/>
      <w:pPr>
        <w:ind w:left="420" w:hanging="420"/>
      </w:pPr>
      <w:rPr>
        <w:rFonts w:ascii="Wingdings" w:hAnsi="Wingdings" w:hint="default"/>
        <w:sz w:val="32"/>
        <w:szCs w:val="3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0" w15:restartNumberingAfterBreak="0">
    <w:nsid w:val="586136E8"/>
    <w:multiLevelType w:val="multilevel"/>
    <w:tmpl w:val="586136E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1" w15:restartNumberingAfterBreak="0">
    <w:nsid w:val="592A7BB8"/>
    <w:multiLevelType w:val="hybridMultilevel"/>
    <w:tmpl w:val="1B3871D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59305D89"/>
    <w:multiLevelType w:val="hybridMultilevel"/>
    <w:tmpl w:val="3F24C3F4"/>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5CE51008"/>
    <w:multiLevelType w:val="multilevel"/>
    <w:tmpl w:val="5CE5100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4" w15:restartNumberingAfterBreak="0">
    <w:nsid w:val="5EAF2875"/>
    <w:multiLevelType w:val="multilevel"/>
    <w:tmpl w:val="5EAF287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5" w15:restartNumberingAfterBreak="0">
    <w:nsid w:val="5EDD102D"/>
    <w:multiLevelType w:val="multilevel"/>
    <w:tmpl w:val="5EDD102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6" w15:restartNumberingAfterBreak="0">
    <w:nsid w:val="631020AA"/>
    <w:multiLevelType w:val="hybridMultilevel"/>
    <w:tmpl w:val="71E02896"/>
    <w:lvl w:ilvl="0" w:tplc="56324F50">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6C0B32A0"/>
    <w:multiLevelType w:val="hybridMultilevel"/>
    <w:tmpl w:val="D1D2039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6D6E5208"/>
    <w:multiLevelType w:val="multilevel"/>
    <w:tmpl w:val="6D6E520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15:restartNumberingAfterBreak="0">
    <w:nsid w:val="72127718"/>
    <w:multiLevelType w:val="multilevel"/>
    <w:tmpl w:val="7212771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0" w15:restartNumberingAfterBreak="0">
    <w:nsid w:val="741B0A82"/>
    <w:multiLevelType w:val="multilevel"/>
    <w:tmpl w:val="741B0A8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1" w15:restartNumberingAfterBreak="0">
    <w:nsid w:val="75A80795"/>
    <w:multiLevelType w:val="multilevel"/>
    <w:tmpl w:val="75A8079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2" w15:restartNumberingAfterBreak="0">
    <w:nsid w:val="79B61F7B"/>
    <w:multiLevelType w:val="multilevel"/>
    <w:tmpl w:val="79B61F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3" w15:restartNumberingAfterBreak="0">
    <w:nsid w:val="79F91ABF"/>
    <w:multiLevelType w:val="multilevel"/>
    <w:tmpl w:val="79F91AB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4" w15:restartNumberingAfterBreak="0">
    <w:nsid w:val="7A196517"/>
    <w:multiLevelType w:val="multilevel"/>
    <w:tmpl w:val="7A19651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5" w15:restartNumberingAfterBreak="0">
    <w:nsid w:val="7A741379"/>
    <w:multiLevelType w:val="hybridMultilevel"/>
    <w:tmpl w:val="7158AF50"/>
    <w:lvl w:ilvl="0" w:tplc="A352FEC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7C9F3B80"/>
    <w:multiLevelType w:val="multilevel"/>
    <w:tmpl w:val="7C9F3B8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7" w15:restartNumberingAfterBreak="0">
    <w:nsid w:val="7F401402"/>
    <w:multiLevelType w:val="multilevel"/>
    <w:tmpl w:val="7F40140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8" w15:restartNumberingAfterBreak="0">
    <w:nsid w:val="7F855E97"/>
    <w:multiLevelType w:val="multilevel"/>
    <w:tmpl w:val="7F855E9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2061006552">
    <w:abstractNumId w:val="9"/>
  </w:num>
  <w:num w:numId="2" w16cid:durableId="1533881626">
    <w:abstractNumId w:val="7"/>
  </w:num>
  <w:num w:numId="3" w16cid:durableId="1989043978">
    <w:abstractNumId w:val="6"/>
  </w:num>
  <w:num w:numId="4" w16cid:durableId="157309920">
    <w:abstractNumId w:val="5"/>
  </w:num>
  <w:num w:numId="5" w16cid:durableId="77137873">
    <w:abstractNumId w:val="4"/>
  </w:num>
  <w:num w:numId="6" w16cid:durableId="1182743872">
    <w:abstractNumId w:val="8"/>
  </w:num>
  <w:num w:numId="7" w16cid:durableId="1685934658">
    <w:abstractNumId w:val="3"/>
  </w:num>
  <w:num w:numId="8" w16cid:durableId="1980841398">
    <w:abstractNumId w:val="2"/>
  </w:num>
  <w:num w:numId="9" w16cid:durableId="318845637">
    <w:abstractNumId w:val="1"/>
  </w:num>
  <w:num w:numId="10" w16cid:durableId="851529207">
    <w:abstractNumId w:val="0"/>
  </w:num>
  <w:num w:numId="11" w16cid:durableId="1312056215">
    <w:abstractNumId w:val="56"/>
  </w:num>
  <w:num w:numId="12" w16cid:durableId="1298947033">
    <w:abstractNumId w:val="16"/>
  </w:num>
  <w:num w:numId="13" w16cid:durableId="1158882779">
    <w:abstractNumId w:val="30"/>
  </w:num>
  <w:num w:numId="14" w16cid:durableId="2132354823">
    <w:abstractNumId w:val="10"/>
  </w:num>
  <w:num w:numId="15" w16cid:durableId="1580872823">
    <w:abstractNumId w:val="11"/>
  </w:num>
  <w:num w:numId="16" w16cid:durableId="1757360256">
    <w:abstractNumId w:val="39"/>
  </w:num>
  <w:num w:numId="17" w16cid:durableId="161161437">
    <w:abstractNumId w:val="57"/>
  </w:num>
  <w:num w:numId="18" w16cid:durableId="1722437590">
    <w:abstractNumId w:val="52"/>
  </w:num>
  <w:num w:numId="19" w16cid:durableId="1046374414">
    <w:abstractNumId w:val="36"/>
  </w:num>
  <w:num w:numId="20" w16cid:durableId="395247632">
    <w:abstractNumId w:val="65"/>
  </w:num>
  <w:num w:numId="21" w16cid:durableId="492647178">
    <w:abstractNumId w:val="33"/>
  </w:num>
  <w:num w:numId="22" w16cid:durableId="1515457833">
    <w:abstractNumId w:val="40"/>
  </w:num>
  <w:num w:numId="23" w16cid:durableId="82998020">
    <w:abstractNumId w:val="26"/>
  </w:num>
  <w:num w:numId="24" w16cid:durableId="2034377467">
    <w:abstractNumId w:val="13"/>
  </w:num>
  <w:num w:numId="25" w16cid:durableId="1320886561">
    <w:abstractNumId w:val="17"/>
  </w:num>
  <w:num w:numId="26" w16cid:durableId="1665084932">
    <w:abstractNumId w:val="18"/>
  </w:num>
  <w:num w:numId="27" w16cid:durableId="549460855">
    <w:abstractNumId w:val="51"/>
  </w:num>
  <w:num w:numId="28" w16cid:durableId="1778909632">
    <w:abstractNumId w:val="55"/>
  </w:num>
  <w:num w:numId="29" w16cid:durableId="1246457987">
    <w:abstractNumId w:val="49"/>
  </w:num>
  <w:num w:numId="30" w16cid:durableId="441386900">
    <w:abstractNumId w:val="48"/>
  </w:num>
  <w:num w:numId="31" w16cid:durableId="1737774626">
    <w:abstractNumId w:val="68"/>
  </w:num>
  <w:num w:numId="32" w16cid:durableId="323708024">
    <w:abstractNumId w:val="61"/>
  </w:num>
  <w:num w:numId="33" w16cid:durableId="658537612">
    <w:abstractNumId w:val="66"/>
  </w:num>
  <w:num w:numId="34" w16cid:durableId="1543666332">
    <w:abstractNumId w:val="28"/>
  </w:num>
  <w:num w:numId="35" w16cid:durableId="1955406659">
    <w:abstractNumId w:val="21"/>
  </w:num>
  <w:num w:numId="36" w16cid:durableId="2084836496">
    <w:abstractNumId w:val="34"/>
  </w:num>
  <w:num w:numId="37" w16cid:durableId="274019832">
    <w:abstractNumId w:val="15"/>
  </w:num>
  <w:num w:numId="38" w16cid:durableId="424809137">
    <w:abstractNumId w:val="59"/>
  </w:num>
  <w:num w:numId="39" w16cid:durableId="1263804714">
    <w:abstractNumId w:val="14"/>
  </w:num>
  <w:num w:numId="40" w16cid:durableId="1941986593">
    <w:abstractNumId w:val="42"/>
  </w:num>
  <w:num w:numId="41" w16cid:durableId="99956714">
    <w:abstractNumId w:val="37"/>
  </w:num>
  <w:num w:numId="42" w16cid:durableId="1549611344">
    <w:abstractNumId w:val="23"/>
  </w:num>
  <w:num w:numId="43" w16cid:durableId="385379619">
    <w:abstractNumId w:val="29"/>
  </w:num>
  <w:num w:numId="44" w16cid:durableId="965501456">
    <w:abstractNumId w:val="64"/>
  </w:num>
  <w:num w:numId="45" w16cid:durableId="1278483352">
    <w:abstractNumId w:val="47"/>
  </w:num>
  <w:num w:numId="46" w16cid:durableId="1011251176">
    <w:abstractNumId w:val="50"/>
  </w:num>
  <w:num w:numId="47" w16cid:durableId="1236548174">
    <w:abstractNumId w:val="62"/>
  </w:num>
  <w:num w:numId="48" w16cid:durableId="297077924">
    <w:abstractNumId w:val="54"/>
  </w:num>
  <w:num w:numId="49" w16cid:durableId="242224909">
    <w:abstractNumId w:val="22"/>
  </w:num>
  <w:num w:numId="50" w16cid:durableId="452865222">
    <w:abstractNumId w:val="35"/>
  </w:num>
  <w:num w:numId="51" w16cid:durableId="1549873956">
    <w:abstractNumId w:val="20"/>
  </w:num>
  <w:num w:numId="52" w16cid:durableId="761996692">
    <w:abstractNumId w:val="25"/>
  </w:num>
  <w:num w:numId="53" w16cid:durableId="1422070039">
    <w:abstractNumId w:val="31"/>
  </w:num>
  <w:num w:numId="54" w16cid:durableId="1622568165">
    <w:abstractNumId w:val="58"/>
  </w:num>
  <w:num w:numId="55" w16cid:durableId="1421877498">
    <w:abstractNumId w:val="41"/>
  </w:num>
  <w:num w:numId="56" w16cid:durableId="1023240723">
    <w:abstractNumId w:val="27"/>
  </w:num>
  <w:num w:numId="57" w16cid:durableId="748621921">
    <w:abstractNumId w:val="63"/>
  </w:num>
  <w:num w:numId="58" w16cid:durableId="120928377">
    <w:abstractNumId w:val="32"/>
  </w:num>
  <w:num w:numId="59" w16cid:durableId="835264433">
    <w:abstractNumId w:val="24"/>
  </w:num>
  <w:num w:numId="60" w16cid:durableId="1987736859">
    <w:abstractNumId w:val="44"/>
  </w:num>
  <w:num w:numId="61" w16cid:durableId="1821849776">
    <w:abstractNumId w:val="60"/>
  </w:num>
  <w:num w:numId="62" w16cid:durableId="1753308631">
    <w:abstractNumId w:val="43"/>
  </w:num>
  <w:num w:numId="63" w16cid:durableId="1035036844">
    <w:abstractNumId w:val="12"/>
  </w:num>
  <w:num w:numId="64" w16cid:durableId="1391146825">
    <w:abstractNumId w:val="38"/>
  </w:num>
  <w:num w:numId="65" w16cid:durableId="406154138">
    <w:abstractNumId w:val="19"/>
  </w:num>
  <w:num w:numId="66" w16cid:durableId="862864878">
    <w:abstractNumId w:val="46"/>
  </w:num>
  <w:num w:numId="67" w16cid:durableId="175312659">
    <w:abstractNumId w:val="67"/>
  </w:num>
  <w:num w:numId="68" w16cid:durableId="134123">
    <w:abstractNumId w:val="45"/>
  </w:num>
  <w:num w:numId="69" w16cid:durableId="2059625226">
    <w:abstractNumId w:val="5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C6"/>
    <w:rsid w:val="00004591"/>
    <w:rsid w:val="000059F7"/>
    <w:rsid w:val="000078E2"/>
    <w:rsid w:val="00007C3C"/>
    <w:rsid w:val="00012A56"/>
    <w:rsid w:val="00013937"/>
    <w:rsid w:val="000142F8"/>
    <w:rsid w:val="00017504"/>
    <w:rsid w:val="00021146"/>
    <w:rsid w:val="00021869"/>
    <w:rsid w:val="000255F2"/>
    <w:rsid w:val="00030629"/>
    <w:rsid w:val="00033DB3"/>
    <w:rsid w:val="00036C40"/>
    <w:rsid w:val="00043604"/>
    <w:rsid w:val="000456BE"/>
    <w:rsid w:val="00051389"/>
    <w:rsid w:val="00051A79"/>
    <w:rsid w:val="00052A36"/>
    <w:rsid w:val="0005657F"/>
    <w:rsid w:val="00056923"/>
    <w:rsid w:val="00056D4F"/>
    <w:rsid w:val="00061618"/>
    <w:rsid w:val="00062BFC"/>
    <w:rsid w:val="000637D8"/>
    <w:rsid w:val="000642C1"/>
    <w:rsid w:val="00071696"/>
    <w:rsid w:val="00074670"/>
    <w:rsid w:val="00074840"/>
    <w:rsid w:val="00075DC0"/>
    <w:rsid w:val="0008121C"/>
    <w:rsid w:val="0008340F"/>
    <w:rsid w:val="0008411D"/>
    <w:rsid w:val="00085DE0"/>
    <w:rsid w:val="0008750A"/>
    <w:rsid w:val="00092FAA"/>
    <w:rsid w:val="000A2947"/>
    <w:rsid w:val="000A6C58"/>
    <w:rsid w:val="000B08FD"/>
    <w:rsid w:val="000B1C11"/>
    <w:rsid w:val="000B72C7"/>
    <w:rsid w:val="000B77E9"/>
    <w:rsid w:val="000C0DDD"/>
    <w:rsid w:val="000C63F5"/>
    <w:rsid w:val="000D0241"/>
    <w:rsid w:val="000D5D59"/>
    <w:rsid w:val="000D6F35"/>
    <w:rsid w:val="000D7FA9"/>
    <w:rsid w:val="000E2CB5"/>
    <w:rsid w:val="000E3B0A"/>
    <w:rsid w:val="000F12D9"/>
    <w:rsid w:val="000F7C25"/>
    <w:rsid w:val="0010494A"/>
    <w:rsid w:val="00105DD3"/>
    <w:rsid w:val="00106C9D"/>
    <w:rsid w:val="0011352E"/>
    <w:rsid w:val="00114603"/>
    <w:rsid w:val="00120170"/>
    <w:rsid w:val="00125A05"/>
    <w:rsid w:val="00131FCC"/>
    <w:rsid w:val="00137EA7"/>
    <w:rsid w:val="00137FEA"/>
    <w:rsid w:val="00142148"/>
    <w:rsid w:val="00142F34"/>
    <w:rsid w:val="001445A2"/>
    <w:rsid w:val="0014509F"/>
    <w:rsid w:val="00146FB3"/>
    <w:rsid w:val="00151464"/>
    <w:rsid w:val="001522A2"/>
    <w:rsid w:val="00152637"/>
    <w:rsid w:val="00161643"/>
    <w:rsid w:val="00161912"/>
    <w:rsid w:val="0016310F"/>
    <w:rsid w:val="00163173"/>
    <w:rsid w:val="00163D28"/>
    <w:rsid w:val="0016491A"/>
    <w:rsid w:val="001667EC"/>
    <w:rsid w:val="00171B65"/>
    <w:rsid w:val="00171F3D"/>
    <w:rsid w:val="0017387C"/>
    <w:rsid w:val="0017693E"/>
    <w:rsid w:val="001847F1"/>
    <w:rsid w:val="00190A9A"/>
    <w:rsid w:val="001914CB"/>
    <w:rsid w:val="00193848"/>
    <w:rsid w:val="001942DF"/>
    <w:rsid w:val="001A119A"/>
    <w:rsid w:val="001A62AA"/>
    <w:rsid w:val="001B25B9"/>
    <w:rsid w:val="001B2F89"/>
    <w:rsid w:val="001B3170"/>
    <w:rsid w:val="001B5D8F"/>
    <w:rsid w:val="001B608A"/>
    <w:rsid w:val="001B7F8C"/>
    <w:rsid w:val="001C0DD5"/>
    <w:rsid w:val="001C35C9"/>
    <w:rsid w:val="001C7996"/>
    <w:rsid w:val="001D065F"/>
    <w:rsid w:val="001D4004"/>
    <w:rsid w:val="001D68F1"/>
    <w:rsid w:val="001E392E"/>
    <w:rsid w:val="001E3ECD"/>
    <w:rsid w:val="001E4B5A"/>
    <w:rsid w:val="001E50C5"/>
    <w:rsid w:val="001F2398"/>
    <w:rsid w:val="001F4085"/>
    <w:rsid w:val="001F6CE8"/>
    <w:rsid w:val="00201D4C"/>
    <w:rsid w:val="002020D7"/>
    <w:rsid w:val="002119F8"/>
    <w:rsid w:val="002127EA"/>
    <w:rsid w:val="00212B8B"/>
    <w:rsid w:val="00213708"/>
    <w:rsid w:val="002158A9"/>
    <w:rsid w:val="00217893"/>
    <w:rsid w:val="00220CBD"/>
    <w:rsid w:val="002220C3"/>
    <w:rsid w:val="0022281A"/>
    <w:rsid w:val="00222ACB"/>
    <w:rsid w:val="00222F4E"/>
    <w:rsid w:val="002238F3"/>
    <w:rsid w:val="002240ED"/>
    <w:rsid w:val="00231E82"/>
    <w:rsid w:val="00233897"/>
    <w:rsid w:val="00236B85"/>
    <w:rsid w:val="002418D7"/>
    <w:rsid w:val="00242DC6"/>
    <w:rsid w:val="002433E8"/>
    <w:rsid w:val="00243406"/>
    <w:rsid w:val="00244E3B"/>
    <w:rsid w:val="002451FB"/>
    <w:rsid w:val="00246FEF"/>
    <w:rsid w:val="002502B0"/>
    <w:rsid w:val="0025591F"/>
    <w:rsid w:val="00255D9F"/>
    <w:rsid w:val="002668A7"/>
    <w:rsid w:val="002705FE"/>
    <w:rsid w:val="00270802"/>
    <w:rsid w:val="00272535"/>
    <w:rsid w:val="0027439D"/>
    <w:rsid w:val="0028483C"/>
    <w:rsid w:val="00286868"/>
    <w:rsid w:val="0028799A"/>
    <w:rsid w:val="00291FC6"/>
    <w:rsid w:val="00292B33"/>
    <w:rsid w:val="00293700"/>
    <w:rsid w:val="00293839"/>
    <w:rsid w:val="00297741"/>
    <w:rsid w:val="002A25A4"/>
    <w:rsid w:val="002A2D44"/>
    <w:rsid w:val="002B02B4"/>
    <w:rsid w:val="002B3BD3"/>
    <w:rsid w:val="002C3EF7"/>
    <w:rsid w:val="002C6008"/>
    <w:rsid w:val="002D0EEF"/>
    <w:rsid w:val="002D2568"/>
    <w:rsid w:val="002D6E1F"/>
    <w:rsid w:val="002E0E36"/>
    <w:rsid w:val="002E283C"/>
    <w:rsid w:val="002E5D26"/>
    <w:rsid w:val="002E5DE2"/>
    <w:rsid w:val="002F56D6"/>
    <w:rsid w:val="002F5822"/>
    <w:rsid w:val="00300020"/>
    <w:rsid w:val="00301514"/>
    <w:rsid w:val="0030470B"/>
    <w:rsid w:val="00304F2D"/>
    <w:rsid w:val="003058E0"/>
    <w:rsid w:val="00307986"/>
    <w:rsid w:val="00307B9E"/>
    <w:rsid w:val="00310D81"/>
    <w:rsid w:val="00316F37"/>
    <w:rsid w:val="00320A15"/>
    <w:rsid w:val="00323E2E"/>
    <w:rsid w:val="00327672"/>
    <w:rsid w:val="003302D0"/>
    <w:rsid w:val="00330F62"/>
    <w:rsid w:val="00331023"/>
    <w:rsid w:val="00331998"/>
    <w:rsid w:val="00333708"/>
    <w:rsid w:val="00335442"/>
    <w:rsid w:val="00337202"/>
    <w:rsid w:val="00347230"/>
    <w:rsid w:val="003518D9"/>
    <w:rsid w:val="003519A6"/>
    <w:rsid w:val="00352205"/>
    <w:rsid w:val="003530DD"/>
    <w:rsid w:val="00353248"/>
    <w:rsid w:val="0035438B"/>
    <w:rsid w:val="003543C1"/>
    <w:rsid w:val="0036686F"/>
    <w:rsid w:val="00366E4C"/>
    <w:rsid w:val="00370A6F"/>
    <w:rsid w:val="00372C43"/>
    <w:rsid w:val="00384ABB"/>
    <w:rsid w:val="003873CA"/>
    <w:rsid w:val="003946C6"/>
    <w:rsid w:val="003A0CBA"/>
    <w:rsid w:val="003A18E5"/>
    <w:rsid w:val="003A351C"/>
    <w:rsid w:val="003A4A75"/>
    <w:rsid w:val="003B067F"/>
    <w:rsid w:val="003B5AB5"/>
    <w:rsid w:val="003C4238"/>
    <w:rsid w:val="003C63A6"/>
    <w:rsid w:val="003D3883"/>
    <w:rsid w:val="003D5631"/>
    <w:rsid w:val="003E0145"/>
    <w:rsid w:val="003E346C"/>
    <w:rsid w:val="003E3B2B"/>
    <w:rsid w:val="003E5F55"/>
    <w:rsid w:val="003E67A3"/>
    <w:rsid w:val="003F3D5B"/>
    <w:rsid w:val="00402E5B"/>
    <w:rsid w:val="00403183"/>
    <w:rsid w:val="00410006"/>
    <w:rsid w:val="004111C8"/>
    <w:rsid w:val="0041121D"/>
    <w:rsid w:val="00411B96"/>
    <w:rsid w:val="004120DF"/>
    <w:rsid w:val="004146F7"/>
    <w:rsid w:val="00420263"/>
    <w:rsid w:val="00420EE8"/>
    <w:rsid w:val="00424990"/>
    <w:rsid w:val="004252C6"/>
    <w:rsid w:val="00440EAB"/>
    <w:rsid w:val="00442DFA"/>
    <w:rsid w:val="004437B2"/>
    <w:rsid w:val="00452C3E"/>
    <w:rsid w:val="00452E75"/>
    <w:rsid w:val="004628C7"/>
    <w:rsid w:val="004629EB"/>
    <w:rsid w:val="00463A2E"/>
    <w:rsid w:val="00465305"/>
    <w:rsid w:val="00465540"/>
    <w:rsid w:val="00465610"/>
    <w:rsid w:val="00466688"/>
    <w:rsid w:val="004671BE"/>
    <w:rsid w:val="00467B54"/>
    <w:rsid w:val="004707B0"/>
    <w:rsid w:val="00474219"/>
    <w:rsid w:val="00480F18"/>
    <w:rsid w:val="00482F0F"/>
    <w:rsid w:val="00492D79"/>
    <w:rsid w:val="004954B6"/>
    <w:rsid w:val="0049738E"/>
    <w:rsid w:val="00497990"/>
    <w:rsid w:val="004A4D22"/>
    <w:rsid w:val="004B1164"/>
    <w:rsid w:val="004B5776"/>
    <w:rsid w:val="004B7ED7"/>
    <w:rsid w:val="004C2661"/>
    <w:rsid w:val="004C6F5D"/>
    <w:rsid w:val="004D14DC"/>
    <w:rsid w:val="004D3F63"/>
    <w:rsid w:val="004D5805"/>
    <w:rsid w:val="004D5FEB"/>
    <w:rsid w:val="004E1F00"/>
    <w:rsid w:val="004E3B27"/>
    <w:rsid w:val="004E3FF7"/>
    <w:rsid w:val="004E4C71"/>
    <w:rsid w:val="004E57F4"/>
    <w:rsid w:val="004E702F"/>
    <w:rsid w:val="004F465F"/>
    <w:rsid w:val="004F5CA9"/>
    <w:rsid w:val="004F5EDF"/>
    <w:rsid w:val="004F79A5"/>
    <w:rsid w:val="00502463"/>
    <w:rsid w:val="00506522"/>
    <w:rsid w:val="005068ED"/>
    <w:rsid w:val="00513B79"/>
    <w:rsid w:val="0051507B"/>
    <w:rsid w:val="00520287"/>
    <w:rsid w:val="00533B42"/>
    <w:rsid w:val="005349CD"/>
    <w:rsid w:val="0053639A"/>
    <w:rsid w:val="00537163"/>
    <w:rsid w:val="00537177"/>
    <w:rsid w:val="005375CA"/>
    <w:rsid w:val="00541496"/>
    <w:rsid w:val="005424E2"/>
    <w:rsid w:val="0054288D"/>
    <w:rsid w:val="00544C8D"/>
    <w:rsid w:val="00546AE6"/>
    <w:rsid w:val="00550BA8"/>
    <w:rsid w:val="00552E02"/>
    <w:rsid w:val="005549DD"/>
    <w:rsid w:val="005614CF"/>
    <w:rsid w:val="00562197"/>
    <w:rsid w:val="0056411E"/>
    <w:rsid w:val="005679B2"/>
    <w:rsid w:val="005807E7"/>
    <w:rsid w:val="00580AF4"/>
    <w:rsid w:val="005870DD"/>
    <w:rsid w:val="00593C1F"/>
    <w:rsid w:val="005950AB"/>
    <w:rsid w:val="0059554C"/>
    <w:rsid w:val="0059624A"/>
    <w:rsid w:val="00596DAF"/>
    <w:rsid w:val="0059783A"/>
    <w:rsid w:val="00597F65"/>
    <w:rsid w:val="005A14E0"/>
    <w:rsid w:val="005A180F"/>
    <w:rsid w:val="005A61ED"/>
    <w:rsid w:val="005B187A"/>
    <w:rsid w:val="005B79C0"/>
    <w:rsid w:val="005C2394"/>
    <w:rsid w:val="005C2D6F"/>
    <w:rsid w:val="005C4A5A"/>
    <w:rsid w:val="005C7194"/>
    <w:rsid w:val="005D3EAE"/>
    <w:rsid w:val="005D6376"/>
    <w:rsid w:val="005E2FC8"/>
    <w:rsid w:val="005E4F8F"/>
    <w:rsid w:val="005E7F62"/>
    <w:rsid w:val="005F3C2F"/>
    <w:rsid w:val="005F6FE2"/>
    <w:rsid w:val="006106F0"/>
    <w:rsid w:val="0061761A"/>
    <w:rsid w:val="00620579"/>
    <w:rsid w:val="00620C86"/>
    <w:rsid w:val="00624D74"/>
    <w:rsid w:val="00630240"/>
    <w:rsid w:val="00630D94"/>
    <w:rsid w:val="0063301C"/>
    <w:rsid w:val="00637469"/>
    <w:rsid w:val="00637BA4"/>
    <w:rsid w:val="006408A2"/>
    <w:rsid w:val="006440C7"/>
    <w:rsid w:val="00644416"/>
    <w:rsid w:val="006459A7"/>
    <w:rsid w:val="006465FF"/>
    <w:rsid w:val="00647B30"/>
    <w:rsid w:val="00647BE6"/>
    <w:rsid w:val="00654D9E"/>
    <w:rsid w:val="006570C0"/>
    <w:rsid w:val="00657FA2"/>
    <w:rsid w:val="006645BB"/>
    <w:rsid w:val="00664874"/>
    <w:rsid w:val="00665F6C"/>
    <w:rsid w:val="006674AA"/>
    <w:rsid w:val="00671D0F"/>
    <w:rsid w:val="0067292D"/>
    <w:rsid w:val="006744EC"/>
    <w:rsid w:val="00680584"/>
    <w:rsid w:val="006808D1"/>
    <w:rsid w:val="00684F88"/>
    <w:rsid w:val="006856A7"/>
    <w:rsid w:val="00685E6A"/>
    <w:rsid w:val="00687E79"/>
    <w:rsid w:val="006957D7"/>
    <w:rsid w:val="006A174B"/>
    <w:rsid w:val="006A2BA0"/>
    <w:rsid w:val="006A2EA6"/>
    <w:rsid w:val="006A3F6A"/>
    <w:rsid w:val="006A5E55"/>
    <w:rsid w:val="006A703C"/>
    <w:rsid w:val="006A7DE3"/>
    <w:rsid w:val="006B1A50"/>
    <w:rsid w:val="006C1D2E"/>
    <w:rsid w:val="006C1F6A"/>
    <w:rsid w:val="006C595D"/>
    <w:rsid w:val="006D3D40"/>
    <w:rsid w:val="006D4A91"/>
    <w:rsid w:val="006D56B4"/>
    <w:rsid w:val="006D5D80"/>
    <w:rsid w:val="006E07BE"/>
    <w:rsid w:val="006E28E0"/>
    <w:rsid w:val="006E2CCB"/>
    <w:rsid w:val="006E4B81"/>
    <w:rsid w:val="006E7245"/>
    <w:rsid w:val="006F3750"/>
    <w:rsid w:val="006F5826"/>
    <w:rsid w:val="006F66F4"/>
    <w:rsid w:val="006F6D8B"/>
    <w:rsid w:val="0070194C"/>
    <w:rsid w:val="0070379F"/>
    <w:rsid w:val="00714A84"/>
    <w:rsid w:val="00717863"/>
    <w:rsid w:val="0072435C"/>
    <w:rsid w:val="00724851"/>
    <w:rsid w:val="007257A7"/>
    <w:rsid w:val="0072615C"/>
    <w:rsid w:val="007267D7"/>
    <w:rsid w:val="0073613F"/>
    <w:rsid w:val="0073619A"/>
    <w:rsid w:val="00744586"/>
    <w:rsid w:val="0074534D"/>
    <w:rsid w:val="007453AB"/>
    <w:rsid w:val="0074588E"/>
    <w:rsid w:val="0074728F"/>
    <w:rsid w:val="007528FC"/>
    <w:rsid w:val="00754392"/>
    <w:rsid w:val="007622BD"/>
    <w:rsid w:val="007631C7"/>
    <w:rsid w:val="00764D18"/>
    <w:rsid w:val="0076550F"/>
    <w:rsid w:val="007668BD"/>
    <w:rsid w:val="0077081E"/>
    <w:rsid w:val="00770EBF"/>
    <w:rsid w:val="007721CC"/>
    <w:rsid w:val="00772397"/>
    <w:rsid w:val="007723FB"/>
    <w:rsid w:val="007724FB"/>
    <w:rsid w:val="00772AB0"/>
    <w:rsid w:val="00775630"/>
    <w:rsid w:val="00775716"/>
    <w:rsid w:val="007758CC"/>
    <w:rsid w:val="00776D2B"/>
    <w:rsid w:val="00777845"/>
    <w:rsid w:val="007A0896"/>
    <w:rsid w:val="007A36CF"/>
    <w:rsid w:val="007A3D86"/>
    <w:rsid w:val="007A606A"/>
    <w:rsid w:val="007A7BAC"/>
    <w:rsid w:val="007B1617"/>
    <w:rsid w:val="007B2232"/>
    <w:rsid w:val="007B401B"/>
    <w:rsid w:val="007B47D6"/>
    <w:rsid w:val="007B74E9"/>
    <w:rsid w:val="007C6831"/>
    <w:rsid w:val="007C721F"/>
    <w:rsid w:val="007D2AA6"/>
    <w:rsid w:val="007D4A85"/>
    <w:rsid w:val="007D5F1A"/>
    <w:rsid w:val="007D78D3"/>
    <w:rsid w:val="007D79FC"/>
    <w:rsid w:val="007E37B7"/>
    <w:rsid w:val="007E43F1"/>
    <w:rsid w:val="007E4A7B"/>
    <w:rsid w:val="007E62EA"/>
    <w:rsid w:val="007F0FA8"/>
    <w:rsid w:val="007F1355"/>
    <w:rsid w:val="007F1C2A"/>
    <w:rsid w:val="007F276C"/>
    <w:rsid w:val="007F766A"/>
    <w:rsid w:val="00800D0A"/>
    <w:rsid w:val="00801685"/>
    <w:rsid w:val="00805761"/>
    <w:rsid w:val="0081141C"/>
    <w:rsid w:val="00811B55"/>
    <w:rsid w:val="008370B2"/>
    <w:rsid w:val="008400EC"/>
    <w:rsid w:val="00841A8A"/>
    <w:rsid w:val="00844274"/>
    <w:rsid w:val="008451FF"/>
    <w:rsid w:val="0084523B"/>
    <w:rsid w:val="008526F9"/>
    <w:rsid w:val="00854B6E"/>
    <w:rsid w:val="00854DD1"/>
    <w:rsid w:val="008565E1"/>
    <w:rsid w:val="00861799"/>
    <w:rsid w:val="00865B37"/>
    <w:rsid w:val="0086687E"/>
    <w:rsid w:val="00870662"/>
    <w:rsid w:val="00876F66"/>
    <w:rsid w:val="008813D9"/>
    <w:rsid w:val="00883A75"/>
    <w:rsid w:val="008847B3"/>
    <w:rsid w:val="00884E11"/>
    <w:rsid w:val="008863BD"/>
    <w:rsid w:val="0088725B"/>
    <w:rsid w:val="0088727F"/>
    <w:rsid w:val="008874D5"/>
    <w:rsid w:val="008908EB"/>
    <w:rsid w:val="00890A5C"/>
    <w:rsid w:val="00890F78"/>
    <w:rsid w:val="00891C98"/>
    <w:rsid w:val="008956B2"/>
    <w:rsid w:val="008957FE"/>
    <w:rsid w:val="00895DC0"/>
    <w:rsid w:val="008968AA"/>
    <w:rsid w:val="008A0BF6"/>
    <w:rsid w:val="008A40BF"/>
    <w:rsid w:val="008A4864"/>
    <w:rsid w:val="008A75DE"/>
    <w:rsid w:val="008B0639"/>
    <w:rsid w:val="008B24F3"/>
    <w:rsid w:val="008B55EA"/>
    <w:rsid w:val="008B5770"/>
    <w:rsid w:val="008C01ED"/>
    <w:rsid w:val="008C7830"/>
    <w:rsid w:val="008D0A63"/>
    <w:rsid w:val="008D17A8"/>
    <w:rsid w:val="008D1C5B"/>
    <w:rsid w:val="008D333F"/>
    <w:rsid w:val="008D4024"/>
    <w:rsid w:val="008D68D3"/>
    <w:rsid w:val="008E197C"/>
    <w:rsid w:val="008E1E88"/>
    <w:rsid w:val="008E247E"/>
    <w:rsid w:val="008E2E84"/>
    <w:rsid w:val="008E5369"/>
    <w:rsid w:val="008F63C1"/>
    <w:rsid w:val="009009C5"/>
    <w:rsid w:val="00900A38"/>
    <w:rsid w:val="0090154D"/>
    <w:rsid w:val="009043B7"/>
    <w:rsid w:val="009069D9"/>
    <w:rsid w:val="00906A50"/>
    <w:rsid w:val="00906DA9"/>
    <w:rsid w:val="00910593"/>
    <w:rsid w:val="00911C5B"/>
    <w:rsid w:val="0092179E"/>
    <w:rsid w:val="00922BEC"/>
    <w:rsid w:val="00922D8A"/>
    <w:rsid w:val="00923E41"/>
    <w:rsid w:val="0092460A"/>
    <w:rsid w:val="00925417"/>
    <w:rsid w:val="0093069D"/>
    <w:rsid w:val="0093512C"/>
    <w:rsid w:val="00936656"/>
    <w:rsid w:val="00940A72"/>
    <w:rsid w:val="009410C5"/>
    <w:rsid w:val="00941B86"/>
    <w:rsid w:val="009421FF"/>
    <w:rsid w:val="0094680F"/>
    <w:rsid w:val="009500DF"/>
    <w:rsid w:val="0095165C"/>
    <w:rsid w:val="00951A83"/>
    <w:rsid w:val="009561A5"/>
    <w:rsid w:val="00956C50"/>
    <w:rsid w:val="00957AF2"/>
    <w:rsid w:val="00962632"/>
    <w:rsid w:val="00964AB0"/>
    <w:rsid w:val="00967137"/>
    <w:rsid w:val="00980035"/>
    <w:rsid w:val="00985AA8"/>
    <w:rsid w:val="00993270"/>
    <w:rsid w:val="00993DC1"/>
    <w:rsid w:val="00995D35"/>
    <w:rsid w:val="009964FF"/>
    <w:rsid w:val="009A17A0"/>
    <w:rsid w:val="009B0221"/>
    <w:rsid w:val="009B0803"/>
    <w:rsid w:val="009B0A62"/>
    <w:rsid w:val="009B1564"/>
    <w:rsid w:val="009B5117"/>
    <w:rsid w:val="009B538A"/>
    <w:rsid w:val="009B57D5"/>
    <w:rsid w:val="009B651A"/>
    <w:rsid w:val="009C735D"/>
    <w:rsid w:val="009C7D2C"/>
    <w:rsid w:val="009D18F9"/>
    <w:rsid w:val="009D38DF"/>
    <w:rsid w:val="009D62A8"/>
    <w:rsid w:val="009E47FB"/>
    <w:rsid w:val="009E5C2A"/>
    <w:rsid w:val="009F0F3D"/>
    <w:rsid w:val="009F11CB"/>
    <w:rsid w:val="009F2F61"/>
    <w:rsid w:val="009F2F8E"/>
    <w:rsid w:val="009F3B0C"/>
    <w:rsid w:val="009F4813"/>
    <w:rsid w:val="009F58F4"/>
    <w:rsid w:val="009F66FE"/>
    <w:rsid w:val="00A00A0B"/>
    <w:rsid w:val="00A02890"/>
    <w:rsid w:val="00A054AE"/>
    <w:rsid w:val="00A05FDD"/>
    <w:rsid w:val="00A06B15"/>
    <w:rsid w:val="00A14007"/>
    <w:rsid w:val="00A144BD"/>
    <w:rsid w:val="00A150C9"/>
    <w:rsid w:val="00A166B8"/>
    <w:rsid w:val="00A20184"/>
    <w:rsid w:val="00A30D17"/>
    <w:rsid w:val="00A316AF"/>
    <w:rsid w:val="00A321F7"/>
    <w:rsid w:val="00A32B59"/>
    <w:rsid w:val="00A3438A"/>
    <w:rsid w:val="00A4053B"/>
    <w:rsid w:val="00A6303D"/>
    <w:rsid w:val="00A6702A"/>
    <w:rsid w:val="00A70A87"/>
    <w:rsid w:val="00A74376"/>
    <w:rsid w:val="00A84E57"/>
    <w:rsid w:val="00A862BF"/>
    <w:rsid w:val="00A86B48"/>
    <w:rsid w:val="00A92704"/>
    <w:rsid w:val="00A935A3"/>
    <w:rsid w:val="00AA111F"/>
    <w:rsid w:val="00AA3758"/>
    <w:rsid w:val="00AA7466"/>
    <w:rsid w:val="00AA7DF3"/>
    <w:rsid w:val="00AB123C"/>
    <w:rsid w:val="00AB2738"/>
    <w:rsid w:val="00AB3133"/>
    <w:rsid w:val="00AB58CF"/>
    <w:rsid w:val="00AB6523"/>
    <w:rsid w:val="00AC0EC1"/>
    <w:rsid w:val="00AC1768"/>
    <w:rsid w:val="00AC21D2"/>
    <w:rsid w:val="00AC6CCA"/>
    <w:rsid w:val="00AC77EB"/>
    <w:rsid w:val="00AC7C02"/>
    <w:rsid w:val="00AD4B0E"/>
    <w:rsid w:val="00AD5898"/>
    <w:rsid w:val="00AD6810"/>
    <w:rsid w:val="00AD68FC"/>
    <w:rsid w:val="00AD6988"/>
    <w:rsid w:val="00AD7373"/>
    <w:rsid w:val="00AE0071"/>
    <w:rsid w:val="00AE0409"/>
    <w:rsid w:val="00AE3E85"/>
    <w:rsid w:val="00AE6C74"/>
    <w:rsid w:val="00AE7806"/>
    <w:rsid w:val="00AF2318"/>
    <w:rsid w:val="00B038FB"/>
    <w:rsid w:val="00B03917"/>
    <w:rsid w:val="00B05614"/>
    <w:rsid w:val="00B072EB"/>
    <w:rsid w:val="00B10F69"/>
    <w:rsid w:val="00B132C8"/>
    <w:rsid w:val="00B157B6"/>
    <w:rsid w:val="00B17809"/>
    <w:rsid w:val="00B21B52"/>
    <w:rsid w:val="00B21C59"/>
    <w:rsid w:val="00B252FE"/>
    <w:rsid w:val="00B253C2"/>
    <w:rsid w:val="00B35B63"/>
    <w:rsid w:val="00B36767"/>
    <w:rsid w:val="00B372A8"/>
    <w:rsid w:val="00B40368"/>
    <w:rsid w:val="00B4163A"/>
    <w:rsid w:val="00B45EC8"/>
    <w:rsid w:val="00B51A93"/>
    <w:rsid w:val="00B51E66"/>
    <w:rsid w:val="00B529F7"/>
    <w:rsid w:val="00B55BF0"/>
    <w:rsid w:val="00B60B60"/>
    <w:rsid w:val="00B62957"/>
    <w:rsid w:val="00B62BA1"/>
    <w:rsid w:val="00B658AE"/>
    <w:rsid w:val="00B65A14"/>
    <w:rsid w:val="00B70C13"/>
    <w:rsid w:val="00B72CB7"/>
    <w:rsid w:val="00B75036"/>
    <w:rsid w:val="00B75853"/>
    <w:rsid w:val="00B7719D"/>
    <w:rsid w:val="00B812E9"/>
    <w:rsid w:val="00B82B4F"/>
    <w:rsid w:val="00B86742"/>
    <w:rsid w:val="00B95406"/>
    <w:rsid w:val="00B97D46"/>
    <w:rsid w:val="00BA20DF"/>
    <w:rsid w:val="00BA48ED"/>
    <w:rsid w:val="00BB1598"/>
    <w:rsid w:val="00BB461C"/>
    <w:rsid w:val="00BB7900"/>
    <w:rsid w:val="00BB7AAE"/>
    <w:rsid w:val="00BC1743"/>
    <w:rsid w:val="00BC4753"/>
    <w:rsid w:val="00BC719A"/>
    <w:rsid w:val="00BD004C"/>
    <w:rsid w:val="00BD060F"/>
    <w:rsid w:val="00BD081C"/>
    <w:rsid w:val="00BD1BF3"/>
    <w:rsid w:val="00BD3CC0"/>
    <w:rsid w:val="00BD477E"/>
    <w:rsid w:val="00BD5CC7"/>
    <w:rsid w:val="00BE1B8F"/>
    <w:rsid w:val="00BE1F59"/>
    <w:rsid w:val="00BE36E5"/>
    <w:rsid w:val="00BE553A"/>
    <w:rsid w:val="00BE6EB1"/>
    <w:rsid w:val="00BF2558"/>
    <w:rsid w:val="00BF2B0C"/>
    <w:rsid w:val="00BF6508"/>
    <w:rsid w:val="00BF6883"/>
    <w:rsid w:val="00BF6B79"/>
    <w:rsid w:val="00C01CDD"/>
    <w:rsid w:val="00C033EA"/>
    <w:rsid w:val="00C04590"/>
    <w:rsid w:val="00C057C3"/>
    <w:rsid w:val="00C11732"/>
    <w:rsid w:val="00C146C7"/>
    <w:rsid w:val="00C1708D"/>
    <w:rsid w:val="00C201C4"/>
    <w:rsid w:val="00C20496"/>
    <w:rsid w:val="00C24899"/>
    <w:rsid w:val="00C26888"/>
    <w:rsid w:val="00C332F0"/>
    <w:rsid w:val="00C41E09"/>
    <w:rsid w:val="00C6116D"/>
    <w:rsid w:val="00C63CBC"/>
    <w:rsid w:val="00C654EF"/>
    <w:rsid w:val="00C65885"/>
    <w:rsid w:val="00C66A00"/>
    <w:rsid w:val="00C70D86"/>
    <w:rsid w:val="00C72C6B"/>
    <w:rsid w:val="00C72DDE"/>
    <w:rsid w:val="00C74957"/>
    <w:rsid w:val="00C75C92"/>
    <w:rsid w:val="00C8267F"/>
    <w:rsid w:val="00C82936"/>
    <w:rsid w:val="00C901F8"/>
    <w:rsid w:val="00C915AC"/>
    <w:rsid w:val="00C96580"/>
    <w:rsid w:val="00CA12CB"/>
    <w:rsid w:val="00CA6443"/>
    <w:rsid w:val="00CB3A04"/>
    <w:rsid w:val="00CB46ED"/>
    <w:rsid w:val="00CB51AD"/>
    <w:rsid w:val="00CC057F"/>
    <w:rsid w:val="00CC14EA"/>
    <w:rsid w:val="00CC318B"/>
    <w:rsid w:val="00CC48B8"/>
    <w:rsid w:val="00CC68C2"/>
    <w:rsid w:val="00CD0F22"/>
    <w:rsid w:val="00CD4DEE"/>
    <w:rsid w:val="00CE2E3E"/>
    <w:rsid w:val="00CE37F2"/>
    <w:rsid w:val="00CE4C6E"/>
    <w:rsid w:val="00CE62BD"/>
    <w:rsid w:val="00CF008D"/>
    <w:rsid w:val="00CF00B9"/>
    <w:rsid w:val="00CF0524"/>
    <w:rsid w:val="00CF0713"/>
    <w:rsid w:val="00CF1827"/>
    <w:rsid w:val="00CF1CA5"/>
    <w:rsid w:val="00CF2309"/>
    <w:rsid w:val="00CF3540"/>
    <w:rsid w:val="00CF527D"/>
    <w:rsid w:val="00CF5D1B"/>
    <w:rsid w:val="00CF7B33"/>
    <w:rsid w:val="00D00136"/>
    <w:rsid w:val="00D01234"/>
    <w:rsid w:val="00D04919"/>
    <w:rsid w:val="00D04C3D"/>
    <w:rsid w:val="00D06B50"/>
    <w:rsid w:val="00D07658"/>
    <w:rsid w:val="00D100CC"/>
    <w:rsid w:val="00D10A59"/>
    <w:rsid w:val="00D12E21"/>
    <w:rsid w:val="00D15765"/>
    <w:rsid w:val="00D16613"/>
    <w:rsid w:val="00D21ED4"/>
    <w:rsid w:val="00D23D38"/>
    <w:rsid w:val="00D243C4"/>
    <w:rsid w:val="00D25074"/>
    <w:rsid w:val="00D25529"/>
    <w:rsid w:val="00D313B6"/>
    <w:rsid w:val="00D31F66"/>
    <w:rsid w:val="00D342E2"/>
    <w:rsid w:val="00D34E9E"/>
    <w:rsid w:val="00D35652"/>
    <w:rsid w:val="00D37508"/>
    <w:rsid w:val="00D419B6"/>
    <w:rsid w:val="00D4519A"/>
    <w:rsid w:val="00D457DC"/>
    <w:rsid w:val="00D505C9"/>
    <w:rsid w:val="00D528A1"/>
    <w:rsid w:val="00D535A7"/>
    <w:rsid w:val="00D67ECD"/>
    <w:rsid w:val="00D7190C"/>
    <w:rsid w:val="00D722E3"/>
    <w:rsid w:val="00D72486"/>
    <w:rsid w:val="00D740A2"/>
    <w:rsid w:val="00D74576"/>
    <w:rsid w:val="00D7631F"/>
    <w:rsid w:val="00D77CF0"/>
    <w:rsid w:val="00D83590"/>
    <w:rsid w:val="00D85CB2"/>
    <w:rsid w:val="00D91061"/>
    <w:rsid w:val="00D9381B"/>
    <w:rsid w:val="00D96693"/>
    <w:rsid w:val="00D96C16"/>
    <w:rsid w:val="00DA1477"/>
    <w:rsid w:val="00DA1F0A"/>
    <w:rsid w:val="00DA3540"/>
    <w:rsid w:val="00DA5586"/>
    <w:rsid w:val="00DB2CFB"/>
    <w:rsid w:val="00DB36D7"/>
    <w:rsid w:val="00DB45B9"/>
    <w:rsid w:val="00DB5666"/>
    <w:rsid w:val="00DB7FC3"/>
    <w:rsid w:val="00DC418A"/>
    <w:rsid w:val="00DC52B2"/>
    <w:rsid w:val="00DC6C63"/>
    <w:rsid w:val="00DC705E"/>
    <w:rsid w:val="00DD2491"/>
    <w:rsid w:val="00DD35F1"/>
    <w:rsid w:val="00DD3ABD"/>
    <w:rsid w:val="00DD44A1"/>
    <w:rsid w:val="00DE57EF"/>
    <w:rsid w:val="00DE58B1"/>
    <w:rsid w:val="00DE711F"/>
    <w:rsid w:val="00DF0511"/>
    <w:rsid w:val="00DF45A9"/>
    <w:rsid w:val="00DF4E55"/>
    <w:rsid w:val="00E008D1"/>
    <w:rsid w:val="00E023EF"/>
    <w:rsid w:val="00E0265E"/>
    <w:rsid w:val="00E16C28"/>
    <w:rsid w:val="00E17885"/>
    <w:rsid w:val="00E21018"/>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6702"/>
    <w:rsid w:val="00E66827"/>
    <w:rsid w:val="00E66FCF"/>
    <w:rsid w:val="00E71740"/>
    <w:rsid w:val="00E721EE"/>
    <w:rsid w:val="00E72F43"/>
    <w:rsid w:val="00E74391"/>
    <w:rsid w:val="00E744FC"/>
    <w:rsid w:val="00E766C9"/>
    <w:rsid w:val="00E804AE"/>
    <w:rsid w:val="00E841E4"/>
    <w:rsid w:val="00E8550F"/>
    <w:rsid w:val="00E86D9E"/>
    <w:rsid w:val="00E92815"/>
    <w:rsid w:val="00E963E9"/>
    <w:rsid w:val="00EA7524"/>
    <w:rsid w:val="00EA7C19"/>
    <w:rsid w:val="00EC3473"/>
    <w:rsid w:val="00EC76DA"/>
    <w:rsid w:val="00ED2121"/>
    <w:rsid w:val="00ED2AB5"/>
    <w:rsid w:val="00ED4AA8"/>
    <w:rsid w:val="00EE13A3"/>
    <w:rsid w:val="00EE28EF"/>
    <w:rsid w:val="00EE585B"/>
    <w:rsid w:val="00EE5EF6"/>
    <w:rsid w:val="00EE6CE8"/>
    <w:rsid w:val="00EF1BC1"/>
    <w:rsid w:val="00EF3C4E"/>
    <w:rsid w:val="00EF752C"/>
    <w:rsid w:val="00F00F3F"/>
    <w:rsid w:val="00F030D5"/>
    <w:rsid w:val="00F05D5E"/>
    <w:rsid w:val="00F0649D"/>
    <w:rsid w:val="00F0649F"/>
    <w:rsid w:val="00F06AC7"/>
    <w:rsid w:val="00F07F5B"/>
    <w:rsid w:val="00F14ECA"/>
    <w:rsid w:val="00F15099"/>
    <w:rsid w:val="00F23333"/>
    <w:rsid w:val="00F2491B"/>
    <w:rsid w:val="00F261C7"/>
    <w:rsid w:val="00F262F2"/>
    <w:rsid w:val="00F33166"/>
    <w:rsid w:val="00F3332F"/>
    <w:rsid w:val="00F339A6"/>
    <w:rsid w:val="00F43C25"/>
    <w:rsid w:val="00F44F1E"/>
    <w:rsid w:val="00F45AC9"/>
    <w:rsid w:val="00F46A2D"/>
    <w:rsid w:val="00F46DD2"/>
    <w:rsid w:val="00F622F6"/>
    <w:rsid w:val="00F6276F"/>
    <w:rsid w:val="00F64AB2"/>
    <w:rsid w:val="00F71BD7"/>
    <w:rsid w:val="00F73A57"/>
    <w:rsid w:val="00F73C28"/>
    <w:rsid w:val="00F75D0B"/>
    <w:rsid w:val="00F770A0"/>
    <w:rsid w:val="00F777FF"/>
    <w:rsid w:val="00F814F6"/>
    <w:rsid w:val="00F83E06"/>
    <w:rsid w:val="00F87A17"/>
    <w:rsid w:val="00F91C2E"/>
    <w:rsid w:val="00F94357"/>
    <w:rsid w:val="00F94933"/>
    <w:rsid w:val="00F97E01"/>
    <w:rsid w:val="00FA121F"/>
    <w:rsid w:val="00FA1237"/>
    <w:rsid w:val="00FA1716"/>
    <w:rsid w:val="00FB3E7F"/>
    <w:rsid w:val="00FB4AF9"/>
    <w:rsid w:val="00FB4D3C"/>
    <w:rsid w:val="00FB6668"/>
    <w:rsid w:val="00FC355D"/>
    <w:rsid w:val="00FC3E0A"/>
    <w:rsid w:val="00FC5C7B"/>
    <w:rsid w:val="00FD12D4"/>
    <w:rsid w:val="00FD26AC"/>
    <w:rsid w:val="00FD3B10"/>
    <w:rsid w:val="00FD56D6"/>
    <w:rsid w:val="00FD719E"/>
    <w:rsid w:val="00FE064F"/>
    <w:rsid w:val="00FE1FA5"/>
    <w:rsid w:val="00FE2190"/>
    <w:rsid w:val="00FE6F4D"/>
    <w:rsid w:val="00FF2010"/>
    <w:rsid w:val="00FF233C"/>
    <w:rsid w:val="00FF2B81"/>
    <w:rsid w:val="00FF2FDC"/>
    <w:rsid w:val="00FF3B6B"/>
    <w:rsid w:val="00FF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1158"/>
  <w15:chartTrackingRefBased/>
  <w15:docId w15:val="{805C93BB-309F-4363-9250-B85A1D7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kern w:val="2"/>
        <w:sz w:val="22"/>
        <w:szCs w:val="22"/>
        <w:lang w:val="en-US" w:eastAsia="zh-CN" w:bidi="ar-SA"/>
        <w14:ligatures w14:val="standard"/>
      </w:rPr>
    </w:rPrDefault>
    <w:pPrDefault>
      <w:pPr>
        <w:spacing w:after="200" w:line="288" w:lineRule="auto"/>
        <w:ind w:left="792" w:right="7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F00B9"/>
    <w:rPr>
      <w:rFonts w:eastAsia="微软雅黑"/>
    </w:rPr>
  </w:style>
  <w:style w:type="paragraph" w:styleId="1">
    <w:name w:val="heading 1"/>
    <w:basedOn w:val="a1"/>
    <w:next w:val="a1"/>
    <w:link w:val="10"/>
    <w:uiPriority w:val="9"/>
    <w:qFormat/>
    <w:rsid w:val="00C41E09"/>
    <w:pPr>
      <w:keepNext/>
      <w:keepLines/>
      <w:spacing w:before="240" w:after="0"/>
      <w:outlineLvl w:val="0"/>
    </w:pPr>
    <w:rPr>
      <w:rFonts w:asciiTheme="majorHAnsi" w:hAnsiTheme="majorHAnsi" w:cstheme="majorBidi"/>
      <w:color w:val="0D5975" w:themeColor="accent1" w:themeShade="80"/>
      <w:sz w:val="32"/>
      <w:szCs w:val="32"/>
    </w:rPr>
  </w:style>
  <w:style w:type="paragraph" w:styleId="21">
    <w:name w:val="heading 2"/>
    <w:basedOn w:val="a1"/>
    <w:next w:val="a1"/>
    <w:link w:val="22"/>
    <w:uiPriority w:val="9"/>
    <w:unhideWhenUsed/>
    <w:qFormat/>
    <w:rsid w:val="00C41E09"/>
    <w:pPr>
      <w:keepNext/>
      <w:keepLines/>
      <w:spacing w:before="40" w:after="0"/>
      <w:outlineLvl w:val="1"/>
    </w:pPr>
    <w:rPr>
      <w:rFonts w:asciiTheme="majorHAnsi" w:hAnsiTheme="majorHAnsi" w:cstheme="majorBidi"/>
      <w:color w:val="0D5975" w:themeColor="accent1" w:themeShade="80"/>
      <w:sz w:val="26"/>
      <w:szCs w:val="26"/>
    </w:rPr>
  </w:style>
  <w:style w:type="paragraph" w:styleId="31">
    <w:name w:val="heading 3"/>
    <w:basedOn w:val="a1"/>
    <w:next w:val="a1"/>
    <w:link w:val="32"/>
    <w:uiPriority w:val="9"/>
    <w:unhideWhenUsed/>
    <w:qFormat/>
    <w:rsid w:val="005068ED"/>
    <w:pPr>
      <w:keepNext/>
      <w:keepLines/>
      <w:spacing w:before="40" w:after="0"/>
      <w:outlineLvl w:val="2"/>
    </w:pPr>
    <w:rPr>
      <w:rFonts w:asciiTheme="majorHAnsi" w:eastAsiaTheme="majorEastAsia" w:hAnsiTheme="majorHAnsi" w:cstheme="majorBidi"/>
      <w:color w:val="0D5874" w:themeColor="accent1" w:themeShade="7F"/>
      <w:sz w:val="24"/>
      <w:szCs w:val="24"/>
    </w:rPr>
  </w:style>
  <w:style w:type="paragraph" w:styleId="41">
    <w:name w:val="heading 4"/>
    <w:basedOn w:val="a1"/>
    <w:next w:val="a1"/>
    <w:link w:val="42"/>
    <w:uiPriority w:val="9"/>
    <w:unhideWhenUsed/>
    <w:qFormat/>
    <w:rsid w:val="000456BE"/>
    <w:pPr>
      <w:keepNext/>
      <w:keepLines/>
      <w:spacing w:before="40" w:after="0"/>
      <w:outlineLvl w:val="3"/>
    </w:pPr>
    <w:rPr>
      <w:rFonts w:asciiTheme="majorHAnsi" w:eastAsiaTheme="majorEastAsia" w:hAnsiTheme="majorHAnsi" w:cstheme="majorBidi"/>
      <w:i/>
      <w:iCs/>
      <w:color w:val="0D5975" w:themeColor="accent1" w:themeShade="80"/>
    </w:rPr>
  </w:style>
  <w:style w:type="paragraph" w:styleId="51">
    <w:name w:val="heading 5"/>
    <w:basedOn w:val="a1"/>
    <w:next w:val="a1"/>
    <w:link w:val="52"/>
    <w:uiPriority w:val="9"/>
    <w:semiHidden/>
    <w:unhideWhenUsed/>
    <w:qFormat/>
    <w:rsid w:val="000456BE"/>
    <w:pPr>
      <w:keepNext/>
      <w:keepLines/>
      <w:spacing w:before="40" w:after="0"/>
      <w:outlineLvl w:val="4"/>
    </w:pPr>
    <w:rPr>
      <w:rFonts w:asciiTheme="majorHAnsi" w:eastAsiaTheme="majorEastAsia" w:hAnsiTheme="majorHAnsi" w:cstheme="majorBidi"/>
      <w:color w:val="0D5975" w:themeColor="accent1" w:themeShade="80"/>
    </w:rPr>
  </w:style>
  <w:style w:type="paragraph" w:styleId="6">
    <w:name w:val="heading 6"/>
    <w:basedOn w:val="a1"/>
    <w:next w:val="a1"/>
    <w:link w:val="60"/>
    <w:uiPriority w:val="9"/>
    <w:semiHidden/>
    <w:unhideWhenUsed/>
    <w:qFormat/>
    <w:rsid w:val="005068ED"/>
    <w:pPr>
      <w:keepNext/>
      <w:keepLines/>
      <w:spacing w:before="40" w:after="0"/>
      <w:outlineLvl w:val="5"/>
    </w:pPr>
    <w:rPr>
      <w:rFonts w:asciiTheme="majorHAnsi" w:eastAsiaTheme="majorEastAsia" w:hAnsiTheme="majorHAnsi" w:cstheme="majorBidi"/>
      <w:color w:val="0D5874" w:themeColor="accent1" w:themeShade="7F"/>
    </w:rPr>
  </w:style>
  <w:style w:type="paragraph" w:styleId="7">
    <w:name w:val="heading 7"/>
    <w:basedOn w:val="a1"/>
    <w:next w:val="a1"/>
    <w:link w:val="70"/>
    <w:uiPriority w:val="9"/>
    <w:semiHidden/>
    <w:unhideWhenUsed/>
    <w:qFormat/>
    <w:rsid w:val="005068ED"/>
    <w:pPr>
      <w:keepNext/>
      <w:keepLines/>
      <w:spacing w:before="40" w:after="0"/>
      <w:outlineLvl w:val="6"/>
    </w:pPr>
    <w:rPr>
      <w:rFonts w:asciiTheme="majorHAnsi" w:eastAsiaTheme="majorEastAsia" w:hAnsiTheme="majorHAnsi" w:cstheme="majorBidi"/>
      <w:i/>
      <w:iCs/>
      <w:color w:val="0D5874" w:themeColor="accent1" w:themeShade="7F"/>
    </w:rPr>
  </w:style>
  <w:style w:type="paragraph" w:styleId="8">
    <w:name w:val="heading 8"/>
    <w:basedOn w:val="a1"/>
    <w:next w:val="a1"/>
    <w:link w:val="80"/>
    <w:uiPriority w:val="9"/>
    <w:semiHidden/>
    <w:unhideWhenUsed/>
    <w:qFormat/>
    <w:rsid w:val="005068E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5068E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a6"/>
    <w:uiPriority w:val="1"/>
    <w:qFormat/>
    <w:rsid w:val="00C41E09"/>
    <w:pPr>
      <w:pBdr>
        <w:bottom w:val="thickThinLargeGap" w:sz="12" w:space="5" w:color="0D5975" w:themeColor="accent1" w:themeShade="80"/>
      </w:pBdr>
      <w:spacing w:after="0" w:line="240" w:lineRule="auto"/>
      <w:ind w:left="0" w:right="0"/>
      <w:contextualSpacing/>
    </w:pPr>
    <w:rPr>
      <w:rFonts w:asciiTheme="majorHAnsi" w:hAnsiTheme="majorHAnsi" w:cstheme="majorBidi"/>
      <w:caps/>
      <w:color w:val="0D5975" w:themeColor="accent1" w:themeShade="80"/>
      <w:kern w:val="28"/>
      <w:sz w:val="40"/>
      <w14:ligatures w14:val="none"/>
    </w:rPr>
  </w:style>
  <w:style w:type="character" w:customStyle="1" w:styleId="a6">
    <w:name w:val="标题 字符"/>
    <w:basedOn w:val="a2"/>
    <w:link w:val="a5"/>
    <w:uiPriority w:val="1"/>
    <w:rsid w:val="00C41E09"/>
    <w:rPr>
      <w:rFonts w:asciiTheme="majorHAnsi" w:eastAsia="微软雅黑" w:hAnsiTheme="majorHAnsi" w:cstheme="majorBidi"/>
      <w:caps/>
      <w:color w:val="0D5975" w:themeColor="accent1" w:themeShade="80"/>
      <w:kern w:val="28"/>
      <w:sz w:val="40"/>
      <w14:ligatures w14:val="none"/>
    </w:rPr>
  </w:style>
  <w:style w:type="paragraph" w:customStyle="1" w:styleId="a7">
    <w:name w:val="联系信息"/>
    <w:basedOn w:val="a1"/>
    <w:uiPriority w:val="2"/>
    <w:qFormat/>
    <w:rsid w:val="005C2394"/>
    <w:pPr>
      <w:spacing w:before="40" w:after="1400" w:line="240" w:lineRule="auto"/>
      <w:ind w:left="0" w:right="0"/>
      <w:contextualSpacing/>
    </w:pPr>
    <w:rPr>
      <w:color w:val="595959" w:themeColor="text1" w:themeTint="A6"/>
    </w:rPr>
  </w:style>
  <w:style w:type="character" w:styleId="a8">
    <w:name w:val="Strong"/>
    <w:basedOn w:val="a2"/>
    <w:uiPriority w:val="22"/>
    <w:qFormat/>
    <w:rsid w:val="000456BE"/>
    <w:rPr>
      <w:b w:val="0"/>
      <w:bCs w:val="0"/>
      <w:color w:val="0D5975" w:themeColor="accent1" w:themeShade="80"/>
    </w:rPr>
  </w:style>
  <w:style w:type="character" w:styleId="a9">
    <w:name w:val="Placeholder Text"/>
    <w:basedOn w:val="a2"/>
    <w:uiPriority w:val="99"/>
    <w:semiHidden/>
    <w:rPr>
      <w:color w:val="808080"/>
    </w:rPr>
  </w:style>
  <w:style w:type="paragraph" w:styleId="aa">
    <w:name w:val="Closing"/>
    <w:basedOn w:val="a1"/>
    <w:link w:val="ab"/>
    <w:uiPriority w:val="6"/>
    <w:qFormat/>
    <w:rsid w:val="001A62AA"/>
    <w:pPr>
      <w:spacing w:after="640" w:line="240" w:lineRule="auto"/>
      <w:contextualSpacing/>
    </w:pPr>
  </w:style>
  <w:style w:type="character" w:customStyle="1" w:styleId="ab">
    <w:name w:val="结束语 字符"/>
    <w:basedOn w:val="a2"/>
    <w:link w:val="aa"/>
    <w:uiPriority w:val="6"/>
    <w:rsid w:val="001A62AA"/>
  </w:style>
  <w:style w:type="paragraph" w:styleId="ac">
    <w:name w:val="Date"/>
    <w:basedOn w:val="a1"/>
    <w:next w:val="a1"/>
    <w:link w:val="ad"/>
    <w:uiPriority w:val="4"/>
    <w:qFormat/>
    <w:pPr>
      <w:spacing w:after="800" w:line="240" w:lineRule="auto"/>
      <w:contextualSpacing/>
    </w:pPr>
  </w:style>
  <w:style w:type="character" w:customStyle="1" w:styleId="ad">
    <w:name w:val="日期 字符"/>
    <w:basedOn w:val="a2"/>
    <w:link w:val="ac"/>
    <w:uiPriority w:val="4"/>
    <w:rsid w:val="00801685"/>
  </w:style>
  <w:style w:type="paragraph" w:styleId="ae">
    <w:name w:val="header"/>
    <w:basedOn w:val="a1"/>
    <w:link w:val="af"/>
    <w:uiPriority w:val="99"/>
    <w:unhideWhenUsed/>
    <w:rsid w:val="00BD1BF3"/>
    <w:pPr>
      <w:spacing w:after="0" w:line="240" w:lineRule="auto"/>
    </w:pPr>
  </w:style>
  <w:style w:type="character" w:customStyle="1" w:styleId="af">
    <w:name w:val="页眉 字符"/>
    <w:basedOn w:val="a2"/>
    <w:link w:val="ae"/>
    <w:uiPriority w:val="99"/>
    <w:rsid w:val="00BD1BF3"/>
  </w:style>
  <w:style w:type="paragraph" w:styleId="af0">
    <w:name w:val="footer"/>
    <w:basedOn w:val="a1"/>
    <w:link w:val="af1"/>
    <w:uiPriority w:val="99"/>
    <w:unhideWhenUsed/>
    <w:qFormat/>
    <w:rsid w:val="0076550F"/>
    <w:pPr>
      <w:pBdr>
        <w:between w:val="single" w:sz="8" w:space="5" w:color="0D5975" w:themeColor="accent1" w:themeShade="80"/>
      </w:pBdr>
      <w:spacing w:after="0" w:line="240" w:lineRule="auto"/>
      <w:ind w:left="0" w:right="0"/>
    </w:pPr>
    <w:rPr>
      <w:color w:val="595959" w:themeColor="text1" w:themeTint="A6"/>
    </w:rPr>
  </w:style>
  <w:style w:type="character" w:customStyle="1" w:styleId="af1">
    <w:name w:val="页脚 字符"/>
    <w:basedOn w:val="a2"/>
    <w:link w:val="af0"/>
    <w:uiPriority w:val="99"/>
    <w:rsid w:val="0076550F"/>
    <w:rPr>
      <w:color w:val="595959" w:themeColor="text1" w:themeTint="A6"/>
    </w:rPr>
  </w:style>
  <w:style w:type="paragraph" w:styleId="af2">
    <w:name w:val="Balloon Text"/>
    <w:basedOn w:val="a1"/>
    <w:link w:val="af3"/>
    <w:uiPriority w:val="99"/>
    <w:semiHidden/>
    <w:unhideWhenUsed/>
    <w:rsid w:val="005068ED"/>
    <w:pPr>
      <w:spacing w:after="0" w:line="240" w:lineRule="auto"/>
    </w:pPr>
    <w:rPr>
      <w:rFonts w:ascii="Segoe UI" w:hAnsi="Segoe UI" w:cs="Segoe UI"/>
      <w:szCs w:val="18"/>
    </w:rPr>
  </w:style>
  <w:style w:type="character" w:customStyle="1" w:styleId="af3">
    <w:name w:val="批注框文本 字符"/>
    <w:basedOn w:val="a2"/>
    <w:link w:val="af2"/>
    <w:uiPriority w:val="99"/>
    <w:semiHidden/>
    <w:rsid w:val="005068ED"/>
    <w:rPr>
      <w:rFonts w:ascii="Segoe UI" w:hAnsi="Segoe UI" w:cs="Segoe UI"/>
      <w:szCs w:val="18"/>
    </w:rPr>
  </w:style>
  <w:style w:type="paragraph" w:styleId="af4">
    <w:name w:val="Bibliography"/>
    <w:basedOn w:val="a1"/>
    <w:next w:val="a1"/>
    <w:uiPriority w:val="37"/>
    <w:semiHidden/>
    <w:unhideWhenUsed/>
    <w:rsid w:val="005068ED"/>
  </w:style>
  <w:style w:type="paragraph" w:styleId="af5">
    <w:name w:val="Block Text"/>
    <w:basedOn w:val="a1"/>
    <w:uiPriority w:val="99"/>
    <w:semiHidden/>
    <w:unhideWhenUsed/>
    <w:rsid w:val="005068ED"/>
    <w:pPr>
      <w:pBdr>
        <w:top w:val="single" w:sz="2" w:space="10" w:color="1FB1E6" w:themeColor="accent1"/>
        <w:left w:val="single" w:sz="2" w:space="10" w:color="1FB1E6" w:themeColor="accent1"/>
        <w:bottom w:val="single" w:sz="2" w:space="10" w:color="1FB1E6" w:themeColor="accent1"/>
        <w:right w:val="single" w:sz="2" w:space="10" w:color="1FB1E6" w:themeColor="accent1"/>
      </w:pBdr>
      <w:ind w:left="1152" w:right="1152"/>
    </w:pPr>
    <w:rPr>
      <w:rFonts w:eastAsiaTheme="minorEastAsia"/>
      <w:i/>
      <w:iCs/>
      <w:color w:val="1FB1E6" w:themeColor="accent1"/>
    </w:rPr>
  </w:style>
  <w:style w:type="paragraph" w:styleId="af6">
    <w:name w:val="Body Text"/>
    <w:basedOn w:val="a1"/>
    <w:link w:val="af7"/>
    <w:uiPriority w:val="99"/>
    <w:semiHidden/>
    <w:unhideWhenUsed/>
    <w:rsid w:val="005068ED"/>
    <w:pPr>
      <w:spacing w:after="120"/>
    </w:pPr>
  </w:style>
  <w:style w:type="character" w:customStyle="1" w:styleId="af7">
    <w:name w:val="正文文本 字符"/>
    <w:basedOn w:val="a2"/>
    <w:link w:val="af6"/>
    <w:uiPriority w:val="99"/>
    <w:semiHidden/>
    <w:rsid w:val="005068ED"/>
  </w:style>
  <w:style w:type="paragraph" w:styleId="23">
    <w:name w:val="Body Text 2"/>
    <w:basedOn w:val="a1"/>
    <w:link w:val="24"/>
    <w:uiPriority w:val="99"/>
    <w:semiHidden/>
    <w:unhideWhenUsed/>
    <w:rsid w:val="005068ED"/>
    <w:pPr>
      <w:spacing w:after="120" w:line="480" w:lineRule="auto"/>
    </w:pPr>
  </w:style>
  <w:style w:type="character" w:customStyle="1" w:styleId="24">
    <w:name w:val="正文文本 2 字符"/>
    <w:basedOn w:val="a2"/>
    <w:link w:val="23"/>
    <w:uiPriority w:val="99"/>
    <w:semiHidden/>
    <w:rsid w:val="005068ED"/>
  </w:style>
  <w:style w:type="paragraph" w:styleId="33">
    <w:name w:val="Body Text 3"/>
    <w:basedOn w:val="a1"/>
    <w:link w:val="34"/>
    <w:uiPriority w:val="99"/>
    <w:semiHidden/>
    <w:unhideWhenUsed/>
    <w:rsid w:val="005068ED"/>
    <w:pPr>
      <w:spacing w:after="120"/>
    </w:pPr>
    <w:rPr>
      <w:szCs w:val="16"/>
    </w:rPr>
  </w:style>
  <w:style w:type="character" w:customStyle="1" w:styleId="34">
    <w:name w:val="正文文本 3 字符"/>
    <w:basedOn w:val="a2"/>
    <w:link w:val="33"/>
    <w:uiPriority w:val="99"/>
    <w:semiHidden/>
    <w:rsid w:val="005068ED"/>
    <w:rPr>
      <w:szCs w:val="16"/>
    </w:rPr>
  </w:style>
  <w:style w:type="paragraph" w:styleId="af8">
    <w:name w:val="Body Text First Indent"/>
    <w:basedOn w:val="af6"/>
    <w:link w:val="af9"/>
    <w:uiPriority w:val="99"/>
    <w:semiHidden/>
    <w:unhideWhenUsed/>
    <w:rsid w:val="005068ED"/>
    <w:pPr>
      <w:spacing w:after="200"/>
      <w:ind w:firstLine="360"/>
    </w:pPr>
  </w:style>
  <w:style w:type="character" w:customStyle="1" w:styleId="af9">
    <w:name w:val="正文文本首行缩进 字符"/>
    <w:basedOn w:val="af7"/>
    <w:link w:val="af8"/>
    <w:uiPriority w:val="99"/>
    <w:semiHidden/>
    <w:rsid w:val="005068ED"/>
  </w:style>
  <w:style w:type="paragraph" w:styleId="afa">
    <w:name w:val="Body Text Indent"/>
    <w:basedOn w:val="a1"/>
    <w:link w:val="afb"/>
    <w:uiPriority w:val="99"/>
    <w:semiHidden/>
    <w:unhideWhenUsed/>
    <w:rsid w:val="005068ED"/>
    <w:pPr>
      <w:spacing w:after="120"/>
      <w:ind w:left="360"/>
    </w:pPr>
  </w:style>
  <w:style w:type="character" w:customStyle="1" w:styleId="afb">
    <w:name w:val="正文文本缩进 字符"/>
    <w:basedOn w:val="a2"/>
    <w:link w:val="afa"/>
    <w:uiPriority w:val="99"/>
    <w:semiHidden/>
    <w:rsid w:val="005068ED"/>
  </w:style>
  <w:style w:type="paragraph" w:styleId="25">
    <w:name w:val="Body Text First Indent 2"/>
    <w:basedOn w:val="afa"/>
    <w:link w:val="26"/>
    <w:uiPriority w:val="99"/>
    <w:semiHidden/>
    <w:unhideWhenUsed/>
    <w:rsid w:val="005068ED"/>
    <w:pPr>
      <w:spacing w:after="200"/>
      <w:ind w:firstLine="360"/>
    </w:pPr>
  </w:style>
  <w:style w:type="character" w:customStyle="1" w:styleId="26">
    <w:name w:val="正文文本首行缩进 2 字符"/>
    <w:basedOn w:val="afb"/>
    <w:link w:val="25"/>
    <w:uiPriority w:val="99"/>
    <w:semiHidden/>
    <w:rsid w:val="005068ED"/>
  </w:style>
  <w:style w:type="paragraph" w:styleId="27">
    <w:name w:val="Body Text Indent 2"/>
    <w:basedOn w:val="a1"/>
    <w:link w:val="28"/>
    <w:uiPriority w:val="99"/>
    <w:semiHidden/>
    <w:unhideWhenUsed/>
    <w:rsid w:val="005068ED"/>
    <w:pPr>
      <w:spacing w:after="120" w:line="480" w:lineRule="auto"/>
      <w:ind w:left="360"/>
    </w:pPr>
  </w:style>
  <w:style w:type="character" w:customStyle="1" w:styleId="28">
    <w:name w:val="正文文本缩进 2 字符"/>
    <w:basedOn w:val="a2"/>
    <w:link w:val="27"/>
    <w:uiPriority w:val="99"/>
    <w:semiHidden/>
    <w:rsid w:val="005068ED"/>
  </w:style>
  <w:style w:type="paragraph" w:styleId="35">
    <w:name w:val="Body Text Indent 3"/>
    <w:basedOn w:val="a1"/>
    <w:link w:val="36"/>
    <w:uiPriority w:val="99"/>
    <w:semiHidden/>
    <w:unhideWhenUsed/>
    <w:rsid w:val="005068ED"/>
    <w:pPr>
      <w:spacing w:after="120"/>
      <w:ind w:left="360"/>
    </w:pPr>
    <w:rPr>
      <w:szCs w:val="16"/>
    </w:rPr>
  </w:style>
  <w:style w:type="character" w:customStyle="1" w:styleId="36">
    <w:name w:val="正文文本缩进 3 字符"/>
    <w:basedOn w:val="a2"/>
    <w:link w:val="35"/>
    <w:uiPriority w:val="99"/>
    <w:semiHidden/>
    <w:rsid w:val="005068ED"/>
    <w:rPr>
      <w:szCs w:val="16"/>
    </w:rPr>
  </w:style>
  <w:style w:type="character" w:styleId="afc">
    <w:name w:val="Book Title"/>
    <w:basedOn w:val="a2"/>
    <w:uiPriority w:val="33"/>
    <w:semiHidden/>
    <w:unhideWhenUsed/>
    <w:qFormat/>
    <w:rsid w:val="000C63F5"/>
    <w:rPr>
      <w:b/>
      <w:bCs/>
      <w:i/>
      <w:iCs/>
      <w:spacing w:val="0"/>
    </w:rPr>
  </w:style>
  <w:style w:type="paragraph" w:styleId="afd">
    <w:name w:val="caption"/>
    <w:basedOn w:val="a1"/>
    <w:next w:val="a1"/>
    <w:uiPriority w:val="35"/>
    <w:semiHidden/>
    <w:unhideWhenUsed/>
    <w:qFormat/>
    <w:rsid w:val="005068ED"/>
    <w:pPr>
      <w:spacing w:line="240" w:lineRule="auto"/>
    </w:pPr>
    <w:rPr>
      <w:i/>
      <w:iCs/>
      <w:color w:val="4B4B4B" w:themeColor="text2"/>
      <w:szCs w:val="18"/>
    </w:rPr>
  </w:style>
  <w:style w:type="table" w:styleId="afe">
    <w:name w:val="Colorful Grid"/>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2EFFA" w:themeFill="accent1" w:themeFillTint="33"/>
    </w:tcPr>
    <w:tblStylePr w:type="firstRow">
      <w:rPr>
        <w:b/>
        <w:bCs/>
      </w:rPr>
      <w:tblPr/>
      <w:tcPr>
        <w:shd w:val="clear" w:color="auto" w:fill="A5DFF5" w:themeFill="accent1" w:themeFillTint="66"/>
      </w:tcPr>
    </w:tblStylePr>
    <w:tblStylePr w:type="lastRow">
      <w:rPr>
        <w:b/>
        <w:bCs/>
        <w:color w:val="000000" w:themeColor="text1"/>
      </w:rPr>
      <w:tblPr/>
      <w:tcPr>
        <w:shd w:val="clear" w:color="auto" w:fill="A5DFF5" w:themeFill="accent1" w:themeFillTint="66"/>
      </w:tcPr>
    </w:tblStylePr>
    <w:tblStylePr w:type="firstCol">
      <w:rPr>
        <w:color w:val="FFFFFF" w:themeColor="background1"/>
      </w:rPr>
      <w:tblPr/>
      <w:tcPr>
        <w:shd w:val="clear" w:color="auto" w:fill="1386AF" w:themeFill="accent1" w:themeFillShade="BF"/>
      </w:tcPr>
    </w:tblStylePr>
    <w:tblStylePr w:type="lastCol">
      <w:rPr>
        <w:color w:val="FFFFFF" w:themeColor="background1"/>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
    <w:name w:val="Colorful Grid Accent 2"/>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3D3" w:themeFill="accent2" w:themeFillTint="33"/>
    </w:tcPr>
    <w:tblStylePr w:type="firstRow">
      <w:rPr>
        <w:b/>
        <w:bCs/>
      </w:rPr>
      <w:tblPr/>
      <w:tcPr>
        <w:shd w:val="clear" w:color="auto" w:fill="D3E7A7" w:themeFill="accent2" w:themeFillTint="66"/>
      </w:tcPr>
    </w:tblStylePr>
    <w:tblStylePr w:type="lastRow">
      <w:rPr>
        <w:b/>
        <w:bCs/>
        <w:color w:val="000000" w:themeColor="text1"/>
      </w:rPr>
      <w:tblPr/>
      <w:tcPr>
        <w:shd w:val="clear" w:color="auto" w:fill="D3E7A7" w:themeFill="accent2" w:themeFillTint="66"/>
      </w:tcPr>
    </w:tblStylePr>
    <w:tblStylePr w:type="firstCol">
      <w:rPr>
        <w:color w:val="FFFFFF" w:themeColor="background1"/>
      </w:rPr>
      <w:tblPr/>
      <w:tcPr>
        <w:shd w:val="clear" w:color="auto" w:fill="6A8A24" w:themeFill="accent2" w:themeFillShade="BF"/>
      </w:tcPr>
    </w:tblStylePr>
    <w:tblStylePr w:type="lastCol">
      <w:rPr>
        <w:color w:val="FFFFFF" w:themeColor="background1"/>
      </w:rPr>
      <w:tblPr/>
      <w:tcPr>
        <w:shd w:val="clear" w:color="auto" w:fill="6A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3">
    <w:name w:val="Colorful Grid Accent 3"/>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rPr>
      <w:tblPr/>
      <w:tcPr>
        <w:shd w:val="clear" w:color="auto" w:fill="FDCD98" w:themeFill="accent3" w:themeFillTint="66"/>
      </w:tcPr>
    </w:tblStylePr>
    <w:tblStylePr w:type="firstCol">
      <w:rPr>
        <w:color w:val="FFFFFF" w:themeColor="background1"/>
      </w:rPr>
      <w:tblPr/>
      <w:tcPr>
        <w:shd w:val="clear" w:color="auto" w:fill="B86102" w:themeFill="accent3" w:themeFillShade="BF"/>
      </w:tcPr>
    </w:tblStylePr>
    <w:tblStylePr w:type="lastCol">
      <w:rPr>
        <w:color w:val="FFFFFF" w:themeColor="background1"/>
      </w:rPr>
      <w:tblPr/>
      <w:tcPr>
        <w:shd w:val="clear" w:color="auto" w:fill="B86102" w:themeFill="accent3" w:themeFillShade="BF"/>
      </w:tc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4">
    <w:name w:val="Colorful Grid Accent 4"/>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FE7" w:themeFill="accent4" w:themeFillTint="33"/>
    </w:tcPr>
    <w:tblStylePr w:type="firstRow">
      <w:rPr>
        <w:b/>
        <w:bCs/>
      </w:rPr>
      <w:tblPr/>
      <w:tcPr>
        <w:shd w:val="clear" w:color="auto" w:fill="F9C0D0" w:themeFill="accent4" w:themeFillTint="66"/>
      </w:tcPr>
    </w:tblStylePr>
    <w:tblStylePr w:type="lastRow">
      <w:rPr>
        <w:b/>
        <w:bCs/>
        <w:color w:val="000000" w:themeColor="text1"/>
      </w:rPr>
      <w:tblPr/>
      <w:tcPr>
        <w:shd w:val="clear" w:color="auto" w:fill="F9C0D0" w:themeFill="accent4" w:themeFillTint="66"/>
      </w:tcPr>
    </w:tblStylePr>
    <w:tblStylePr w:type="firstCol">
      <w:rPr>
        <w:color w:val="FFFFFF" w:themeColor="background1"/>
      </w:rPr>
      <w:tblPr/>
      <w:tcPr>
        <w:shd w:val="clear" w:color="auto" w:fill="E61651" w:themeFill="accent4" w:themeFillShade="BF"/>
      </w:tcPr>
    </w:tblStylePr>
    <w:tblStylePr w:type="lastCol">
      <w:rPr>
        <w:color w:val="FFFFFF" w:themeColor="background1"/>
      </w:rPr>
      <w:tblPr/>
      <w:tcPr>
        <w:shd w:val="clear" w:color="auto" w:fill="E61651" w:themeFill="accent4" w:themeFillShade="BF"/>
      </w:tc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5">
    <w:name w:val="Colorful Grid Accent 5"/>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DBED" w:themeFill="accent5" w:themeFillTint="33"/>
    </w:tcPr>
    <w:tblStylePr w:type="firstRow">
      <w:rPr>
        <w:b/>
        <w:bCs/>
      </w:rPr>
      <w:tblPr/>
      <w:tcPr>
        <w:shd w:val="clear" w:color="auto" w:fill="D9B9DB" w:themeFill="accent5" w:themeFillTint="66"/>
      </w:tcPr>
    </w:tblStylePr>
    <w:tblStylePr w:type="lastRow">
      <w:rPr>
        <w:b/>
        <w:bCs/>
        <w:color w:val="000000" w:themeColor="text1"/>
      </w:rPr>
      <w:tblPr/>
      <w:tcPr>
        <w:shd w:val="clear" w:color="auto" w:fill="D9B9DB" w:themeFill="accent5" w:themeFillTint="66"/>
      </w:tcPr>
    </w:tblStylePr>
    <w:tblStylePr w:type="firstCol">
      <w:rPr>
        <w:color w:val="FFFFFF" w:themeColor="background1"/>
      </w:rPr>
      <w:tblPr/>
      <w:tcPr>
        <w:shd w:val="clear" w:color="auto" w:fill="773E7B" w:themeFill="accent5" w:themeFillShade="BF"/>
      </w:tcPr>
    </w:tblStylePr>
    <w:tblStylePr w:type="lastCol">
      <w:rPr>
        <w:color w:val="FFFFFF" w:themeColor="background1"/>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6">
    <w:name w:val="Colorful Grid Accent 6"/>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rPr>
      <w:tblPr/>
      <w:tcPr>
        <w:shd w:val="clear" w:color="auto" w:fill="CCCCCC" w:themeFill="accent6" w:themeFillTint="66"/>
      </w:tcPr>
    </w:tblStylePr>
    <w:tblStylePr w:type="firstCol">
      <w:rPr>
        <w:color w:val="FFFFFF" w:themeColor="background1"/>
      </w:rPr>
      <w:tblPr/>
      <w:tcPr>
        <w:shd w:val="clear" w:color="auto" w:fill="5F5F5F" w:themeFill="accent6" w:themeFillShade="BF"/>
      </w:tcPr>
    </w:tblStylePr>
    <w:tblStylePr w:type="lastCol">
      <w:rPr>
        <w:color w:val="FFFFFF" w:themeColor="background1"/>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aff">
    <w:name w:val="Colorful List"/>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8F7FC" w:themeFill="accen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A" w:themeFill="accent1" w:themeFillTint="33"/>
      </w:tcPr>
    </w:tblStylePr>
  </w:style>
  <w:style w:type="table" w:styleId="-20">
    <w:name w:val="Colorful List Accent 2"/>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4F9E9" w:themeFill="accent2"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8" w:themeFill="accent2" w:themeFillTint="3F"/>
      </w:tcPr>
    </w:tblStylePr>
    <w:tblStylePr w:type="band1Horz">
      <w:tblPr/>
      <w:tcPr>
        <w:shd w:val="clear" w:color="auto" w:fill="E9F3D3" w:themeFill="accent2" w:themeFillTint="33"/>
      </w:tcPr>
    </w:tblStylePr>
  </w:style>
  <w:style w:type="table" w:styleId="-30">
    <w:name w:val="Colorful List Accent 3"/>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EF2E5" w:themeFill="accent3" w:themeFillTint="19"/>
    </w:tcPr>
    <w:tblStylePr w:type="firstRow">
      <w:rPr>
        <w:b/>
        <w:bCs/>
        <w:color w:val="FFFFFF" w:themeColor="background1"/>
      </w:rPr>
      <w:tblPr/>
      <w:tcPr>
        <w:tcBorders>
          <w:bottom w:val="single" w:sz="12" w:space="0" w:color="FFFFFF" w:themeColor="background1"/>
        </w:tcBorders>
        <w:shd w:val="clear" w:color="auto" w:fill="EA245C" w:themeFill="accent4" w:themeFillShade="CC"/>
      </w:tcPr>
    </w:tblStylePr>
    <w:tblStylePr w:type="lastRow">
      <w:rPr>
        <w:b/>
        <w:bCs/>
        <w:color w:val="EA245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40">
    <w:name w:val="Colorful List Accent 4"/>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DEFF3" w:themeFill="accent4" w:themeFillTint="19"/>
    </w:tcPr>
    <w:tblStylePr w:type="firstRow">
      <w:rPr>
        <w:b/>
        <w:bCs/>
        <w:color w:val="FFFFFF" w:themeColor="background1"/>
      </w:rPr>
      <w:tblPr/>
      <w:tcPr>
        <w:tcBorders>
          <w:bottom w:val="single" w:sz="12" w:space="0" w:color="FFFFFF" w:themeColor="background1"/>
        </w:tcBorders>
        <w:shd w:val="clear" w:color="auto" w:fill="C56802" w:themeFill="accent3" w:themeFillShade="CC"/>
      </w:tcPr>
    </w:tblStylePr>
    <w:tblStylePr w:type="lastRow">
      <w:rPr>
        <w:b/>
        <w:bCs/>
        <w:color w:val="C568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CDFE7" w:themeFill="accent4" w:themeFillTint="33"/>
      </w:tcPr>
    </w:tblStylePr>
  </w:style>
  <w:style w:type="table" w:styleId="-50">
    <w:name w:val="Colorful List Accent 5"/>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5EDF6" w:themeFill="accent5" w:themeFillTint="19"/>
    </w:tcPr>
    <w:tblStylePr w:type="firstRow">
      <w:rPr>
        <w:b/>
        <w:bCs/>
        <w:color w:val="FFFFFF" w:themeColor="background1"/>
      </w:rPr>
      <w:tblPr/>
      <w:tcPr>
        <w:tcBorders>
          <w:bottom w:val="single" w:sz="12" w:space="0" w:color="FFFFFF" w:themeColor="background1"/>
        </w:tcBorders>
        <w:shd w:val="clear" w:color="auto" w:fill="666666" w:themeFill="accent6" w:themeFillShade="CC"/>
      </w:tcPr>
    </w:tblStylePr>
    <w:tblStylePr w:type="lastRow">
      <w:rPr>
        <w:b/>
        <w:bCs/>
        <w:color w:val="66666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3E9" w:themeFill="accent5" w:themeFillTint="3F"/>
      </w:tcPr>
    </w:tblStylePr>
    <w:tblStylePr w:type="band1Horz">
      <w:tblPr/>
      <w:tcPr>
        <w:shd w:val="clear" w:color="auto" w:fill="ECDBED" w:themeFill="accent5" w:themeFillTint="33"/>
      </w:tcPr>
    </w:tblStylePr>
  </w:style>
  <w:style w:type="table" w:styleId="-60">
    <w:name w:val="Colorful List Accent 6"/>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7F4283" w:themeFill="accent5" w:themeFillShade="CC"/>
      </w:tcPr>
    </w:tblStylePr>
    <w:tblStylePr w:type="lastRow">
      <w:rPr>
        <w:b/>
        <w:bCs/>
        <w:color w:val="7F42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aff0">
    <w:name w:val="Colorful Shading"/>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1FB1E6" w:themeColor="accent1"/>
        <w:bottom w:val="single" w:sz="4" w:space="0" w:color="1FB1E6" w:themeColor="accent1"/>
        <w:right w:val="single" w:sz="4" w:space="0" w:color="1FB1E6" w:themeColor="accent1"/>
        <w:insideH w:val="single" w:sz="4" w:space="0" w:color="FFFFFF" w:themeColor="background1"/>
        <w:insideV w:val="single" w:sz="4" w:space="0" w:color="FFFFFF" w:themeColor="background1"/>
      </w:tblBorders>
    </w:tblPr>
    <w:tcPr>
      <w:shd w:val="clear" w:color="auto" w:fill="E8F7FC" w:themeFill="accen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8C" w:themeFill="accent1" w:themeFillShade="99"/>
      </w:tcPr>
    </w:tblStylePr>
    <w:tblStylePr w:type="firstCol">
      <w:rPr>
        <w:color w:val="FFFFFF" w:themeColor="background1"/>
      </w:rPr>
      <w:tblPr/>
      <w:tcPr>
        <w:tcBorders>
          <w:top w:val="nil"/>
          <w:left w:val="nil"/>
          <w:bottom w:val="nil"/>
          <w:right w:val="nil"/>
          <w:insideH w:val="single" w:sz="4" w:space="0" w:color="0F6B8C" w:themeColor="accent1" w:themeShade="99"/>
          <w:insideV w:val="nil"/>
        </w:tcBorders>
        <w:shd w:val="clear" w:color="auto" w:fill="0F6B8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5" w:themeFill="accent1" w:themeFillTint="66"/>
      </w:tcPr>
    </w:tblStylePr>
    <w:tblStylePr w:type="band1Horz">
      <w:tblPr/>
      <w:tcPr>
        <w:shd w:val="clear" w:color="auto" w:fill="8FD8F2"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8FB931" w:themeColor="accent2"/>
        <w:bottom w:val="single" w:sz="4" w:space="0" w:color="8FB931" w:themeColor="accent2"/>
        <w:right w:val="single" w:sz="4" w:space="0" w:color="8FB931" w:themeColor="accent2"/>
        <w:insideH w:val="single" w:sz="4" w:space="0" w:color="FFFFFF" w:themeColor="background1"/>
        <w:insideV w:val="single" w:sz="4" w:space="0" w:color="FFFFFF" w:themeColor="background1"/>
      </w:tblBorders>
    </w:tblPr>
    <w:tcPr>
      <w:shd w:val="clear" w:color="auto" w:fill="F4F9E9" w:themeFill="accent2"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6E1D" w:themeFill="accent2" w:themeFillShade="99"/>
      </w:tcPr>
    </w:tblStylePr>
    <w:tblStylePr w:type="firstCol">
      <w:rPr>
        <w:color w:val="FFFFFF" w:themeColor="background1"/>
      </w:rPr>
      <w:tblPr/>
      <w:tcPr>
        <w:tcBorders>
          <w:top w:val="nil"/>
          <w:left w:val="nil"/>
          <w:bottom w:val="nil"/>
          <w:right w:val="nil"/>
          <w:insideH w:val="single" w:sz="4" w:space="0" w:color="556E1D" w:themeColor="accent2" w:themeShade="99"/>
          <w:insideV w:val="nil"/>
        </w:tcBorders>
        <w:shd w:val="clear" w:color="auto" w:fill="556E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3E7A7" w:themeFill="accent2" w:themeFillTint="66"/>
      </w:tcPr>
    </w:tblStylePr>
    <w:tblStylePr w:type="band1Horz">
      <w:tblPr/>
      <w:tcPr>
        <w:shd w:val="clear" w:color="auto" w:fill="C9E292"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0628B" w:themeColor="accent4"/>
        <w:left w:val="single" w:sz="4" w:space="0" w:color="F78303" w:themeColor="accent3"/>
        <w:bottom w:val="single" w:sz="4" w:space="0" w:color="F78303" w:themeColor="accent3"/>
        <w:right w:val="single" w:sz="4" w:space="0" w:color="F78303" w:themeColor="accent3"/>
        <w:insideH w:val="single" w:sz="4" w:space="0" w:color="FFFFFF" w:themeColor="background1"/>
        <w:insideV w:val="single" w:sz="4" w:space="0" w:color="FFFFFF" w:themeColor="background1"/>
      </w:tblBorders>
    </w:tblPr>
    <w:tcPr>
      <w:shd w:val="clear" w:color="auto" w:fill="FEF2E5" w:themeFill="accent3" w:themeFillTint="19"/>
    </w:tcPr>
    <w:tblStylePr w:type="firstRow">
      <w:rPr>
        <w:b/>
        <w:bCs/>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E01" w:themeFill="accent3" w:themeFillShade="99"/>
      </w:tcPr>
    </w:tblStylePr>
    <w:tblStylePr w:type="firstCol">
      <w:rPr>
        <w:color w:val="FFFFFF" w:themeColor="background1"/>
      </w:rPr>
      <w:tblPr/>
      <w:tcPr>
        <w:tcBorders>
          <w:top w:val="nil"/>
          <w:left w:val="nil"/>
          <w:bottom w:val="nil"/>
          <w:right w:val="nil"/>
          <w:insideH w:val="single" w:sz="4" w:space="0" w:color="944E01" w:themeColor="accent3" w:themeShade="99"/>
          <w:insideV w:val="nil"/>
        </w:tcBorders>
        <w:shd w:val="clear" w:color="auto" w:fill="944E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07E" w:themeFill="accent3" w:themeFillTint="7F"/>
      </w:tcPr>
    </w:tblStylePr>
  </w:style>
  <w:style w:type="table" w:styleId="-41">
    <w:name w:val="Colorful Shading Accent 4"/>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78303" w:themeColor="accent3"/>
        <w:left w:val="single" w:sz="4" w:space="0" w:color="F0628B" w:themeColor="accent4"/>
        <w:bottom w:val="single" w:sz="4" w:space="0" w:color="F0628B" w:themeColor="accent4"/>
        <w:right w:val="single" w:sz="4" w:space="0" w:color="F0628B" w:themeColor="accent4"/>
        <w:insideH w:val="single" w:sz="4" w:space="0" w:color="FFFFFF" w:themeColor="background1"/>
        <w:insideV w:val="single" w:sz="4" w:space="0" w:color="FFFFFF" w:themeColor="background1"/>
      </w:tblBorders>
    </w:tblPr>
    <w:tcPr>
      <w:shd w:val="clear" w:color="auto" w:fill="FDEFF3" w:themeFill="accent4" w:themeFillTint="19"/>
    </w:tcPr>
    <w:tblStylePr w:type="firstRow">
      <w:rPr>
        <w:b/>
        <w:bCs/>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1141" w:themeFill="accent4" w:themeFillShade="99"/>
      </w:tcPr>
    </w:tblStylePr>
    <w:tblStylePr w:type="firstCol">
      <w:rPr>
        <w:color w:val="FFFFFF" w:themeColor="background1"/>
      </w:rPr>
      <w:tblPr/>
      <w:tcPr>
        <w:tcBorders>
          <w:top w:val="nil"/>
          <w:left w:val="nil"/>
          <w:bottom w:val="nil"/>
          <w:right w:val="nil"/>
          <w:insideH w:val="single" w:sz="4" w:space="0" w:color="B81141" w:themeColor="accent4" w:themeShade="99"/>
          <w:insideV w:val="nil"/>
        </w:tcBorders>
        <w:shd w:val="clear" w:color="auto" w:fill="B8114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81141" w:themeFill="accent4" w:themeFillShade="99"/>
      </w:tcPr>
    </w:tblStylePr>
    <w:tblStylePr w:type="band1Vert">
      <w:tblPr/>
      <w:tcPr>
        <w:shd w:val="clear" w:color="auto" w:fill="F9C0D0" w:themeFill="accent4" w:themeFillTint="66"/>
      </w:tcPr>
    </w:tblStylePr>
    <w:tblStylePr w:type="band1Horz">
      <w:tblPr/>
      <w:tcPr>
        <w:shd w:val="clear" w:color="auto" w:fill="F7B0C4"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08080" w:themeColor="accent6"/>
        <w:left w:val="single" w:sz="4" w:space="0" w:color="A053A5" w:themeColor="accent5"/>
        <w:bottom w:val="single" w:sz="4" w:space="0" w:color="A053A5" w:themeColor="accent5"/>
        <w:right w:val="single" w:sz="4" w:space="0" w:color="A053A5" w:themeColor="accent5"/>
        <w:insideH w:val="single" w:sz="4" w:space="0" w:color="FFFFFF" w:themeColor="background1"/>
        <w:insideV w:val="single" w:sz="4" w:space="0" w:color="FFFFFF" w:themeColor="background1"/>
      </w:tblBorders>
    </w:tblPr>
    <w:tcPr>
      <w:shd w:val="clear" w:color="auto" w:fill="F5EDF6" w:themeFill="accent5" w:themeFillTint="19"/>
    </w:tcPr>
    <w:tblStylePr w:type="firstRow">
      <w:rPr>
        <w:b/>
        <w:bCs/>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3162" w:themeFill="accent5" w:themeFillShade="99"/>
      </w:tcPr>
    </w:tblStylePr>
    <w:tblStylePr w:type="firstCol">
      <w:rPr>
        <w:color w:val="FFFFFF" w:themeColor="background1"/>
      </w:rPr>
      <w:tblPr/>
      <w:tcPr>
        <w:tcBorders>
          <w:top w:val="nil"/>
          <w:left w:val="nil"/>
          <w:bottom w:val="nil"/>
          <w:right w:val="nil"/>
          <w:insideH w:val="single" w:sz="4" w:space="0" w:color="5F3162" w:themeColor="accent5" w:themeShade="99"/>
          <w:insideV w:val="nil"/>
        </w:tcBorders>
        <w:shd w:val="clear" w:color="auto" w:fill="5F31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A053A5" w:themeColor="accent5"/>
        <w:left w:val="single" w:sz="4" w:space="0" w:color="808080" w:themeColor="accent6"/>
        <w:bottom w:val="single" w:sz="4" w:space="0" w:color="808080" w:themeColor="accent6"/>
        <w:right w:val="single" w:sz="4" w:space="0" w:color="808080"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6" w:themeFillShade="99"/>
      </w:tcPr>
    </w:tblStylePr>
    <w:tblStylePr w:type="firstCol">
      <w:rPr>
        <w:color w:val="FFFFFF" w:themeColor="background1"/>
      </w:rPr>
      <w:tblPr/>
      <w:tcPr>
        <w:tcBorders>
          <w:top w:val="nil"/>
          <w:left w:val="nil"/>
          <w:bottom w:val="nil"/>
          <w:right w:val="nil"/>
          <w:insideH w:val="single" w:sz="4" w:space="0" w:color="4C4C4C" w:themeColor="accent6" w:themeShade="99"/>
          <w:insideV w:val="nil"/>
        </w:tcBorders>
        <w:shd w:val="clear" w:color="auto" w:fill="4C4C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2"/>
    <w:uiPriority w:val="99"/>
    <w:semiHidden/>
    <w:unhideWhenUsed/>
    <w:rsid w:val="005068ED"/>
    <w:rPr>
      <w:sz w:val="22"/>
      <w:szCs w:val="16"/>
    </w:rPr>
  </w:style>
  <w:style w:type="paragraph" w:styleId="aff2">
    <w:name w:val="annotation text"/>
    <w:basedOn w:val="a1"/>
    <w:link w:val="aff3"/>
    <w:uiPriority w:val="99"/>
    <w:semiHidden/>
    <w:unhideWhenUsed/>
    <w:rsid w:val="005068ED"/>
    <w:pPr>
      <w:spacing w:line="240" w:lineRule="auto"/>
    </w:pPr>
    <w:rPr>
      <w:szCs w:val="20"/>
    </w:rPr>
  </w:style>
  <w:style w:type="character" w:customStyle="1" w:styleId="aff3">
    <w:name w:val="批注文字 字符"/>
    <w:basedOn w:val="a2"/>
    <w:link w:val="aff2"/>
    <w:uiPriority w:val="99"/>
    <w:semiHidden/>
    <w:rsid w:val="005068ED"/>
    <w:rPr>
      <w:szCs w:val="20"/>
    </w:rPr>
  </w:style>
  <w:style w:type="paragraph" w:styleId="aff4">
    <w:name w:val="annotation subject"/>
    <w:basedOn w:val="aff2"/>
    <w:next w:val="aff2"/>
    <w:link w:val="aff5"/>
    <w:uiPriority w:val="99"/>
    <w:semiHidden/>
    <w:unhideWhenUsed/>
    <w:rsid w:val="005068ED"/>
    <w:rPr>
      <w:b/>
      <w:bCs/>
    </w:rPr>
  </w:style>
  <w:style w:type="character" w:customStyle="1" w:styleId="aff5">
    <w:name w:val="批注主题 字符"/>
    <w:basedOn w:val="aff3"/>
    <w:link w:val="aff4"/>
    <w:uiPriority w:val="99"/>
    <w:semiHidden/>
    <w:rsid w:val="005068ED"/>
    <w:rPr>
      <w:b/>
      <w:bCs/>
      <w:szCs w:val="20"/>
    </w:rPr>
  </w:style>
  <w:style w:type="table" w:styleId="aff6">
    <w:name w:val="Dark List"/>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1FB1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87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86A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2">
    <w:name w:val="Dark List Accent 2"/>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FB9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5B1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A8A2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A8A24" w:themeFill="accent2" w:themeFillShade="BF"/>
      </w:tcPr>
    </w:tblStylePr>
    <w:tblStylePr w:type="band1Vert">
      <w:tblPr/>
      <w:tcPr>
        <w:tcBorders>
          <w:top w:val="nil"/>
          <w:left w:val="nil"/>
          <w:bottom w:val="nil"/>
          <w:right w:val="nil"/>
          <w:insideH w:val="nil"/>
          <w:insideV w:val="nil"/>
        </w:tcBorders>
        <w:shd w:val="clear" w:color="auto" w:fill="6A8A24" w:themeFill="accent2" w:themeFillShade="BF"/>
      </w:tcPr>
    </w:tblStylePr>
    <w:tblStylePr w:type="band1Horz">
      <w:tblPr/>
      <w:tcPr>
        <w:tcBorders>
          <w:top w:val="nil"/>
          <w:left w:val="nil"/>
          <w:bottom w:val="nil"/>
          <w:right w:val="nil"/>
          <w:insideH w:val="nil"/>
          <w:insideV w:val="nil"/>
        </w:tcBorders>
        <w:shd w:val="clear" w:color="auto" w:fill="6A8A24" w:themeFill="accent2" w:themeFillShade="BF"/>
      </w:tcPr>
    </w:tblStylePr>
  </w:style>
  <w:style w:type="table" w:styleId="-32">
    <w:name w:val="Dark List Accent 3"/>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783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0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1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102" w:themeFill="accent3" w:themeFillShade="BF"/>
      </w:tcPr>
    </w:tblStylePr>
    <w:tblStylePr w:type="band1Vert">
      <w:tblPr/>
      <w:tcPr>
        <w:tcBorders>
          <w:top w:val="nil"/>
          <w:left w:val="nil"/>
          <w:bottom w:val="nil"/>
          <w:right w:val="nil"/>
          <w:insideH w:val="nil"/>
          <w:insideV w:val="nil"/>
        </w:tcBorders>
        <w:shd w:val="clear" w:color="auto" w:fill="B86102" w:themeFill="accent3" w:themeFillShade="BF"/>
      </w:tcPr>
    </w:tblStylePr>
    <w:tblStylePr w:type="band1Horz">
      <w:tblPr/>
      <w:tcPr>
        <w:tcBorders>
          <w:top w:val="nil"/>
          <w:left w:val="nil"/>
          <w:bottom w:val="nil"/>
          <w:right w:val="nil"/>
          <w:insideH w:val="nil"/>
          <w:insideV w:val="nil"/>
        </w:tcBorders>
        <w:shd w:val="clear" w:color="auto" w:fill="B86102" w:themeFill="accent3" w:themeFillShade="BF"/>
      </w:tcPr>
    </w:tblStylePr>
  </w:style>
  <w:style w:type="table" w:styleId="-42">
    <w:name w:val="Dark List Accent 4"/>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0628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6165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61651" w:themeFill="accent4" w:themeFillShade="BF"/>
      </w:tcPr>
    </w:tblStylePr>
    <w:tblStylePr w:type="band1Vert">
      <w:tblPr/>
      <w:tcPr>
        <w:tcBorders>
          <w:top w:val="nil"/>
          <w:left w:val="nil"/>
          <w:bottom w:val="nil"/>
          <w:right w:val="nil"/>
          <w:insideH w:val="nil"/>
          <w:insideV w:val="nil"/>
        </w:tcBorders>
        <w:shd w:val="clear" w:color="auto" w:fill="E61651" w:themeFill="accent4" w:themeFillShade="BF"/>
      </w:tcPr>
    </w:tblStylePr>
    <w:tblStylePr w:type="band1Horz">
      <w:tblPr/>
      <w:tcPr>
        <w:tcBorders>
          <w:top w:val="nil"/>
          <w:left w:val="nil"/>
          <w:bottom w:val="nil"/>
          <w:right w:val="nil"/>
          <w:insideH w:val="nil"/>
          <w:insideV w:val="nil"/>
        </w:tcBorders>
        <w:shd w:val="clear" w:color="auto" w:fill="E61651" w:themeFill="accent4" w:themeFillShade="BF"/>
      </w:tcPr>
    </w:tblStylePr>
  </w:style>
  <w:style w:type="table" w:styleId="-52">
    <w:name w:val="Dark List Accent 5"/>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A053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3E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62">
    <w:name w:val="Dark List Accent 6"/>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0808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paragraph" w:styleId="aff7">
    <w:name w:val="Document Map"/>
    <w:basedOn w:val="a1"/>
    <w:link w:val="aff8"/>
    <w:uiPriority w:val="99"/>
    <w:semiHidden/>
    <w:unhideWhenUsed/>
    <w:rsid w:val="005068ED"/>
    <w:pPr>
      <w:spacing w:after="0" w:line="240" w:lineRule="auto"/>
    </w:pPr>
    <w:rPr>
      <w:rFonts w:ascii="Segoe UI" w:hAnsi="Segoe UI" w:cs="Segoe UI"/>
      <w:szCs w:val="16"/>
    </w:rPr>
  </w:style>
  <w:style w:type="character" w:customStyle="1" w:styleId="aff8">
    <w:name w:val="文档结构图 字符"/>
    <w:basedOn w:val="a2"/>
    <w:link w:val="aff7"/>
    <w:uiPriority w:val="99"/>
    <w:semiHidden/>
    <w:rsid w:val="005068ED"/>
    <w:rPr>
      <w:rFonts w:ascii="Segoe UI" w:hAnsi="Segoe UI" w:cs="Segoe UI"/>
      <w:szCs w:val="16"/>
    </w:rPr>
  </w:style>
  <w:style w:type="paragraph" w:styleId="aff9">
    <w:name w:val="E-mail Signature"/>
    <w:basedOn w:val="a1"/>
    <w:link w:val="affa"/>
    <w:uiPriority w:val="99"/>
    <w:semiHidden/>
    <w:unhideWhenUsed/>
    <w:rsid w:val="005068ED"/>
    <w:pPr>
      <w:spacing w:after="0" w:line="240" w:lineRule="auto"/>
    </w:pPr>
  </w:style>
  <w:style w:type="character" w:customStyle="1" w:styleId="affa">
    <w:name w:val="电子邮件签名 字符"/>
    <w:basedOn w:val="a2"/>
    <w:link w:val="aff9"/>
    <w:uiPriority w:val="99"/>
    <w:semiHidden/>
    <w:rsid w:val="005068ED"/>
  </w:style>
  <w:style w:type="character" w:styleId="affb">
    <w:name w:val="Emphasis"/>
    <w:basedOn w:val="a2"/>
    <w:uiPriority w:val="20"/>
    <w:unhideWhenUsed/>
    <w:qFormat/>
    <w:rsid w:val="005068ED"/>
    <w:rPr>
      <w:i/>
      <w:iCs/>
    </w:rPr>
  </w:style>
  <w:style w:type="character" w:styleId="affc">
    <w:name w:val="endnote reference"/>
    <w:basedOn w:val="a2"/>
    <w:uiPriority w:val="99"/>
    <w:semiHidden/>
    <w:unhideWhenUsed/>
    <w:rsid w:val="005068ED"/>
    <w:rPr>
      <w:vertAlign w:val="superscript"/>
    </w:rPr>
  </w:style>
  <w:style w:type="paragraph" w:styleId="affd">
    <w:name w:val="endnote text"/>
    <w:basedOn w:val="a1"/>
    <w:link w:val="affe"/>
    <w:uiPriority w:val="99"/>
    <w:semiHidden/>
    <w:unhideWhenUsed/>
    <w:rsid w:val="005068ED"/>
    <w:pPr>
      <w:spacing w:after="0" w:line="240" w:lineRule="auto"/>
    </w:pPr>
    <w:rPr>
      <w:szCs w:val="20"/>
    </w:rPr>
  </w:style>
  <w:style w:type="character" w:customStyle="1" w:styleId="affe">
    <w:name w:val="尾注文本 字符"/>
    <w:basedOn w:val="a2"/>
    <w:link w:val="affd"/>
    <w:uiPriority w:val="99"/>
    <w:semiHidden/>
    <w:rsid w:val="005068ED"/>
    <w:rPr>
      <w:szCs w:val="20"/>
    </w:rPr>
  </w:style>
  <w:style w:type="paragraph" w:styleId="afff">
    <w:name w:val="envelope address"/>
    <w:basedOn w:val="a1"/>
    <w:uiPriority w:val="99"/>
    <w:semiHidden/>
    <w:unhideWhenUsed/>
    <w:rsid w:val="005068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0">
    <w:name w:val="envelope return"/>
    <w:basedOn w:val="a1"/>
    <w:uiPriority w:val="99"/>
    <w:semiHidden/>
    <w:unhideWhenUsed/>
    <w:rsid w:val="005068ED"/>
    <w:pPr>
      <w:spacing w:after="0" w:line="240" w:lineRule="auto"/>
    </w:pPr>
    <w:rPr>
      <w:rFonts w:asciiTheme="majorHAnsi" w:eastAsiaTheme="majorEastAsia" w:hAnsiTheme="majorHAnsi" w:cstheme="majorBidi"/>
      <w:szCs w:val="20"/>
    </w:rPr>
  </w:style>
  <w:style w:type="character" w:styleId="afff1">
    <w:name w:val="FollowedHyperlink"/>
    <w:basedOn w:val="a2"/>
    <w:uiPriority w:val="99"/>
    <w:semiHidden/>
    <w:unhideWhenUsed/>
    <w:rsid w:val="005068ED"/>
    <w:rPr>
      <w:color w:val="A053A5" w:themeColor="followedHyperlink"/>
      <w:u w:val="single"/>
    </w:rPr>
  </w:style>
  <w:style w:type="character" w:styleId="afff2">
    <w:name w:val="footnote reference"/>
    <w:basedOn w:val="a2"/>
    <w:uiPriority w:val="99"/>
    <w:semiHidden/>
    <w:unhideWhenUsed/>
    <w:rsid w:val="005068ED"/>
    <w:rPr>
      <w:vertAlign w:val="superscript"/>
    </w:rPr>
  </w:style>
  <w:style w:type="paragraph" w:styleId="afff3">
    <w:name w:val="footnote text"/>
    <w:basedOn w:val="a1"/>
    <w:link w:val="afff4"/>
    <w:uiPriority w:val="99"/>
    <w:semiHidden/>
    <w:unhideWhenUsed/>
    <w:rsid w:val="005068ED"/>
    <w:pPr>
      <w:spacing w:after="0" w:line="240" w:lineRule="auto"/>
    </w:pPr>
    <w:rPr>
      <w:szCs w:val="20"/>
    </w:rPr>
  </w:style>
  <w:style w:type="character" w:customStyle="1" w:styleId="afff4">
    <w:name w:val="脚注文本 字符"/>
    <w:basedOn w:val="a2"/>
    <w:link w:val="afff3"/>
    <w:uiPriority w:val="99"/>
    <w:semiHidden/>
    <w:rsid w:val="005068ED"/>
    <w:rPr>
      <w:szCs w:val="20"/>
    </w:rPr>
  </w:style>
  <w:style w:type="table" w:styleId="11">
    <w:name w:val="Grid Table 1 Light"/>
    <w:basedOn w:val="a3"/>
    <w:uiPriority w:val="46"/>
    <w:rsid w:val="005068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5068ED"/>
    <w:pPr>
      <w:spacing w:after="0" w:line="240" w:lineRule="auto"/>
    </w:pPr>
    <w:tblPr>
      <w:tblStyleRowBandSize w:val="1"/>
      <w:tblStyleColBandSize w:val="1"/>
      <w:tblBorders>
        <w:top w:val="single" w:sz="4" w:space="0" w:color="A5DFF5" w:themeColor="accent1" w:themeTint="66"/>
        <w:left w:val="single" w:sz="4" w:space="0" w:color="A5DFF5" w:themeColor="accent1" w:themeTint="66"/>
        <w:bottom w:val="single" w:sz="4" w:space="0" w:color="A5DFF5" w:themeColor="accent1" w:themeTint="66"/>
        <w:right w:val="single" w:sz="4" w:space="0" w:color="A5DFF5" w:themeColor="accent1" w:themeTint="66"/>
        <w:insideH w:val="single" w:sz="4" w:space="0" w:color="A5DFF5" w:themeColor="accent1" w:themeTint="66"/>
        <w:insideV w:val="single" w:sz="4" w:space="0" w:color="A5DFF5" w:themeColor="accent1" w:themeTint="66"/>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2" w:space="0" w:color="78D0F0"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5068ED"/>
    <w:pPr>
      <w:spacing w:after="0" w:line="240" w:lineRule="auto"/>
    </w:pPr>
    <w:tblPr>
      <w:tblStyleRowBandSize w:val="1"/>
      <w:tblStyleColBandSize w:val="1"/>
      <w:tblBorders>
        <w:top w:val="single" w:sz="4" w:space="0" w:color="D3E7A7" w:themeColor="accent2" w:themeTint="66"/>
        <w:left w:val="single" w:sz="4" w:space="0" w:color="D3E7A7" w:themeColor="accent2" w:themeTint="66"/>
        <w:bottom w:val="single" w:sz="4" w:space="0" w:color="D3E7A7" w:themeColor="accent2" w:themeTint="66"/>
        <w:right w:val="single" w:sz="4" w:space="0" w:color="D3E7A7" w:themeColor="accent2" w:themeTint="66"/>
        <w:insideH w:val="single" w:sz="4" w:space="0" w:color="D3E7A7" w:themeColor="accent2" w:themeTint="66"/>
        <w:insideV w:val="single" w:sz="4" w:space="0" w:color="D3E7A7" w:themeColor="accent2" w:themeTint="66"/>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2" w:space="0" w:color="BEDC7C"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5068ED"/>
    <w:pPr>
      <w:spacing w:after="0" w:line="240" w:lineRule="auto"/>
    </w:pPr>
    <w:tblPr>
      <w:tblStyleRowBandSize w:val="1"/>
      <w:tblStyleColBandSize w:val="1"/>
      <w:tblBorders>
        <w:top w:val="single" w:sz="4" w:space="0" w:color="FDCD98" w:themeColor="accent3" w:themeTint="66"/>
        <w:left w:val="single" w:sz="4" w:space="0" w:color="FDCD98" w:themeColor="accent3" w:themeTint="66"/>
        <w:bottom w:val="single" w:sz="4" w:space="0" w:color="FDCD98" w:themeColor="accent3" w:themeTint="66"/>
        <w:right w:val="single" w:sz="4" w:space="0" w:color="FDCD98" w:themeColor="accent3" w:themeTint="66"/>
        <w:insideH w:val="single" w:sz="4" w:space="0" w:color="FDCD98" w:themeColor="accent3" w:themeTint="66"/>
        <w:insideV w:val="single" w:sz="4" w:space="0" w:color="FDCD98" w:themeColor="accent3" w:themeTint="66"/>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2" w:space="0" w:color="FDB464"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5068ED"/>
    <w:pPr>
      <w:spacing w:after="0" w:line="240" w:lineRule="auto"/>
    </w:pPr>
    <w:tblPr>
      <w:tblStyleRowBandSize w:val="1"/>
      <w:tblStyleColBandSize w:val="1"/>
      <w:tblBorders>
        <w:top w:val="single" w:sz="4" w:space="0" w:color="F9C0D0" w:themeColor="accent4" w:themeTint="66"/>
        <w:left w:val="single" w:sz="4" w:space="0" w:color="F9C0D0" w:themeColor="accent4" w:themeTint="66"/>
        <w:bottom w:val="single" w:sz="4" w:space="0" w:color="F9C0D0" w:themeColor="accent4" w:themeTint="66"/>
        <w:right w:val="single" w:sz="4" w:space="0" w:color="F9C0D0" w:themeColor="accent4" w:themeTint="66"/>
        <w:insideH w:val="single" w:sz="4" w:space="0" w:color="F9C0D0" w:themeColor="accent4" w:themeTint="66"/>
        <w:insideV w:val="single" w:sz="4" w:space="0" w:color="F9C0D0" w:themeColor="accent4" w:themeTint="66"/>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2" w:space="0" w:color="F6A0B9"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5068ED"/>
    <w:pPr>
      <w:spacing w:after="0" w:line="240" w:lineRule="auto"/>
    </w:pPr>
    <w:tblPr>
      <w:tblStyleRowBandSize w:val="1"/>
      <w:tblStyleColBandSize w:val="1"/>
      <w:tblBorders>
        <w:top w:val="single" w:sz="4" w:space="0" w:color="D9B9DB" w:themeColor="accent5" w:themeTint="66"/>
        <w:left w:val="single" w:sz="4" w:space="0" w:color="D9B9DB" w:themeColor="accent5" w:themeTint="66"/>
        <w:bottom w:val="single" w:sz="4" w:space="0" w:color="D9B9DB" w:themeColor="accent5" w:themeTint="66"/>
        <w:right w:val="single" w:sz="4" w:space="0" w:color="D9B9DB" w:themeColor="accent5" w:themeTint="66"/>
        <w:insideH w:val="single" w:sz="4" w:space="0" w:color="D9B9DB" w:themeColor="accent5" w:themeTint="66"/>
        <w:insideV w:val="single" w:sz="4" w:space="0" w:color="D9B9DB" w:themeColor="accent5" w:themeTint="66"/>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2" w:space="0" w:color="C796CA"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5068ED"/>
    <w:pPr>
      <w:spacing w:after="0" w:line="240" w:lineRule="auto"/>
    </w:pPr>
    <w:tblPr>
      <w:tblStyleRowBandSize w:val="1"/>
      <w:tblStyleColBandSize w:val="1"/>
      <w:tblBorders>
        <w:top w:val="single" w:sz="4" w:space="0" w:color="CCCCCC" w:themeColor="accent6" w:themeTint="66"/>
        <w:left w:val="single" w:sz="4" w:space="0" w:color="CCCCCC" w:themeColor="accent6" w:themeTint="66"/>
        <w:bottom w:val="single" w:sz="4" w:space="0" w:color="CCCCCC" w:themeColor="accent6" w:themeTint="66"/>
        <w:right w:val="single" w:sz="4" w:space="0" w:color="CCCCCC" w:themeColor="accent6" w:themeTint="66"/>
        <w:insideH w:val="single" w:sz="4" w:space="0" w:color="CCCCCC" w:themeColor="accent6" w:themeTint="66"/>
        <w:insideV w:val="single" w:sz="4" w:space="0" w:color="CCCCCC"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table" w:styleId="29">
    <w:name w:val="Grid Table 2"/>
    <w:basedOn w:val="a3"/>
    <w:uiPriority w:val="47"/>
    <w:rsid w:val="005068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5068ED"/>
    <w:pPr>
      <w:spacing w:after="0" w:line="240" w:lineRule="auto"/>
    </w:pPr>
    <w:tblPr>
      <w:tblStyleRowBandSize w:val="1"/>
      <w:tblStyleColBandSize w:val="1"/>
      <w:tblBorders>
        <w:top w:val="single" w:sz="2" w:space="0" w:color="78D0F0" w:themeColor="accent1" w:themeTint="99"/>
        <w:bottom w:val="single" w:sz="2" w:space="0" w:color="78D0F0" w:themeColor="accent1" w:themeTint="99"/>
        <w:insideH w:val="single" w:sz="2" w:space="0" w:color="78D0F0" w:themeColor="accent1" w:themeTint="99"/>
        <w:insideV w:val="single" w:sz="2" w:space="0" w:color="78D0F0" w:themeColor="accent1" w:themeTint="99"/>
      </w:tblBorders>
    </w:tblPr>
    <w:tblStylePr w:type="firstRow">
      <w:rPr>
        <w:b/>
        <w:bCs/>
      </w:rPr>
      <w:tblPr/>
      <w:tcPr>
        <w:tcBorders>
          <w:top w:val="nil"/>
          <w:bottom w:val="single" w:sz="12" w:space="0" w:color="78D0F0" w:themeColor="accent1" w:themeTint="99"/>
          <w:insideH w:val="nil"/>
          <w:insideV w:val="nil"/>
        </w:tcBorders>
        <w:shd w:val="clear" w:color="auto" w:fill="FFFFFF" w:themeFill="background1"/>
      </w:tcPr>
    </w:tblStylePr>
    <w:tblStylePr w:type="lastRow">
      <w:rPr>
        <w:b/>
        <w:bCs/>
      </w:rPr>
      <w:tblPr/>
      <w:tcPr>
        <w:tcBorders>
          <w:top w:val="double" w:sz="2" w:space="0" w:color="78D0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
    <w:name w:val="Grid Table 2 Accent 2"/>
    <w:basedOn w:val="a3"/>
    <w:uiPriority w:val="47"/>
    <w:rsid w:val="005068ED"/>
    <w:pPr>
      <w:spacing w:after="0" w:line="240" w:lineRule="auto"/>
    </w:pPr>
    <w:tblPr>
      <w:tblStyleRowBandSize w:val="1"/>
      <w:tblStyleColBandSize w:val="1"/>
      <w:tblBorders>
        <w:top w:val="single" w:sz="2" w:space="0" w:color="BEDC7C" w:themeColor="accent2" w:themeTint="99"/>
        <w:bottom w:val="single" w:sz="2" w:space="0" w:color="BEDC7C" w:themeColor="accent2" w:themeTint="99"/>
        <w:insideH w:val="single" w:sz="2" w:space="0" w:color="BEDC7C" w:themeColor="accent2" w:themeTint="99"/>
        <w:insideV w:val="single" w:sz="2" w:space="0" w:color="BEDC7C" w:themeColor="accent2" w:themeTint="99"/>
      </w:tblBorders>
    </w:tblPr>
    <w:tblStylePr w:type="firstRow">
      <w:rPr>
        <w:b/>
        <w:bCs/>
      </w:rPr>
      <w:tblPr/>
      <w:tcPr>
        <w:tcBorders>
          <w:top w:val="nil"/>
          <w:bottom w:val="single" w:sz="12" w:space="0" w:color="BEDC7C" w:themeColor="accent2" w:themeTint="99"/>
          <w:insideH w:val="nil"/>
          <w:insideV w:val="nil"/>
        </w:tcBorders>
        <w:shd w:val="clear" w:color="auto" w:fill="FFFFFF" w:themeFill="background1"/>
      </w:tcPr>
    </w:tblStylePr>
    <w:tblStylePr w:type="lastRow">
      <w:rPr>
        <w:b/>
        <w:bCs/>
      </w:rPr>
      <w:tblPr/>
      <w:tcPr>
        <w:tcBorders>
          <w:top w:val="double" w:sz="2" w:space="0" w:color="BEDC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
    <w:name w:val="Grid Table 2 Accent 3"/>
    <w:basedOn w:val="a3"/>
    <w:uiPriority w:val="47"/>
    <w:rsid w:val="005068ED"/>
    <w:pPr>
      <w:spacing w:after="0" w:line="240" w:lineRule="auto"/>
    </w:pPr>
    <w:tblPr>
      <w:tblStyleRowBandSize w:val="1"/>
      <w:tblStyleColBandSize w:val="1"/>
      <w:tblBorders>
        <w:top w:val="single" w:sz="2" w:space="0" w:color="FDB464" w:themeColor="accent3" w:themeTint="99"/>
        <w:bottom w:val="single" w:sz="2" w:space="0" w:color="FDB464" w:themeColor="accent3" w:themeTint="99"/>
        <w:insideH w:val="single" w:sz="2" w:space="0" w:color="FDB464" w:themeColor="accent3" w:themeTint="99"/>
        <w:insideV w:val="single" w:sz="2" w:space="0" w:color="FDB464" w:themeColor="accent3" w:themeTint="99"/>
      </w:tblBorders>
    </w:tblPr>
    <w:tblStylePr w:type="firstRow">
      <w:rPr>
        <w:b/>
        <w:bCs/>
      </w:rPr>
      <w:tblPr/>
      <w:tcPr>
        <w:tcBorders>
          <w:top w:val="nil"/>
          <w:bottom w:val="single" w:sz="12" w:space="0" w:color="FDB464" w:themeColor="accent3" w:themeTint="99"/>
          <w:insideH w:val="nil"/>
          <w:insideV w:val="nil"/>
        </w:tcBorders>
        <w:shd w:val="clear" w:color="auto" w:fill="FFFFFF" w:themeFill="background1"/>
      </w:tcPr>
    </w:tblStylePr>
    <w:tblStylePr w:type="lastRow">
      <w:rPr>
        <w:b/>
        <w:bCs/>
      </w:rPr>
      <w:tblPr/>
      <w:tcPr>
        <w:tcBorders>
          <w:top w:val="double" w:sz="2" w:space="0" w:color="FDB46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
    <w:name w:val="Grid Table 2 Accent 4"/>
    <w:basedOn w:val="a3"/>
    <w:uiPriority w:val="47"/>
    <w:rsid w:val="005068ED"/>
    <w:pPr>
      <w:spacing w:after="0" w:line="240" w:lineRule="auto"/>
    </w:pPr>
    <w:tblPr>
      <w:tblStyleRowBandSize w:val="1"/>
      <w:tblStyleColBandSize w:val="1"/>
      <w:tblBorders>
        <w:top w:val="single" w:sz="2" w:space="0" w:color="F6A0B9" w:themeColor="accent4" w:themeTint="99"/>
        <w:bottom w:val="single" w:sz="2" w:space="0" w:color="F6A0B9" w:themeColor="accent4" w:themeTint="99"/>
        <w:insideH w:val="single" w:sz="2" w:space="0" w:color="F6A0B9" w:themeColor="accent4" w:themeTint="99"/>
        <w:insideV w:val="single" w:sz="2" w:space="0" w:color="F6A0B9" w:themeColor="accent4" w:themeTint="99"/>
      </w:tblBorders>
    </w:tblPr>
    <w:tblStylePr w:type="firstRow">
      <w:rPr>
        <w:b/>
        <w:bCs/>
      </w:rPr>
      <w:tblPr/>
      <w:tcPr>
        <w:tcBorders>
          <w:top w:val="nil"/>
          <w:bottom w:val="single" w:sz="12" w:space="0" w:color="F6A0B9" w:themeColor="accent4" w:themeTint="99"/>
          <w:insideH w:val="nil"/>
          <w:insideV w:val="nil"/>
        </w:tcBorders>
        <w:shd w:val="clear" w:color="auto" w:fill="FFFFFF" w:themeFill="background1"/>
      </w:tcPr>
    </w:tblStylePr>
    <w:tblStylePr w:type="lastRow">
      <w:rPr>
        <w:b/>
        <w:bCs/>
      </w:rPr>
      <w:tblPr/>
      <w:tcPr>
        <w:tcBorders>
          <w:top w:val="double" w:sz="2" w:space="0" w:color="F6A0B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
    <w:name w:val="Grid Table 2 Accent 5"/>
    <w:basedOn w:val="a3"/>
    <w:uiPriority w:val="47"/>
    <w:rsid w:val="005068ED"/>
    <w:pPr>
      <w:spacing w:after="0" w:line="240" w:lineRule="auto"/>
    </w:pPr>
    <w:tblPr>
      <w:tblStyleRowBandSize w:val="1"/>
      <w:tblStyleColBandSize w:val="1"/>
      <w:tblBorders>
        <w:top w:val="single" w:sz="2" w:space="0" w:color="C796CA" w:themeColor="accent5" w:themeTint="99"/>
        <w:bottom w:val="single" w:sz="2" w:space="0" w:color="C796CA" w:themeColor="accent5" w:themeTint="99"/>
        <w:insideH w:val="single" w:sz="2" w:space="0" w:color="C796CA" w:themeColor="accent5" w:themeTint="99"/>
        <w:insideV w:val="single" w:sz="2" w:space="0" w:color="C796CA" w:themeColor="accent5" w:themeTint="99"/>
      </w:tblBorders>
    </w:tblPr>
    <w:tblStylePr w:type="firstRow">
      <w:rPr>
        <w:b/>
        <w:bCs/>
      </w:rPr>
      <w:tblPr/>
      <w:tcPr>
        <w:tcBorders>
          <w:top w:val="nil"/>
          <w:bottom w:val="single" w:sz="12" w:space="0" w:color="C796CA" w:themeColor="accent5" w:themeTint="99"/>
          <w:insideH w:val="nil"/>
          <w:insideV w:val="nil"/>
        </w:tcBorders>
        <w:shd w:val="clear" w:color="auto" w:fill="FFFFFF" w:themeFill="background1"/>
      </w:tcPr>
    </w:tblStylePr>
    <w:tblStylePr w:type="lastRow">
      <w:rPr>
        <w:b/>
        <w:bCs/>
      </w:rPr>
      <w:tblPr/>
      <w:tcPr>
        <w:tcBorders>
          <w:top w:val="double" w:sz="2" w:space="0" w:color="C796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
    <w:name w:val="Grid Table 2 Accent 6"/>
    <w:basedOn w:val="a3"/>
    <w:uiPriority w:val="47"/>
    <w:rsid w:val="005068ED"/>
    <w:pPr>
      <w:spacing w:after="0" w:line="240" w:lineRule="auto"/>
    </w:pPr>
    <w:tblPr>
      <w:tblStyleRowBandSize w:val="1"/>
      <w:tblStyleColBandSize w:val="1"/>
      <w:tblBorders>
        <w:top w:val="single" w:sz="2" w:space="0" w:color="B2B2B2" w:themeColor="accent6" w:themeTint="99"/>
        <w:bottom w:val="single" w:sz="2" w:space="0" w:color="B2B2B2" w:themeColor="accent6" w:themeTint="99"/>
        <w:insideH w:val="single" w:sz="2" w:space="0" w:color="B2B2B2" w:themeColor="accent6" w:themeTint="99"/>
        <w:insideV w:val="single" w:sz="2" w:space="0" w:color="B2B2B2" w:themeColor="accent6" w:themeTint="99"/>
      </w:tblBorders>
    </w:tblPr>
    <w:tblStylePr w:type="firstRow">
      <w:rPr>
        <w:b/>
        <w:bCs/>
      </w:rPr>
      <w:tblPr/>
      <w:tcPr>
        <w:tcBorders>
          <w:top w:val="nil"/>
          <w:bottom w:val="single" w:sz="12" w:space="0" w:color="B2B2B2" w:themeColor="accent6" w:themeTint="99"/>
          <w:insideH w:val="nil"/>
          <w:insideV w:val="nil"/>
        </w:tcBorders>
        <w:shd w:val="clear" w:color="auto" w:fill="FFFFFF" w:themeFill="background1"/>
      </w:tcPr>
    </w:tblStylePr>
    <w:tblStylePr w:type="lastRow">
      <w:rPr>
        <w:b/>
        <w:bCs/>
      </w:rPr>
      <w:tblPr/>
      <w:tcPr>
        <w:tcBorders>
          <w:top w:val="double" w:sz="2" w:space="0" w:color="B2B2B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7">
    <w:name w:val="Grid Table 3"/>
    <w:basedOn w:val="a3"/>
    <w:uiPriority w:val="48"/>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3-2">
    <w:name w:val="Grid Table 3 Accent 2"/>
    <w:basedOn w:val="a3"/>
    <w:uiPriority w:val="48"/>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3-3">
    <w:name w:val="Grid Table 3 Accent 3"/>
    <w:basedOn w:val="a3"/>
    <w:uiPriority w:val="48"/>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3-4">
    <w:name w:val="Grid Table 3 Accent 4"/>
    <w:basedOn w:val="a3"/>
    <w:uiPriority w:val="48"/>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3-5">
    <w:name w:val="Grid Table 3 Accent 5"/>
    <w:basedOn w:val="a3"/>
    <w:uiPriority w:val="48"/>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3-6">
    <w:name w:val="Grid Table 3 Accent 6"/>
    <w:basedOn w:val="a3"/>
    <w:uiPriority w:val="48"/>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43">
    <w:name w:val="Grid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insideV w:val="nil"/>
        </w:tcBorders>
        <w:shd w:val="clear" w:color="auto" w:fill="1FB1E6" w:themeFill="accent1"/>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
    <w:name w:val="Grid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insideV w:val="nil"/>
        </w:tcBorders>
        <w:shd w:val="clear" w:color="auto" w:fill="8FB931" w:themeFill="accent2"/>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
    <w:name w:val="Grid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insideV w:val="nil"/>
        </w:tcBorders>
        <w:shd w:val="clear" w:color="auto" w:fill="F78303" w:themeFill="accent3"/>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
    <w:name w:val="Grid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insideV w:val="nil"/>
        </w:tcBorders>
        <w:shd w:val="clear" w:color="auto" w:fill="F0628B" w:themeFill="accent4"/>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
    <w:name w:val="Grid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insideV w:val="nil"/>
        </w:tcBorders>
        <w:shd w:val="clear" w:color="auto" w:fill="A053A5" w:themeFill="accent5"/>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
    <w:name w:val="Grid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insideV w:val="nil"/>
        </w:tcBorders>
        <w:shd w:val="clear" w:color="auto" w:fill="808080" w:themeFill="accent6"/>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3">
    <w:name w:val="Grid Table 5 Dark"/>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B1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B1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B1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B1E6" w:themeFill="accent1"/>
      </w:tcPr>
    </w:tblStylePr>
    <w:tblStylePr w:type="band1Vert">
      <w:tblPr/>
      <w:tcPr>
        <w:shd w:val="clear" w:color="auto" w:fill="A5DFF5" w:themeFill="accent1" w:themeFillTint="66"/>
      </w:tcPr>
    </w:tblStylePr>
    <w:tblStylePr w:type="band1Horz">
      <w:tblPr/>
      <w:tcPr>
        <w:shd w:val="clear" w:color="auto" w:fill="A5DFF5" w:themeFill="accent1" w:themeFillTint="66"/>
      </w:tcPr>
    </w:tblStylePr>
  </w:style>
  <w:style w:type="table" w:styleId="5-2">
    <w:name w:val="Grid Table 5 Dark Accent 2"/>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B9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B9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B9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B931" w:themeFill="accent2"/>
      </w:tcPr>
    </w:tblStylePr>
    <w:tblStylePr w:type="band1Vert">
      <w:tblPr/>
      <w:tcPr>
        <w:shd w:val="clear" w:color="auto" w:fill="D3E7A7" w:themeFill="accent2" w:themeFillTint="66"/>
      </w:tcPr>
    </w:tblStylePr>
    <w:tblStylePr w:type="band1Horz">
      <w:tblPr/>
      <w:tcPr>
        <w:shd w:val="clear" w:color="auto" w:fill="D3E7A7" w:themeFill="accent2" w:themeFillTint="66"/>
      </w:tcPr>
    </w:tblStylePr>
  </w:style>
  <w:style w:type="table" w:styleId="5-3">
    <w:name w:val="Grid Table 5 Dark Accent 3"/>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6C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83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83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83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8303" w:themeFill="accent3"/>
      </w:tcPr>
    </w:tblStylePr>
    <w:tblStylePr w:type="band1Vert">
      <w:tblPr/>
      <w:tcPr>
        <w:shd w:val="clear" w:color="auto" w:fill="FDCD98" w:themeFill="accent3" w:themeFillTint="66"/>
      </w:tcPr>
    </w:tblStylePr>
    <w:tblStylePr w:type="band1Horz">
      <w:tblPr/>
      <w:tcPr>
        <w:shd w:val="clear" w:color="auto" w:fill="FDCD98" w:themeFill="accent3" w:themeFillTint="66"/>
      </w:tcPr>
    </w:tblStylePr>
  </w:style>
  <w:style w:type="table" w:styleId="5-4">
    <w:name w:val="Grid Table 5 Dark Accent 4"/>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F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628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628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628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628B" w:themeFill="accent4"/>
      </w:tcPr>
    </w:tblStylePr>
    <w:tblStylePr w:type="band1Vert">
      <w:tblPr/>
      <w:tcPr>
        <w:shd w:val="clear" w:color="auto" w:fill="F9C0D0" w:themeFill="accent4" w:themeFillTint="66"/>
      </w:tcPr>
    </w:tblStylePr>
    <w:tblStylePr w:type="band1Horz">
      <w:tblPr/>
      <w:tcPr>
        <w:shd w:val="clear" w:color="auto" w:fill="F9C0D0" w:themeFill="accent4" w:themeFillTint="66"/>
      </w:tcPr>
    </w:tblStylePr>
  </w:style>
  <w:style w:type="table" w:styleId="5-5">
    <w:name w:val="Grid Table 5 Dark Accent 5"/>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DB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53A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53A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53A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53A5" w:themeFill="accent5"/>
      </w:tcPr>
    </w:tblStylePr>
    <w:tblStylePr w:type="band1Vert">
      <w:tblPr/>
      <w:tcPr>
        <w:shd w:val="clear" w:color="auto" w:fill="D9B9DB" w:themeFill="accent5" w:themeFillTint="66"/>
      </w:tcPr>
    </w:tblStylePr>
    <w:tblStylePr w:type="band1Horz">
      <w:tblPr/>
      <w:tcPr>
        <w:shd w:val="clear" w:color="auto" w:fill="D9B9DB" w:themeFill="accent5" w:themeFillTint="66"/>
      </w:tcPr>
    </w:tblStylePr>
  </w:style>
  <w:style w:type="table" w:styleId="5-6">
    <w:name w:val="Grid Table 5 Dark Accent 6"/>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6"/>
      </w:tcPr>
    </w:tblStylePr>
    <w:tblStylePr w:type="band1Vert">
      <w:tblPr/>
      <w:tcPr>
        <w:shd w:val="clear" w:color="auto" w:fill="CCCCCC" w:themeFill="accent6" w:themeFillTint="66"/>
      </w:tcPr>
    </w:tblStylePr>
    <w:tblStylePr w:type="band1Horz">
      <w:tblPr/>
      <w:tcPr>
        <w:shd w:val="clear" w:color="auto" w:fill="CCCCCC" w:themeFill="accent6" w:themeFillTint="66"/>
      </w:tcPr>
    </w:tblStylePr>
  </w:style>
  <w:style w:type="table" w:styleId="61">
    <w:name w:val="Grid Table 6 Colorful"/>
    <w:basedOn w:val="a3"/>
    <w:uiPriority w:val="51"/>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
    <w:name w:val="Grid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
    <w:name w:val="Grid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
    <w:name w:val="Grid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
    <w:name w:val="Grid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
    <w:name w:val="Grid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1">
    <w:name w:val="Grid Table 7 Colorful"/>
    <w:basedOn w:val="a3"/>
    <w:uiPriority w:val="52"/>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7-2">
    <w:name w:val="Grid Table 7 Colorful Accent 2"/>
    <w:basedOn w:val="a3"/>
    <w:uiPriority w:val="52"/>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7-3">
    <w:name w:val="Grid Table 7 Colorful Accent 3"/>
    <w:basedOn w:val="a3"/>
    <w:uiPriority w:val="52"/>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7-4">
    <w:name w:val="Grid Table 7 Colorful Accent 4"/>
    <w:basedOn w:val="a3"/>
    <w:uiPriority w:val="52"/>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7-5">
    <w:name w:val="Grid Table 7 Colorful Accent 5"/>
    <w:basedOn w:val="a3"/>
    <w:uiPriority w:val="52"/>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7-6">
    <w:name w:val="Grid Table 7 Colorful Accent 6"/>
    <w:basedOn w:val="a3"/>
    <w:uiPriority w:val="52"/>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character" w:customStyle="1" w:styleId="10">
    <w:name w:val="标题 1 字符"/>
    <w:basedOn w:val="a2"/>
    <w:link w:val="1"/>
    <w:uiPriority w:val="9"/>
    <w:rsid w:val="00C41E09"/>
    <w:rPr>
      <w:rFonts w:asciiTheme="majorHAnsi" w:eastAsia="微软雅黑" w:hAnsiTheme="majorHAnsi" w:cstheme="majorBidi"/>
      <w:color w:val="0D5975" w:themeColor="accent1" w:themeShade="80"/>
      <w:sz w:val="32"/>
      <w:szCs w:val="32"/>
    </w:rPr>
  </w:style>
  <w:style w:type="character" w:customStyle="1" w:styleId="22">
    <w:name w:val="标题 2 字符"/>
    <w:basedOn w:val="a2"/>
    <w:link w:val="21"/>
    <w:uiPriority w:val="9"/>
    <w:rsid w:val="00C41E09"/>
    <w:rPr>
      <w:rFonts w:asciiTheme="majorHAnsi" w:eastAsia="微软雅黑" w:hAnsiTheme="majorHAnsi" w:cstheme="majorBidi"/>
      <w:color w:val="0D5975" w:themeColor="accent1" w:themeShade="80"/>
      <w:sz w:val="26"/>
      <w:szCs w:val="26"/>
    </w:rPr>
  </w:style>
  <w:style w:type="character" w:customStyle="1" w:styleId="32">
    <w:name w:val="标题 3 字符"/>
    <w:basedOn w:val="a2"/>
    <w:link w:val="31"/>
    <w:uiPriority w:val="9"/>
    <w:rsid w:val="005068ED"/>
    <w:rPr>
      <w:rFonts w:asciiTheme="majorHAnsi" w:eastAsiaTheme="majorEastAsia" w:hAnsiTheme="majorHAnsi" w:cstheme="majorBidi"/>
      <w:color w:val="0D5874" w:themeColor="accent1" w:themeShade="7F"/>
      <w:sz w:val="24"/>
      <w:szCs w:val="24"/>
    </w:rPr>
  </w:style>
  <w:style w:type="character" w:customStyle="1" w:styleId="42">
    <w:name w:val="标题 4 字符"/>
    <w:basedOn w:val="a2"/>
    <w:link w:val="41"/>
    <w:uiPriority w:val="9"/>
    <w:rsid w:val="000456BE"/>
    <w:rPr>
      <w:rFonts w:asciiTheme="majorHAnsi" w:eastAsiaTheme="majorEastAsia" w:hAnsiTheme="majorHAnsi" w:cstheme="majorBidi"/>
      <w:i/>
      <w:iCs/>
      <w:color w:val="0D5975" w:themeColor="accent1" w:themeShade="80"/>
    </w:rPr>
  </w:style>
  <w:style w:type="character" w:customStyle="1" w:styleId="52">
    <w:name w:val="标题 5 字符"/>
    <w:basedOn w:val="a2"/>
    <w:link w:val="51"/>
    <w:uiPriority w:val="9"/>
    <w:semiHidden/>
    <w:rsid w:val="000456BE"/>
    <w:rPr>
      <w:rFonts w:asciiTheme="majorHAnsi" w:eastAsiaTheme="majorEastAsia" w:hAnsiTheme="majorHAnsi" w:cstheme="majorBidi"/>
      <w:color w:val="0D5975" w:themeColor="accent1" w:themeShade="80"/>
    </w:rPr>
  </w:style>
  <w:style w:type="character" w:customStyle="1" w:styleId="60">
    <w:name w:val="标题 6 字符"/>
    <w:basedOn w:val="a2"/>
    <w:link w:val="6"/>
    <w:uiPriority w:val="9"/>
    <w:semiHidden/>
    <w:rsid w:val="005068ED"/>
    <w:rPr>
      <w:rFonts w:asciiTheme="majorHAnsi" w:eastAsiaTheme="majorEastAsia" w:hAnsiTheme="majorHAnsi" w:cstheme="majorBidi"/>
      <w:color w:val="0D5874" w:themeColor="accent1" w:themeShade="7F"/>
    </w:rPr>
  </w:style>
  <w:style w:type="character" w:customStyle="1" w:styleId="70">
    <w:name w:val="标题 7 字符"/>
    <w:basedOn w:val="a2"/>
    <w:link w:val="7"/>
    <w:uiPriority w:val="9"/>
    <w:semiHidden/>
    <w:rsid w:val="005068ED"/>
    <w:rPr>
      <w:rFonts w:asciiTheme="majorHAnsi" w:eastAsiaTheme="majorEastAsia" w:hAnsiTheme="majorHAnsi" w:cstheme="majorBidi"/>
      <w:i/>
      <w:iCs/>
      <w:color w:val="0D5874" w:themeColor="accent1" w:themeShade="7F"/>
    </w:rPr>
  </w:style>
  <w:style w:type="character" w:customStyle="1" w:styleId="80">
    <w:name w:val="标题 8 字符"/>
    <w:basedOn w:val="a2"/>
    <w:link w:val="8"/>
    <w:uiPriority w:val="9"/>
    <w:semiHidden/>
    <w:rsid w:val="005068ED"/>
    <w:rPr>
      <w:rFonts w:asciiTheme="majorHAnsi" w:eastAsiaTheme="majorEastAsia" w:hAnsiTheme="majorHAnsi" w:cstheme="majorBidi"/>
      <w:color w:val="272727" w:themeColor="text1" w:themeTint="D8"/>
      <w:szCs w:val="21"/>
    </w:rPr>
  </w:style>
  <w:style w:type="character" w:customStyle="1" w:styleId="90">
    <w:name w:val="标题 9 字符"/>
    <w:basedOn w:val="a2"/>
    <w:link w:val="9"/>
    <w:uiPriority w:val="9"/>
    <w:semiHidden/>
    <w:rsid w:val="005068E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068ED"/>
  </w:style>
  <w:style w:type="paragraph" w:styleId="HTML0">
    <w:name w:val="HTML Address"/>
    <w:basedOn w:val="a1"/>
    <w:link w:val="HTML1"/>
    <w:uiPriority w:val="99"/>
    <w:semiHidden/>
    <w:unhideWhenUsed/>
    <w:rsid w:val="005068ED"/>
    <w:pPr>
      <w:spacing w:after="0" w:line="240" w:lineRule="auto"/>
    </w:pPr>
    <w:rPr>
      <w:i/>
      <w:iCs/>
    </w:rPr>
  </w:style>
  <w:style w:type="character" w:customStyle="1" w:styleId="HTML1">
    <w:name w:val="HTML 地址 字符"/>
    <w:basedOn w:val="a2"/>
    <w:link w:val="HTML0"/>
    <w:uiPriority w:val="99"/>
    <w:semiHidden/>
    <w:rsid w:val="005068ED"/>
    <w:rPr>
      <w:i/>
      <w:iCs/>
    </w:rPr>
  </w:style>
  <w:style w:type="character" w:styleId="HTML2">
    <w:name w:val="HTML Cite"/>
    <w:basedOn w:val="a2"/>
    <w:uiPriority w:val="99"/>
    <w:semiHidden/>
    <w:unhideWhenUsed/>
    <w:rsid w:val="005068ED"/>
    <w:rPr>
      <w:i/>
      <w:iCs/>
    </w:rPr>
  </w:style>
  <w:style w:type="character" w:styleId="HTML3">
    <w:name w:val="HTML Code"/>
    <w:basedOn w:val="a2"/>
    <w:uiPriority w:val="99"/>
    <w:semiHidden/>
    <w:unhideWhenUsed/>
    <w:rsid w:val="005068ED"/>
    <w:rPr>
      <w:rFonts w:ascii="Consolas" w:hAnsi="Consolas"/>
      <w:sz w:val="22"/>
      <w:szCs w:val="20"/>
    </w:rPr>
  </w:style>
  <w:style w:type="character" w:styleId="HTML4">
    <w:name w:val="HTML Definition"/>
    <w:basedOn w:val="a2"/>
    <w:uiPriority w:val="99"/>
    <w:semiHidden/>
    <w:unhideWhenUsed/>
    <w:rsid w:val="005068ED"/>
    <w:rPr>
      <w:i/>
      <w:iCs/>
    </w:rPr>
  </w:style>
  <w:style w:type="character" w:styleId="HTML5">
    <w:name w:val="HTML Keyboard"/>
    <w:basedOn w:val="a2"/>
    <w:uiPriority w:val="99"/>
    <w:semiHidden/>
    <w:unhideWhenUsed/>
    <w:rsid w:val="005068ED"/>
    <w:rPr>
      <w:rFonts w:ascii="Consolas" w:hAnsi="Consolas"/>
      <w:sz w:val="22"/>
      <w:szCs w:val="20"/>
    </w:rPr>
  </w:style>
  <w:style w:type="paragraph" w:styleId="HTML6">
    <w:name w:val="HTML Preformatted"/>
    <w:basedOn w:val="a1"/>
    <w:link w:val="HTML7"/>
    <w:uiPriority w:val="99"/>
    <w:semiHidden/>
    <w:unhideWhenUsed/>
    <w:rsid w:val="005068ED"/>
    <w:pPr>
      <w:spacing w:after="0" w:line="240" w:lineRule="auto"/>
    </w:pPr>
    <w:rPr>
      <w:rFonts w:ascii="Consolas" w:hAnsi="Consolas"/>
      <w:szCs w:val="20"/>
    </w:rPr>
  </w:style>
  <w:style w:type="character" w:customStyle="1" w:styleId="HTML7">
    <w:name w:val="HTML 预设格式 字符"/>
    <w:basedOn w:val="a2"/>
    <w:link w:val="HTML6"/>
    <w:uiPriority w:val="99"/>
    <w:semiHidden/>
    <w:rsid w:val="005068ED"/>
    <w:rPr>
      <w:rFonts w:ascii="Consolas" w:hAnsi="Consolas"/>
      <w:szCs w:val="20"/>
    </w:rPr>
  </w:style>
  <w:style w:type="character" w:styleId="HTML8">
    <w:name w:val="HTML Sample"/>
    <w:basedOn w:val="a2"/>
    <w:uiPriority w:val="99"/>
    <w:semiHidden/>
    <w:unhideWhenUsed/>
    <w:rsid w:val="005068ED"/>
    <w:rPr>
      <w:rFonts w:ascii="Consolas" w:hAnsi="Consolas"/>
      <w:sz w:val="24"/>
      <w:szCs w:val="24"/>
    </w:rPr>
  </w:style>
  <w:style w:type="character" w:styleId="HTML9">
    <w:name w:val="HTML Typewriter"/>
    <w:basedOn w:val="a2"/>
    <w:uiPriority w:val="99"/>
    <w:semiHidden/>
    <w:unhideWhenUsed/>
    <w:rsid w:val="005068ED"/>
    <w:rPr>
      <w:rFonts w:ascii="Consolas" w:hAnsi="Consolas"/>
      <w:sz w:val="22"/>
      <w:szCs w:val="20"/>
    </w:rPr>
  </w:style>
  <w:style w:type="character" w:styleId="HTMLa">
    <w:name w:val="HTML Variable"/>
    <w:basedOn w:val="a2"/>
    <w:uiPriority w:val="99"/>
    <w:semiHidden/>
    <w:unhideWhenUsed/>
    <w:rsid w:val="005068ED"/>
    <w:rPr>
      <w:i/>
      <w:iCs/>
    </w:rPr>
  </w:style>
  <w:style w:type="paragraph" w:styleId="12">
    <w:name w:val="index 1"/>
    <w:basedOn w:val="a1"/>
    <w:next w:val="a1"/>
    <w:autoRedefine/>
    <w:uiPriority w:val="99"/>
    <w:semiHidden/>
    <w:unhideWhenUsed/>
    <w:rsid w:val="005068ED"/>
    <w:pPr>
      <w:spacing w:after="0" w:line="240" w:lineRule="auto"/>
      <w:ind w:left="220" w:hanging="220"/>
    </w:pPr>
  </w:style>
  <w:style w:type="paragraph" w:styleId="2a">
    <w:name w:val="index 2"/>
    <w:basedOn w:val="a1"/>
    <w:next w:val="a1"/>
    <w:autoRedefine/>
    <w:uiPriority w:val="99"/>
    <w:semiHidden/>
    <w:unhideWhenUsed/>
    <w:rsid w:val="005068ED"/>
    <w:pPr>
      <w:spacing w:after="0" w:line="240" w:lineRule="auto"/>
      <w:ind w:left="440" w:hanging="220"/>
    </w:pPr>
  </w:style>
  <w:style w:type="paragraph" w:styleId="38">
    <w:name w:val="index 3"/>
    <w:basedOn w:val="a1"/>
    <w:next w:val="a1"/>
    <w:autoRedefine/>
    <w:uiPriority w:val="99"/>
    <w:semiHidden/>
    <w:unhideWhenUsed/>
    <w:rsid w:val="005068ED"/>
    <w:pPr>
      <w:spacing w:after="0" w:line="240" w:lineRule="auto"/>
      <w:ind w:left="660" w:hanging="220"/>
    </w:pPr>
  </w:style>
  <w:style w:type="paragraph" w:styleId="44">
    <w:name w:val="index 4"/>
    <w:basedOn w:val="a1"/>
    <w:next w:val="a1"/>
    <w:autoRedefine/>
    <w:uiPriority w:val="99"/>
    <w:semiHidden/>
    <w:unhideWhenUsed/>
    <w:rsid w:val="005068ED"/>
    <w:pPr>
      <w:spacing w:after="0" w:line="240" w:lineRule="auto"/>
      <w:ind w:left="880" w:hanging="220"/>
    </w:pPr>
  </w:style>
  <w:style w:type="paragraph" w:styleId="54">
    <w:name w:val="index 5"/>
    <w:basedOn w:val="a1"/>
    <w:next w:val="a1"/>
    <w:autoRedefine/>
    <w:uiPriority w:val="99"/>
    <w:semiHidden/>
    <w:unhideWhenUsed/>
    <w:rsid w:val="005068ED"/>
    <w:pPr>
      <w:spacing w:after="0" w:line="240" w:lineRule="auto"/>
      <w:ind w:left="1100" w:hanging="220"/>
    </w:pPr>
  </w:style>
  <w:style w:type="paragraph" w:styleId="62">
    <w:name w:val="index 6"/>
    <w:basedOn w:val="a1"/>
    <w:next w:val="a1"/>
    <w:autoRedefine/>
    <w:uiPriority w:val="99"/>
    <w:semiHidden/>
    <w:unhideWhenUsed/>
    <w:rsid w:val="005068ED"/>
    <w:pPr>
      <w:spacing w:after="0" w:line="240" w:lineRule="auto"/>
      <w:ind w:left="1320" w:hanging="220"/>
    </w:pPr>
  </w:style>
  <w:style w:type="paragraph" w:styleId="72">
    <w:name w:val="index 7"/>
    <w:basedOn w:val="a1"/>
    <w:next w:val="a1"/>
    <w:autoRedefine/>
    <w:uiPriority w:val="99"/>
    <w:semiHidden/>
    <w:unhideWhenUsed/>
    <w:rsid w:val="005068ED"/>
    <w:pPr>
      <w:spacing w:after="0" w:line="240" w:lineRule="auto"/>
      <w:ind w:left="1540" w:hanging="220"/>
    </w:pPr>
  </w:style>
  <w:style w:type="paragraph" w:styleId="81">
    <w:name w:val="index 8"/>
    <w:basedOn w:val="a1"/>
    <w:next w:val="a1"/>
    <w:autoRedefine/>
    <w:uiPriority w:val="99"/>
    <w:semiHidden/>
    <w:unhideWhenUsed/>
    <w:rsid w:val="005068ED"/>
    <w:pPr>
      <w:spacing w:after="0" w:line="240" w:lineRule="auto"/>
      <w:ind w:left="1760" w:hanging="220"/>
    </w:pPr>
  </w:style>
  <w:style w:type="paragraph" w:styleId="91">
    <w:name w:val="index 9"/>
    <w:basedOn w:val="a1"/>
    <w:next w:val="a1"/>
    <w:autoRedefine/>
    <w:uiPriority w:val="99"/>
    <w:semiHidden/>
    <w:unhideWhenUsed/>
    <w:rsid w:val="005068ED"/>
    <w:pPr>
      <w:spacing w:after="0" w:line="240" w:lineRule="auto"/>
      <w:ind w:left="1980" w:hanging="220"/>
    </w:pPr>
  </w:style>
  <w:style w:type="paragraph" w:styleId="afff5">
    <w:name w:val="index heading"/>
    <w:basedOn w:val="a1"/>
    <w:next w:val="12"/>
    <w:uiPriority w:val="99"/>
    <w:semiHidden/>
    <w:unhideWhenUsed/>
    <w:rsid w:val="005068ED"/>
    <w:rPr>
      <w:rFonts w:asciiTheme="majorHAnsi" w:eastAsiaTheme="majorEastAsia" w:hAnsiTheme="majorHAnsi" w:cstheme="majorBidi"/>
      <w:b/>
      <w:bCs/>
    </w:rPr>
  </w:style>
  <w:style w:type="character" w:styleId="afff6">
    <w:name w:val="Intense Emphasis"/>
    <w:basedOn w:val="a2"/>
    <w:uiPriority w:val="21"/>
    <w:semiHidden/>
    <w:unhideWhenUsed/>
    <w:qFormat/>
    <w:rsid w:val="000456BE"/>
    <w:rPr>
      <w:i/>
      <w:iCs/>
      <w:color w:val="0D5975" w:themeColor="accent1" w:themeShade="80"/>
    </w:rPr>
  </w:style>
  <w:style w:type="paragraph" w:styleId="afff7">
    <w:name w:val="Intense Quote"/>
    <w:basedOn w:val="a1"/>
    <w:next w:val="a1"/>
    <w:link w:val="afff8"/>
    <w:uiPriority w:val="30"/>
    <w:semiHidden/>
    <w:unhideWhenUsed/>
    <w:qFormat/>
    <w:rsid w:val="000C63F5"/>
    <w:pPr>
      <w:pBdr>
        <w:top w:val="single" w:sz="4" w:space="10" w:color="0D5975" w:themeColor="accent1" w:themeShade="80"/>
        <w:bottom w:val="single" w:sz="4" w:space="10" w:color="0D5975" w:themeColor="accent1" w:themeShade="80"/>
      </w:pBdr>
      <w:spacing w:before="360" w:after="360"/>
      <w:ind w:left="0" w:right="0"/>
      <w:jc w:val="center"/>
    </w:pPr>
    <w:rPr>
      <w:i/>
      <w:iCs/>
      <w:color w:val="0D5975" w:themeColor="accent1" w:themeShade="80"/>
    </w:rPr>
  </w:style>
  <w:style w:type="character" w:customStyle="1" w:styleId="afff8">
    <w:name w:val="明显引用 字符"/>
    <w:basedOn w:val="a2"/>
    <w:link w:val="afff7"/>
    <w:uiPriority w:val="30"/>
    <w:semiHidden/>
    <w:rsid w:val="000C63F5"/>
    <w:rPr>
      <w:i/>
      <w:iCs/>
      <w:color w:val="0D5975" w:themeColor="accent1" w:themeShade="80"/>
    </w:rPr>
  </w:style>
  <w:style w:type="character" w:styleId="afff9">
    <w:name w:val="Intense Reference"/>
    <w:basedOn w:val="a2"/>
    <w:uiPriority w:val="32"/>
    <w:semiHidden/>
    <w:unhideWhenUsed/>
    <w:qFormat/>
    <w:rsid w:val="000C63F5"/>
    <w:rPr>
      <w:b/>
      <w:bCs/>
      <w:caps w:val="0"/>
      <w:smallCaps/>
      <w:color w:val="0D5975" w:themeColor="accent1" w:themeShade="80"/>
      <w:spacing w:val="0"/>
    </w:rPr>
  </w:style>
  <w:style w:type="table" w:styleId="afffa">
    <w:name w:val="Light Grid"/>
    <w:basedOn w:val="a3"/>
    <w:uiPriority w:val="62"/>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18" w:space="0" w:color="1FB1E6" w:themeColor="accent1"/>
          <w:right w:val="single" w:sz="8" w:space="0" w:color="1FB1E6" w:themeColor="accent1"/>
          <w:insideH w:val="nil"/>
          <w:insideV w:val="single" w:sz="8" w:space="0" w:color="1FB1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insideH w:val="nil"/>
          <w:insideV w:val="single" w:sz="8" w:space="0" w:color="1FB1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shd w:val="clear" w:color="auto" w:fill="C7EBF8" w:themeFill="accent1" w:themeFillTint="3F"/>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shd w:val="clear" w:color="auto" w:fill="C7EBF8" w:themeFill="accent1" w:themeFillTint="3F"/>
      </w:tcPr>
    </w:tblStylePr>
    <w:tblStylePr w:type="band2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tcPr>
    </w:tblStylePr>
  </w:style>
  <w:style w:type="table" w:styleId="-23">
    <w:name w:val="Light Grid Accent 2"/>
    <w:basedOn w:val="a3"/>
    <w:uiPriority w:val="62"/>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18" w:space="0" w:color="8FB931" w:themeColor="accent2"/>
          <w:right w:val="single" w:sz="8" w:space="0" w:color="8FB931" w:themeColor="accent2"/>
          <w:insideH w:val="nil"/>
          <w:insideV w:val="single" w:sz="8" w:space="0" w:color="8FB9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insideH w:val="nil"/>
          <w:insideV w:val="single" w:sz="8" w:space="0" w:color="8FB9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shd w:val="clear" w:color="auto" w:fill="E4F0C8" w:themeFill="accent2" w:themeFillTint="3F"/>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shd w:val="clear" w:color="auto" w:fill="E4F0C8" w:themeFill="accent2" w:themeFillTint="3F"/>
      </w:tcPr>
    </w:tblStylePr>
    <w:tblStylePr w:type="band2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tcPr>
    </w:tblStylePr>
  </w:style>
  <w:style w:type="table" w:styleId="-33">
    <w:name w:val="Light Grid Accent 3"/>
    <w:basedOn w:val="a3"/>
    <w:uiPriority w:val="62"/>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18" w:space="0" w:color="F78303" w:themeColor="accent3"/>
          <w:right w:val="single" w:sz="8" w:space="0" w:color="F78303" w:themeColor="accent3"/>
          <w:insideH w:val="nil"/>
          <w:insideV w:val="single" w:sz="8" w:space="0" w:color="F783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insideH w:val="nil"/>
          <w:insideV w:val="single" w:sz="8" w:space="0" w:color="F783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shd w:val="clear" w:color="auto" w:fill="FEE0BF" w:themeFill="accent3" w:themeFillTint="3F"/>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shd w:val="clear" w:color="auto" w:fill="FEE0BF" w:themeFill="accent3" w:themeFillTint="3F"/>
      </w:tcPr>
    </w:tblStylePr>
    <w:tblStylePr w:type="band2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tcPr>
    </w:tblStylePr>
  </w:style>
  <w:style w:type="table" w:styleId="-43">
    <w:name w:val="Light Grid Accent 4"/>
    <w:basedOn w:val="a3"/>
    <w:uiPriority w:val="62"/>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18" w:space="0" w:color="F0628B" w:themeColor="accent4"/>
          <w:right w:val="single" w:sz="8" w:space="0" w:color="F0628B" w:themeColor="accent4"/>
          <w:insideH w:val="nil"/>
          <w:insideV w:val="single" w:sz="8" w:space="0" w:color="F0628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insideH w:val="nil"/>
          <w:insideV w:val="single" w:sz="8" w:space="0" w:color="F0628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shd w:val="clear" w:color="auto" w:fill="FBD8E2" w:themeFill="accent4" w:themeFillTint="3F"/>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shd w:val="clear" w:color="auto" w:fill="FBD8E2" w:themeFill="accent4" w:themeFillTint="3F"/>
      </w:tcPr>
    </w:tblStylePr>
    <w:tblStylePr w:type="band2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tcPr>
    </w:tblStylePr>
  </w:style>
  <w:style w:type="table" w:styleId="-53">
    <w:name w:val="Light Grid Accent 5"/>
    <w:basedOn w:val="a3"/>
    <w:uiPriority w:val="62"/>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18" w:space="0" w:color="A053A5" w:themeColor="accent5"/>
          <w:right w:val="single" w:sz="8" w:space="0" w:color="A053A5" w:themeColor="accent5"/>
          <w:insideH w:val="nil"/>
          <w:insideV w:val="single" w:sz="8" w:space="0" w:color="A053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insideH w:val="nil"/>
          <w:insideV w:val="single" w:sz="8" w:space="0" w:color="A053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shd w:val="clear" w:color="auto" w:fill="E7D3E9" w:themeFill="accent5" w:themeFillTint="3F"/>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shd w:val="clear" w:color="auto" w:fill="E7D3E9" w:themeFill="accent5" w:themeFillTint="3F"/>
      </w:tcPr>
    </w:tblStylePr>
    <w:tblStylePr w:type="band2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tcPr>
    </w:tblStylePr>
  </w:style>
  <w:style w:type="table" w:styleId="-63">
    <w:name w:val="Light Grid Accent 6"/>
    <w:basedOn w:val="a3"/>
    <w:uiPriority w:val="62"/>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18" w:space="0" w:color="808080" w:themeColor="accent6"/>
          <w:right w:val="single" w:sz="8" w:space="0" w:color="808080" w:themeColor="accent6"/>
          <w:insideH w:val="nil"/>
          <w:insideV w:val="single" w:sz="8" w:space="0" w:color="80808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insideH w:val="nil"/>
          <w:insideV w:val="single" w:sz="8" w:space="0" w:color="80808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shd w:val="clear" w:color="auto" w:fill="DFDFDF" w:themeFill="accent6" w:themeFillTint="3F"/>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shd w:val="clear" w:color="auto" w:fill="DFDFDF" w:themeFill="accent6" w:themeFillTint="3F"/>
      </w:tcPr>
    </w:tblStylePr>
    <w:tblStylePr w:type="band2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tcPr>
    </w:tblStylePr>
  </w:style>
  <w:style w:type="table" w:styleId="afffb">
    <w:name w:val="Light List"/>
    <w:basedOn w:val="a3"/>
    <w:uiPriority w:val="61"/>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pPr>
        <w:spacing w:before="0" w:after="0" w:line="240" w:lineRule="auto"/>
      </w:pPr>
      <w:rPr>
        <w:b/>
        <w:bCs/>
        <w:color w:val="FFFFFF" w:themeColor="background1"/>
      </w:rPr>
      <w:tblPr/>
      <w:tcPr>
        <w:shd w:val="clear" w:color="auto" w:fill="1FB1E6" w:themeFill="accent1"/>
      </w:tcPr>
    </w:tblStylePr>
    <w:tblStylePr w:type="lastRow">
      <w:pPr>
        <w:spacing w:before="0" w:after="0" w:line="240" w:lineRule="auto"/>
      </w:pPr>
      <w:rPr>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tcBorders>
      </w:tcPr>
    </w:tblStylePr>
    <w:tblStylePr w:type="firstCol">
      <w:rPr>
        <w:b/>
        <w:bCs/>
      </w:rPr>
    </w:tblStylePr>
    <w:tblStylePr w:type="lastCol">
      <w:rPr>
        <w:b/>
        <w:bCs/>
      </w:r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style>
  <w:style w:type="table" w:styleId="-24">
    <w:name w:val="Light List Accent 2"/>
    <w:basedOn w:val="a3"/>
    <w:uiPriority w:val="61"/>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pPr>
        <w:spacing w:before="0" w:after="0" w:line="240" w:lineRule="auto"/>
      </w:pPr>
      <w:rPr>
        <w:b/>
        <w:bCs/>
        <w:color w:val="FFFFFF" w:themeColor="background1"/>
      </w:rPr>
      <w:tblPr/>
      <w:tcPr>
        <w:shd w:val="clear" w:color="auto" w:fill="8FB931" w:themeFill="accent2"/>
      </w:tcPr>
    </w:tblStylePr>
    <w:tblStylePr w:type="lastRow">
      <w:pPr>
        <w:spacing w:before="0" w:after="0" w:line="240" w:lineRule="auto"/>
      </w:pPr>
      <w:rPr>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tcBorders>
      </w:tcPr>
    </w:tblStylePr>
    <w:tblStylePr w:type="firstCol">
      <w:rPr>
        <w:b/>
        <w:bCs/>
      </w:rPr>
    </w:tblStylePr>
    <w:tblStylePr w:type="lastCol">
      <w:rPr>
        <w:b/>
        <w:bCs/>
      </w:r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style>
  <w:style w:type="table" w:styleId="-34">
    <w:name w:val="Light List Accent 3"/>
    <w:basedOn w:val="a3"/>
    <w:uiPriority w:val="61"/>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pPr>
        <w:spacing w:before="0" w:after="0" w:line="240" w:lineRule="auto"/>
      </w:pPr>
      <w:rPr>
        <w:b/>
        <w:bCs/>
        <w:color w:val="FFFFFF" w:themeColor="background1"/>
      </w:rPr>
      <w:tblPr/>
      <w:tcPr>
        <w:shd w:val="clear" w:color="auto" w:fill="F78303" w:themeFill="accent3"/>
      </w:tcPr>
    </w:tblStylePr>
    <w:tblStylePr w:type="lastRow">
      <w:pPr>
        <w:spacing w:before="0" w:after="0" w:line="240" w:lineRule="auto"/>
      </w:pPr>
      <w:rPr>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tcBorders>
      </w:tcPr>
    </w:tblStylePr>
    <w:tblStylePr w:type="firstCol">
      <w:rPr>
        <w:b/>
        <w:bCs/>
      </w:rPr>
    </w:tblStylePr>
    <w:tblStylePr w:type="lastCol">
      <w:rPr>
        <w:b/>
        <w:bCs/>
      </w:r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style>
  <w:style w:type="table" w:styleId="-44">
    <w:name w:val="Light List Accent 4"/>
    <w:basedOn w:val="a3"/>
    <w:uiPriority w:val="61"/>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pPr>
        <w:spacing w:before="0" w:after="0" w:line="240" w:lineRule="auto"/>
      </w:pPr>
      <w:rPr>
        <w:b/>
        <w:bCs/>
        <w:color w:val="FFFFFF" w:themeColor="background1"/>
      </w:rPr>
      <w:tblPr/>
      <w:tcPr>
        <w:shd w:val="clear" w:color="auto" w:fill="F0628B" w:themeFill="accent4"/>
      </w:tcPr>
    </w:tblStylePr>
    <w:tblStylePr w:type="lastRow">
      <w:pPr>
        <w:spacing w:before="0" w:after="0" w:line="240" w:lineRule="auto"/>
      </w:pPr>
      <w:rPr>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tcBorders>
      </w:tcPr>
    </w:tblStylePr>
    <w:tblStylePr w:type="firstCol">
      <w:rPr>
        <w:b/>
        <w:bCs/>
      </w:rPr>
    </w:tblStylePr>
    <w:tblStylePr w:type="lastCol">
      <w:rPr>
        <w:b/>
        <w:bCs/>
      </w:r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style>
  <w:style w:type="table" w:styleId="-54">
    <w:name w:val="Light List Accent 5"/>
    <w:basedOn w:val="a3"/>
    <w:uiPriority w:val="61"/>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pPr>
        <w:spacing w:before="0" w:after="0" w:line="240" w:lineRule="auto"/>
      </w:pPr>
      <w:rPr>
        <w:b/>
        <w:bCs/>
        <w:color w:val="FFFFFF" w:themeColor="background1"/>
      </w:rPr>
      <w:tblPr/>
      <w:tcPr>
        <w:shd w:val="clear" w:color="auto" w:fill="A053A5" w:themeFill="accent5"/>
      </w:tcPr>
    </w:tblStylePr>
    <w:tblStylePr w:type="lastRow">
      <w:pPr>
        <w:spacing w:before="0" w:after="0" w:line="240" w:lineRule="auto"/>
      </w:pPr>
      <w:rPr>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tcBorders>
      </w:tcPr>
    </w:tblStylePr>
    <w:tblStylePr w:type="firstCol">
      <w:rPr>
        <w:b/>
        <w:bCs/>
      </w:rPr>
    </w:tblStylePr>
    <w:tblStylePr w:type="lastCol">
      <w:rPr>
        <w:b/>
        <w:bCs/>
      </w:r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style>
  <w:style w:type="table" w:styleId="-64">
    <w:name w:val="Light List Accent 6"/>
    <w:basedOn w:val="a3"/>
    <w:uiPriority w:val="61"/>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pPr>
        <w:spacing w:before="0" w:after="0" w:line="240" w:lineRule="auto"/>
      </w:pPr>
      <w:rPr>
        <w:b/>
        <w:bCs/>
        <w:color w:val="FFFFFF" w:themeColor="background1"/>
      </w:rPr>
      <w:tblPr/>
      <w:tcPr>
        <w:shd w:val="clear" w:color="auto" w:fill="808080" w:themeFill="accent6"/>
      </w:tcPr>
    </w:tblStylePr>
    <w:tblStylePr w:type="lastRow">
      <w:pPr>
        <w:spacing w:before="0" w:after="0" w:line="240" w:lineRule="auto"/>
      </w:pPr>
      <w:rPr>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tcBorders>
      </w:tcPr>
    </w:tblStylePr>
    <w:tblStylePr w:type="firstCol">
      <w:rPr>
        <w:b/>
        <w:bCs/>
      </w:rPr>
    </w:tblStylePr>
    <w:tblStylePr w:type="lastCol">
      <w:rPr>
        <w:b/>
        <w:bCs/>
      </w:r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style>
  <w:style w:type="table" w:styleId="afffc">
    <w:name w:val="Light Shading"/>
    <w:basedOn w:val="a3"/>
    <w:uiPriority w:val="60"/>
    <w:semiHidden/>
    <w:unhideWhenUsed/>
    <w:rsid w:val="005068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068ED"/>
    <w:pPr>
      <w:spacing w:after="0" w:line="240" w:lineRule="auto"/>
    </w:pPr>
    <w:rPr>
      <w:color w:val="1386AF" w:themeColor="accent1" w:themeShade="BF"/>
    </w:rPr>
    <w:tblPr>
      <w:tblStyleRowBandSize w:val="1"/>
      <w:tblStyleColBandSize w:val="1"/>
      <w:tblBorders>
        <w:top w:val="single" w:sz="8" w:space="0" w:color="1FB1E6" w:themeColor="accent1"/>
        <w:bottom w:val="single" w:sz="8" w:space="0" w:color="1FB1E6" w:themeColor="accent1"/>
      </w:tblBorders>
    </w:tblPr>
    <w:tblStylePr w:type="fir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la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25">
    <w:name w:val="Light Shading Accent 2"/>
    <w:basedOn w:val="a3"/>
    <w:uiPriority w:val="60"/>
    <w:semiHidden/>
    <w:unhideWhenUsed/>
    <w:rsid w:val="005068ED"/>
    <w:pPr>
      <w:spacing w:after="0" w:line="240" w:lineRule="auto"/>
    </w:pPr>
    <w:rPr>
      <w:color w:val="6A8A24" w:themeColor="accent2" w:themeShade="BF"/>
    </w:rPr>
    <w:tblPr>
      <w:tblStyleRowBandSize w:val="1"/>
      <w:tblStyleColBandSize w:val="1"/>
      <w:tblBorders>
        <w:top w:val="single" w:sz="8" w:space="0" w:color="8FB931" w:themeColor="accent2"/>
        <w:bottom w:val="single" w:sz="8" w:space="0" w:color="8FB931" w:themeColor="accent2"/>
      </w:tblBorders>
    </w:tblPr>
    <w:tblStylePr w:type="fir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la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left w:val="nil"/>
          <w:right w:val="nil"/>
          <w:insideH w:val="nil"/>
          <w:insideV w:val="nil"/>
        </w:tcBorders>
        <w:shd w:val="clear" w:color="auto" w:fill="E4F0C8" w:themeFill="accent2" w:themeFillTint="3F"/>
      </w:tcPr>
    </w:tblStylePr>
  </w:style>
  <w:style w:type="table" w:styleId="-35">
    <w:name w:val="Light Shading Accent 3"/>
    <w:basedOn w:val="a3"/>
    <w:uiPriority w:val="60"/>
    <w:semiHidden/>
    <w:unhideWhenUsed/>
    <w:rsid w:val="005068ED"/>
    <w:pPr>
      <w:spacing w:after="0" w:line="240" w:lineRule="auto"/>
    </w:pPr>
    <w:rPr>
      <w:color w:val="B86102" w:themeColor="accent3" w:themeShade="BF"/>
    </w:rPr>
    <w:tblPr>
      <w:tblStyleRowBandSize w:val="1"/>
      <w:tblStyleColBandSize w:val="1"/>
      <w:tblBorders>
        <w:top w:val="single" w:sz="8" w:space="0" w:color="F78303" w:themeColor="accent3"/>
        <w:bottom w:val="single" w:sz="8" w:space="0" w:color="F78303" w:themeColor="accent3"/>
      </w:tblBorders>
    </w:tblPr>
    <w:tblStylePr w:type="fir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la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45">
    <w:name w:val="Light Shading Accent 4"/>
    <w:basedOn w:val="a3"/>
    <w:uiPriority w:val="60"/>
    <w:semiHidden/>
    <w:unhideWhenUsed/>
    <w:rsid w:val="005068ED"/>
    <w:pPr>
      <w:spacing w:after="0" w:line="240" w:lineRule="auto"/>
    </w:pPr>
    <w:rPr>
      <w:color w:val="E61651" w:themeColor="accent4" w:themeShade="BF"/>
    </w:rPr>
    <w:tblPr>
      <w:tblStyleRowBandSize w:val="1"/>
      <w:tblStyleColBandSize w:val="1"/>
      <w:tblBorders>
        <w:top w:val="single" w:sz="8" w:space="0" w:color="F0628B" w:themeColor="accent4"/>
        <w:bottom w:val="single" w:sz="8" w:space="0" w:color="F0628B" w:themeColor="accent4"/>
      </w:tblBorders>
    </w:tblPr>
    <w:tblStylePr w:type="fir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la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55">
    <w:name w:val="Light Shading Accent 5"/>
    <w:basedOn w:val="a3"/>
    <w:uiPriority w:val="60"/>
    <w:semiHidden/>
    <w:unhideWhenUsed/>
    <w:rsid w:val="005068ED"/>
    <w:pPr>
      <w:spacing w:after="0" w:line="240" w:lineRule="auto"/>
    </w:pPr>
    <w:rPr>
      <w:color w:val="773E7B" w:themeColor="accent5" w:themeShade="BF"/>
    </w:rPr>
    <w:tblPr>
      <w:tblStyleRowBandSize w:val="1"/>
      <w:tblStyleColBandSize w:val="1"/>
      <w:tblBorders>
        <w:top w:val="single" w:sz="8" w:space="0" w:color="A053A5" w:themeColor="accent5"/>
        <w:bottom w:val="single" w:sz="8" w:space="0" w:color="A053A5" w:themeColor="accent5"/>
      </w:tblBorders>
    </w:tblPr>
    <w:tblStylePr w:type="fir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la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left w:val="nil"/>
          <w:right w:val="nil"/>
          <w:insideH w:val="nil"/>
          <w:insideV w:val="nil"/>
        </w:tcBorders>
        <w:shd w:val="clear" w:color="auto" w:fill="E7D3E9" w:themeFill="accent5" w:themeFillTint="3F"/>
      </w:tcPr>
    </w:tblStylePr>
  </w:style>
  <w:style w:type="table" w:styleId="-65">
    <w:name w:val="Light Shading Accent 6"/>
    <w:basedOn w:val="a3"/>
    <w:uiPriority w:val="60"/>
    <w:semiHidden/>
    <w:unhideWhenUsed/>
    <w:rsid w:val="005068ED"/>
    <w:pPr>
      <w:spacing w:after="0" w:line="240" w:lineRule="auto"/>
    </w:pPr>
    <w:rPr>
      <w:color w:val="5F5F5F" w:themeColor="accent6" w:themeShade="BF"/>
    </w:rPr>
    <w:tblPr>
      <w:tblStyleRowBandSize w:val="1"/>
      <w:tblStyleColBandSize w:val="1"/>
      <w:tblBorders>
        <w:top w:val="single" w:sz="8" w:space="0" w:color="808080" w:themeColor="accent6"/>
        <w:bottom w:val="single" w:sz="8" w:space="0" w:color="808080" w:themeColor="accent6"/>
      </w:tblBorders>
    </w:tblPr>
    <w:tblStylePr w:type="fir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la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afffd">
    <w:name w:val="line number"/>
    <w:basedOn w:val="a2"/>
    <w:uiPriority w:val="99"/>
    <w:semiHidden/>
    <w:unhideWhenUsed/>
    <w:rsid w:val="005068ED"/>
  </w:style>
  <w:style w:type="paragraph" w:styleId="afffe">
    <w:name w:val="List"/>
    <w:basedOn w:val="a1"/>
    <w:uiPriority w:val="99"/>
    <w:semiHidden/>
    <w:unhideWhenUsed/>
    <w:rsid w:val="005068ED"/>
    <w:pPr>
      <w:ind w:left="360" w:hanging="360"/>
      <w:contextualSpacing/>
    </w:pPr>
  </w:style>
  <w:style w:type="paragraph" w:styleId="2b">
    <w:name w:val="List 2"/>
    <w:basedOn w:val="a1"/>
    <w:uiPriority w:val="99"/>
    <w:semiHidden/>
    <w:unhideWhenUsed/>
    <w:rsid w:val="005068ED"/>
    <w:pPr>
      <w:ind w:left="720" w:hanging="360"/>
      <w:contextualSpacing/>
    </w:pPr>
  </w:style>
  <w:style w:type="paragraph" w:styleId="39">
    <w:name w:val="List 3"/>
    <w:basedOn w:val="a1"/>
    <w:uiPriority w:val="99"/>
    <w:semiHidden/>
    <w:unhideWhenUsed/>
    <w:rsid w:val="005068ED"/>
    <w:pPr>
      <w:ind w:left="1080" w:hanging="360"/>
      <w:contextualSpacing/>
    </w:pPr>
  </w:style>
  <w:style w:type="paragraph" w:styleId="45">
    <w:name w:val="List 4"/>
    <w:basedOn w:val="a1"/>
    <w:uiPriority w:val="99"/>
    <w:semiHidden/>
    <w:unhideWhenUsed/>
    <w:rsid w:val="005068ED"/>
    <w:pPr>
      <w:ind w:left="1440" w:hanging="360"/>
      <w:contextualSpacing/>
    </w:pPr>
  </w:style>
  <w:style w:type="paragraph" w:styleId="55">
    <w:name w:val="List 5"/>
    <w:basedOn w:val="a1"/>
    <w:uiPriority w:val="99"/>
    <w:semiHidden/>
    <w:unhideWhenUsed/>
    <w:rsid w:val="005068ED"/>
    <w:pPr>
      <w:ind w:left="1800" w:hanging="360"/>
      <w:contextualSpacing/>
    </w:pPr>
  </w:style>
  <w:style w:type="paragraph" w:styleId="a0">
    <w:name w:val="List Bullet"/>
    <w:basedOn w:val="a1"/>
    <w:uiPriority w:val="99"/>
    <w:semiHidden/>
    <w:unhideWhenUsed/>
    <w:rsid w:val="005068ED"/>
    <w:pPr>
      <w:numPr>
        <w:numId w:val="1"/>
      </w:numPr>
      <w:contextualSpacing/>
    </w:pPr>
  </w:style>
  <w:style w:type="paragraph" w:styleId="20">
    <w:name w:val="List Bullet 2"/>
    <w:basedOn w:val="a1"/>
    <w:uiPriority w:val="99"/>
    <w:semiHidden/>
    <w:unhideWhenUsed/>
    <w:rsid w:val="005068ED"/>
    <w:pPr>
      <w:numPr>
        <w:numId w:val="2"/>
      </w:numPr>
      <w:contextualSpacing/>
    </w:pPr>
  </w:style>
  <w:style w:type="paragraph" w:styleId="30">
    <w:name w:val="List Bullet 3"/>
    <w:basedOn w:val="a1"/>
    <w:uiPriority w:val="99"/>
    <w:semiHidden/>
    <w:unhideWhenUsed/>
    <w:rsid w:val="005068ED"/>
    <w:pPr>
      <w:numPr>
        <w:numId w:val="3"/>
      </w:numPr>
      <w:contextualSpacing/>
    </w:pPr>
  </w:style>
  <w:style w:type="paragraph" w:styleId="40">
    <w:name w:val="List Bullet 4"/>
    <w:basedOn w:val="a1"/>
    <w:uiPriority w:val="99"/>
    <w:semiHidden/>
    <w:unhideWhenUsed/>
    <w:rsid w:val="005068ED"/>
    <w:pPr>
      <w:numPr>
        <w:numId w:val="4"/>
      </w:numPr>
      <w:contextualSpacing/>
    </w:pPr>
  </w:style>
  <w:style w:type="paragraph" w:styleId="50">
    <w:name w:val="List Bullet 5"/>
    <w:basedOn w:val="a1"/>
    <w:uiPriority w:val="99"/>
    <w:semiHidden/>
    <w:unhideWhenUsed/>
    <w:rsid w:val="005068ED"/>
    <w:pPr>
      <w:numPr>
        <w:numId w:val="5"/>
      </w:numPr>
      <w:contextualSpacing/>
    </w:pPr>
  </w:style>
  <w:style w:type="paragraph" w:styleId="affff">
    <w:name w:val="List Continue"/>
    <w:basedOn w:val="a1"/>
    <w:uiPriority w:val="99"/>
    <w:semiHidden/>
    <w:unhideWhenUsed/>
    <w:rsid w:val="005068ED"/>
    <w:pPr>
      <w:spacing w:after="120"/>
      <w:ind w:left="360"/>
      <w:contextualSpacing/>
    </w:pPr>
  </w:style>
  <w:style w:type="paragraph" w:styleId="2c">
    <w:name w:val="List Continue 2"/>
    <w:basedOn w:val="a1"/>
    <w:uiPriority w:val="99"/>
    <w:semiHidden/>
    <w:unhideWhenUsed/>
    <w:rsid w:val="005068ED"/>
    <w:pPr>
      <w:spacing w:after="120"/>
      <w:ind w:left="720"/>
      <w:contextualSpacing/>
    </w:pPr>
  </w:style>
  <w:style w:type="paragraph" w:styleId="3a">
    <w:name w:val="List Continue 3"/>
    <w:basedOn w:val="a1"/>
    <w:uiPriority w:val="99"/>
    <w:semiHidden/>
    <w:unhideWhenUsed/>
    <w:rsid w:val="005068ED"/>
    <w:pPr>
      <w:spacing w:after="120"/>
      <w:ind w:left="1080"/>
      <w:contextualSpacing/>
    </w:pPr>
  </w:style>
  <w:style w:type="paragraph" w:styleId="46">
    <w:name w:val="List Continue 4"/>
    <w:basedOn w:val="a1"/>
    <w:uiPriority w:val="99"/>
    <w:semiHidden/>
    <w:unhideWhenUsed/>
    <w:rsid w:val="005068ED"/>
    <w:pPr>
      <w:spacing w:after="120"/>
      <w:ind w:left="1440"/>
      <w:contextualSpacing/>
    </w:pPr>
  </w:style>
  <w:style w:type="paragraph" w:styleId="56">
    <w:name w:val="List Continue 5"/>
    <w:basedOn w:val="a1"/>
    <w:uiPriority w:val="99"/>
    <w:semiHidden/>
    <w:unhideWhenUsed/>
    <w:rsid w:val="005068ED"/>
    <w:pPr>
      <w:spacing w:after="120"/>
      <w:ind w:left="1800"/>
      <w:contextualSpacing/>
    </w:pPr>
  </w:style>
  <w:style w:type="paragraph" w:styleId="a">
    <w:name w:val="List Number"/>
    <w:basedOn w:val="a1"/>
    <w:uiPriority w:val="99"/>
    <w:semiHidden/>
    <w:unhideWhenUsed/>
    <w:rsid w:val="005068ED"/>
    <w:pPr>
      <w:numPr>
        <w:numId w:val="6"/>
      </w:numPr>
      <w:contextualSpacing/>
    </w:pPr>
  </w:style>
  <w:style w:type="paragraph" w:styleId="2">
    <w:name w:val="List Number 2"/>
    <w:basedOn w:val="a1"/>
    <w:uiPriority w:val="99"/>
    <w:semiHidden/>
    <w:unhideWhenUsed/>
    <w:rsid w:val="005068ED"/>
    <w:pPr>
      <w:numPr>
        <w:numId w:val="7"/>
      </w:numPr>
      <w:contextualSpacing/>
    </w:pPr>
  </w:style>
  <w:style w:type="paragraph" w:styleId="3">
    <w:name w:val="List Number 3"/>
    <w:basedOn w:val="a1"/>
    <w:uiPriority w:val="99"/>
    <w:semiHidden/>
    <w:unhideWhenUsed/>
    <w:rsid w:val="005068ED"/>
    <w:pPr>
      <w:numPr>
        <w:numId w:val="8"/>
      </w:numPr>
      <w:contextualSpacing/>
    </w:pPr>
  </w:style>
  <w:style w:type="paragraph" w:styleId="4">
    <w:name w:val="List Number 4"/>
    <w:basedOn w:val="a1"/>
    <w:uiPriority w:val="99"/>
    <w:semiHidden/>
    <w:unhideWhenUsed/>
    <w:rsid w:val="005068ED"/>
    <w:pPr>
      <w:numPr>
        <w:numId w:val="9"/>
      </w:numPr>
      <w:contextualSpacing/>
    </w:pPr>
  </w:style>
  <w:style w:type="paragraph" w:styleId="5">
    <w:name w:val="List Number 5"/>
    <w:basedOn w:val="a1"/>
    <w:uiPriority w:val="99"/>
    <w:semiHidden/>
    <w:unhideWhenUsed/>
    <w:rsid w:val="005068ED"/>
    <w:pPr>
      <w:numPr>
        <w:numId w:val="10"/>
      </w:numPr>
      <w:contextualSpacing/>
    </w:pPr>
  </w:style>
  <w:style w:type="paragraph" w:styleId="affff0">
    <w:name w:val="List Paragraph"/>
    <w:basedOn w:val="a1"/>
    <w:uiPriority w:val="34"/>
    <w:unhideWhenUsed/>
    <w:qFormat/>
    <w:rsid w:val="005068ED"/>
    <w:pPr>
      <w:ind w:left="720"/>
      <w:contextualSpacing/>
    </w:pPr>
  </w:style>
  <w:style w:type="table" w:styleId="13">
    <w:name w:val="List Table 1 Light"/>
    <w:basedOn w:val="a3"/>
    <w:uiPriority w:val="46"/>
    <w:rsid w:val="005068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5068ED"/>
    <w:pPr>
      <w:spacing w:after="0" w:line="240" w:lineRule="auto"/>
    </w:pPr>
    <w:tblPr>
      <w:tblStyleRowBandSize w:val="1"/>
      <w:tblStyleColBandSize w:val="1"/>
    </w:tblPr>
    <w:tblStylePr w:type="firstRow">
      <w:rPr>
        <w:b/>
        <w:bCs/>
      </w:rPr>
      <w:tblPr/>
      <w:tcPr>
        <w:tcBorders>
          <w:bottom w:val="single" w:sz="4" w:space="0" w:color="78D0F0" w:themeColor="accent1" w:themeTint="99"/>
        </w:tcBorders>
      </w:tcPr>
    </w:tblStylePr>
    <w:tblStylePr w:type="lastRow">
      <w:rPr>
        <w:b/>
        <w:bCs/>
      </w:rPr>
      <w:tblPr/>
      <w:tcPr>
        <w:tcBorders>
          <w:top w:val="sing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1-20">
    <w:name w:val="List Table 1 Light Accent 2"/>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EDC7C" w:themeColor="accent2" w:themeTint="99"/>
        </w:tcBorders>
      </w:tcPr>
    </w:tblStylePr>
    <w:tblStylePr w:type="lastRow">
      <w:rPr>
        <w:b/>
        <w:bCs/>
      </w:rPr>
      <w:tblPr/>
      <w:tcPr>
        <w:tcBorders>
          <w:top w:val="sing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1-30">
    <w:name w:val="List Table 1 Light Accent 3"/>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DB464" w:themeColor="accent3" w:themeTint="99"/>
        </w:tcBorders>
      </w:tcPr>
    </w:tblStylePr>
    <w:tblStylePr w:type="lastRow">
      <w:rPr>
        <w:b/>
        <w:bCs/>
      </w:rPr>
      <w:tblPr/>
      <w:tcPr>
        <w:tcBorders>
          <w:top w:val="sing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1-40">
    <w:name w:val="List Table 1 Light Accent 4"/>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6A0B9" w:themeColor="accent4" w:themeTint="99"/>
        </w:tcBorders>
      </w:tcPr>
    </w:tblStylePr>
    <w:tblStylePr w:type="lastRow">
      <w:rPr>
        <w:b/>
        <w:bCs/>
      </w:rPr>
      <w:tblPr/>
      <w:tcPr>
        <w:tcBorders>
          <w:top w:val="sing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1-50">
    <w:name w:val="List Table 1 Light Accent 5"/>
    <w:basedOn w:val="a3"/>
    <w:uiPriority w:val="46"/>
    <w:rsid w:val="005068ED"/>
    <w:pPr>
      <w:spacing w:after="0" w:line="240" w:lineRule="auto"/>
    </w:pPr>
    <w:tblPr>
      <w:tblStyleRowBandSize w:val="1"/>
      <w:tblStyleColBandSize w:val="1"/>
    </w:tblPr>
    <w:tblStylePr w:type="firstRow">
      <w:rPr>
        <w:b/>
        <w:bCs/>
      </w:rPr>
      <w:tblPr/>
      <w:tcPr>
        <w:tcBorders>
          <w:bottom w:val="single" w:sz="4" w:space="0" w:color="C796CA" w:themeColor="accent5" w:themeTint="99"/>
        </w:tcBorders>
      </w:tcPr>
    </w:tblStylePr>
    <w:tblStylePr w:type="lastRow">
      <w:rPr>
        <w:b/>
        <w:bCs/>
      </w:rPr>
      <w:tblPr/>
      <w:tcPr>
        <w:tcBorders>
          <w:top w:val="sing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1-60">
    <w:name w:val="List Table 1 Light Accent 6"/>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2B2B2" w:themeColor="accent6" w:themeTint="99"/>
        </w:tcBorders>
      </w:tcPr>
    </w:tblStylePr>
    <w:tblStylePr w:type="lastRow">
      <w:rPr>
        <w:b/>
        <w:bCs/>
      </w:rPr>
      <w:tblPr/>
      <w:tcPr>
        <w:tcBorders>
          <w:top w:val="sing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2d">
    <w:name w:val="List Table 2"/>
    <w:basedOn w:val="a3"/>
    <w:uiPriority w:val="47"/>
    <w:rsid w:val="005068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5068ED"/>
    <w:pPr>
      <w:spacing w:after="0" w:line="240" w:lineRule="auto"/>
    </w:pPr>
    <w:tblPr>
      <w:tblStyleRowBandSize w:val="1"/>
      <w:tblStyleColBandSize w:val="1"/>
      <w:tblBorders>
        <w:top w:val="single" w:sz="4" w:space="0" w:color="78D0F0" w:themeColor="accent1" w:themeTint="99"/>
        <w:bottom w:val="single" w:sz="4" w:space="0" w:color="78D0F0" w:themeColor="accent1" w:themeTint="99"/>
        <w:insideH w:val="single" w:sz="4" w:space="0" w:color="78D0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0">
    <w:name w:val="List Table 2 Accent 2"/>
    <w:basedOn w:val="a3"/>
    <w:uiPriority w:val="47"/>
    <w:rsid w:val="005068ED"/>
    <w:pPr>
      <w:spacing w:after="0" w:line="240" w:lineRule="auto"/>
    </w:pPr>
    <w:tblPr>
      <w:tblStyleRowBandSize w:val="1"/>
      <w:tblStyleColBandSize w:val="1"/>
      <w:tblBorders>
        <w:top w:val="single" w:sz="4" w:space="0" w:color="BEDC7C" w:themeColor="accent2" w:themeTint="99"/>
        <w:bottom w:val="single" w:sz="4" w:space="0" w:color="BEDC7C" w:themeColor="accent2" w:themeTint="99"/>
        <w:insideH w:val="single" w:sz="4" w:space="0" w:color="BEDC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0">
    <w:name w:val="List Table 2 Accent 3"/>
    <w:basedOn w:val="a3"/>
    <w:uiPriority w:val="47"/>
    <w:rsid w:val="005068ED"/>
    <w:pPr>
      <w:spacing w:after="0" w:line="240" w:lineRule="auto"/>
    </w:pPr>
    <w:tblPr>
      <w:tblStyleRowBandSize w:val="1"/>
      <w:tblStyleColBandSize w:val="1"/>
      <w:tblBorders>
        <w:top w:val="single" w:sz="4" w:space="0" w:color="FDB464" w:themeColor="accent3" w:themeTint="99"/>
        <w:bottom w:val="single" w:sz="4" w:space="0" w:color="FDB464" w:themeColor="accent3" w:themeTint="99"/>
        <w:insideH w:val="single" w:sz="4" w:space="0" w:color="FDB46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0">
    <w:name w:val="List Table 2 Accent 4"/>
    <w:basedOn w:val="a3"/>
    <w:uiPriority w:val="47"/>
    <w:rsid w:val="005068ED"/>
    <w:pPr>
      <w:spacing w:after="0" w:line="240" w:lineRule="auto"/>
    </w:pPr>
    <w:tblPr>
      <w:tblStyleRowBandSize w:val="1"/>
      <w:tblStyleColBandSize w:val="1"/>
      <w:tblBorders>
        <w:top w:val="single" w:sz="4" w:space="0" w:color="F6A0B9" w:themeColor="accent4" w:themeTint="99"/>
        <w:bottom w:val="single" w:sz="4" w:space="0" w:color="F6A0B9" w:themeColor="accent4" w:themeTint="99"/>
        <w:insideH w:val="single" w:sz="4" w:space="0" w:color="F6A0B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0">
    <w:name w:val="List Table 2 Accent 5"/>
    <w:basedOn w:val="a3"/>
    <w:uiPriority w:val="47"/>
    <w:rsid w:val="005068ED"/>
    <w:pPr>
      <w:spacing w:after="0" w:line="240" w:lineRule="auto"/>
    </w:pPr>
    <w:tblPr>
      <w:tblStyleRowBandSize w:val="1"/>
      <w:tblStyleColBandSize w:val="1"/>
      <w:tblBorders>
        <w:top w:val="single" w:sz="4" w:space="0" w:color="C796CA" w:themeColor="accent5" w:themeTint="99"/>
        <w:bottom w:val="single" w:sz="4" w:space="0" w:color="C796CA" w:themeColor="accent5" w:themeTint="99"/>
        <w:insideH w:val="single" w:sz="4" w:space="0" w:color="C796C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0">
    <w:name w:val="List Table 2 Accent 6"/>
    <w:basedOn w:val="a3"/>
    <w:uiPriority w:val="47"/>
    <w:rsid w:val="005068ED"/>
    <w:pPr>
      <w:spacing w:after="0" w:line="240" w:lineRule="auto"/>
    </w:pPr>
    <w:tblPr>
      <w:tblStyleRowBandSize w:val="1"/>
      <w:tblStyleColBandSize w:val="1"/>
      <w:tblBorders>
        <w:top w:val="single" w:sz="4" w:space="0" w:color="B2B2B2" w:themeColor="accent6" w:themeTint="99"/>
        <w:bottom w:val="single" w:sz="4" w:space="0" w:color="B2B2B2" w:themeColor="accent6" w:themeTint="99"/>
        <w:insideH w:val="single" w:sz="4" w:space="0" w:color="B2B2B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b">
    <w:name w:val="List Table 3"/>
    <w:basedOn w:val="a3"/>
    <w:uiPriority w:val="48"/>
    <w:rsid w:val="005068E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5068ED"/>
    <w:pPr>
      <w:spacing w:after="0" w:line="240" w:lineRule="auto"/>
    </w:pPr>
    <w:tblPr>
      <w:tblStyleRowBandSize w:val="1"/>
      <w:tblStyleColBandSize w:val="1"/>
      <w:tblBorders>
        <w:top w:val="single" w:sz="4" w:space="0" w:color="1FB1E6" w:themeColor="accent1"/>
        <w:left w:val="single" w:sz="4" w:space="0" w:color="1FB1E6" w:themeColor="accent1"/>
        <w:bottom w:val="single" w:sz="4" w:space="0" w:color="1FB1E6" w:themeColor="accent1"/>
        <w:right w:val="single" w:sz="4" w:space="0" w:color="1FB1E6" w:themeColor="accent1"/>
      </w:tblBorders>
    </w:tblPr>
    <w:tblStylePr w:type="firstRow">
      <w:rPr>
        <w:b/>
        <w:bCs/>
        <w:color w:val="FFFFFF" w:themeColor="background1"/>
      </w:rPr>
      <w:tblPr/>
      <w:tcPr>
        <w:shd w:val="clear" w:color="auto" w:fill="1FB1E6" w:themeFill="accent1"/>
      </w:tcPr>
    </w:tblStylePr>
    <w:tblStylePr w:type="lastRow">
      <w:rPr>
        <w:b/>
        <w:bCs/>
      </w:rPr>
      <w:tblPr/>
      <w:tcPr>
        <w:tcBorders>
          <w:top w:val="double" w:sz="4" w:space="0" w:color="1FB1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B1E6" w:themeColor="accent1"/>
          <w:right w:val="single" w:sz="4" w:space="0" w:color="1FB1E6" w:themeColor="accent1"/>
        </w:tcBorders>
      </w:tcPr>
    </w:tblStylePr>
    <w:tblStylePr w:type="band1Horz">
      <w:tblPr/>
      <w:tcPr>
        <w:tcBorders>
          <w:top w:val="single" w:sz="4" w:space="0" w:color="1FB1E6" w:themeColor="accent1"/>
          <w:bottom w:val="single" w:sz="4" w:space="0" w:color="1FB1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B1E6" w:themeColor="accent1"/>
          <w:left w:val="nil"/>
        </w:tcBorders>
      </w:tcPr>
    </w:tblStylePr>
    <w:tblStylePr w:type="swCell">
      <w:tblPr/>
      <w:tcPr>
        <w:tcBorders>
          <w:top w:val="double" w:sz="4" w:space="0" w:color="1FB1E6" w:themeColor="accent1"/>
          <w:right w:val="nil"/>
        </w:tcBorders>
      </w:tcPr>
    </w:tblStylePr>
  </w:style>
  <w:style w:type="table" w:styleId="3-20">
    <w:name w:val="List Table 3 Accent 2"/>
    <w:basedOn w:val="a3"/>
    <w:uiPriority w:val="48"/>
    <w:rsid w:val="005068ED"/>
    <w:pPr>
      <w:spacing w:after="0" w:line="240" w:lineRule="auto"/>
    </w:pPr>
    <w:tblPr>
      <w:tblStyleRowBandSize w:val="1"/>
      <w:tblStyleColBandSize w:val="1"/>
      <w:tblBorders>
        <w:top w:val="single" w:sz="4" w:space="0" w:color="8FB931" w:themeColor="accent2"/>
        <w:left w:val="single" w:sz="4" w:space="0" w:color="8FB931" w:themeColor="accent2"/>
        <w:bottom w:val="single" w:sz="4" w:space="0" w:color="8FB931" w:themeColor="accent2"/>
        <w:right w:val="single" w:sz="4" w:space="0" w:color="8FB931" w:themeColor="accent2"/>
      </w:tblBorders>
    </w:tblPr>
    <w:tblStylePr w:type="firstRow">
      <w:rPr>
        <w:b/>
        <w:bCs/>
        <w:color w:val="FFFFFF" w:themeColor="background1"/>
      </w:rPr>
      <w:tblPr/>
      <w:tcPr>
        <w:shd w:val="clear" w:color="auto" w:fill="8FB931" w:themeFill="accent2"/>
      </w:tcPr>
    </w:tblStylePr>
    <w:tblStylePr w:type="lastRow">
      <w:rPr>
        <w:b/>
        <w:bCs/>
      </w:rPr>
      <w:tblPr/>
      <w:tcPr>
        <w:tcBorders>
          <w:top w:val="double" w:sz="4" w:space="0" w:color="8FB9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B931" w:themeColor="accent2"/>
          <w:right w:val="single" w:sz="4" w:space="0" w:color="8FB931" w:themeColor="accent2"/>
        </w:tcBorders>
      </w:tcPr>
    </w:tblStylePr>
    <w:tblStylePr w:type="band1Horz">
      <w:tblPr/>
      <w:tcPr>
        <w:tcBorders>
          <w:top w:val="single" w:sz="4" w:space="0" w:color="8FB931" w:themeColor="accent2"/>
          <w:bottom w:val="single" w:sz="4" w:space="0" w:color="8FB9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B931" w:themeColor="accent2"/>
          <w:left w:val="nil"/>
        </w:tcBorders>
      </w:tcPr>
    </w:tblStylePr>
    <w:tblStylePr w:type="swCell">
      <w:tblPr/>
      <w:tcPr>
        <w:tcBorders>
          <w:top w:val="double" w:sz="4" w:space="0" w:color="8FB931" w:themeColor="accent2"/>
          <w:right w:val="nil"/>
        </w:tcBorders>
      </w:tcPr>
    </w:tblStylePr>
  </w:style>
  <w:style w:type="table" w:styleId="3-30">
    <w:name w:val="List Table 3 Accent 3"/>
    <w:basedOn w:val="a3"/>
    <w:uiPriority w:val="48"/>
    <w:rsid w:val="005068ED"/>
    <w:pPr>
      <w:spacing w:after="0" w:line="240" w:lineRule="auto"/>
    </w:pPr>
    <w:tblPr>
      <w:tblStyleRowBandSize w:val="1"/>
      <w:tblStyleColBandSize w:val="1"/>
      <w:tblBorders>
        <w:top w:val="single" w:sz="4" w:space="0" w:color="F78303" w:themeColor="accent3"/>
        <w:left w:val="single" w:sz="4" w:space="0" w:color="F78303" w:themeColor="accent3"/>
        <w:bottom w:val="single" w:sz="4" w:space="0" w:color="F78303" w:themeColor="accent3"/>
        <w:right w:val="single" w:sz="4" w:space="0" w:color="F78303" w:themeColor="accent3"/>
      </w:tblBorders>
    </w:tblPr>
    <w:tblStylePr w:type="firstRow">
      <w:rPr>
        <w:b/>
        <w:bCs/>
        <w:color w:val="FFFFFF" w:themeColor="background1"/>
      </w:rPr>
      <w:tblPr/>
      <w:tcPr>
        <w:shd w:val="clear" w:color="auto" w:fill="F78303" w:themeFill="accent3"/>
      </w:tcPr>
    </w:tblStylePr>
    <w:tblStylePr w:type="lastRow">
      <w:rPr>
        <w:b/>
        <w:bCs/>
      </w:rPr>
      <w:tblPr/>
      <w:tcPr>
        <w:tcBorders>
          <w:top w:val="double" w:sz="4" w:space="0" w:color="F783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8303" w:themeColor="accent3"/>
          <w:right w:val="single" w:sz="4" w:space="0" w:color="F78303" w:themeColor="accent3"/>
        </w:tcBorders>
      </w:tcPr>
    </w:tblStylePr>
    <w:tblStylePr w:type="band1Horz">
      <w:tblPr/>
      <w:tcPr>
        <w:tcBorders>
          <w:top w:val="single" w:sz="4" w:space="0" w:color="F78303" w:themeColor="accent3"/>
          <w:bottom w:val="single" w:sz="4" w:space="0" w:color="F783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8303" w:themeColor="accent3"/>
          <w:left w:val="nil"/>
        </w:tcBorders>
      </w:tcPr>
    </w:tblStylePr>
    <w:tblStylePr w:type="swCell">
      <w:tblPr/>
      <w:tcPr>
        <w:tcBorders>
          <w:top w:val="double" w:sz="4" w:space="0" w:color="F78303" w:themeColor="accent3"/>
          <w:right w:val="nil"/>
        </w:tcBorders>
      </w:tcPr>
    </w:tblStylePr>
  </w:style>
  <w:style w:type="table" w:styleId="3-40">
    <w:name w:val="List Table 3 Accent 4"/>
    <w:basedOn w:val="a3"/>
    <w:uiPriority w:val="48"/>
    <w:rsid w:val="005068ED"/>
    <w:pPr>
      <w:spacing w:after="0" w:line="240" w:lineRule="auto"/>
    </w:pPr>
    <w:tblPr>
      <w:tblStyleRowBandSize w:val="1"/>
      <w:tblStyleColBandSize w:val="1"/>
      <w:tblBorders>
        <w:top w:val="single" w:sz="4" w:space="0" w:color="F0628B" w:themeColor="accent4"/>
        <w:left w:val="single" w:sz="4" w:space="0" w:color="F0628B" w:themeColor="accent4"/>
        <w:bottom w:val="single" w:sz="4" w:space="0" w:color="F0628B" w:themeColor="accent4"/>
        <w:right w:val="single" w:sz="4" w:space="0" w:color="F0628B" w:themeColor="accent4"/>
      </w:tblBorders>
    </w:tblPr>
    <w:tblStylePr w:type="firstRow">
      <w:rPr>
        <w:b/>
        <w:bCs/>
        <w:color w:val="FFFFFF" w:themeColor="background1"/>
      </w:rPr>
      <w:tblPr/>
      <w:tcPr>
        <w:shd w:val="clear" w:color="auto" w:fill="F0628B" w:themeFill="accent4"/>
      </w:tcPr>
    </w:tblStylePr>
    <w:tblStylePr w:type="lastRow">
      <w:rPr>
        <w:b/>
        <w:bCs/>
      </w:rPr>
      <w:tblPr/>
      <w:tcPr>
        <w:tcBorders>
          <w:top w:val="double" w:sz="4" w:space="0" w:color="F0628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628B" w:themeColor="accent4"/>
          <w:right w:val="single" w:sz="4" w:space="0" w:color="F0628B" w:themeColor="accent4"/>
        </w:tcBorders>
      </w:tcPr>
    </w:tblStylePr>
    <w:tblStylePr w:type="band1Horz">
      <w:tblPr/>
      <w:tcPr>
        <w:tcBorders>
          <w:top w:val="single" w:sz="4" w:space="0" w:color="F0628B" w:themeColor="accent4"/>
          <w:bottom w:val="single" w:sz="4" w:space="0" w:color="F0628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628B" w:themeColor="accent4"/>
          <w:left w:val="nil"/>
        </w:tcBorders>
      </w:tcPr>
    </w:tblStylePr>
    <w:tblStylePr w:type="swCell">
      <w:tblPr/>
      <w:tcPr>
        <w:tcBorders>
          <w:top w:val="double" w:sz="4" w:space="0" w:color="F0628B" w:themeColor="accent4"/>
          <w:right w:val="nil"/>
        </w:tcBorders>
      </w:tcPr>
    </w:tblStylePr>
  </w:style>
  <w:style w:type="table" w:styleId="3-50">
    <w:name w:val="List Table 3 Accent 5"/>
    <w:basedOn w:val="a3"/>
    <w:uiPriority w:val="48"/>
    <w:rsid w:val="005068ED"/>
    <w:pPr>
      <w:spacing w:after="0" w:line="240" w:lineRule="auto"/>
    </w:pPr>
    <w:tblPr>
      <w:tblStyleRowBandSize w:val="1"/>
      <w:tblStyleColBandSize w:val="1"/>
      <w:tblBorders>
        <w:top w:val="single" w:sz="4" w:space="0" w:color="A053A5" w:themeColor="accent5"/>
        <w:left w:val="single" w:sz="4" w:space="0" w:color="A053A5" w:themeColor="accent5"/>
        <w:bottom w:val="single" w:sz="4" w:space="0" w:color="A053A5" w:themeColor="accent5"/>
        <w:right w:val="single" w:sz="4" w:space="0" w:color="A053A5" w:themeColor="accent5"/>
      </w:tblBorders>
    </w:tblPr>
    <w:tblStylePr w:type="firstRow">
      <w:rPr>
        <w:b/>
        <w:bCs/>
        <w:color w:val="FFFFFF" w:themeColor="background1"/>
      </w:rPr>
      <w:tblPr/>
      <w:tcPr>
        <w:shd w:val="clear" w:color="auto" w:fill="A053A5" w:themeFill="accent5"/>
      </w:tcPr>
    </w:tblStylePr>
    <w:tblStylePr w:type="lastRow">
      <w:rPr>
        <w:b/>
        <w:bCs/>
      </w:rPr>
      <w:tblPr/>
      <w:tcPr>
        <w:tcBorders>
          <w:top w:val="double" w:sz="4" w:space="0" w:color="A053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53A5" w:themeColor="accent5"/>
          <w:right w:val="single" w:sz="4" w:space="0" w:color="A053A5" w:themeColor="accent5"/>
        </w:tcBorders>
      </w:tcPr>
    </w:tblStylePr>
    <w:tblStylePr w:type="band1Horz">
      <w:tblPr/>
      <w:tcPr>
        <w:tcBorders>
          <w:top w:val="single" w:sz="4" w:space="0" w:color="A053A5" w:themeColor="accent5"/>
          <w:bottom w:val="single" w:sz="4" w:space="0" w:color="A053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53A5" w:themeColor="accent5"/>
          <w:left w:val="nil"/>
        </w:tcBorders>
      </w:tcPr>
    </w:tblStylePr>
    <w:tblStylePr w:type="swCell">
      <w:tblPr/>
      <w:tcPr>
        <w:tcBorders>
          <w:top w:val="double" w:sz="4" w:space="0" w:color="A053A5" w:themeColor="accent5"/>
          <w:right w:val="nil"/>
        </w:tcBorders>
      </w:tcPr>
    </w:tblStylePr>
  </w:style>
  <w:style w:type="table" w:styleId="3-60">
    <w:name w:val="List Table 3 Accent 6"/>
    <w:basedOn w:val="a3"/>
    <w:uiPriority w:val="48"/>
    <w:rsid w:val="005068ED"/>
    <w:pPr>
      <w:spacing w:after="0" w:line="240" w:lineRule="auto"/>
    </w:pPr>
    <w:tblPr>
      <w:tblStyleRowBandSize w:val="1"/>
      <w:tblStyleColBandSize w:val="1"/>
      <w:tblBorders>
        <w:top w:val="single" w:sz="4" w:space="0" w:color="808080" w:themeColor="accent6"/>
        <w:left w:val="single" w:sz="4" w:space="0" w:color="808080" w:themeColor="accent6"/>
        <w:bottom w:val="single" w:sz="4" w:space="0" w:color="808080" w:themeColor="accent6"/>
        <w:right w:val="single" w:sz="4" w:space="0" w:color="808080" w:themeColor="accent6"/>
      </w:tblBorders>
    </w:tblPr>
    <w:tblStylePr w:type="firstRow">
      <w:rPr>
        <w:b/>
        <w:bCs/>
        <w:color w:val="FFFFFF" w:themeColor="background1"/>
      </w:rPr>
      <w:tblPr/>
      <w:tcPr>
        <w:shd w:val="clear" w:color="auto" w:fill="808080" w:themeFill="accent6"/>
      </w:tcPr>
    </w:tblStylePr>
    <w:tblStylePr w:type="lastRow">
      <w:rPr>
        <w:b/>
        <w:bCs/>
      </w:rPr>
      <w:tblPr/>
      <w:tcPr>
        <w:tcBorders>
          <w:top w:val="double" w:sz="4" w:space="0" w:color="80808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6"/>
          <w:right w:val="single" w:sz="4" w:space="0" w:color="808080" w:themeColor="accent6"/>
        </w:tcBorders>
      </w:tcPr>
    </w:tblStylePr>
    <w:tblStylePr w:type="band1Horz">
      <w:tblPr/>
      <w:tcPr>
        <w:tcBorders>
          <w:top w:val="single" w:sz="4" w:space="0" w:color="808080" w:themeColor="accent6"/>
          <w:bottom w:val="single" w:sz="4" w:space="0" w:color="80808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6"/>
          <w:left w:val="nil"/>
        </w:tcBorders>
      </w:tcPr>
    </w:tblStylePr>
    <w:tblStylePr w:type="swCell">
      <w:tblPr/>
      <w:tcPr>
        <w:tcBorders>
          <w:top w:val="double" w:sz="4" w:space="0" w:color="808080" w:themeColor="accent6"/>
          <w:right w:val="nil"/>
        </w:tcBorders>
      </w:tcPr>
    </w:tblStylePr>
  </w:style>
  <w:style w:type="table" w:styleId="47">
    <w:name w:val="List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tcBorders>
        <w:shd w:val="clear" w:color="auto" w:fill="1FB1E6" w:themeFill="accent1"/>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0">
    <w:name w:val="List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tcBorders>
        <w:shd w:val="clear" w:color="auto" w:fill="8FB931" w:themeFill="accent2"/>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0">
    <w:name w:val="List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tcBorders>
        <w:shd w:val="clear" w:color="auto" w:fill="F78303" w:themeFill="accent3"/>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0">
    <w:name w:val="List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tcBorders>
        <w:shd w:val="clear" w:color="auto" w:fill="F0628B" w:themeFill="accent4"/>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0">
    <w:name w:val="List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tcBorders>
        <w:shd w:val="clear" w:color="auto" w:fill="A053A5" w:themeFill="accent5"/>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0">
    <w:name w:val="List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tcBorders>
        <w:shd w:val="clear" w:color="auto" w:fill="808080" w:themeFill="accent6"/>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7">
    <w:name w:val="List Table 5 Dark"/>
    <w:basedOn w:val="a3"/>
    <w:uiPriority w:val="50"/>
    <w:rsid w:val="005068E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5068ED"/>
    <w:pPr>
      <w:spacing w:after="0" w:line="240" w:lineRule="auto"/>
    </w:pPr>
    <w:rPr>
      <w:color w:val="FFFFFF" w:themeColor="background1"/>
    </w:rPr>
    <w:tblPr>
      <w:tblStyleRowBandSize w:val="1"/>
      <w:tblStyleColBandSize w:val="1"/>
      <w:tblBorders>
        <w:top w:val="single" w:sz="24" w:space="0" w:color="1FB1E6" w:themeColor="accent1"/>
        <w:left w:val="single" w:sz="24" w:space="0" w:color="1FB1E6" w:themeColor="accent1"/>
        <w:bottom w:val="single" w:sz="24" w:space="0" w:color="1FB1E6" w:themeColor="accent1"/>
        <w:right w:val="single" w:sz="24" w:space="0" w:color="1FB1E6" w:themeColor="accent1"/>
      </w:tblBorders>
    </w:tblPr>
    <w:tcPr>
      <w:shd w:val="clear" w:color="auto" w:fill="1FB1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5068ED"/>
    <w:pPr>
      <w:spacing w:after="0" w:line="240" w:lineRule="auto"/>
    </w:pPr>
    <w:rPr>
      <w:color w:val="FFFFFF" w:themeColor="background1"/>
    </w:rPr>
    <w:tblPr>
      <w:tblStyleRowBandSize w:val="1"/>
      <w:tblStyleColBandSize w:val="1"/>
      <w:tblBorders>
        <w:top w:val="single" w:sz="24" w:space="0" w:color="8FB931" w:themeColor="accent2"/>
        <w:left w:val="single" w:sz="24" w:space="0" w:color="8FB931" w:themeColor="accent2"/>
        <w:bottom w:val="single" w:sz="24" w:space="0" w:color="8FB931" w:themeColor="accent2"/>
        <w:right w:val="single" w:sz="24" w:space="0" w:color="8FB931" w:themeColor="accent2"/>
      </w:tblBorders>
    </w:tblPr>
    <w:tcPr>
      <w:shd w:val="clear" w:color="auto" w:fill="8FB9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5068ED"/>
    <w:pPr>
      <w:spacing w:after="0" w:line="240" w:lineRule="auto"/>
    </w:pPr>
    <w:rPr>
      <w:color w:val="FFFFFF" w:themeColor="background1"/>
    </w:rPr>
    <w:tblPr>
      <w:tblStyleRowBandSize w:val="1"/>
      <w:tblStyleColBandSize w:val="1"/>
      <w:tblBorders>
        <w:top w:val="single" w:sz="24" w:space="0" w:color="F78303" w:themeColor="accent3"/>
        <w:left w:val="single" w:sz="24" w:space="0" w:color="F78303" w:themeColor="accent3"/>
        <w:bottom w:val="single" w:sz="24" w:space="0" w:color="F78303" w:themeColor="accent3"/>
        <w:right w:val="single" w:sz="24" w:space="0" w:color="F78303" w:themeColor="accent3"/>
      </w:tblBorders>
    </w:tblPr>
    <w:tcPr>
      <w:shd w:val="clear" w:color="auto" w:fill="F783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5068ED"/>
    <w:pPr>
      <w:spacing w:after="0" w:line="240" w:lineRule="auto"/>
    </w:pPr>
    <w:rPr>
      <w:color w:val="FFFFFF" w:themeColor="background1"/>
    </w:rPr>
    <w:tblPr>
      <w:tblStyleRowBandSize w:val="1"/>
      <w:tblStyleColBandSize w:val="1"/>
      <w:tblBorders>
        <w:top w:val="single" w:sz="24" w:space="0" w:color="F0628B" w:themeColor="accent4"/>
        <w:left w:val="single" w:sz="24" w:space="0" w:color="F0628B" w:themeColor="accent4"/>
        <w:bottom w:val="single" w:sz="24" w:space="0" w:color="F0628B" w:themeColor="accent4"/>
        <w:right w:val="single" w:sz="24" w:space="0" w:color="F0628B" w:themeColor="accent4"/>
      </w:tblBorders>
    </w:tblPr>
    <w:tcPr>
      <w:shd w:val="clear" w:color="auto" w:fill="F0628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5068ED"/>
    <w:pPr>
      <w:spacing w:after="0" w:line="240" w:lineRule="auto"/>
    </w:pPr>
    <w:rPr>
      <w:color w:val="FFFFFF" w:themeColor="background1"/>
    </w:rPr>
    <w:tblPr>
      <w:tblStyleRowBandSize w:val="1"/>
      <w:tblStyleColBandSize w:val="1"/>
      <w:tblBorders>
        <w:top w:val="single" w:sz="24" w:space="0" w:color="A053A5" w:themeColor="accent5"/>
        <w:left w:val="single" w:sz="24" w:space="0" w:color="A053A5" w:themeColor="accent5"/>
        <w:bottom w:val="single" w:sz="24" w:space="0" w:color="A053A5" w:themeColor="accent5"/>
        <w:right w:val="single" w:sz="24" w:space="0" w:color="A053A5" w:themeColor="accent5"/>
      </w:tblBorders>
    </w:tblPr>
    <w:tcPr>
      <w:shd w:val="clear" w:color="auto" w:fill="A053A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5068ED"/>
    <w:pPr>
      <w:spacing w:after="0" w:line="240" w:lineRule="auto"/>
    </w:pPr>
    <w:rPr>
      <w:color w:val="FFFFFF" w:themeColor="background1"/>
    </w:rPr>
    <w:tblPr>
      <w:tblStyleRowBandSize w:val="1"/>
      <w:tblStyleColBandSize w:val="1"/>
      <w:tblBorders>
        <w:top w:val="single" w:sz="24" w:space="0" w:color="808080" w:themeColor="accent6"/>
        <w:left w:val="single" w:sz="24" w:space="0" w:color="808080" w:themeColor="accent6"/>
        <w:bottom w:val="single" w:sz="24" w:space="0" w:color="808080" w:themeColor="accent6"/>
        <w:right w:val="single" w:sz="24" w:space="0" w:color="808080" w:themeColor="accent6"/>
      </w:tblBorders>
    </w:tblPr>
    <w:tcPr>
      <w:shd w:val="clear" w:color="auto" w:fill="80808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3"/>
    <w:uiPriority w:val="51"/>
    <w:rsid w:val="005068E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1FB1E6" w:themeColor="accent1"/>
        <w:bottom w:val="single" w:sz="4" w:space="0" w:color="1FB1E6" w:themeColor="accent1"/>
      </w:tblBorders>
    </w:tblPr>
    <w:tblStylePr w:type="firstRow">
      <w:rPr>
        <w:b/>
        <w:bCs/>
      </w:rPr>
      <w:tblPr/>
      <w:tcPr>
        <w:tcBorders>
          <w:bottom w:val="single" w:sz="4" w:space="0" w:color="1FB1E6" w:themeColor="accent1"/>
        </w:tcBorders>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0">
    <w:name w:val="List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8FB931" w:themeColor="accent2"/>
        <w:bottom w:val="single" w:sz="4" w:space="0" w:color="8FB931" w:themeColor="accent2"/>
      </w:tblBorders>
    </w:tblPr>
    <w:tblStylePr w:type="firstRow">
      <w:rPr>
        <w:b/>
        <w:bCs/>
      </w:rPr>
      <w:tblPr/>
      <w:tcPr>
        <w:tcBorders>
          <w:bottom w:val="single" w:sz="4" w:space="0" w:color="8FB931" w:themeColor="accent2"/>
        </w:tcBorders>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0">
    <w:name w:val="List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78303" w:themeColor="accent3"/>
        <w:bottom w:val="single" w:sz="4" w:space="0" w:color="F78303" w:themeColor="accent3"/>
      </w:tblBorders>
    </w:tblPr>
    <w:tblStylePr w:type="firstRow">
      <w:rPr>
        <w:b/>
        <w:bCs/>
      </w:rPr>
      <w:tblPr/>
      <w:tcPr>
        <w:tcBorders>
          <w:bottom w:val="single" w:sz="4" w:space="0" w:color="F78303" w:themeColor="accent3"/>
        </w:tcBorders>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0">
    <w:name w:val="List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0628B" w:themeColor="accent4"/>
        <w:bottom w:val="single" w:sz="4" w:space="0" w:color="F0628B" w:themeColor="accent4"/>
      </w:tblBorders>
    </w:tblPr>
    <w:tblStylePr w:type="firstRow">
      <w:rPr>
        <w:b/>
        <w:bCs/>
      </w:rPr>
      <w:tblPr/>
      <w:tcPr>
        <w:tcBorders>
          <w:bottom w:val="single" w:sz="4" w:space="0" w:color="F0628B" w:themeColor="accent4"/>
        </w:tcBorders>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0">
    <w:name w:val="List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A053A5" w:themeColor="accent5"/>
        <w:bottom w:val="single" w:sz="4" w:space="0" w:color="A053A5" w:themeColor="accent5"/>
      </w:tblBorders>
    </w:tblPr>
    <w:tblStylePr w:type="firstRow">
      <w:rPr>
        <w:b/>
        <w:bCs/>
      </w:rPr>
      <w:tblPr/>
      <w:tcPr>
        <w:tcBorders>
          <w:bottom w:val="single" w:sz="4" w:space="0" w:color="A053A5" w:themeColor="accent5"/>
        </w:tcBorders>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0">
    <w:name w:val="List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808080" w:themeColor="accent6"/>
        <w:bottom w:val="single" w:sz="4" w:space="0" w:color="808080" w:themeColor="accent6"/>
      </w:tblBorders>
    </w:tblPr>
    <w:tblStylePr w:type="firstRow">
      <w:rPr>
        <w:b/>
        <w:bCs/>
      </w:rPr>
      <w:tblPr/>
      <w:tcPr>
        <w:tcBorders>
          <w:bottom w:val="single" w:sz="4" w:space="0" w:color="808080" w:themeColor="accent6"/>
        </w:tcBorders>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3">
    <w:name w:val="List Table 7 Colorful"/>
    <w:basedOn w:val="a3"/>
    <w:uiPriority w:val="52"/>
    <w:rsid w:val="005068E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5068ED"/>
    <w:pPr>
      <w:spacing w:after="0" w:line="240" w:lineRule="auto"/>
    </w:pPr>
    <w:rPr>
      <w:color w:val="1386A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B1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B1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B1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B1E6" w:themeColor="accent1"/>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5068ED"/>
    <w:pPr>
      <w:spacing w:after="0" w:line="240" w:lineRule="auto"/>
    </w:pPr>
    <w:rPr>
      <w:color w:val="6A8A2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B9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B9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B9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B931" w:themeColor="accent2"/>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5068ED"/>
    <w:pPr>
      <w:spacing w:after="0" w:line="240" w:lineRule="auto"/>
    </w:pPr>
    <w:rPr>
      <w:color w:val="B861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83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83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83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8303" w:themeColor="accent3"/>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5068ED"/>
    <w:pPr>
      <w:spacing w:after="0" w:line="240" w:lineRule="auto"/>
    </w:pPr>
    <w:rPr>
      <w:color w:val="E6165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628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628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628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628B" w:themeColor="accent4"/>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5068ED"/>
    <w:pPr>
      <w:spacing w:after="0" w:line="240" w:lineRule="auto"/>
    </w:pPr>
    <w:rPr>
      <w:color w:val="773E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53A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53A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53A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53A5" w:themeColor="accent5"/>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5068ED"/>
    <w:pPr>
      <w:spacing w:after="0" w:line="240" w:lineRule="auto"/>
    </w:pPr>
    <w:rPr>
      <w:color w:val="5F5F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6"/>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5068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ff2">
    <w:name w:val="宏文本 字符"/>
    <w:basedOn w:val="a2"/>
    <w:link w:val="affff1"/>
    <w:uiPriority w:val="99"/>
    <w:semiHidden/>
    <w:rsid w:val="005068ED"/>
    <w:rPr>
      <w:rFonts w:ascii="Consolas" w:hAnsi="Consolas"/>
      <w:szCs w:val="20"/>
    </w:rPr>
  </w:style>
  <w:style w:type="table" w:styleId="14">
    <w:name w:val="Medium Grid 1"/>
    <w:basedOn w:val="a3"/>
    <w:uiPriority w:val="67"/>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insideV w:val="single" w:sz="8" w:space="0" w:color="57C4EC" w:themeColor="accent1" w:themeTint="BF"/>
      </w:tblBorders>
    </w:tblPr>
    <w:tcPr>
      <w:shd w:val="clear" w:color="auto" w:fill="C7EBF8" w:themeFill="accent1" w:themeFillTint="3F"/>
    </w:tcPr>
    <w:tblStylePr w:type="firstRow">
      <w:rPr>
        <w:b/>
        <w:bCs/>
      </w:rPr>
    </w:tblStylePr>
    <w:tblStylePr w:type="lastRow">
      <w:rPr>
        <w:b/>
        <w:bCs/>
      </w:rPr>
      <w:tblPr/>
      <w:tcPr>
        <w:tcBorders>
          <w:top w:val="single" w:sz="18" w:space="0" w:color="57C4EC" w:themeColor="accent1" w:themeTint="BF"/>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21">
    <w:name w:val="Medium Grid 1 Accent 2"/>
    <w:basedOn w:val="a3"/>
    <w:uiPriority w:val="67"/>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insideV w:val="single" w:sz="8" w:space="0" w:color="AED35B" w:themeColor="accent2" w:themeTint="BF"/>
      </w:tblBorders>
    </w:tblPr>
    <w:tcPr>
      <w:shd w:val="clear" w:color="auto" w:fill="E4F0C8" w:themeFill="accent2" w:themeFillTint="3F"/>
    </w:tcPr>
    <w:tblStylePr w:type="firstRow">
      <w:rPr>
        <w:b/>
        <w:bCs/>
      </w:rPr>
    </w:tblStylePr>
    <w:tblStylePr w:type="lastRow">
      <w:rPr>
        <w:b/>
        <w:bCs/>
      </w:rPr>
      <w:tblPr/>
      <w:tcPr>
        <w:tcBorders>
          <w:top w:val="single" w:sz="18" w:space="0" w:color="AED35B" w:themeColor="accent2" w:themeTint="BF"/>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31">
    <w:name w:val="Medium Grid 1 Accent 3"/>
    <w:basedOn w:val="a3"/>
    <w:uiPriority w:val="67"/>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insideV w:val="single" w:sz="8" w:space="0" w:color="FCA13E" w:themeColor="accent3" w:themeTint="BF"/>
      </w:tblBorders>
    </w:tblPr>
    <w:tcPr>
      <w:shd w:val="clear" w:color="auto" w:fill="FEE0BF" w:themeFill="accent3" w:themeFillTint="3F"/>
    </w:tcPr>
    <w:tblStylePr w:type="firstRow">
      <w:rPr>
        <w:b/>
        <w:bCs/>
      </w:rPr>
    </w:tblStylePr>
    <w:tblStylePr w:type="lastRow">
      <w:rPr>
        <w:b/>
        <w:bCs/>
      </w:rPr>
      <w:tblPr/>
      <w:tcPr>
        <w:tcBorders>
          <w:top w:val="single" w:sz="18" w:space="0" w:color="FCA13E" w:themeColor="accent3" w:themeTint="BF"/>
        </w:tcBorders>
      </w:tcPr>
    </w:tblStylePr>
    <w:tblStylePr w:type="firstCol">
      <w:rPr>
        <w:b/>
        <w:bCs/>
      </w:rPr>
    </w:tblStylePr>
    <w:tblStylePr w:type="lastCol">
      <w:rPr>
        <w:b/>
        <w:bCs/>
      </w:r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1-41">
    <w:name w:val="Medium Grid 1 Accent 4"/>
    <w:basedOn w:val="a3"/>
    <w:uiPriority w:val="67"/>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insideV w:val="single" w:sz="8" w:space="0" w:color="F389A7" w:themeColor="accent4" w:themeTint="BF"/>
      </w:tblBorders>
    </w:tblPr>
    <w:tcPr>
      <w:shd w:val="clear" w:color="auto" w:fill="FBD8E2" w:themeFill="accent4" w:themeFillTint="3F"/>
    </w:tcPr>
    <w:tblStylePr w:type="firstRow">
      <w:rPr>
        <w:b/>
        <w:bCs/>
      </w:rPr>
    </w:tblStylePr>
    <w:tblStylePr w:type="lastRow">
      <w:rPr>
        <w:b/>
        <w:bCs/>
      </w:rPr>
      <w:tblPr/>
      <w:tcPr>
        <w:tcBorders>
          <w:top w:val="single" w:sz="18" w:space="0" w:color="F389A7" w:themeColor="accent4" w:themeTint="BF"/>
        </w:tcBorders>
      </w:tcPr>
    </w:tblStylePr>
    <w:tblStylePr w:type="firstCol">
      <w:rPr>
        <w:b/>
        <w:bCs/>
      </w:rPr>
    </w:tblStylePr>
    <w:tblStylePr w:type="lastCol">
      <w:rPr>
        <w:b/>
        <w:bCs/>
      </w:r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1-51">
    <w:name w:val="Medium Grid 1 Accent 5"/>
    <w:basedOn w:val="a3"/>
    <w:uiPriority w:val="67"/>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insideV w:val="single" w:sz="8" w:space="0" w:color="B97CBD" w:themeColor="accent5" w:themeTint="BF"/>
      </w:tblBorders>
    </w:tblPr>
    <w:tcPr>
      <w:shd w:val="clear" w:color="auto" w:fill="E7D3E9" w:themeFill="accent5" w:themeFillTint="3F"/>
    </w:tcPr>
    <w:tblStylePr w:type="firstRow">
      <w:rPr>
        <w:b/>
        <w:bCs/>
      </w:rPr>
    </w:tblStylePr>
    <w:tblStylePr w:type="lastRow">
      <w:rPr>
        <w:b/>
        <w:bCs/>
      </w:rPr>
      <w:tblPr/>
      <w:tcPr>
        <w:tcBorders>
          <w:top w:val="single" w:sz="18" w:space="0" w:color="B97CBD" w:themeColor="accent5" w:themeTint="BF"/>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61">
    <w:name w:val="Medium Grid 1 Accent 6"/>
    <w:basedOn w:val="a3"/>
    <w:uiPriority w:val="67"/>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insideV w:val="single" w:sz="8" w:space="0" w:color="9F9F9F" w:themeColor="accent6" w:themeTint="BF"/>
      </w:tblBorders>
    </w:tblPr>
    <w:tcPr>
      <w:shd w:val="clear" w:color="auto" w:fill="DFDFDF" w:themeFill="accent6" w:themeFillTint="3F"/>
    </w:tcPr>
    <w:tblStylePr w:type="firstRow">
      <w:rPr>
        <w:b/>
        <w:bCs/>
      </w:rPr>
    </w:tblStylePr>
    <w:tblStylePr w:type="lastRow">
      <w:rPr>
        <w:b/>
        <w:bCs/>
      </w:rPr>
      <w:tblPr/>
      <w:tcPr>
        <w:tcBorders>
          <w:top w:val="single" w:sz="18" w:space="0" w:color="9F9F9F" w:themeColor="accent6" w:themeTint="BF"/>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2e">
    <w:name w:val="Medium Grid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cPr>
      <w:shd w:val="clear" w:color="auto" w:fill="C7EBF8" w:themeFill="accent1" w:themeFillTint="3F"/>
    </w:tcPr>
    <w:tblStylePr w:type="firstRow">
      <w:rPr>
        <w:b/>
        <w:bCs/>
        <w:color w:val="000000" w:themeColor="text1"/>
      </w:rPr>
      <w:tblPr/>
      <w:tcPr>
        <w:shd w:val="clear" w:color="auto" w:fill="E8F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FFA" w:themeFill="accent1" w:themeFillTint="33"/>
      </w:tcPr>
    </w:tblStylePr>
    <w:tblStylePr w:type="band1Vert">
      <w:tblPr/>
      <w:tcPr>
        <w:shd w:val="clear" w:color="auto" w:fill="8FD8F2" w:themeFill="accent1" w:themeFillTint="7F"/>
      </w:tcPr>
    </w:tblStylePr>
    <w:tblStylePr w:type="band1Horz">
      <w:tblPr/>
      <w:tcPr>
        <w:tcBorders>
          <w:insideH w:val="single" w:sz="6" w:space="0" w:color="1FB1E6" w:themeColor="accent1"/>
          <w:insideV w:val="single" w:sz="6" w:space="0" w:color="1FB1E6" w:themeColor="accent1"/>
        </w:tcBorders>
        <w:shd w:val="clear" w:color="auto" w:fill="8FD8F2"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cPr>
      <w:shd w:val="clear" w:color="auto" w:fill="E4F0C8" w:themeFill="accent2" w:themeFillTint="3F"/>
    </w:tcPr>
    <w:tblStylePr w:type="firstRow">
      <w:rPr>
        <w:b/>
        <w:bCs/>
        <w:color w:val="000000" w:themeColor="text1"/>
      </w:rPr>
      <w:tblPr/>
      <w:tcPr>
        <w:shd w:val="clear" w:color="auto" w:fill="F4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color="8FB931" w:themeColor="accent2"/>
          <w:insideV w:val="single" w:sz="6" w:space="0" w:color="8FB931" w:themeColor="accent2"/>
        </w:tcBorders>
        <w:shd w:val="clear" w:color="auto" w:fill="C9E292"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cPr>
      <w:shd w:val="clear" w:color="auto" w:fill="FEE0BF" w:themeFill="accent3" w:themeFillTint="3F"/>
    </w:tcPr>
    <w:tblStylePr w:type="firstRow">
      <w:rPr>
        <w:b/>
        <w:bCs/>
        <w:color w:val="000000" w:themeColor="text1"/>
      </w:rPr>
      <w:tblPr/>
      <w:tcPr>
        <w:shd w:val="clear" w:color="auto" w:fill="FEF2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07E" w:themeFill="accent3" w:themeFillTint="7F"/>
      </w:tcPr>
    </w:tblStylePr>
    <w:tblStylePr w:type="band1Horz">
      <w:tblPr/>
      <w:tcPr>
        <w:tcBorders>
          <w:insideH w:val="single" w:sz="6" w:space="0" w:color="F78303" w:themeColor="accent3"/>
          <w:insideV w:val="single" w:sz="6" w:space="0" w:color="F78303" w:themeColor="accent3"/>
        </w:tcBorders>
        <w:shd w:val="clear" w:color="auto" w:fill="FDC07E"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cPr>
      <w:shd w:val="clear" w:color="auto" w:fill="FBD8E2" w:themeFill="accent4" w:themeFillTint="3F"/>
    </w:tcPr>
    <w:tblStylePr w:type="firstRow">
      <w:rPr>
        <w:b/>
        <w:bCs/>
        <w:color w:val="000000" w:themeColor="text1"/>
      </w:rPr>
      <w:tblPr/>
      <w:tcPr>
        <w:shd w:val="clear" w:color="auto" w:fill="FDEF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E7" w:themeFill="accent4" w:themeFillTint="33"/>
      </w:tcPr>
    </w:tblStylePr>
    <w:tblStylePr w:type="band1Vert">
      <w:tblPr/>
      <w:tcPr>
        <w:shd w:val="clear" w:color="auto" w:fill="F7B0C4" w:themeFill="accent4" w:themeFillTint="7F"/>
      </w:tcPr>
    </w:tblStylePr>
    <w:tblStylePr w:type="band1Horz">
      <w:tblPr/>
      <w:tcPr>
        <w:tcBorders>
          <w:insideH w:val="single" w:sz="6" w:space="0" w:color="F0628B" w:themeColor="accent4"/>
          <w:insideV w:val="single" w:sz="6" w:space="0" w:color="F0628B" w:themeColor="accent4"/>
        </w:tcBorders>
        <w:shd w:val="clear" w:color="auto" w:fill="F7B0C4"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cPr>
      <w:shd w:val="clear" w:color="auto" w:fill="E7D3E9" w:themeFill="accent5" w:themeFillTint="3F"/>
    </w:tcPr>
    <w:tblStylePr w:type="firstRow">
      <w:rPr>
        <w:b/>
        <w:bCs/>
        <w:color w:val="000000" w:themeColor="text1"/>
      </w:rPr>
      <w:tblPr/>
      <w:tcPr>
        <w:shd w:val="clear" w:color="auto" w:fill="F5ED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DBED" w:themeFill="accent5" w:themeFillTint="33"/>
      </w:tcPr>
    </w:tblStylePr>
    <w:tblStylePr w:type="band1Vert">
      <w:tblPr/>
      <w:tcPr>
        <w:shd w:val="clear" w:color="auto" w:fill="D0A8D3" w:themeFill="accent5" w:themeFillTint="7F"/>
      </w:tcPr>
    </w:tblStylePr>
    <w:tblStylePr w:type="band1Horz">
      <w:tblPr/>
      <w:tcPr>
        <w:tcBorders>
          <w:insideH w:val="single" w:sz="6" w:space="0" w:color="A053A5" w:themeColor="accent5"/>
          <w:insideV w:val="single" w:sz="6" w:space="0" w:color="A053A5" w:themeColor="accent5"/>
        </w:tcBorders>
        <w:shd w:val="clear" w:color="auto" w:fill="D0A8D3"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cPr>
      <w:shd w:val="clear" w:color="auto" w:fill="DFDFDF"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color="808080" w:themeColor="accent6"/>
          <w:insideV w:val="single" w:sz="6" w:space="0" w:color="808080" w:themeColor="accent6"/>
        </w:tcBorders>
        <w:shd w:val="clear" w:color="auto" w:fill="BFBFBF" w:themeFill="accent6" w:themeFillTint="7F"/>
      </w:tcPr>
    </w:tblStylePr>
    <w:tblStylePr w:type="nwCell">
      <w:tblPr/>
      <w:tcPr>
        <w:shd w:val="clear" w:color="auto" w:fill="FFFFFF" w:themeFill="background1"/>
      </w:tcPr>
    </w:tblStylePr>
  </w:style>
  <w:style w:type="table" w:styleId="3c">
    <w:name w:val="Medium Grid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B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B1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B1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D8F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D8F2" w:themeFill="accent1" w:themeFillTint="7F"/>
      </w:tcPr>
    </w:tblStylePr>
  </w:style>
  <w:style w:type="table" w:styleId="3-21">
    <w:name w:val="Medium Grid 3 Accent 2"/>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0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FB9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FB9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E2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E292" w:themeFill="accent2" w:themeFillTint="7F"/>
      </w:tcPr>
    </w:tblStylePr>
  </w:style>
  <w:style w:type="table" w:styleId="3-31">
    <w:name w:val="Medium Grid 3 Accent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0B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83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83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C07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C07E" w:themeFill="accent3" w:themeFillTint="7F"/>
      </w:tcPr>
    </w:tblStylePr>
  </w:style>
  <w:style w:type="table" w:styleId="3-41">
    <w:name w:val="Medium Grid 3 Accent 4"/>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628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628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B0C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B0C4" w:themeFill="accent4" w:themeFillTint="7F"/>
      </w:tcPr>
    </w:tblStylePr>
  </w:style>
  <w:style w:type="table" w:styleId="3-51">
    <w:name w:val="Medium Grid 3 Accent 5"/>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53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53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A8D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A8D3" w:themeFill="accent5" w:themeFillTint="7F"/>
      </w:tcPr>
    </w:tblStylePr>
  </w:style>
  <w:style w:type="table" w:styleId="3-61">
    <w:name w:val="Medium Grid 3 Accent 6"/>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6" w:themeFillTint="7F"/>
      </w:tcPr>
    </w:tblStylePr>
  </w:style>
  <w:style w:type="table" w:styleId="15">
    <w:name w:val="Medium Lis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B4B4B"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1FB1E6" w:themeColor="accent1"/>
        <w:bottom w:val="single" w:sz="8" w:space="0" w:color="1FB1E6" w:themeColor="accent1"/>
      </w:tblBorders>
    </w:tblPr>
    <w:tblStylePr w:type="firstRow">
      <w:rPr>
        <w:rFonts w:asciiTheme="majorHAnsi" w:eastAsiaTheme="majorEastAsia" w:hAnsiTheme="majorHAnsi" w:cstheme="majorBidi"/>
      </w:rPr>
      <w:tblPr/>
      <w:tcPr>
        <w:tcBorders>
          <w:top w:val="nil"/>
          <w:bottom w:val="single" w:sz="8" w:space="0" w:color="1FB1E6" w:themeColor="accent1"/>
        </w:tcBorders>
      </w:tcPr>
    </w:tblStylePr>
    <w:tblStylePr w:type="lastRow">
      <w:rPr>
        <w:b/>
        <w:bCs/>
        <w:color w:val="4B4B4B" w:themeColor="text2"/>
      </w:rPr>
      <w:tblPr/>
      <w:tcPr>
        <w:tcBorders>
          <w:top w:val="single" w:sz="8" w:space="0" w:color="1FB1E6" w:themeColor="accent1"/>
          <w:bottom w:val="single" w:sz="8" w:space="0" w:color="1FB1E6" w:themeColor="accent1"/>
        </w:tcBorders>
      </w:tcPr>
    </w:tblStylePr>
    <w:tblStylePr w:type="firstCol">
      <w:rPr>
        <w:b/>
        <w:bCs/>
      </w:rPr>
    </w:tblStylePr>
    <w:tblStylePr w:type="lastCol">
      <w:rPr>
        <w:b/>
        <w:bCs/>
      </w:rPr>
      <w:tblPr/>
      <w:tcPr>
        <w:tcBorders>
          <w:top w:val="single" w:sz="8" w:space="0" w:color="1FB1E6" w:themeColor="accent1"/>
          <w:bottom w:val="single" w:sz="8" w:space="0" w:color="1FB1E6" w:themeColor="accent1"/>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22">
    <w:name w:val="Medium List 1 Accent 2"/>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FB931" w:themeColor="accent2"/>
        <w:bottom w:val="single" w:sz="8" w:space="0" w:color="8FB931" w:themeColor="accent2"/>
      </w:tblBorders>
    </w:tblPr>
    <w:tblStylePr w:type="firstRow">
      <w:rPr>
        <w:rFonts w:asciiTheme="majorHAnsi" w:eastAsiaTheme="majorEastAsia" w:hAnsiTheme="majorHAnsi" w:cstheme="majorBidi"/>
      </w:rPr>
      <w:tblPr/>
      <w:tcPr>
        <w:tcBorders>
          <w:top w:val="nil"/>
          <w:bottom w:val="single" w:sz="8" w:space="0" w:color="8FB931" w:themeColor="accent2"/>
        </w:tcBorders>
      </w:tcPr>
    </w:tblStylePr>
    <w:tblStylePr w:type="lastRow">
      <w:rPr>
        <w:b/>
        <w:bCs/>
        <w:color w:val="4B4B4B" w:themeColor="text2"/>
      </w:rPr>
      <w:tblPr/>
      <w:tcPr>
        <w:tcBorders>
          <w:top w:val="single" w:sz="8" w:space="0" w:color="8FB931" w:themeColor="accent2"/>
          <w:bottom w:val="single" w:sz="8" w:space="0" w:color="8FB931" w:themeColor="accent2"/>
        </w:tcBorders>
      </w:tcPr>
    </w:tblStylePr>
    <w:tblStylePr w:type="firstCol">
      <w:rPr>
        <w:b/>
        <w:bCs/>
      </w:rPr>
    </w:tblStylePr>
    <w:tblStylePr w:type="lastCol">
      <w:rPr>
        <w:b/>
        <w:bCs/>
      </w:rPr>
      <w:tblPr/>
      <w:tcPr>
        <w:tcBorders>
          <w:top w:val="single" w:sz="8" w:space="0" w:color="8FB931" w:themeColor="accent2"/>
          <w:bottom w:val="single" w:sz="8" w:space="0" w:color="8FB931" w:themeColor="accent2"/>
        </w:tcBorders>
      </w:tcPr>
    </w:tblStylePr>
    <w:tblStylePr w:type="band1Vert">
      <w:tblPr/>
      <w:tcPr>
        <w:shd w:val="clear" w:color="auto" w:fill="E4F0C8" w:themeFill="accent2" w:themeFillTint="3F"/>
      </w:tcPr>
    </w:tblStylePr>
    <w:tblStylePr w:type="band1Horz">
      <w:tblPr/>
      <w:tcPr>
        <w:shd w:val="clear" w:color="auto" w:fill="E4F0C8" w:themeFill="accent2" w:themeFillTint="3F"/>
      </w:tcPr>
    </w:tblStylePr>
  </w:style>
  <w:style w:type="table" w:styleId="1-32">
    <w:name w:val="Medium List 1 Accent 3"/>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78303" w:themeColor="accent3"/>
        <w:bottom w:val="single" w:sz="8" w:space="0" w:color="F78303" w:themeColor="accent3"/>
      </w:tblBorders>
    </w:tblPr>
    <w:tblStylePr w:type="firstRow">
      <w:rPr>
        <w:rFonts w:asciiTheme="majorHAnsi" w:eastAsiaTheme="majorEastAsia" w:hAnsiTheme="majorHAnsi" w:cstheme="majorBidi"/>
      </w:rPr>
      <w:tblPr/>
      <w:tcPr>
        <w:tcBorders>
          <w:top w:val="nil"/>
          <w:bottom w:val="single" w:sz="8" w:space="0" w:color="F78303" w:themeColor="accent3"/>
        </w:tcBorders>
      </w:tcPr>
    </w:tblStylePr>
    <w:tblStylePr w:type="lastRow">
      <w:rPr>
        <w:b/>
        <w:bCs/>
        <w:color w:val="4B4B4B" w:themeColor="text2"/>
      </w:rPr>
      <w:tblPr/>
      <w:tcPr>
        <w:tcBorders>
          <w:top w:val="single" w:sz="8" w:space="0" w:color="F78303" w:themeColor="accent3"/>
          <w:bottom w:val="single" w:sz="8" w:space="0" w:color="F78303" w:themeColor="accent3"/>
        </w:tcBorders>
      </w:tcPr>
    </w:tblStylePr>
    <w:tblStylePr w:type="firstCol">
      <w:rPr>
        <w:b/>
        <w:bCs/>
      </w:rPr>
    </w:tblStylePr>
    <w:tblStylePr w:type="lastCol">
      <w:rPr>
        <w:b/>
        <w:bCs/>
      </w:rPr>
      <w:tblPr/>
      <w:tcPr>
        <w:tcBorders>
          <w:top w:val="single" w:sz="8" w:space="0" w:color="F78303" w:themeColor="accent3"/>
          <w:bottom w:val="single" w:sz="8" w:space="0" w:color="F78303" w:themeColor="accent3"/>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42">
    <w:name w:val="Medium List 1 Accent 4"/>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0628B" w:themeColor="accent4"/>
        <w:bottom w:val="single" w:sz="8" w:space="0" w:color="F0628B" w:themeColor="accent4"/>
      </w:tblBorders>
    </w:tblPr>
    <w:tblStylePr w:type="firstRow">
      <w:rPr>
        <w:rFonts w:asciiTheme="majorHAnsi" w:eastAsiaTheme="majorEastAsia" w:hAnsiTheme="majorHAnsi" w:cstheme="majorBidi"/>
      </w:rPr>
      <w:tblPr/>
      <w:tcPr>
        <w:tcBorders>
          <w:top w:val="nil"/>
          <w:bottom w:val="single" w:sz="8" w:space="0" w:color="F0628B" w:themeColor="accent4"/>
        </w:tcBorders>
      </w:tcPr>
    </w:tblStylePr>
    <w:tblStylePr w:type="lastRow">
      <w:rPr>
        <w:b/>
        <w:bCs/>
        <w:color w:val="4B4B4B" w:themeColor="text2"/>
      </w:rPr>
      <w:tblPr/>
      <w:tcPr>
        <w:tcBorders>
          <w:top w:val="single" w:sz="8" w:space="0" w:color="F0628B" w:themeColor="accent4"/>
          <w:bottom w:val="single" w:sz="8" w:space="0" w:color="F0628B" w:themeColor="accent4"/>
        </w:tcBorders>
      </w:tcPr>
    </w:tblStylePr>
    <w:tblStylePr w:type="firstCol">
      <w:rPr>
        <w:b/>
        <w:bCs/>
      </w:rPr>
    </w:tblStylePr>
    <w:tblStylePr w:type="lastCol">
      <w:rPr>
        <w:b/>
        <w:bCs/>
      </w:rPr>
      <w:tblPr/>
      <w:tcPr>
        <w:tcBorders>
          <w:top w:val="single" w:sz="8" w:space="0" w:color="F0628B" w:themeColor="accent4"/>
          <w:bottom w:val="single" w:sz="8" w:space="0" w:color="F0628B" w:themeColor="accent4"/>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52">
    <w:name w:val="Medium List 1 Accent 5"/>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A053A5" w:themeColor="accent5"/>
        <w:bottom w:val="single" w:sz="8" w:space="0" w:color="A053A5" w:themeColor="accent5"/>
      </w:tblBorders>
    </w:tblPr>
    <w:tblStylePr w:type="firstRow">
      <w:rPr>
        <w:rFonts w:asciiTheme="majorHAnsi" w:eastAsiaTheme="majorEastAsia" w:hAnsiTheme="majorHAnsi" w:cstheme="majorBidi"/>
      </w:rPr>
      <w:tblPr/>
      <w:tcPr>
        <w:tcBorders>
          <w:top w:val="nil"/>
          <w:bottom w:val="single" w:sz="8" w:space="0" w:color="A053A5" w:themeColor="accent5"/>
        </w:tcBorders>
      </w:tcPr>
    </w:tblStylePr>
    <w:tblStylePr w:type="lastRow">
      <w:rPr>
        <w:b/>
        <w:bCs/>
        <w:color w:val="4B4B4B" w:themeColor="text2"/>
      </w:rPr>
      <w:tblPr/>
      <w:tcPr>
        <w:tcBorders>
          <w:top w:val="single" w:sz="8" w:space="0" w:color="A053A5" w:themeColor="accent5"/>
          <w:bottom w:val="single" w:sz="8" w:space="0" w:color="A053A5" w:themeColor="accent5"/>
        </w:tcBorders>
      </w:tcPr>
    </w:tblStylePr>
    <w:tblStylePr w:type="firstCol">
      <w:rPr>
        <w:b/>
        <w:bCs/>
      </w:rPr>
    </w:tblStylePr>
    <w:tblStylePr w:type="lastCol">
      <w:rPr>
        <w:b/>
        <w:bCs/>
      </w:rPr>
      <w:tblPr/>
      <w:tcPr>
        <w:tcBorders>
          <w:top w:val="single" w:sz="8" w:space="0" w:color="A053A5" w:themeColor="accent5"/>
          <w:bottom w:val="single" w:sz="8" w:space="0" w:color="A053A5" w:themeColor="accent5"/>
        </w:tcBorders>
      </w:tcPr>
    </w:tblStylePr>
    <w:tblStylePr w:type="band1Vert">
      <w:tblPr/>
      <w:tcPr>
        <w:shd w:val="clear" w:color="auto" w:fill="E7D3E9" w:themeFill="accent5" w:themeFillTint="3F"/>
      </w:tcPr>
    </w:tblStylePr>
    <w:tblStylePr w:type="band1Horz">
      <w:tblPr/>
      <w:tcPr>
        <w:shd w:val="clear" w:color="auto" w:fill="E7D3E9" w:themeFill="accent5" w:themeFillTint="3F"/>
      </w:tcPr>
    </w:tblStylePr>
  </w:style>
  <w:style w:type="table" w:styleId="1-62">
    <w:name w:val="Medium List 1 Accent 6"/>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08080" w:themeColor="accent6"/>
        <w:bottom w:val="single" w:sz="8" w:space="0" w:color="808080" w:themeColor="accent6"/>
      </w:tblBorders>
    </w:tblPr>
    <w:tblStylePr w:type="firstRow">
      <w:rPr>
        <w:rFonts w:asciiTheme="majorHAnsi" w:eastAsiaTheme="majorEastAsia" w:hAnsiTheme="majorHAnsi" w:cstheme="majorBidi"/>
      </w:rPr>
      <w:tblPr/>
      <w:tcPr>
        <w:tcBorders>
          <w:top w:val="nil"/>
          <w:bottom w:val="single" w:sz="8" w:space="0" w:color="808080" w:themeColor="accent6"/>
        </w:tcBorders>
      </w:tcPr>
    </w:tblStylePr>
    <w:tblStylePr w:type="lastRow">
      <w:rPr>
        <w:b/>
        <w:bCs/>
        <w:color w:val="4B4B4B" w:themeColor="text2"/>
      </w:rPr>
      <w:tblPr/>
      <w:tcPr>
        <w:tcBorders>
          <w:top w:val="single" w:sz="8" w:space="0" w:color="808080" w:themeColor="accent6"/>
          <w:bottom w:val="single" w:sz="8" w:space="0" w:color="808080" w:themeColor="accent6"/>
        </w:tcBorders>
      </w:tcPr>
    </w:tblStylePr>
    <w:tblStylePr w:type="firstCol">
      <w:rPr>
        <w:b/>
        <w:bCs/>
      </w:rPr>
    </w:tblStylePr>
    <w:tblStylePr w:type="lastCol">
      <w:rPr>
        <w:b/>
        <w:bCs/>
      </w:rPr>
      <w:tblPr/>
      <w:tcPr>
        <w:tcBorders>
          <w:top w:val="single" w:sz="8" w:space="0" w:color="808080" w:themeColor="accent6"/>
          <w:bottom w:val="single" w:sz="8" w:space="0" w:color="808080" w:themeColor="accent6"/>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2f">
    <w:name w:val="Medium Lis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rPr>
        <w:sz w:val="24"/>
        <w:szCs w:val="24"/>
      </w:rPr>
      <w:tblPr/>
      <w:tcPr>
        <w:tcBorders>
          <w:top w:val="nil"/>
          <w:left w:val="nil"/>
          <w:bottom w:val="single" w:sz="24" w:space="0" w:color="1FB1E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B1E6" w:themeColor="accent1"/>
          <w:insideH w:val="nil"/>
          <w:insideV w:val="nil"/>
        </w:tcBorders>
        <w:shd w:val="clear" w:color="auto" w:fill="FFFFFF" w:themeFill="background1"/>
      </w:tcPr>
    </w:tblStylePr>
    <w:tblStylePr w:type="lastCol">
      <w:tblPr/>
      <w:tcPr>
        <w:tcBorders>
          <w:top w:val="nil"/>
          <w:left w:val="single" w:sz="8" w:space="0" w:color="1FB1E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rPr>
        <w:sz w:val="24"/>
        <w:szCs w:val="24"/>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FB931" w:themeColor="accent2"/>
          <w:insideH w:val="nil"/>
          <w:insideV w:val="nil"/>
        </w:tcBorders>
        <w:shd w:val="clear" w:color="auto" w:fill="FFFFFF" w:themeFill="background1"/>
      </w:tcPr>
    </w:tblStylePr>
    <w:tblStylePr w:type="lastCol">
      <w:tblPr/>
      <w:tcPr>
        <w:tcBorders>
          <w:top w:val="nil"/>
          <w:left w:val="single" w:sz="8" w:space="0" w:color="8FB9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top w:val="nil"/>
          <w:bottom w:val="nil"/>
          <w:insideH w:val="nil"/>
          <w:insideV w:val="nil"/>
        </w:tcBorders>
        <w:shd w:val="clear" w:color="auto" w:fill="E4F0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rPr>
        <w:sz w:val="24"/>
        <w:szCs w:val="24"/>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8303" w:themeColor="accent3"/>
          <w:insideH w:val="nil"/>
          <w:insideV w:val="nil"/>
        </w:tcBorders>
        <w:shd w:val="clear" w:color="auto" w:fill="FFFFFF" w:themeFill="background1"/>
      </w:tcPr>
    </w:tblStylePr>
    <w:tblStylePr w:type="lastCol">
      <w:tblPr/>
      <w:tcPr>
        <w:tcBorders>
          <w:top w:val="nil"/>
          <w:left w:val="single" w:sz="8" w:space="0" w:color="F783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rPr>
        <w:sz w:val="24"/>
        <w:szCs w:val="24"/>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628B" w:themeColor="accent4"/>
          <w:insideH w:val="nil"/>
          <w:insideV w:val="nil"/>
        </w:tcBorders>
        <w:shd w:val="clear" w:color="auto" w:fill="FFFFFF" w:themeFill="background1"/>
      </w:tcPr>
    </w:tblStylePr>
    <w:tblStylePr w:type="lastCol">
      <w:tblPr/>
      <w:tcPr>
        <w:tcBorders>
          <w:top w:val="nil"/>
          <w:left w:val="single" w:sz="8" w:space="0" w:color="F0628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rPr>
        <w:sz w:val="24"/>
        <w:szCs w:val="24"/>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53A5" w:themeColor="accent5"/>
          <w:insideH w:val="nil"/>
          <w:insideV w:val="nil"/>
        </w:tcBorders>
        <w:shd w:val="clear" w:color="auto" w:fill="FFFFFF" w:themeFill="background1"/>
      </w:tcPr>
    </w:tblStylePr>
    <w:tblStylePr w:type="lastCol">
      <w:tblPr/>
      <w:tcPr>
        <w:tcBorders>
          <w:top w:val="nil"/>
          <w:left w:val="single" w:sz="8" w:space="0" w:color="A053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top w:val="nil"/>
          <w:bottom w:val="nil"/>
          <w:insideH w:val="nil"/>
          <w:insideV w:val="nil"/>
        </w:tcBorders>
        <w:shd w:val="clear" w:color="auto" w:fill="E7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rPr>
        <w:sz w:val="24"/>
        <w:szCs w:val="24"/>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6"/>
          <w:insideH w:val="nil"/>
          <w:insideV w:val="nil"/>
        </w:tcBorders>
        <w:shd w:val="clear" w:color="auto" w:fill="FFFFFF" w:themeFill="background1"/>
      </w:tcPr>
    </w:tblStylePr>
    <w:tblStylePr w:type="lastCol">
      <w:tblPr/>
      <w:tcPr>
        <w:tcBorders>
          <w:top w:val="nil"/>
          <w:left w:val="single" w:sz="8" w:space="0" w:color="80808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uiPriority w:val="63"/>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uiPriority w:val="63"/>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tblBorders>
    </w:tblPr>
    <w:tblStylePr w:type="firstRow">
      <w:pPr>
        <w:spacing w:before="0" w:after="0" w:line="240" w:lineRule="auto"/>
      </w:pPr>
      <w:rPr>
        <w:b/>
        <w:bCs/>
        <w:color w:val="FFFFFF" w:themeColor="background1"/>
      </w:rPr>
      <w:tblPr/>
      <w:tcPr>
        <w:tc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shd w:val="clear" w:color="auto" w:fill="1FB1E6" w:themeFill="accent1"/>
      </w:tcPr>
    </w:tblStylePr>
    <w:tblStylePr w:type="lastRow">
      <w:pPr>
        <w:spacing w:before="0" w:after="0" w:line="240" w:lineRule="auto"/>
      </w:pPr>
      <w:rPr>
        <w:b/>
        <w:bCs/>
      </w:rPr>
      <w:tblPr/>
      <w:tcPr>
        <w:tcBorders>
          <w:top w:val="double" w:sz="6"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tblBorders>
    </w:tblPr>
    <w:tblStylePr w:type="firstRow">
      <w:pPr>
        <w:spacing w:before="0" w:after="0" w:line="240" w:lineRule="auto"/>
      </w:pPr>
      <w:rPr>
        <w:b/>
        <w:bCs/>
        <w:color w:val="FFFFFF" w:themeColor="background1"/>
      </w:rPr>
      <w:tblPr/>
      <w:tcPr>
        <w:tc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shd w:val="clear" w:color="auto" w:fill="8FB931" w:themeFill="accent2"/>
      </w:tcPr>
    </w:tblStylePr>
    <w:tblStylePr w:type="lastRow">
      <w:pPr>
        <w:spacing w:before="0" w:after="0" w:line="240" w:lineRule="auto"/>
      </w:pPr>
      <w:rPr>
        <w:b/>
        <w:bCs/>
      </w:rPr>
      <w:tblPr/>
      <w:tcPr>
        <w:tcBorders>
          <w:top w:val="double" w:sz="6"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4F0C8" w:themeFill="accent2" w:themeFillTint="3F"/>
      </w:tcPr>
    </w:tblStylePr>
    <w:tblStylePr w:type="band1Horz">
      <w:tblPr/>
      <w:tcPr>
        <w:tcBorders>
          <w:insideH w:val="nil"/>
          <w:insideV w:val="nil"/>
        </w:tcBorders>
        <w:shd w:val="clear" w:color="auto" w:fill="E4F0C8"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tblBorders>
    </w:tblPr>
    <w:tblStylePr w:type="firstRow">
      <w:pPr>
        <w:spacing w:before="0" w:after="0" w:line="240" w:lineRule="auto"/>
      </w:pPr>
      <w:rPr>
        <w:b/>
        <w:bCs/>
        <w:color w:val="FFFFFF" w:themeColor="background1"/>
      </w:rPr>
      <w:tblPr/>
      <w:tcPr>
        <w:tc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shd w:val="clear" w:color="auto" w:fill="F78303" w:themeFill="accent3"/>
      </w:tcPr>
    </w:tblStylePr>
    <w:tblStylePr w:type="lastRow">
      <w:pPr>
        <w:spacing w:before="0" w:after="0" w:line="240" w:lineRule="auto"/>
      </w:pPr>
      <w:rPr>
        <w:b/>
        <w:bCs/>
      </w:rPr>
      <w:tblPr/>
      <w:tcPr>
        <w:tcBorders>
          <w:top w:val="double" w:sz="6"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tblBorders>
    </w:tblPr>
    <w:tblStylePr w:type="firstRow">
      <w:pPr>
        <w:spacing w:before="0" w:after="0" w:line="240" w:lineRule="auto"/>
      </w:pPr>
      <w:rPr>
        <w:b/>
        <w:bCs/>
        <w:color w:val="FFFFFF" w:themeColor="background1"/>
      </w:rPr>
      <w:tblPr/>
      <w:tcPr>
        <w:tc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shd w:val="clear" w:color="auto" w:fill="F0628B" w:themeFill="accent4"/>
      </w:tcPr>
    </w:tblStylePr>
    <w:tblStylePr w:type="lastRow">
      <w:pPr>
        <w:spacing w:before="0" w:after="0" w:line="240" w:lineRule="auto"/>
      </w:pPr>
      <w:rPr>
        <w:b/>
        <w:bCs/>
      </w:rPr>
      <w:tblPr/>
      <w:tcPr>
        <w:tcBorders>
          <w:top w:val="double" w:sz="6"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tblBorders>
    </w:tblPr>
    <w:tblStylePr w:type="firstRow">
      <w:pPr>
        <w:spacing w:before="0" w:after="0" w:line="240" w:lineRule="auto"/>
      </w:pPr>
      <w:rPr>
        <w:b/>
        <w:bCs/>
        <w:color w:val="FFFFFF" w:themeColor="background1"/>
      </w:rPr>
      <w:tblPr/>
      <w:tcPr>
        <w:tc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shd w:val="clear" w:color="auto" w:fill="A053A5" w:themeFill="accent5"/>
      </w:tcPr>
    </w:tblStylePr>
    <w:tblStylePr w:type="lastRow">
      <w:pPr>
        <w:spacing w:before="0" w:after="0" w:line="240" w:lineRule="auto"/>
      </w:pPr>
      <w:rPr>
        <w:b/>
        <w:bCs/>
      </w:rPr>
      <w:tblPr/>
      <w:tcPr>
        <w:tcBorders>
          <w:top w:val="double" w:sz="6"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3E9" w:themeFill="accent5" w:themeFillTint="3F"/>
      </w:tcPr>
    </w:tblStylePr>
    <w:tblStylePr w:type="band1Horz">
      <w:tblPr/>
      <w:tcPr>
        <w:tcBorders>
          <w:insideH w:val="nil"/>
          <w:insideV w:val="nil"/>
        </w:tcBorders>
        <w:shd w:val="clear" w:color="auto" w:fill="E7D3E9"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tblBorders>
    </w:tblPr>
    <w:tblStylePr w:type="firstRow">
      <w:pPr>
        <w:spacing w:before="0" w:after="0" w:line="240" w:lineRule="auto"/>
      </w:pPr>
      <w:rPr>
        <w:b/>
        <w:bCs/>
        <w:color w:val="FFFFFF" w:themeColor="background1"/>
      </w:rPr>
      <w:tblPr/>
      <w:tcPr>
        <w:tc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shd w:val="clear" w:color="auto" w:fill="808080" w:themeFill="accent6"/>
      </w:tcPr>
    </w:tblStylePr>
    <w:tblStylePr w:type="lastRow">
      <w:pPr>
        <w:spacing w:before="0" w:after="0" w:line="240" w:lineRule="auto"/>
      </w:pPr>
      <w:rPr>
        <w:b/>
        <w:bCs/>
      </w:rPr>
      <w:tblPr/>
      <w:tcPr>
        <w:tcBorders>
          <w:top w:val="double" w:sz="6"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2f0">
    <w:name w:val="Medium Shading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3">
    <w:name w:val="Message Header"/>
    <w:basedOn w:val="a1"/>
    <w:link w:val="affff4"/>
    <w:uiPriority w:val="99"/>
    <w:semiHidden/>
    <w:unhideWhenUsed/>
    <w:rsid w:val="005068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f4">
    <w:name w:val="信息标题 字符"/>
    <w:basedOn w:val="a2"/>
    <w:link w:val="affff3"/>
    <w:uiPriority w:val="99"/>
    <w:semiHidden/>
    <w:rsid w:val="005068ED"/>
    <w:rPr>
      <w:rFonts w:asciiTheme="majorHAnsi" w:eastAsiaTheme="majorEastAsia" w:hAnsiTheme="majorHAnsi" w:cstheme="majorBidi"/>
      <w:sz w:val="24"/>
      <w:szCs w:val="24"/>
      <w:shd w:val="pct20" w:color="auto" w:fill="auto"/>
    </w:rPr>
  </w:style>
  <w:style w:type="paragraph" w:styleId="affff5">
    <w:name w:val="Normal (Web)"/>
    <w:basedOn w:val="a1"/>
    <w:uiPriority w:val="99"/>
    <w:unhideWhenUsed/>
    <w:rsid w:val="005068ED"/>
    <w:rPr>
      <w:rFonts w:ascii="Times New Roman" w:hAnsi="Times New Roman" w:cs="Times New Roman"/>
      <w:sz w:val="24"/>
      <w:szCs w:val="24"/>
    </w:rPr>
  </w:style>
  <w:style w:type="paragraph" w:styleId="affff6">
    <w:name w:val="Normal Indent"/>
    <w:basedOn w:val="a1"/>
    <w:uiPriority w:val="99"/>
    <w:semiHidden/>
    <w:unhideWhenUsed/>
    <w:rsid w:val="005068ED"/>
    <w:pPr>
      <w:ind w:left="720"/>
    </w:pPr>
  </w:style>
  <w:style w:type="paragraph" w:styleId="affff7">
    <w:name w:val="Note Heading"/>
    <w:basedOn w:val="a1"/>
    <w:next w:val="a1"/>
    <w:link w:val="affff8"/>
    <w:uiPriority w:val="99"/>
    <w:semiHidden/>
    <w:unhideWhenUsed/>
    <w:rsid w:val="005068ED"/>
    <w:pPr>
      <w:spacing w:after="0" w:line="240" w:lineRule="auto"/>
    </w:pPr>
  </w:style>
  <w:style w:type="character" w:customStyle="1" w:styleId="affff8">
    <w:name w:val="注释标题 字符"/>
    <w:basedOn w:val="a2"/>
    <w:link w:val="affff7"/>
    <w:uiPriority w:val="99"/>
    <w:semiHidden/>
    <w:rsid w:val="005068ED"/>
  </w:style>
  <w:style w:type="character" w:styleId="affff9">
    <w:name w:val="page number"/>
    <w:basedOn w:val="a2"/>
    <w:uiPriority w:val="99"/>
    <w:semiHidden/>
    <w:unhideWhenUsed/>
    <w:rsid w:val="005068ED"/>
  </w:style>
  <w:style w:type="table" w:styleId="17">
    <w:name w:val="Plain Table 1"/>
    <w:basedOn w:val="a3"/>
    <w:uiPriority w:val="41"/>
    <w:rsid w:val="00506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3"/>
    <w:uiPriority w:val="42"/>
    <w:rsid w:val="005068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3"/>
    <w:uiPriority w:val="43"/>
    <w:rsid w:val="005068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5068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3"/>
    <w:uiPriority w:val="45"/>
    <w:rsid w:val="005068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a">
    <w:name w:val="Plain Text"/>
    <w:basedOn w:val="a1"/>
    <w:link w:val="affffb"/>
    <w:uiPriority w:val="99"/>
    <w:semiHidden/>
    <w:unhideWhenUsed/>
    <w:rsid w:val="005068ED"/>
    <w:pPr>
      <w:spacing w:after="0" w:line="240" w:lineRule="auto"/>
    </w:pPr>
    <w:rPr>
      <w:rFonts w:ascii="Consolas" w:hAnsi="Consolas"/>
      <w:szCs w:val="21"/>
    </w:rPr>
  </w:style>
  <w:style w:type="character" w:customStyle="1" w:styleId="affffb">
    <w:name w:val="纯文本 字符"/>
    <w:basedOn w:val="a2"/>
    <w:link w:val="affffa"/>
    <w:uiPriority w:val="99"/>
    <w:semiHidden/>
    <w:rsid w:val="005068ED"/>
    <w:rPr>
      <w:rFonts w:ascii="Consolas" w:hAnsi="Consolas"/>
      <w:szCs w:val="21"/>
    </w:rPr>
  </w:style>
  <w:style w:type="paragraph" w:styleId="affffc">
    <w:name w:val="Quote"/>
    <w:basedOn w:val="a1"/>
    <w:next w:val="a1"/>
    <w:link w:val="affffd"/>
    <w:uiPriority w:val="29"/>
    <w:semiHidden/>
    <w:unhideWhenUsed/>
    <w:qFormat/>
    <w:rsid w:val="000C63F5"/>
    <w:pPr>
      <w:spacing w:before="200" w:after="160"/>
      <w:ind w:left="0" w:right="0"/>
      <w:jc w:val="center"/>
    </w:pPr>
    <w:rPr>
      <w:i/>
      <w:iCs/>
      <w:color w:val="404040" w:themeColor="text1" w:themeTint="BF"/>
    </w:rPr>
  </w:style>
  <w:style w:type="character" w:customStyle="1" w:styleId="affffd">
    <w:name w:val="引用 字符"/>
    <w:basedOn w:val="a2"/>
    <w:link w:val="affffc"/>
    <w:uiPriority w:val="29"/>
    <w:semiHidden/>
    <w:rsid w:val="000C63F5"/>
    <w:rPr>
      <w:i/>
      <w:iCs/>
      <w:color w:val="404040" w:themeColor="text1" w:themeTint="BF"/>
    </w:rPr>
  </w:style>
  <w:style w:type="paragraph" w:styleId="affffe">
    <w:name w:val="Salutation"/>
    <w:basedOn w:val="a1"/>
    <w:next w:val="a1"/>
    <w:link w:val="afffff"/>
    <w:uiPriority w:val="5"/>
    <w:qFormat/>
    <w:rsid w:val="005068ED"/>
  </w:style>
  <w:style w:type="character" w:customStyle="1" w:styleId="afffff">
    <w:name w:val="称呼 字符"/>
    <w:basedOn w:val="a2"/>
    <w:link w:val="affffe"/>
    <w:uiPriority w:val="5"/>
    <w:rsid w:val="00801685"/>
  </w:style>
  <w:style w:type="paragraph" w:styleId="afffff0">
    <w:name w:val="Signature"/>
    <w:basedOn w:val="a1"/>
    <w:next w:val="a1"/>
    <w:link w:val="afffff1"/>
    <w:uiPriority w:val="7"/>
    <w:qFormat/>
    <w:rsid w:val="001A62AA"/>
    <w:pPr>
      <w:contextualSpacing/>
    </w:pPr>
  </w:style>
  <w:style w:type="character" w:customStyle="1" w:styleId="afffff1">
    <w:name w:val="签名 字符"/>
    <w:basedOn w:val="a2"/>
    <w:link w:val="afffff0"/>
    <w:uiPriority w:val="7"/>
    <w:rsid w:val="001A62AA"/>
  </w:style>
  <w:style w:type="paragraph" w:styleId="afffff2">
    <w:name w:val="Subtitle"/>
    <w:basedOn w:val="a1"/>
    <w:link w:val="afffff3"/>
    <w:uiPriority w:val="19"/>
    <w:semiHidden/>
    <w:unhideWhenUsed/>
    <w:qFormat/>
    <w:rsid w:val="005C2394"/>
    <w:pPr>
      <w:numPr>
        <w:ilvl w:val="1"/>
      </w:numPr>
      <w:spacing w:after="160"/>
      <w:ind w:left="792"/>
      <w:contextualSpacing/>
    </w:pPr>
    <w:rPr>
      <w:rFonts w:eastAsiaTheme="minorEastAsia"/>
      <w:color w:val="5A5A5A" w:themeColor="text1" w:themeTint="A5"/>
      <w:spacing w:val="15"/>
    </w:rPr>
  </w:style>
  <w:style w:type="character" w:customStyle="1" w:styleId="afffff3">
    <w:name w:val="副标题 字符"/>
    <w:basedOn w:val="a2"/>
    <w:link w:val="afffff2"/>
    <w:uiPriority w:val="19"/>
    <w:semiHidden/>
    <w:rsid w:val="005C2394"/>
    <w:rPr>
      <w:rFonts w:eastAsiaTheme="minorEastAsia"/>
      <w:color w:val="5A5A5A" w:themeColor="text1" w:themeTint="A5"/>
      <w:spacing w:val="15"/>
    </w:rPr>
  </w:style>
  <w:style w:type="character" w:styleId="afffff4">
    <w:name w:val="Subtle Emphasis"/>
    <w:basedOn w:val="a2"/>
    <w:uiPriority w:val="19"/>
    <w:semiHidden/>
    <w:unhideWhenUsed/>
    <w:qFormat/>
    <w:rsid w:val="005068ED"/>
    <w:rPr>
      <w:i/>
      <w:iCs/>
      <w:color w:val="404040" w:themeColor="text1" w:themeTint="BF"/>
    </w:rPr>
  </w:style>
  <w:style w:type="character" w:styleId="afffff5">
    <w:name w:val="Subtle Reference"/>
    <w:basedOn w:val="a2"/>
    <w:uiPriority w:val="31"/>
    <w:semiHidden/>
    <w:unhideWhenUsed/>
    <w:qFormat/>
    <w:rsid w:val="005068ED"/>
    <w:rPr>
      <w:smallCaps/>
      <w:color w:val="5A5A5A" w:themeColor="text1" w:themeTint="A5"/>
    </w:rPr>
  </w:style>
  <w:style w:type="table" w:styleId="18">
    <w:name w:val="Table 3D effects 1"/>
    <w:basedOn w:val="a3"/>
    <w:uiPriority w:val="99"/>
    <w:semiHidden/>
    <w:unhideWhenUsed/>
    <w:rsid w:val="005068E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uiPriority w:val="99"/>
    <w:semiHidden/>
    <w:unhideWhenUsed/>
    <w:rsid w:val="005068E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3"/>
    <w:uiPriority w:val="99"/>
    <w:semiHidden/>
    <w:unhideWhenUsed/>
    <w:rsid w:val="005068E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iPriority w:val="99"/>
    <w:semiHidden/>
    <w:unhideWhenUsed/>
    <w:rsid w:val="005068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3"/>
    <w:uiPriority w:val="99"/>
    <w:semiHidden/>
    <w:unhideWhenUsed/>
    <w:rsid w:val="005068E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3"/>
    <w:uiPriority w:val="99"/>
    <w:semiHidden/>
    <w:unhideWhenUsed/>
    <w:rsid w:val="005068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3"/>
    <w:uiPriority w:val="99"/>
    <w:semiHidden/>
    <w:unhideWhenUsed/>
    <w:rsid w:val="005068E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3"/>
    <w:uiPriority w:val="99"/>
    <w:semiHidden/>
    <w:unhideWhenUsed/>
    <w:rsid w:val="005068E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3"/>
    <w:uiPriority w:val="99"/>
    <w:semiHidden/>
    <w:unhideWhenUsed/>
    <w:rsid w:val="005068E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uiPriority w:val="99"/>
    <w:semiHidden/>
    <w:unhideWhenUsed/>
    <w:rsid w:val="005068E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3"/>
    <w:uiPriority w:val="99"/>
    <w:semiHidden/>
    <w:unhideWhenUsed/>
    <w:rsid w:val="005068E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3"/>
    <w:uiPriority w:val="99"/>
    <w:semiHidden/>
    <w:unhideWhenUsed/>
    <w:rsid w:val="005068E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3"/>
    <w:uiPriority w:val="99"/>
    <w:semiHidden/>
    <w:unhideWhenUsed/>
    <w:rsid w:val="005068E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3"/>
    <w:uiPriority w:val="99"/>
    <w:semiHidden/>
    <w:unhideWhenUsed/>
    <w:rsid w:val="005068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3"/>
    <w:uiPriority w:val="99"/>
    <w:semiHidden/>
    <w:unhideWhenUsed/>
    <w:rsid w:val="005068E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3"/>
    <w:uiPriority w:val="39"/>
    <w:rsid w:val="0050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3"/>
    <w:uiPriority w:val="99"/>
    <w:semiHidden/>
    <w:unhideWhenUsed/>
    <w:rsid w:val="005068E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3"/>
    <w:uiPriority w:val="99"/>
    <w:semiHidden/>
    <w:unhideWhenUsed/>
    <w:rsid w:val="005068E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3"/>
    <w:uiPriority w:val="99"/>
    <w:semiHidden/>
    <w:unhideWhenUsed/>
    <w:rsid w:val="005068E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uiPriority w:val="99"/>
    <w:semiHidden/>
    <w:unhideWhenUsed/>
    <w:rsid w:val="005068E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uiPriority w:val="99"/>
    <w:semiHidden/>
    <w:unhideWhenUsed/>
    <w:rsid w:val="005068E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3"/>
    <w:uiPriority w:val="40"/>
    <w:rsid w:val="00506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3"/>
    <w:uiPriority w:val="99"/>
    <w:semiHidden/>
    <w:unhideWhenUsed/>
    <w:rsid w:val="005068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3"/>
    <w:uiPriority w:val="99"/>
    <w:semiHidden/>
    <w:unhideWhenUsed/>
    <w:rsid w:val="005068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3"/>
    <w:uiPriority w:val="99"/>
    <w:semiHidden/>
    <w:unhideWhenUsed/>
    <w:rsid w:val="005068E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3"/>
    <w:uiPriority w:val="99"/>
    <w:semiHidden/>
    <w:unhideWhenUsed/>
    <w:rsid w:val="005068E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3"/>
    <w:uiPriority w:val="99"/>
    <w:semiHidden/>
    <w:unhideWhenUsed/>
    <w:rsid w:val="005068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uiPriority w:val="99"/>
    <w:semiHidden/>
    <w:unhideWhenUsed/>
    <w:rsid w:val="005068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uiPriority w:val="99"/>
    <w:semiHidden/>
    <w:unhideWhenUsed/>
    <w:rsid w:val="005068ED"/>
    <w:pPr>
      <w:spacing w:after="0"/>
      <w:ind w:left="220" w:hanging="220"/>
    </w:pPr>
  </w:style>
  <w:style w:type="paragraph" w:styleId="afffffb">
    <w:name w:val="table of figures"/>
    <w:basedOn w:val="a1"/>
    <w:next w:val="a1"/>
    <w:uiPriority w:val="99"/>
    <w:semiHidden/>
    <w:unhideWhenUsed/>
    <w:rsid w:val="005068ED"/>
    <w:pPr>
      <w:spacing w:after="0"/>
      <w:ind w:left="0"/>
    </w:pPr>
  </w:style>
  <w:style w:type="table" w:styleId="afffffc">
    <w:name w:val="Table Professional"/>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3"/>
    <w:uiPriority w:val="99"/>
    <w:semiHidden/>
    <w:unhideWhenUsed/>
    <w:rsid w:val="005068E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3"/>
    <w:uiPriority w:val="99"/>
    <w:semiHidden/>
    <w:unhideWhenUsed/>
    <w:rsid w:val="005068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3"/>
    <w:uiPriority w:val="99"/>
    <w:semiHidden/>
    <w:unhideWhenUsed/>
    <w:rsid w:val="005068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3"/>
    <w:uiPriority w:val="99"/>
    <w:semiHidden/>
    <w:unhideWhenUsed/>
    <w:rsid w:val="005068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3"/>
    <w:uiPriority w:val="99"/>
    <w:semiHidden/>
    <w:unhideWhenUsed/>
    <w:rsid w:val="00506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3"/>
    <w:uiPriority w:val="99"/>
    <w:semiHidden/>
    <w:unhideWhenUsed/>
    <w:rsid w:val="005068E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3"/>
    <w:uiPriority w:val="99"/>
    <w:semiHidden/>
    <w:unhideWhenUsed/>
    <w:rsid w:val="005068E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3"/>
    <w:uiPriority w:val="99"/>
    <w:semiHidden/>
    <w:unhideWhenUsed/>
    <w:rsid w:val="005068E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uiPriority w:val="99"/>
    <w:semiHidden/>
    <w:unhideWhenUsed/>
    <w:rsid w:val="005068ED"/>
    <w:pPr>
      <w:spacing w:before="120"/>
    </w:pPr>
    <w:rPr>
      <w:rFonts w:asciiTheme="majorHAnsi" w:eastAsiaTheme="majorEastAsia" w:hAnsiTheme="majorHAnsi" w:cstheme="majorBidi"/>
      <w:b/>
      <w:bCs/>
      <w:sz w:val="24"/>
      <w:szCs w:val="24"/>
    </w:rPr>
  </w:style>
  <w:style w:type="paragraph" w:styleId="TOC1">
    <w:name w:val="toc 1"/>
    <w:basedOn w:val="a1"/>
    <w:next w:val="a1"/>
    <w:autoRedefine/>
    <w:uiPriority w:val="39"/>
    <w:semiHidden/>
    <w:unhideWhenUsed/>
    <w:rsid w:val="005068ED"/>
    <w:pPr>
      <w:spacing w:after="100"/>
      <w:ind w:left="0"/>
    </w:pPr>
  </w:style>
  <w:style w:type="paragraph" w:styleId="TOC2">
    <w:name w:val="toc 2"/>
    <w:basedOn w:val="a1"/>
    <w:next w:val="a1"/>
    <w:autoRedefine/>
    <w:uiPriority w:val="39"/>
    <w:semiHidden/>
    <w:unhideWhenUsed/>
    <w:rsid w:val="005068ED"/>
    <w:pPr>
      <w:spacing w:after="100"/>
      <w:ind w:left="220"/>
    </w:pPr>
  </w:style>
  <w:style w:type="paragraph" w:styleId="TOC3">
    <w:name w:val="toc 3"/>
    <w:basedOn w:val="a1"/>
    <w:next w:val="a1"/>
    <w:autoRedefine/>
    <w:uiPriority w:val="39"/>
    <w:semiHidden/>
    <w:unhideWhenUsed/>
    <w:rsid w:val="005068ED"/>
    <w:pPr>
      <w:spacing w:after="100"/>
      <w:ind w:left="440"/>
    </w:pPr>
  </w:style>
  <w:style w:type="paragraph" w:styleId="TOC4">
    <w:name w:val="toc 4"/>
    <w:basedOn w:val="a1"/>
    <w:next w:val="a1"/>
    <w:autoRedefine/>
    <w:uiPriority w:val="39"/>
    <w:semiHidden/>
    <w:unhideWhenUsed/>
    <w:rsid w:val="005068ED"/>
    <w:pPr>
      <w:spacing w:after="100"/>
      <w:ind w:left="660"/>
    </w:pPr>
  </w:style>
  <w:style w:type="paragraph" w:styleId="TOC5">
    <w:name w:val="toc 5"/>
    <w:basedOn w:val="a1"/>
    <w:next w:val="a1"/>
    <w:autoRedefine/>
    <w:uiPriority w:val="39"/>
    <w:semiHidden/>
    <w:unhideWhenUsed/>
    <w:rsid w:val="005068ED"/>
    <w:pPr>
      <w:spacing w:after="100"/>
      <w:ind w:left="880"/>
    </w:pPr>
  </w:style>
  <w:style w:type="paragraph" w:styleId="TOC6">
    <w:name w:val="toc 6"/>
    <w:basedOn w:val="a1"/>
    <w:next w:val="a1"/>
    <w:autoRedefine/>
    <w:uiPriority w:val="39"/>
    <w:semiHidden/>
    <w:unhideWhenUsed/>
    <w:rsid w:val="005068ED"/>
    <w:pPr>
      <w:spacing w:after="100"/>
      <w:ind w:left="1100"/>
    </w:pPr>
  </w:style>
  <w:style w:type="paragraph" w:styleId="TOC7">
    <w:name w:val="toc 7"/>
    <w:basedOn w:val="a1"/>
    <w:next w:val="a1"/>
    <w:autoRedefine/>
    <w:uiPriority w:val="39"/>
    <w:semiHidden/>
    <w:unhideWhenUsed/>
    <w:rsid w:val="005068ED"/>
    <w:pPr>
      <w:spacing w:after="100"/>
      <w:ind w:left="1320"/>
    </w:pPr>
  </w:style>
  <w:style w:type="paragraph" w:styleId="TOC8">
    <w:name w:val="toc 8"/>
    <w:basedOn w:val="a1"/>
    <w:next w:val="a1"/>
    <w:autoRedefine/>
    <w:uiPriority w:val="39"/>
    <w:semiHidden/>
    <w:unhideWhenUsed/>
    <w:rsid w:val="005068ED"/>
    <w:pPr>
      <w:spacing w:after="100"/>
      <w:ind w:left="1540"/>
    </w:pPr>
  </w:style>
  <w:style w:type="paragraph" w:styleId="TOC9">
    <w:name w:val="toc 9"/>
    <w:basedOn w:val="a1"/>
    <w:next w:val="a1"/>
    <w:autoRedefine/>
    <w:uiPriority w:val="39"/>
    <w:semiHidden/>
    <w:unhideWhenUsed/>
    <w:rsid w:val="005068ED"/>
    <w:pPr>
      <w:spacing w:after="100"/>
      <w:ind w:left="1760"/>
    </w:pPr>
  </w:style>
  <w:style w:type="paragraph" w:styleId="TOC">
    <w:name w:val="TOC Heading"/>
    <w:basedOn w:val="1"/>
    <w:next w:val="a1"/>
    <w:uiPriority w:val="39"/>
    <w:semiHidden/>
    <w:unhideWhenUsed/>
    <w:qFormat/>
    <w:rsid w:val="000456BE"/>
    <w:pPr>
      <w:outlineLvl w:val="9"/>
    </w:pPr>
    <w:rPr>
      <w:kern w:val="0"/>
    </w:rPr>
  </w:style>
  <w:style w:type="character" w:styleId="affffff">
    <w:name w:val="Hyperlink"/>
    <w:basedOn w:val="a2"/>
    <w:uiPriority w:val="99"/>
    <w:semiHidden/>
    <w:unhideWhenUsed/>
    <w:rsid w:val="008451FF"/>
    <w:rPr>
      <w:color w:val="0000FF"/>
      <w:u w:val="single"/>
    </w:rPr>
  </w:style>
  <w:style w:type="character" w:customStyle="1" w:styleId="paragraphtitle">
    <w:name w:val="paragraph_title"/>
    <w:basedOn w:val="a2"/>
    <w:rsid w:val="00333708"/>
  </w:style>
  <w:style w:type="character" w:customStyle="1" w:styleId="xref">
    <w:name w:val="xref"/>
    <w:basedOn w:val="a2"/>
    <w:rsid w:val="00333708"/>
  </w:style>
  <w:style w:type="character" w:customStyle="1" w:styleId="opdicttext2">
    <w:name w:val="op_dict_text2"/>
    <w:basedOn w:val="a2"/>
    <w:rsid w:val="00A00A0B"/>
  </w:style>
  <w:style w:type="character" w:customStyle="1" w:styleId="hljs-attribute">
    <w:name w:val="hljs-attribute"/>
    <w:basedOn w:val="a2"/>
    <w:rsid w:val="003B067F"/>
  </w:style>
  <w:style w:type="character" w:customStyle="1" w:styleId="hljs-string">
    <w:name w:val="hljs-string"/>
    <w:basedOn w:val="a2"/>
    <w:rsid w:val="003B067F"/>
  </w:style>
  <w:style w:type="character" w:customStyle="1" w:styleId="hljs-number">
    <w:name w:val="hljs-number"/>
    <w:basedOn w:val="a2"/>
    <w:rsid w:val="003B067F"/>
  </w:style>
  <w:style w:type="character" w:customStyle="1" w:styleId="hljs-keyword">
    <w:name w:val="hljs-keyword"/>
    <w:basedOn w:val="a2"/>
    <w:rsid w:val="003B067F"/>
  </w:style>
  <w:style w:type="character" w:customStyle="1" w:styleId="mi">
    <w:name w:val="mi"/>
    <w:basedOn w:val="a2"/>
    <w:rsid w:val="00764D18"/>
  </w:style>
  <w:style w:type="character" w:customStyle="1" w:styleId="mo">
    <w:name w:val="mo"/>
    <w:basedOn w:val="a2"/>
    <w:rsid w:val="00764D18"/>
  </w:style>
  <w:style w:type="character" w:customStyle="1" w:styleId="mn">
    <w:name w:val="mn"/>
    <w:basedOn w:val="a2"/>
    <w:rsid w:val="00764D18"/>
  </w:style>
  <w:style w:type="character" w:customStyle="1" w:styleId="mtext">
    <w:name w:val="mtext"/>
    <w:basedOn w:val="a2"/>
    <w:rsid w:val="00764D18"/>
  </w:style>
  <w:style w:type="character" w:customStyle="1" w:styleId="mord">
    <w:name w:val="mord"/>
    <w:basedOn w:val="a2"/>
    <w:rsid w:val="00BF2B0C"/>
  </w:style>
  <w:style w:type="character" w:customStyle="1" w:styleId="mopen">
    <w:name w:val="mopen"/>
    <w:basedOn w:val="a2"/>
    <w:rsid w:val="00BF2B0C"/>
  </w:style>
  <w:style w:type="character" w:customStyle="1" w:styleId="vlist-s">
    <w:name w:val="vlist-s"/>
    <w:basedOn w:val="a2"/>
    <w:rsid w:val="00BF2B0C"/>
  </w:style>
  <w:style w:type="character" w:customStyle="1" w:styleId="mclose">
    <w:name w:val="mclose"/>
    <w:basedOn w:val="a2"/>
    <w:rsid w:val="00BF2B0C"/>
  </w:style>
  <w:style w:type="character" w:customStyle="1" w:styleId="mbin">
    <w:name w:val="mbin"/>
    <w:basedOn w:val="a2"/>
    <w:rsid w:val="00BF2B0C"/>
  </w:style>
  <w:style w:type="character" w:customStyle="1" w:styleId="mrel">
    <w:name w:val="mrel"/>
    <w:basedOn w:val="a2"/>
    <w:rsid w:val="00BF2B0C"/>
  </w:style>
  <w:style w:type="character" w:customStyle="1" w:styleId="minner">
    <w:name w:val="minner"/>
    <w:basedOn w:val="a2"/>
    <w:rsid w:val="00BF2B0C"/>
  </w:style>
  <w:style w:type="paragraph" w:customStyle="1" w:styleId="a00">
    <w:name w:val="a0"/>
    <w:basedOn w:val="a1"/>
    <w:rsid w:val="002B02B4"/>
    <w:pPr>
      <w:spacing w:before="100" w:beforeAutospacing="1" w:after="100" w:afterAutospacing="1" w:line="240" w:lineRule="auto"/>
      <w:ind w:left="0" w:right="0"/>
    </w:pPr>
    <w:rPr>
      <w:rFonts w:ascii="宋体" w:eastAsia="宋体" w:hAnsi="宋体" w:cs="宋体"/>
      <w:color w:val="auto"/>
      <w:kern w:val="0"/>
      <w:sz w:val="24"/>
      <w:szCs w:val="24"/>
      <w14:ligatures w14:val="none"/>
    </w:rPr>
  </w:style>
  <w:style w:type="character" w:customStyle="1" w:styleId="bjh-p">
    <w:name w:val="bjh-p"/>
    <w:basedOn w:val="a2"/>
    <w:rsid w:val="00B13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65">
      <w:bodyDiv w:val="1"/>
      <w:marLeft w:val="0"/>
      <w:marRight w:val="0"/>
      <w:marTop w:val="0"/>
      <w:marBottom w:val="0"/>
      <w:divBdr>
        <w:top w:val="none" w:sz="0" w:space="0" w:color="auto"/>
        <w:left w:val="none" w:sz="0" w:space="0" w:color="auto"/>
        <w:bottom w:val="none" w:sz="0" w:space="0" w:color="auto"/>
        <w:right w:val="none" w:sz="0" w:space="0" w:color="auto"/>
      </w:divBdr>
    </w:div>
    <w:div w:id="1855869">
      <w:bodyDiv w:val="1"/>
      <w:marLeft w:val="0"/>
      <w:marRight w:val="0"/>
      <w:marTop w:val="0"/>
      <w:marBottom w:val="0"/>
      <w:divBdr>
        <w:top w:val="none" w:sz="0" w:space="0" w:color="auto"/>
        <w:left w:val="none" w:sz="0" w:space="0" w:color="auto"/>
        <w:bottom w:val="none" w:sz="0" w:space="0" w:color="auto"/>
        <w:right w:val="none" w:sz="0" w:space="0" w:color="auto"/>
      </w:divBdr>
    </w:div>
    <w:div w:id="16736074">
      <w:bodyDiv w:val="1"/>
      <w:marLeft w:val="0"/>
      <w:marRight w:val="0"/>
      <w:marTop w:val="0"/>
      <w:marBottom w:val="0"/>
      <w:divBdr>
        <w:top w:val="none" w:sz="0" w:space="0" w:color="auto"/>
        <w:left w:val="none" w:sz="0" w:space="0" w:color="auto"/>
        <w:bottom w:val="none" w:sz="0" w:space="0" w:color="auto"/>
        <w:right w:val="none" w:sz="0" w:space="0" w:color="auto"/>
      </w:divBdr>
      <w:divsChild>
        <w:div w:id="1117676066">
          <w:marLeft w:val="547"/>
          <w:marRight w:val="0"/>
          <w:marTop w:val="60"/>
          <w:marBottom w:val="60"/>
          <w:divBdr>
            <w:top w:val="none" w:sz="0" w:space="0" w:color="auto"/>
            <w:left w:val="none" w:sz="0" w:space="0" w:color="auto"/>
            <w:bottom w:val="none" w:sz="0" w:space="0" w:color="auto"/>
            <w:right w:val="none" w:sz="0" w:space="0" w:color="auto"/>
          </w:divBdr>
        </w:div>
        <w:div w:id="910968890">
          <w:marLeft w:val="547"/>
          <w:marRight w:val="0"/>
          <w:marTop w:val="60"/>
          <w:marBottom w:val="60"/>
          <w:divBdr>
            <w:top w:val="none" w:sz="0" w:space="0" w:color="auto"/>
            <w:left w:val="none" w:sz="0" w:space="0" w:color="auto"/>
            <w:bottom w:val="none" w:sz="0" w:space="0" w:color="auto"/>
            <w:right w:val="none" w:sz="0" w:space="0" w:color="auto"/>
          </w:divBdr>
        </w:div>
        <w:div w:id="1130130344">
          <w:marLeft w:val="547"/>
          <w:marRight w:val="0"/>
          <w:marTop w:val="60"/>
          <w:marBottom w:val="60"/>
          <w:divBdr>
            <w:top w:val="none" w:sz="0" w:space="0" w:color="auto"/>
            <w:left w:val="none" w:sz="0" w:space="0" w:color="auto"/>
            <w:bottom w:val="none" w:sz="0" w:space="0" w:color="auto"/>
            <w:right w:val="none" w:sz="0" w:space="0" w:color="auto"/>
          </w:divBdr>
        </w:div>
        <w:div w:id="2101370978">
          <w:marLeft w:val="547"/>
          <w:marRight w:val="0"/>
          <w:marTop w:val="60"/>
          <w:marBottom w:val="60"/>
          <w:divBdr>
            <w:top w:val="none" w:sz="0" w:space="0" w:color="auto"/>
            <w:left w:val="none" w:sz="0" w:space="0" w:color="auto"/>
            <w:bottom w:val="none" w:sz="0" w:space="0" w:color="auto"/>
            <w:right w:val="none" w:sz="0" w:space="0" w:color="auto"/>
          </w:divBdr>
        </w:div>
        <w:div w:id="1572735520">
          <w:marLeft w:val="547"/>
          <w:marRight w:val="0"/>
          <w:marTop w:val="60"/>
          <w:marBottom w:val="60"/>
          <w:divBdr>
            <w:top w:val="none" w:sz="0" w:space="0" w:color="auto"/>
            <w:left w:val="none" w:sz="0" w:space="0" w:color="auto"/>
            <w:bottom w:val="none" w:sz="0" w:space="0" w:color="auto"/>
            <w:right w:val="none" w:sz="0" w:space="0" w:color="auto"/>
          </w:divBdr>
        </w:div>
        <w:div w:id="1319068192">
          <w:marLeft w:val="547"/>
          <w:marRight w:val="0"/>
          <w:marTop w:val="60"/>
          <w:marBottom w:val="60"/>
          <w:divBdr>
            <w:top w:val="none" w:sz="0" w:space="0" w:color="auto"/>
            <w:left w:val="none" w:sz="0" w:space="0" w:color="auto"/>
            <w:bottom w:val="none" w:sz="0" w:space="0" w:color="auto"/>
            <w:right w:val="none" w:sz="0" w:space="0" w:color="auto"/>
          </w:divBdr>
        </w:div>
      </w:divsChild>
    </w:div>
    <w:div w:id="19086955">
      <w:bodyDiv w:val="1"/>
      <w:marLeft w:val="0"/>
      <w:marRight w:val="0"/>
      <w:marTop w:val="0"/>
      <w:marBottom w:val="0"/>
      <w:divBdr>
        <w:top w:val="none" w:sz="0" w:space="0" w:color="auto"/>
        <w:left w:val="none" w:sz="0" w:space="0" w:color="auto"/>
        <w:bottom w:val="none" w:sz="0" w:space="0" w:color="auto"/>
        <w:right w:val="none" w:sz="0" w:space="0" w:color="auto"/>
      </w:divBdr>
    </w:div>
    <w:div w:id="23021606">
      <w:bodyDiv w:val="1"/>
      <w:marLeft w:val="0"/>
      <w:marRight w:val="0"/>
      <w:marTop w:val="0"/>
      <w:marBottom w:val="0"/>
      <w:divBdr>
        <w:top w:val="none" w:sz="0" w:space="0" w:color="auto"/>
        <w:left w:val="none" w:sz="0" w:space="0" w:color="auto"/>
        <w:bottom w:val="none" w:sz="0" w:space="0" w:color="auto"/>
        <w:right w:val="none" w:sz="0" w:space="0" w:color="auto"/>
      </w:divBdr>
      <w:divsChild>
        <w:div w:id="2072146885">
          <w:marLeft w:val="720"/>
          <w:marRight w:val="0"/>
          <w:marTop w:val="154"/>
          <w:marBottom w:val="0"/>
          <w:divBdr>
            <w:top w:val="none" w:sz="0" w:space="0" w:color="auto"/>
            <w:left w:val="none" w:sz="0" w:space="0" w:color="auto"/>
            <w:bottom w:val="none" w:sz="0" w:space="0" w:color="auto"/>
            <w:right w:val="none" w:sz="0" w:space="0" w:color="auto"/>
          </w:divBdr>
        </w:div>
        <w:div w:id="827939112">
          <w:marLeft w:val="1325"/>
          <w:marRight w:val="0"/>
          <w:marTop w:val="134"/>
          <w:marBottom w:val="0"/>
          <w:divBdr>
            <w:top w:val="none" w:sz="0" w:space="0" w:color="auto"/>
            <w:left w:val="none" w:sz="0" w:space="0" w:color="auto"/>
            <w:bottom w:val="none" w:sz="0" w:space="0" w:color="auto"/>
            <w:right w:val="none" w:sz="0" w:space="0" w:color="auto"/>
          </w:divBdr>
        </w:div>
        <w:div w:id="245188646">
          <w:marLeft w:val="1325"/>
          <w:marRight w:val="0"/>
          <w:marTop w:val="134"/>
          <w:marBottom w:val="0"/>
          <w:divBdr>
            <w:top w:val="none" w:sz="0" w:space="0" w:color="auto"/>
            <w:left w:val="none" w:sz="0" w:space="0" w:color="auto"/>
            <w:bottom w:val="none" w:sz="0" w:space="0" w:color="auto"/>
            <w:right w:val="none" w:sz="0" w:space="0" w:color="auto"/>
          </w:divBdr>
        </w:div>
        <w:div w:id="1018391970">
          <w:marLeft w:val="1325"/>
          <w:marRight w:val="0"/>
          <w:marTop w:val="134"/>
          <w:marBottom w:val="0"/>
          <w:divBdr>
            <w:top w:val="none" w:sz="0" w:space="0" w:color="auto"/>
            <w:left w:val="none" w:sz="0" w:space="0" w:color="auto"/>
            <w:bottom w:val="none" w:sz="0" w:space="0" w:color="auto"/>
            <w:right w:val="none" w:sz="0" w:space="0" w:color="auto"/>
          </w:divBdr>
        </w:div>
      </w:divsChild>
    </w:div>
    <w:div w:id="25258948">
      <w:bodyDiv w:val="1"/>
      <w:marLeft w:val="0"/>
      <w:marRight w:val="0"/>
      <w:marTop w:val="0"/>
      <w:marBottom w:val="0"/>
      <w:divBdr>
        <w:top w:val="none" w:sz="0" w:space="0" w:color="auto"/>
        <w:left w:val="none" w:sz="0" w:space="0" w:color="auto"/>
        <w:bottom w:val="none" w:sz="0" w:space="0" w:color="auto"/>
        <w:right w:val="none" w:sz="0" w:space="0" w:color="auto"/>
      </w:divBdr>
    </w:div>
    <w:div w:id="33778992">
      <w:bodyDiv w:val="1"/>
      <w:marLeft w:val="0"/>
      <w:marRight w:val="0"/>
      <w:marTop w:val="0"/>
      <w:marBottom w:val="0"/>
      <w:divBdr>
        <w:top w:val="none" w:sz="0" w:space="0" w:color="auto"/>
        <w:left w:val="none" w:sz="0" w:space="0" w:color="auto"/>
        <w:bottom w:val="none" w:sz="0" w:space="0" w:color="auto"/>
        <w:right w:val="none" w:sz="0" w:space="0" w:color="auto"/>
      </w:divBdr>
    </w:div>
    <w:div w:id="35861635">
      <w:bodyDiv w:val="1"/>
      <w:marLeft w:val="0"/>
      <w:marRight w:val="0"/>
      <w:marTop w:val="0"/>
      <w:marBottom w:val="0"/>
      <w:divBdr>
        <w:top w:val="none" w:sz="0" w:space="0" w:color="auto"/>
        <w:left w:val="none" w:sz="0" w:space="0" w:color="auto"/>
        <w:bottom w:val="none" w:sz="0" w:space="0" w:color="auto"/>
        <w:right w:val="none" w:sz="0" w:space="0" w:color="auto"/>
      </w:divBdr>
      <w:divsChild>
        <w:div w:id="1987931891">
          <w:marLeft w:val="547"/>
          <w:marRight w:val="0"/>
          <w:marTop w:val="60"/>
          <w:marBottom w:val="60"/>
          <w:divBdr>
            <w:top w:val="none" w:sz="0" w:space="0" w:color="auto"/>
            <w:left w:val="none" w:sz="0" w:space="0" w:color="auto"/>
            <w:bottom w:val="none" w:sz="0" w:space="0" w:color="auto"/>
            <w:right w:val="none" w:sz="0" w:space="0" w:color="auto"/>
          </w:divBdr>
        </w:div>
      </w:divsChild>
    </w:div>
    <w:div w:id="38289687">
      <w:bodyDiv w:val="1"/>
      <w:marLeft w:val="0"/>
      <w:marRight w:val="0"/>
      <w:marTop w:val="0"/>
      <w:marBottom w:val="0"/>
      <w:divBdr>
        <w:top w:val="none" w:sz="0" w:space="0" w:color="auto"/>
        <w:left w:val="none" w:sz="0" w:space="0" w:color="auto"/>
        <w:bottom w:val="none" w:sz="0" w:space="0" w:color="auto"/>
        <w:right w:val="none" w:sz="0" w:space="0" w:color="auto"/>
      </w:divBdr>
    </w:div>
    <w:div w:id="39985697">
      <w:bodyDiv w:val="1"/>
      <w:marLeft w:val="0"/>
      <w:marRight w:val="0"/>
      <w:marTop w:val="0"/>
      <w:marBottom w:val="0"/>
      <w:divBdr>
        <w:top w:val="none" w:sz="0" w:space="0" w:color="auto"/>
        <w:left w:val="none" w:sz="0" w:space="0" w:color="auto"/>
        <w:bottom w:val="none" w:sz="0" w:space="0" w:color="auto"/>
        <w:right w:val="none" w:sz="0" w:space="0" w:color="auto"/>
      </w:divBdr>
    </w:div>
    <w:div w:id="41486770">
      <w:bodyDiv w:val="1"/>
      <w:marLeft w:val="0"/>
      <w:marRight w:val="0"/>
      <w:marTop w:val="0"/>
      <w:marBottom w:val="0"/>
      <w:divBdr>
        <w:top w:val="none" w:sz="0" w:space="0" w:color="auto"/>
        <w:left w:val="none" w:sz="0" w:space="0" w:color="auto"/>
        <w:bottom w:val="none" w:sz="0" w:space="0" w:color="auto"/>
        <w:right w:val="none" w:sz="0" w:space="0" w:color="auto"/>
      </w:divBdr>
    </w:div>
    <w:div w:id="43450383">
      <w:bodyDiv w:val="1"/>
      <w:marLeft w:val="0"/>
      <w:marRight w:val="0"/>
      <w:marTop w:val="0"/>
      <w:marBottom w:val="0"/>
      <w:divBdr>
        <w:top w:val="none" w:sz="0" w:space="0" w:color="auto"/>
        <w:left w:val="none" w:sz="0" w:space="0" w:color="auto"/>
        <w:bottom w:val="none" w:sz="0" w:space="0" w:color="auto"/>
        <w:right w:val="none" w:sz="0" w:space="0" w:color="auto"/>
      </w:divBdr>
    </w:div>
    <w:div w:id="44647646">
      <w:bodyDiv w:val="1"/>
      <w:marLeft w:val="0"/>
      <w:marRight w:val="0"/>
      <w:marTop w:val="0"/>
      <w:marBottom w:val="0"/>
      <w:divBdr>
        <w:top w:val="none" w:sz="0" w:space="0" w:color="auto"/>
        <w:left w:val="none" w:sz="0" w:space="0" w:color="auto"/>
        <w:bottom w:val="none" w:sz="0" w:space="0" w:color="auto"/>
        <w:right w:val="none" w:sz="0" w:space="0" w:color="auto"/>
      </w:divBdr>
      <w:divsChild>
        <w:div w:id="174872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50025">
      <w:bodyDiv w:val="1"/>
      <w:marLeft w:val="0"/>
      <w:marRight w:val="0"/>
      <w:marTop w:val="0"/>
      <w:marBottom w:val="0"/>
      <w:divBdr>
        <w:top w:val="none" w:sz="0" w:space="0" w:color="auto"/>
        <w:left w:val="none" w:sz="0" w:space="0" w:color="auto"/>
        <w:bottom w:val="none" w:sz="0" w:space="0" w:color="auto"/>
        <w:right w:val="none" w:sz="0" w:space="0" w:color="auto"/>
      </w:divBdr>
      <w:divsChild>
        <w:div w:id="1603344339">
          <w:marLeft w:val="547"/>
          <w:marRight w:val="0"/>
          <w:marTop w:val="115"/>
          <w:marBottom w:val="0"/>
          <w:divBdr>
            <w:top w:val="none" w:sz="0" w:space="0" w:color="auto"/>
            <w:left w:val="none" w:sz="0" w:space="0" w:color="auto"/>
            <w:bottom w:val="none" w:sz="0" w:space="0" w:color="auto"/>
            <w:right w:val="none" w:sz="0" w:space="0" w:color="auto"/>
          </w:divBdr>
        </w:div>
        <w:div w:id="1661424225">
          <w:marLeft w:val="547"/>
          <w:marRight w:val="0"/>
          <w:marTop w:val="115"/>
          <w:marBottom w:val="0"/>
          <w:divBdr>
            <w:top w:val="none" w:sz="0" w:space="0" w:color="auto"/>
            <w:left w:val="none" w:sz="0" w:space="0" w:color="auto"/>
            <w:bottom w:val="none" w:sz="0" w:space="0" w:color="auto"/>
            <w:right w:val="none" w:sz="0" w:space="0" w:color="auto"/>
          </w:divBdr>
        </w:div>
        <w:div w:id="334649897">
          <w:marLeft w:val="547"/>
          <w:marRight w:val="0"/>
          <w:marTop w:val="115"/>
          <w:marBottom w:val="0"/>
          <w:divBdr>
            <w:top w:val="none" w:sz="0" w:space="0" w:color="auto"/>
            <w:left w:val="none" w:sz="0" w:space="0" w:color="auto"/>
            <w:bottom w:val="none" w:sz="0" w:space="0" w:color="auto"/>
            <w:right w:val="none" w:sz="0" w:space="0" w:color="auto"/>
          </w:divBdr>
        </w:div>
        <w:div w:id="1737818479">
          <w:marLeft w:val="1051"/>
          <w:marRight w:val="0"/>
          <w:marTop w:val="115"/>
          <w:marBottom w:val="0"/>
          <w:divBdr>
            <w:top w:val="none" w:sz="0" w:space="0" w:color="auto"/>
            <w:left w:val="none" w:sz="0" w:space="0" w:color="auto"/>
            <w:bottom w:val="none" w:sz="0" w:space="0" w:color="auto"/>
            <w:right w:val="none" w:sz="0" w:space="0" w:color="auto"/>
          </w:divBdr>
        </w:div>
        <w:div w:id="48652088">
          <w:marLeft w:val="1051"/>
          <w:marRight w:val="0"/>
          <w:marTop w:val="115"/>
          <w:marBottom w:val="0"/>
          <w:divBdr>
            <w:top w:val="none" w:sz="0" w:space="0" w:color="auto"/>
            <w:left w:val="none" w:sz="0" w:space="0" w:color="auto"/>
            <w:bottom w:val="none" w:sz="0" w:space="0" w:color="auto"/>
            <w:right w:val="none" w:sz="0" w:space="0" w:color="auto"/>
          </w:divBdr>
        </w:div>
      </w:divsChild>
    </w:div>
    <w:div w:id="62262129">
      <w:bodyDiv w:val="1"/>
      <w:marLeft w:val="0"/>
      <w:marRight w:val="0"/>
      <w:marTop w:val="0"/>
      <w:marBottom w:val="0"/>
      <w:divBdr>
        <w:top w:val="none" w:sz="0" w:space="0" w:color="auto"/>
        <w:left w:val="none" w:sz="0" w:space="0" w:color="auto"/>
        <w:bottom w:val="none" w:sz="0" w:space="0" w:color="auto"/>
        <w:right w:val="none" w:sz="0" w:space="0" w:color="auto"/>
      </w:divBdr>
      <w:divsChild>
        <w:div w:id="2017489504">
          <w:marLeft w:val="547"/>
          <w:marRight w:val="0"/>
          <w:marTop w:val="60"/>
          <w:marBottom w:val="60"/>
          <w:divBdr>
            <w:top w:val="none" w:sz="0" w:space="0" w:color="auto"/>
            <w:left w:val="none" w:sz="0" w:space="0" w:color="auto"/>
            <w:bottom w:val="none" w:sz="0" w:space="0" w:color="auto"/>
            <w:right w:val="none" w:sz="0" w:space="0" w:color="auto"/>
          </w:divBdr>
        </w:div>
      </w:divsChild>
    </w:div>
    <w:div w:id="63526797">
      <w:bodyDiv w:val="1"/>
      <w:marLeft w:val="0"/>
      <w:marRight w:val="0"/>
      <w:marTop w:val="0"/>
      <w:marBottom w:val="0"/>
      <w:divBdr>
        <w:top w:val="none" w:sz="0" w:space="0" w:color="auto"/>
        <w:left w:val="none" w:sz="0" w:space="0" w:color="auto"/>
        <w:bottom w:val="none" w:sz="0" w:space="0" w:color="auto"/>
        <w:right w:val="none" w:sz="0" w:space="0" w:color="auto"/>
      </w:divBdr>
    </w:div>
    <w:div w:id="69079255">
      <w:bodyDiv w:val="1"/>
      <w:marLeft w:val="0"/>
      <w:marRight w:val="0"/>
      <w:marTop w:val="0"/>
      <w:marBottom w:val="0"/>
      <w:divBdr>
        <w:top w:val="none" w:sz="0" w:space="0" w:color="auto"/>
        <w:left w:val="none" w:sz="0" w:space="0" w:color="auto"/>
        <w:bottom w:val="none" w:sz="0" w:space="0" w:color="auto"/>
        <w:right w:val="none" w:sz="0" w:space="0" w:color="auto"/>
      </w:divBdr>
    </w:div>
    <w:div w:id="70274954">
      <w:bodyDiv w:val="1"/>
      <w:marLeft w:val="0"/>
      <w:marRight w:val="0"/>
      <w:marTop w:val="0"/>
      <w:marBottom w:val="0"/>
      <w:divBdr>
        <w:top w:val="none" w:sz="0" w:space="0" w:color="auto"/>
        <w:left w:val="none" w:sz="0" w:space="0" w:color="auto"/>
        <w:bottom w:val="none" w:sz="0" w:space="0" w:color="auto"/>
        <w:right w:val="none" w:sz="0" w:space="0" w:color="auto"/>
      </w:divBdr>
    </w:div>
    <w:div w:id="71514885">
      <w:bodyDiv w:val="1"/>
      <w:marLeft w:val="0"/>
      <w:marRight w:val="0"/>
      <w:marTop w:val="0"/>
      <w:marBottom w:val="0"/>
      <w:divBdr>
        <w:top w:val="none" w:sz="0" w:space="0" w:color="auto"/>
        <w:left w:val="none" w:sz="0" w:space="0" w:color="auto"/>
        <w:bottom w:val="none" w:sz="0" w:space="0" w:color="auto"/>
        <w:right w:val="none" w:sz="0" w:space="0" w:color="auto"/>
      </w:divBdr>
      <w:divsChild>
        <w:div w:id="1264413563">
          <w:marLeft w:val="446"/>
          <w:marRight w:val="0"/>
          <w:marTop w:val="0"/>
          <w:marBottom w:val="0"/>
          <w:divBdr>
            <w:top w:val="none" w:sz="0" w:space="0" w:color="auto"/>
            <w:left w:val="none" w:sz="0" w:space="0" w:color="auto"/>
            <w:bottom w:val="none" w:sz="0" w:space="0" w:color="auto"/>
            <w:right w:val="none" w:sz="0" w:space="0" w:color="auto"/>
          </w:divBdr>
        </w:div>
      </w:divsChild>
    </w:div>
    <w:div w:id="77144825">
      <w:bodyDiv w:val="1"/>
      <w:marLeft w:val="0"/>
      <w:marRight w:val="0"/>
      <w:marTop w:val="0"/>
      <w:marBottom w:val="0"/>
      <w:divBdr>
        <w:top w:val="none" w:sz="0" w:space="0" w:color="auto"/>
        <w:left w:val="none" w:sz="0" w:space="0" w:color="auto"/>
        <w:bottom w:val="none" w:sz="0" w:space="0" w:color="auto"/>
        <w:right w:val="none" w:sz="0" w:space="0" w:color="auto"/>
      </w:divBdr>
    </w:div>
    <w:div w:id="77295079">
      <w:bodyDiv w:val="1"/>
      <w:marLeft w:val="0"/>
      <w:marRight w:val="0"/>
      <w:marTop w:val="0"/>
      <w:marBottom w:val="0"/>
      <w:divBdr>
        <w:top w:val="none" w:sz="0" w:space="0" w:color="auto"/>
        <w:left w:val="none" w:sz="0" w:space="0" w:color="auto"/>
        <w:bottom w:val="none" w:sz="0" w:space="0" w:color="auto"/>
        <w:right w:val="none" w:sz="0" w:space="0" w:color="auto"/>
      </w:divBdr>
      <w:divsChild>
        <w:div w:id="986015678">
          <w:marLeft w:val="547"/>
          <w:marRight w:val="0"/>
          <w:marTop w:val="60"/>
          <w:marBottom w:val="60"/>
          <w:divBdr>
            <w:top w:val="none" w:sz="0" w:space="0" w:color="auto"/>
            <w:left w:val="none" w:sz="0" w:space="0" w:color="auto"/>
            <w:bottom w:val="none" w:sz="0" w:space="0" w:color="auto"/>
            <w:right w:val="none" w:sz="0" w:space="0" w:color="auto"/>
          </w:divBdr>
        </w:div>
      </w:divsChild>
    </w:div>
    <w:div w:id="85197808">
      <w:bodyDiv w:val="1"/>
      <w:marLeft w:val="0"/>
      <w:marRight w:val="0"/>
      <w:marTop w:val="0"/>
      <w:marBottom w:val="0"/>
      <w:divBdr>
        <w:top w:val="none" w:sz="0" w:space="0" w:color="auto"/>
        <w:left w:val="none" w:sz="0" w:space="0" w:color="auto"/>
        <w:bottom w:val="none" w:sz="0" w:space="0" w:color="auto"/>
        <w:right w:val="none" w:sz="0" w:space="0" w:color="auto"/>
      </w:divBdr>
    </w:div>
    <w:div w:id="85469008">
      <w:bodyDiv w:val="1"/>
      <w:marLeft w:val="0"/>
      <w:marRight w:val="0"/>
      <w:marTop w:val="0"/>
      <w:marBottom w:val="0"/>
      <w:divBdr>
        <w:top w:val="none" w:sz="0" w:space="0" w:color="auto"/>
        <w:left w:val="none" w:sz="0" w:space="0" w:color="auto"/>
        <w:bottom w:val="none" w:sz="0" w:space="0" w:color="auto"/>
        <w:right w:val="none" w:sz="0" w:space="0" w:color="auto"/>
      </w:divBdr>
    </w:div>
    <w:div w:id="88240184">
      <w:bodyDiv w:val="1"/>
      <w:marLeft w:val="0"/>
      <w:marRight w:val="0"/>
      <w:marTop w:val="0"/>
      <w:marBottom w:val="0"/>
      <w:divBdr>
        <w:top w:val="none" w:sz="0" w:space="0" w:color="auto"/>
        <w:left w:val="none" w:sz="0" w:space="0" w:color="auto"/>
        <w:bottom w:val="none" w:sz="0" w:space="0" w:color="auto"/>
        <w:right w:val="none" w:sz="0" w:space="0" w:color="auto"/>
      </w:divBdr>
    </w:div>
    <w:div w:id="90930661">
      <w:bodyDiv w:val="1"/>
      <w:marLeft w:val="0"/>
      <w:marRight w:val="0"/>
      <w:marTop w:val="0"/>
      <w:marBottom w:val="0"/>
      <w:divBdr>
        <w:top w:val="none" w:sz="0" w:space="0" w:color="auto"/>
        <w:left w:val="none" w:sz="0" w:space="0" w:color="auto"/>
        <w:bottom w:val="none" w:sz="0" w:space="0" w:color="auto"/>
        <w:right w:val="none" w:sz="0" w:space="0" w:color="auto"/>
      </w:divBdr>
    </w:div>
    <w:div w:id="94640800">
      <w:bodyDiv w:val="1"/>
      <w:marLeft w:val="0"/>
      <w:marRight w:val="0"/>
      <w:marTop w:val="0"/>
      <w:marBottom w:val="0"/>
      <w:divBdr>
        <w:top w:val="none" w:sz="0" w:space="0" w:color="auto"/>
        <w:left w:val="none" w:sz="0" w:space="0" w:color="auto"/>
        <w:bottom w:val="none" w:sz="0" w:space="0" w:color="auto"/>
        <w:right w:val="none" w:sz="0" w:space="0" w:color="auto"/>
      </w:divBdr>
      <w:divsChild>
        <w:div w:id="1934975280">
          <w:marLeft w:val="446"/>
          <w:marRight w:val="0"/>
          <w:marTop w:val="0"/>
          <w:marBottom w:val="0"/>
          <w:divBdr>
            <w:top w:val="none" w:sz="0" w:space="0" w:color="auto"/>
            <w:left w:val="none" w:sz="0" w:space="0" w:color="auto"/>
            <w:bottom w:val="none" w:sz="0" w:space="0" w:color="auto"/>
            <w:right w:val="none" w:sz="0" w:space="0" w:color="auto"/>
          </w:divBdr>
        </w:div>
      </w:divsChild>
    </w:div>
    <w:div w:id="98306196">
      <w:bodyDiv w:val="1"/>
      <w:marLeft w:val="0"/>
      <w:marRight w:val="0"/>
      <w:marTop w:val="0"/>
      <w:marBottom w:val="0"/>
      <w:divBdr>
        <w:top w:val="none" w:sz="0" w:space="0" w:color="auto"/>
        <w:left w:val="none" w:sz="0" w:space="0" w:color="auto"/>
        <w:bottom w:val="none" w:sz="0" w:space="0" w:color="auto"/>
        <w:right w:val="none" w:sz="0" w:space="0" w:color="auto"/>
      </w:divBdr>
    </w:div>
    <w:div w:id="99034612">
      <w:bodyDiv w:val="1"/>
      <w:marLeft w:val="0"/>
      <w:marRight w:val="0"/>
      <w:marTop w:val="0"/>
      <w:marBottom w:val="0"/>
      <w:divBdr>
        <w:top w:val="none" w:sz="0" w:space="0" w:color="auto"/>
        <w:left w:val="none" w:sz="0" w:space="0" w:color="auto"/>
        <w:bottom w:val="none" w:sz="0" w:space="0" w:color="auto"/>
        <w:right w:val="none" w:sz="0" w:space="0" w:color="auto"/>
      </w:divBdr>
      <w:divsChild>
        <w:div w:id="849106658">
          <w:marLeft w:val="446"/>
          <w:marRight w:val="0"/>
          <w:marTop w:val="60"/>
          <w:marBottom w:val="60"/>
          <w:divBdr>
            <w:top w:val="none" w:sz="0" w:space="0" w:color="auto"/>
            <w:left w:val="none" w:sz="0" w:space="0" w:color="auto"/>
            <w:bottom w:val="none" w:sz="0" w:space="0" w:color="auto"/>
            <w:right w:val="none" w:sz="0" w:space="0" w:color="auto"/>
          </w:divBdr>
        </w:div>
        <w:div w:id="1993829503">
          <w:marLeft w:val="446"/>
          <w:marRight w:val="0"/>
          <w:marTop w:val="60"/>
          <w:marBottom w:val="60"/>
          <w:divBdr>
            <w:top w:val="none" w:sz="0" w:space="0" w:color="auto"/>
            <w:left w:val="none" w:sz="0" w:space="0" w:color="auto"/>
            <w:bottom w:val="none" w:sz="0" w:space="0" w:color="auto"/>
            <w:right w:val="none" w:sz="0" w:space="0" w:color="auto"/>
          </w:divBdr>
        </w:div>
        <w:div w:id="286744292">
          <w:marLeft w:val="446"/>
          <w:marRight w:val="0"/>
          <w:marTop w:val="60"/>
          <w:marBottom w:val="60"/>
          <w:divBdr>
            <w:top w:val="none" w:sz="0" w:space="0" w:color="auto"/>
            <w:left w:val="none" w:sz="0" w:space="0" w:color="auto"/>
            <w:bottom w:val="none" w:sz="0" w:space="0" w:color="auto"/>
            <w:right w:val="none" w:sz="0" w:space="0" w:color="auto"/>
          </w:divBdr>
        </w:div>
        <w:div w:id="676856705">
          <w:marLeft w:val="446"/>
          <w:marRight w:val="0"/>
          <w:marTop w:val="60"/>
          <w:marBottom w:val="60"/>
          <w:divBdr>
            <w:top w:val="none" w:sz="0" w:space="0" w:color="auto"/>
            <w:left w:val="none" w:sz="0" w:space="0" w:color="auto"/>
            <w:bottom w:val="none" w:sz="0" w:space="0" w:color="auto"/>
            <w:right w:val="none" w:sz="0" w:space="0" w:color="auto"/>
          </w:divBdr>
        </w:div>
      </w:divsChild>
    </w:div>
    <w:div w:id="100951984">
      <w:bodyDiv w:val="1"/>
      <w:marLeft w:val="0"/>
      <w:marRight w:val="0"/>
      <w:marTop w:val="0"/>
      <w:marBottom w:val="0"/>
      <w:divBdr>
        <w:top w:val="none" w:sz="0" w:space="0" w:color="auto"/>
        <w:left w:val="none" w:sz="0" w:space="0" w:color="auto"/>
        <w:bottom w:val="none" w:sz="0" w:space="0" w:color="auto"/>
        <w:right w:val="none" w:sz="0" w:space="0" w:color="auto"/>
      </w:divBdr>
    </w:div>
    <w:div w:id="102389329">
      <w:bodyDiv w:val="1"/>
      <w:marLeft w:val="0"/>
      <w:marRight w:val="0"/>
      <w:marTop w:val="0"/>
      <w:marBottom w:val="0"/>
      <w:divBdr>
        <w:top w:val="none" w:sz="0" w:space="0" w:color="auto"/>
        <w:left w:val="none" w:sz="0" w:space="0" w:color="auto"/>
        <w:bottom w:val="none" w:sz="0" w:space="0" w:color="auto"/>
        <w:right w:val="none" w:sz="0" w:space="0" w:color="auto"/>
      </w:divBdr>
      <w:divsChild>
        <w:div w:id="169419692">
          <w:marLeft w:val="547"/>
          <w:marRight w:val="0"/>
          <w:marTop w:val="0"/>
          <w:marBottom w:val="0"/>
          <w:divBdr>
            <w:top w:val="none" w:sz="0" w:space="0" w:color="auto"/>
            <w:left w:val="none" w:sz="0" w:space="0" w:color="auto"/>
            <w:bottom w:val="none" w:sz="0" w:space="0" w:color="auto"/>
            <w:right w:val="none" w:sz="0" w:space="0" w:color="auto"/>
          </w:divBdr>
        </w:div>
        <w:div w:id="273564807">
          <w:marLeft w:val="547"/>
          <w:marRight w:val="0"/>
          <w:marTop w:val="0"/>
          <w:marBottom w:val="0"/>
          <w:divBdr>
            <w:top w:val="none" w:sz="0" w:space="0" w:color="auto"/>
            <w:left w:val="none" w:sz="0" w:space="0" w:color="auto"/>
            <w:bottom w:val="none" w:sz="0" w:space="0" w:color="auto"/>
            <w:right w:val="none" w:sz="0" w:space="0" w:color="auto"/>
          </w:divBdr>
        </w:div>
      </w:divsChild>
    </w:div>
    <w:div w:id="103161392">
      <w:bodyDiv w:val="1"/>
      <w:marLeft w:val="0"/>
      <w:marRight w:val="0"/>
      <w:marTop w:val="0"/>
      <w:marBottom w:val="0"/>
      <w:divBdr>
        <w:top w:val="none" w:sz="0" w:space="0" w:color="auto"/>
        <w:left w:val="none" w:sz="0" w:space="0" w:color="auto"/>
        <w:bottom w:val="none" w:sz="0" w:space="0" w:color="auto"/>
        <w:right w:val="none" w:sz="0" w:space="0" w:color="auto"/>
      </w:divBdr>
    </w:div>
    <w:div w:id="107091330">
      <w:bodyDiv w:val="1"/>
      <w:marLeft w:val="0"/>
      <w:marRight w:val="0"/>
      <w:marTop w:val="0"/>
      <w:marBottom w:val="0"/>
      <w:divBdr>
        <w:top w:val="none" w:sz="0" w:space="0" w:color="auto"/>
        <w:left w:val="none" w:sz="0" w:space="0" w:color="auto"/>
        <w:bottom w:val="none" w:sz="0" w:space="0" w:color="auto"/>
        <w:right w:val="none" w:sz="0" w:space="0" w:color="auto"/>
      </w:divBdr>
    </w:div>
    <w:div w:id="108354666">
      <w:bodyDiv w:val="1"/>
      <w:marLeft w:val="0"/>
      <w:marRight w:val="0"/>
      <w:marTop w:val="0"/>
      <w:marBottom w:val="0"/>
      <w:divBdr>
        <w:top w:val="none" w:sz="0" w:space="0" w:color="auto"/>
        <w:left w:val="none" w:sz="0" w:space="0" w:color="auto"/>
        <w:bottom w:val="none" w:sz="0" w:space="0" w:color="auto"/>
        <w:right w:val="none" w:sz="0" w:space="0" w:color="auto"/>
      </w:divBdr>
    </w:div>
    <w:div w:id="113403663">
      <w:bodyDiv w:val="1"/>
      <w:marLeft w:val="0"/>
      <w:marRight w:val="0"/>
      <w:marTop w:val="0"/>
      <w:marBottom w:val="0"/>
      <w:divBdr>
        <w:top w:val="none" w:sz="0" w:space="0" w:color="auto"/>
        <w:left w:val="none" w:sz="0" w:space="0" w:color="auto"/>
        <w:bottom w:val="none" w:sz="0" w:space="0" w:color="auto"/>
        <w:right w:val="none" w:sz="0" w:space="0" w:color="auto"/>
      </w:divBdr>
      <w:divsChild>
        <w:div w:id="667824855">
          <w:marLeft w:val="547"/>
          <w:marRight w:val="0"/>
          <w:marTop w:val="60"/>
          <w:marBottom w:val="60"/>
          <w:divBdr>
            <w:top w:val="none" w:sz="0" w:space="0" w:color="auto"/>
            <w:left w:val="none" w:sz="0" w:space="0" w:color="auto"/>
            <w:bottom w:val="none" w:sz="0" w:space="0" w:color="auto"/>
            <w:right w:val="none" w:sz="0" w:space="0" w:color="auto"/>
          </w:divBdr>
        </w:div>
      </w:divsChild>
    </w:div>
    <w:div w:id="113523756">
      <w:bodyDiv w:val="1"/>
      <w:marLeft w:val="0"/>
      <w:marRight w:val="0"/>
      <w:marTop w:val="0"/>
      <w:marBottom w:val="0"/>
      <w:divBdr>
        <w:top w:val="none" w:sz="0" w:space="0" w:color="auto"/>
        <w:left w:val="none" w:sz="0" w:space="0" w:color="auto"/>
        <w:bottom w:val="none" w:sz="0" w:space="0" w:color="auto"/>
        <w:right w:val="none" w:sz="0" w:space="0" w:color="auto"/>
      </w:divBdr>
      <w:divsChild>
        <w:div w:id="591398375">
          <w:marLeft w:val="547"/>
          <w:marRight w:val="0"/>
          <w:marTop w:val="60"/>
          <w:marBottom w:val="60"/>
          <w:divBdr>
            <w:top w:val="none" w:sz="0" w:space="0" w:color="auto"/>
            <w:left w:val="none" w:sz="0" w:space="0" w:color="auto"/>
            <w:bottom w:val="none" w:sz="0" w:space="0" w:color="auto"/>
            <w:right w:val="none" w:sz="0" w:space="0" w:color="auto"/>
          </w:divBdr>
        </w:div>
      </w:divsChild>
    </w:div>
    <w:div w:id="124126085">
      <w:bodyDiv w:val="1"/>
      <w:marLeft w:val="0"/>
      <w:marRight w:val="0"/>
      <w:marTop w:val="0"/>
      <w:marBottom w:val="0"/>
      <w:divBdr>
        <w:top w:val="none" w:sz="0" w:space="0" w:color="auto"/>
        <w:left w:val="none" w:sz="0" w:space="0" w:color="auto"/>
        <w:bottom w:val="none" w:sz="0" w:space="0" w:color="auto"/>
        <w:right w:val="none" w:sz="0" w:space="0" w:color="auto"/>
      </w:divBdr>
      <w:divsChild>
        <w:div w:id="970480315">
          <w:marLeft w:val="547"/>
          <w:marRight w:val="0"/>
          <w:marTop w:val="60"/>
          <w:marBottom w:val="60"/>
          <w:divBdr>
            <w:top w:val="none" w:sz="0" w:space="0" w:color="auto"/>
            <w:left w:val="none" w:sz="0" w:space="0" w:color="auto"/>
            <w:bottom w:val="none" w:sz="0" w:space="0" w:color="auto"/>
            <w:right w:val="none" w:sz="0" w:space="0" w:color="auto"/>
          </w:divBdr>
        </w:div>
        <w:div w:id="278293348">
          <w:marLeft w:val="547"/>
          <w:marRight w:val="0"/>
          <w:marTop w:val="60"/>
          <w:marBottom w:val="60"/>
          <w:divBdr>
            <w:top w:val="none" w:sz="0" w:space="0" w:color="auto"/>
            <w:left w:val="none" w:sz="0" w:space="0" w:color="auto"/>
            <w:bottom w:val="none" w:sz="0" w:space="0" w:color="auto"/>
            <w:right w:val="none" w:sz="0" w:space="0" w:color="auto"/>
          </w:divBdr>
        </w:div>
      </w:divsChild>
    </w:div>
    <w:div w:id="128524485">
      <w:bodyDiv w:val="1"/>
      <w:marLeft w:val="0"/>
      <w:marRight w:val="0"/>
      <w:marTop w:val="0"/>
      <w:marBottom w:val="0"/>
      <w:divBdr>
        <w:top w:val="none" w:sz="0" w:space="0" w:color="auto"/>
        <w:left w:val="none" w:sz="0" w:space="0" w:color="auto"/>
        <w:bottom w:val="none" w:sz="0" w:space="0" w:color="auto"/>
        <w:right w:val="none" w:sz="0" w:space="0" w:color="auto"/>
      </w:divBdr>
      <w:divsChild>
        <w:div w:id="297103559">
          <w:marLeft w:val="720"/>
          <w:marRight w:val="0"/>
          <w:marTop w:val="173"/>
          <w:marBottom w:val="0"/>
          <w:divBdr>
            <w:top w:val="none" w:sz="0" w:space="0" w:color="auto"/>
            <w:left w:val="none" w:sz="0" w:space="0" w:color="auto"/>
            <w:bottom w:val="none" w:sz="0" w:space="0" w:color="auto"/>
            <w:right w:val="none" w:sz="0" w:space="0" w:color="auto"/>
          </w:divBdr>
        </w:div>
        <w:div w:id="2121948467">
          <w:marLeft w:val="1325"/>
          <w:marRight w:val="0"/>
          <w:marTop w:val="154"/>
          <w:marBottom w:val="0"/>
          <w:divBdr>
            <w:top w:val="none" w:sz="0" w:space="0" w:color="auto"/>
            <w:left w:val="none" w:sz="0" w:space="0" w:color="auto"/>
            <w:bottom w:val="none" w:sz="0" w:space="0" w:color="auto"/>
            <w:right w:val="none" w:sz="0" w:space="0" w:color="auto"/>
          </w:divBdr>
        </w:div>
        <w:div w:id="1680157753">
          <w:marLeft w:val="1325"/>
          <w:marRight w:val="0"/>
          <w:marTop w:val="154"/>
          <w:marBottom w:val="0"/>
          <w:divBdr>
            <w:top w:val="none" w:sz="0" w:space="0" w:color="auto"/>
            <w:left w:val="none" w:sz="0" w:space="0" w:color="auto"/>
            <w:bottom w:val="none" w:sz="0" w:space="0" w:color="auto"/>
            <w:right w:val="none" w:sz="0" w:space="0" w:color="auto"/>
          </w:divBdr>
        </w:div>
        <w:div w:id="1695039517">
          <w:marLeft w:val="1325"/>
          <w:marRight w:val="0"/>
          <w:marTop w:val="154"/>
          <w:marBottom w:val="0"/>
          <w:divBdr>
            <w:top w:val="none" w:sz="0" w:space="0" w:color="auto"/>
            <w:left w:val="none" w:sz="0" w:space="0" w:color="auto"/>
            <w:bottom w:val="none" w:sz="0" w:space="0" w:color="auto"/>
            <w:right w:val="none" w:sz="0" w:space="0" w:color="auto"/>
          </w:divBdr>
        </w:div>
        <w:div w:id="318927046">
          <w:marLeft w:val="1325"/>
          <w:marRight w:val="0"/>
          <w:marTop w:val="154"/>
          <w:marBottom w:val="0"/>
          <w:divBdr>
            <w:top w:val="none" w:sz="0" w:space="0" w:color="auto"/>
            <w:left w:val="none" w:sz="0" w:space="0" w:color="auto"/>
            <w:bottom w:val="none" w:sz="0" w:space="0" w:color="auto"/>
            <w:right w:val="none" w:sz="0" w:space="0" w:color="auto"/>
          </w:divBdr>
        </w:div>
      </w:divsChild>
    </w:div>
    <w:div w:id="130944366">
      <w:bodyDiv w:val="1"/>
      <w:marLeft w:val="0"/>
      <w:marRight w:val="0"/>
      <w:marTop w:val="0"/>
      <w:marBottom w:val="0"/>
      <w:divBdr>
        <w:top w:val="none" w:sz="0" w:space="0" w:color="auto"/>
        <w:left w:val="none" w:sz="0" w:space="0" w:color="auto"/>
        <w:bottom w:val="none" w:sz="0" w:space="0" w:color="auto"/>
        <w:right w:val="none" w:sz="0" w:space="0" w:color="auto"/>
      </w:divBdr>
      <w:divsChild>
        <w:div w:id="1845320178">
          <w:marLeft w:val="547"/>
          <w:marRight w:val="0"/>
          <w:marTop w:val="60"/>
          <w:marBottom w:val="60"/>
          <w:divBdr>
            <w:top w:val="none" w:sz="0" w:space="0" w:color="auto"/>
            <w:left w:val="none" w:sz="0" w:space="0" w:color="auto"/>
            <w:bottom w:val="none" w:sz="0" w:space="0" w:color="auto"/>
            <w:right w:val="none" w:sz="0" w:space="0" w:color="auto"/>
          </w:divBdr>
        </w:div>
        <w:div w:id="1506246621">
          <w:marLeft w:val="446"/>
          <w:marRight w:val="0"/>
          <w:marTop w:val="60"/>
          <w:marBottom w:val="60"/>
          <w:divBdr>
            <w:top w:val="none" w:sz="0" w:space="0" w:color="auto"/>
            <w:left w:val="none" w:sz="0" w:space="0" w:color="auto"/>
            <w:bottom w:val="none" w:sz="0" w:space="0" w:color="auto"/>
            <w:right w:val="none" w:sz="0" w:space="0" w:color="auto"/>
          </w:divBdr>
        </w:div>
        <w:div w:id="1198540531">
          <w:marLeft w:val="446"/>
          <w:marRight w:val="0"/>
          <w:marTop w:val="60"/>
          <w:marBottom w:val="60"/>
          <w:divBdr>
            <w:top w:val="none" w:sz="0" w:space="0" w:color="auto"/>
            <w:left w:val="none" w:sz="0" w:space="0" w:color="auto"/>
            <w:bottom w:val="none" w:sz="0" w:space="0" w:color="auto"/>
            <w:right w:val="none" w:sz="0" w:space="0" w:color="auto"/>
          </w:divBdr>
        </w:div>
      </w:divsChild>
    </w:div>
    <w:div w:id="142357170">
      <w:bodyDiv w:val="1"/>
      <w:marLeft w:val="0"/>
      <w:marRight w:val="0"/>
      <w:marTop w:val="0"/>
      <w:marBottom w:val="0"/>
      <w:divBdr>
        <w:top w:val="none" w:sz="0" w:space="0" w:color="auto"/>
        <w:left w:val="none" w:sz="0" w:space="0" w:color="auto"/>
        <w:bottom w:val="none" w:sz="0" w:space="0" w:color="auto"/>
        <w:right w:val="none" w:sz="0" w:space="0" w:color="auto"/>
      </w:divBdr>
      <w:divsChild>
        <w:div w:id="1224756446">
          <w:marLeft w:val="547"/>
          <w:marRight w:val="0"/>
          <w:marTop w:val="120"/>
          <w:marBottom w:val="120"/>
          <w:divBdr>
            <w:top w:val="none" w:sz="0" w:space="0" w:color="auto"/>
            <w:left w:val="none" w:sz="0" w:space="0" w:color="auto"/>
            <w:bottom w:val="none" w:sz="0" w:space="0" w:color="auto"/>
            <w:right w:val="none" w:sz="0" w:space="0" w:color="auto"/>
          </w:divBdr>
        </w:div>
      </w:divsChild>
    </w:div>
    <w:div w:id="146942611">
      <w:bodyDiv w:val="1"/>
      <w:marLeft w:val="0"/>
      <w:marRight w:val="0"/>
      <w:marTop w:val="0"/>
      <w:marBottom w:val="0"/>
      <w:divBdr>
        <w:top w:val="none" w:sz="0" w:space="0" w:color="auto"/>
        <w:left w:val="none" w:sz="0" w:space="0" w:color="auto"/>
        <w:bottom w:val="none" w:sz="0" w:space="0" w:color="auto"/>
        <w:right w:val="none" w:sz="0" w:space="0" w:color="auto"/>
      </w:divBdr>
    </w:div>
    <w:div w:id="148906339">
      <w:bodyDiv w:val="1"/>
      <w:marLeft w:val="0"/>
      <w:marRight w:val="0"/>
      <w:marTop w:val="0"/>
      <w:marBottom w:val="0"/>
      <w:divBdr>
        <w:top w:val="none" w:sz="0" w:space="0" w:color="auto"/>
        <w:left w:val="none" w:sz="0" w:space="0" w:color="auto"/>
        <w:bottom w:val="none" w:sz="0" w:space="0" w:color="auto"/>
        <w:right w:val="none" w:sz="0" w:space="0" w:color="auto"/>
      </w:divBdr>
      <w:divsChild>
        <w:div w:id="209652065">
          <w:marLeft w:val="547"/>
          <w:marRight w:val="0"/>
          <w:marTop w:val="60"/>
          <w:marBottom w:val="60"/>
          <w:divBdr>
            <w:top w:val="none" w:sz="0" w:space="0" w:color="auto"/>
            <w:left w:val="none" w:sz="0" w:space="0" w:color="auto"/>
            <w:bottom w:val="none" w:sz="0" w:space="0" w:color="auto"/>
            <w:right w:val="none" w:sz="0" w:space="0" w:color="auto"/>
          </w:divBdr>
        </w:div>
        <w:div w:id="61489815">
          <w:marLeft w:val="547"/>
          <w:marRight w:val="0"/>
          <w:marTop w:val="60"/>
          <w:marBottom w:val="60"/>
          <w:divBdr>
            <w:top w:val="none" w:sz="0" w:space="0" w:color="auto"/>
            <w:left w:val="none" w:sz="0" w:space="0" w:color="auto"/>
            <w:bottom w:val="none" w:sz="0" w:space="0" w:color="auto"/>
            <w:right w:val="none" w:sz="0" w:space="0" w:color="auto"/>
          </w:divBdr>
        </w:div>
        <w:div w:id="580330392">
          <w:marLeft w:val="547"/>
          <w:marRight w:val="0"/>
          <w:marTop w:val="60"/>
          <w:marBottom w:val="60"/>
          <w:divBdr>
            <w:top w:val="none" w:sz="0" w:space="0" w:color="auto"/>
            <w:left w:val="none" w:sz="0" w:space="0" w:color="auto"/>
            <w:bottom w:val="none" w:sz="0" w:space="0" w:color="auto"/>
            <w:right w:val="none" w:sz="0" w:space="0" w:color="auto"/>
          </w:divBdr>
        </w:div>
      </w:divsChild>
    </w:div>
    <w:div w:id="151065485">
      <w:bodyDiv w:val="1"/>
      <w:marLeft w:val="0"/>
      <w:marRight w:val="0"/>
      <w:marTop w:val="0"/>
      <w:marBottom w:val="0"/>
      <w:divBdr>
        <w:top w:val="none" w:sz="0" w:space="0" w:color="auto"/>
        <w:left w:val="none" w:sz="0" w:space="0" w:color="auto"/>
        <w:bottom w:val="none" w:sz="0" w:space="0" w:color="auto"/>
        <w:right w:val="none" w:sz="0" w:space="0" w:color="auto"/>
      </w:divBdr>
    </w:div>
    <w:div w:id="167646699">
      <w:bodyDiv w:val="1"/>
      <w:marLeft w:val="0"/>
      <w:marRight w:val="0"/>
      <w:marTop w:val="0"/>
      <w:marBottom w:val="0"/>
      <w:divBdr>
        <w:top w:val="none" w:sz="0" w:space="0" w:color="auto"/>
        <w:left w:val="none" w:sz="0" w:space="0" w:color="auto"/>
        <w:bottom w:val="none" w:sz="0" w:space="0" w:color="auto"/>
        <w:right w:val="none" w:sz="0" w:space="0" w:color="auto"/>
      </w:divBdr>
    </w:div>
    <w:div w:id="174224767">
      <w:bodyDiv w:val="1"/>
      <w:marLeft w:val="0"/>
      <w:marRight w:val="0"/>
      <w:marTop w:val="0"/>
      <w:marBottom w:val="0"/>
      <w:divBdr>
        <w:top w:val="none" w:sz="0" w:space="0" w:color="auto"/>
        <w:left w:val="none" w:sz="0" w:space="0" w:color="auto"/>
        <w:bottom w:val="none" w:sz="0" w:space="0" w:color="auto"/>
        <w:right w:val="none" w:sz="0" w:space="0" w:color="auto"/>
      </w:divBdr>
    </w:div>
    <w:div w:id="175467273">
      <w:bodyDiv w:val="1"/>
      <w:marLeft w:val="0"/>
      <w:marRight w:val="0"/>
      <w:marTop w:val="0"/>
      <w:marBottom w:val="0"/>
      <w:divBdr>
        <w:top w:val="none" w:sz="0" w:space="0" w:color="auto"/>
        <w:left w:val="none" w:sz="0" w:space="0" w:color="auto"/>
        <w:bottom w:val="none" w:sz="0" w:space="0" w:color="auto"/>
        <w:right w:val="none" w:sz="0" w:space="0" w:color="auto"/>
      </w:divBdr>
      <w:divsChild>
        <w:div w:id="516309649">
          <w:marLeft w:val="547"/>
          <w:marRight w:val="0"/>
          <w:marTop w:val="60"/>
          <w:marBottom w:val="60"/>
          <w:divBdr>
            <w:top w:val="none" w:sz="0" w:space="0" w:color="auto"/>
            <w:left w:val="none" w:sz="0" w:space="0" w:color="auto"/>
            <w:bottom w:val="none" w:sz="0" w:space="0" w:color="auto"/>
            <w:right w:val="none" w:sz="0" w:space="0" w:color="auto"/>
          </w:divBdr>
        </w:div>
        <w:div w:id="1557935274">
          <w:marLeft w:val="547"/>
          <w:marRight w:val="0"/>
          <w:marTop w:val="60"/>
          <w:marBottom w:val="60"/>
          <w:divBdr>
            <w:top w:val="none" w:sz="0" w:space="0" w:color="auto"/>
            <w:left w:val="none" w:sz="0" w:space="0" w:color="auto"/>
            <w:bottom w:val="none" w:sz="0" w:space="0" w:color="auto"/>
            <w:right w:val="none" w:sz="0" w:space="0" w:color="auto"/>
          </w:divBdr>
        </w:div>
        <w:div w:id="917404600">
          <w:marLeft w:val="547"/>
          <w:marRight w:val="0"/>
          <w:marTop w:val="60"/>
          <w:marBottom w:val="60"/>
          <w:divBdr>
            <w:top w:val="none" w:sz="0" w:space="0" w:color="auto"/>
            <w:left w:val="none" w:sz="0" w:space="0" w:color="auto"/>
            <w:bottom w:val="none" w:sz="0" w:space="0" w:color="auto"/>
            <w:right w:val="none" w:sz="0" w:space="0" w:color="auto"/>
          </w:divBdr>
        </w:div>
        <w:div w:id="731078588">
          <w:marLeft w:val="547"/>
          <w:marRight w:val="0"/>
          <w:marTop w:val="60"/>
          <w:marBottom w:val="60"/>
          <w:divBdr>
            <w:top w:val="none" w:sz="0" w:space="0" w:color="auto"/>
            <w:left w:val="none" w:sz="0" w:space="0" w:color="auto"/>
            <w:bottom w:val="none" w:sz="0" w:space="0" w:color="auto"/>
            <w:right w:val="none" w:sz="0" w:space="0" w:color="auto"/>
          </w:divBdr>
        </w:div>
        <w:div w:id="1091857844">
          <w:marLeft w:val="547"/>
          <w:marRight w:val="0"/>
          <w:marTop w:val="60"/>
          <w:marBottom w:val="60"/>
          <w:divBdr>
            <w:top w:val="none" w:sz="0" w:space="0" w:color="auto"/>
            <w:left w:val="none" w:sz="0" w:space="0" w:color="auto"/>
            <w:bottom w:val="none" w:sz="0" w:space="0" w:color="auto"/>
            <w:right w:val="none" w:sz="0" w:space="0" w:color="auto"/>
          </w:divBdr>
        </w:div>
        <w:div w:id="1576744731">
          <w:marLeft w:val="547"/>
          <w:marRight w:val="0"/>
          <w:marTop w:val="60"/>
          <w:marBottom w:val="60"/>
          <w:divBdr>
            <w:top w:val="none" w:sz="0" w:space="0" w:color="auto"/>
            <w:left w:val="none" w:sz="0" w:space="0" w:color="auto"/>
            <w:bottom w:val="none" w:sz="0" w:space="0" w:color="auto"/>
            <w:right w:val="none" w:sz="0" w:space="0" w:color="auto"/>
          </w:divBdr>
        </w:div>
        <w:div w:id="143934409">
          <w:marLeft w:val="547"/>
          <w:marRight w:val="0"/>
          <w:marTop w:val="60"/>
          <w:marBottom w:val="60"/>
          <w:divBdr>
            <w:top w:val="none" w:sz="0" w:space="0" w:color="auto"/>
            <w:left w:val="none" w:sz="0" w:space="0" w:color="auto"/>
            <w:bottom w:val="none" w:sz="0" w:space="0" w:color="auto"/>
            <w:right w:val="none" w:sz="0" w:space="0" w:color="auto"/>
          </w:divBdr>
        </w:div>
      </w:divsChild>
    </w:div>
    <w:div w:id="184682530">
      <w:bodyDiv w:val="1"/>
      <w:marLeft w:val="0"/>
      <w:marRight w:val="0"/>
      <w:marTop w:val="0"/>
      <w:marBottom w:val="0"/>
      <w:divBdr>
        <w:top w:val="none" w:sz="0" w:space="0" w:color="auto"/>
        <w:left w:val="none" w:sz="0" w:space="0" w:color="auto"/>
        <w:bottom w:val="none" w:sz="0" w:space="0" w:color="auto"/>
        <w:right w:val="none" w:sz="0" w:space="0" w:color="auto"/>
      </w:divBdr>
    </w:div>
    <w:div w:id="185559340">
      <w:bodyDiv w:val="1"/>
      <w:marLeft w:val="0"/>
      <w:marRight w:val="0"/>
      <w:marTop w:val="0"/>
      <w:marBottom w:val="0"/>
      <w:divBdr>
        <w:top w:val="none" w:sz="0" w:space="0" w:color="auto"/>
        <w:left w:val="none" w:sz="0" w:space="0" w:color="auto"/>
        <w:bottom w:val="none" w:sz="0" w:space="0" w:color="auto"/>
        <w:right w:val="none" w:sz="0" w:space="0" w:color="auto"/>
      </w:divBdr>
    </w:div>
    <w:div w:id="188955586">
      <w:bodyDiv w:val="1"/>
      <w:marLeft w:val="0"/>
      <w:marRight w:val="0"/>
      <w:marTop w:val="0"/>
      <w:marBottom w:val="0"/>
      <w:divBdr>
        <w:top w:val="none" w:sz="0" w:space="0" w:color="auto"/>
        <w:left w:val="none" w:sz="0" w:space="0" w:color="auto"/>
        <w:bottom w:val="none" w:sz="0" w:space="0" w:color="auto"/>
        <w:right w:val="none" w:sz="0" w:space="0" w:color="auto"/>
      </w:divBdr>
    </w:div>
    <w:div w:id="191845521">
      <w:bodyDiv w:val="1"/>
      <w:marLeft w:val="0"/>
      <w:marRight w:val="0"/>
      <w:marTop w:val="0"/>
      <w:marBottom w:val="0"/>
      <w:divBdr>
        <w:top w:val="none" w:sz="0" w:space="0" w:color="auto"/>
        <w:left w:val="none" w:sz="0" w:space="0" w:color="auto"/>
        <w:bottom w:val="none" w:sz="0" w:space="0" w:color="auto"/>
        <w:right w:val="none" w:sz="0" w:space="0" w:color="auto"/>
      </w:divBdr>
    </w:div>
    <w:div w:id="194970225">
      <w:bodyDiv w:val="1"/>
      <w:marLeft w:val="0"/>
      <w:marRight w:val="0"/>
      <w:marTop w:val="0"/>
      <w:marBottom w:val="0"/>
      <w:divBdr>
        <w:top w:val="none" w:sz="0" w:space="0" w:color="auto"/>
        <w:left w:val="none" w:sz="0" w:space="0" w:color="auto"/>
        <w:bottom w:val="none" w:sz="0" w:space="0" w:color="auto"/>
        <w:right w:val="none" w:sz="0" w:space="0" w:color="auto"/>
      </w:divBdr>
      <w:divsChild>
        <w:div w:id="2033874882">
          <w:marLeft w:val="0"/>
          <w:marRight w:val="0"/>
          <w:marTop w:val="0"/>
          <w:marBottom w:val="0"/>
          <w:divBdr>
            <w:top w:val="none" w:sz="0" w:space="0" w:color="auto"/>
            <w:left w:val="none" w:sz="0" w:space="0" w:color="auto"/>
            <w:bottom w:val="none" w:sz="0" w:space="0" w:color="auto"/>
            <w:right w:val="none" w:sz="0" w:space="0" w:color="auto"/>
          </w:divBdr>
          <w:divsChild>
            <w:div w:id="4512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5572">
      <w:bodyDiv w:val="1"/>
      <w:marLeft w:val="0"/>
      <w:marRight w:val="0"/>
      <w:marTop w:val="0"/>
      <w:marBottom w:val="0"/>
      <w:divBdr>
        <w:top w:val="none" w:sz="0" w:space="0" w:color="auto"/>
        <w:left w:val="none" w:sz="0" w:space="0" w:color="auto"/>
        <w:bottom w:val="none" w:sz="0" w:space="0" w:color="auto"/>
        <w:right w:val="none" w:sz="0" w:space="0" w:color="auto"/>
      </w:divBdr>
      <w:divsChild>
        <w:div w:id="150628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320635">
          <w:marLeft w:val="0"/>
          <w:marRight w:val="0"/>
          <w:marTop w:val="0"/>
          <w:marBottom w:val="0"/>
          <w:divBdr>
            <w:top w:val="none" w:sz="0" w:space="0" w:color="auto"/>
            <w:left w:val="none" w:sz="0" w:space="0" w:color="auto"/>
            <w:bottom w:val="none" w:sz="0" w:space="0" w:color="auto"/>
            <w:right w:val="none" w:sz="0" w:space="0" w:color="auto"/>
          </w:divBdr>
        </w:div>
      </w:divsChild>
    </w:div>
    <w:div w:id="203061532">
      <w:bodyDiv w:val="1"/>
      <w:marLeft w:val="0"/>
      <w:marRight w:val="0"/>
      <w:marTop w:val="0"/>
      <w:marBottom w:val="0"/>
      <w:divBdr>
        <w:top w:val="none" w:sz="0" w:space="0" w:color="auto"/>
        <w:left w:val="none" w:sz="0" w:space="0" w:color="auto"/>
        <w:bottom w:val="none" w:sz="0" w:space="0" w:color="auto"/>
        <w:right w:val="none" w:sz="0" w:space="0" w:color="auto"/>
      </w:divBdr>
      <w:divsChild>
        <w:div w:id="1489980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0762">
      <w:bodyDiv w:val="1"/>
      <w:marLeft w:val="0"/>
      <w:marRight w:val="0"/>
      <w:marTop w:val="0"/>
      <w:marBottom w:val="0"/>
      <w:divBdr>
        <w:top w:val="none" w:sz="0" w:space="0" w:color="auto"/>
        <w:left w:val="none" w:sz="0" w:space="0" w:color="auto"/>
        <w:bottom w:val="none" w:sz="0" w:space="0" w:color="auto"/>
        <w:right w:val="none" w:sz="0" w:space="0" w:color="auto"/>
      </w:divBdr>
    </w:div>
    <w:div w:id="211620937">
      <w:bodyDiv w:val="1"/>
      <w:marLeft w:val="0"/>
      <w:marRight w:val="0"/>
      <w:marTop w:val="0"/>
      <w:marBottom w:val="0"/>
      <w:divBdr>
        <w:top w:val="none" w:sz="0" w:space="0" w:color="auto"/>
        <w:left w:val="none" w:sz="0" w:space="0" w:color="auto"/>
        <w:bottom w:val="none" w:sz="0" w:space="0" w:color="auto"/>
        <w:right w:val="none" w:sz="0" w:space="0" w:color="auto"/>
      </w:divBdr>
    </w:div>
    <w:div w:id="212929049">
      <w:bodyDiv w:val="1"/>
      <w:marLeft w:val="0"/>
      <w:marRight w:val="0"/>
      <w:marTop w:val="0"/>
      <w:marBottom w:val="0"/>
      <w:divBdr>
        <w:top w:val="none" w:sz="0" w:space="0" w:color="auto"/>
        <w:left w:val="none" w:sz="0" w:space="0" w:color="auto"/>
        <w:bottom w:val="none" w:sz="0" w:space="0" w:color="auto"/>
        <w:right w:val="none" w:sz="0" w:space="0" w:color="auto"/>
      </w:divBdr>
      <w:divsChild>
        <w:div w:id="1312514558">
          <w:marLeft w:val="547"/>
          <w:marRight w:val="0"/>
          <w:marTop w:val="60"/>
          <w:marBottom w:val="60"/>
          <w:divBdr>
            <w:top w:val="none" w:sz="0" w:space="0" w:color="auto"/>
            <w:left w:val="none" w:sz="0" w:space="0" w:color="auto"/>
            <w:bottom w:val="none" w:sz="0" w:space="0" w:color="auto"/>
            <w:right w:val="none" w:sz="0" w:space="0" w:color="auto"/>
          </w:divBdr>
        </w:div>
        <w:div w:id="990988866">
          <w:marLeft w:val="547"/>
          <w:marRight w:val="0"/>
          <w:marTop w:val="60"/>
          <w:marBottom w:val="60"/>
          <w:divBdr>
            <w:top w:val="none" w:sz="0" w:space="0" w:color="auto"/>
            <w:left w:val="none" w:sz="0" w:space="0" w:color="auto"/>
            <w:bottom w:val="none" w:sz="0" w:space="0" w:color="auto"/>
            <w:right w:val="none" w:sz="0" w:space="0" w:color="auto"/>
          </w:divBdr>
        </w:div>
        <w:div w:id="396171863">
          <w:marLeft w:val="547"/>
          <w:marRight w:val="0"/>
          <w:marTop w:val="60"/>
          <w:marBottom w:val="60"/>
          <w:divBdr>
            <w:top w:val="none" w:sz="0" w:space="0" w:color="auto"/>
            <w:left w:val="none" w:sz="0" w:space="0" w:color="auto"/>
            <w:bottom w:val="none" w:sz="0" w:space="0" w:color="auto"/>
            <w:right w:val="none" w:sz="0" w:space="0" w:color="auto"/>
          </w:divBdr>
        </w:div>
      </w:divsChild>
    </w:div>
    <w:div w:id="220752915">
      <w:bodyDiv w:val="1"/>
      <w:marLeft w:val="0"/>
      <w:marRight w:val="0"/>
      <w:marTop w:val="0"/>
      <w:marBottom w:val="0"/>
      <w:divBdr>
        <w:top w:val="none" w:sz="0" w:space="0" w:color="auto"/>
        <w:left w:val="none" w:sz="0" w:space="0" w:color="auto"/>
        <w:bottom w:val="none" w:sz="0" w:space="0" w:color="auto"/>
        <w:right w:val="none" w:sz="0" w:space="0" w:color="auto"/>
      </w:divBdr>
    </w:div>
    <w:div w:id="221795982">
      <w:bodyDiv w:val="1"/>
      <w:marLeft w:val="0"/>
      <w:marRight w:val="0"/>
      <w:marTop w:val="0"/>
      <w:marBottom w:val="0"/>
      <w:divBdr>
        <w:top w:val="none" w:sz="0" w:space="0" w:color="auto"/>
        <w:left w:val="none" w:sz="0" w:space="0" w:color="auto"/>
        <w:bottom w:val="none" w:sz="0" w:space="0" w:color="auto"/>
        <w:right w:val="none" w:sz="0" w:space="0" w:color="auto"/>
      </w:divBdr>
    </w:div>
    <w:div w:id="226183689">
      <w:bodyDiv w:val="1"/>
      <w:marLeft w:val="0"/>
      <w:marRight w:val="0"/>
      <w:marTop w:val="0"/>
      <w:marBottom w:val="0"/>
      <w:divBdr>
        <w:top w:val="none" w:sz="0" w:space="0" w:color="auto"/>
        <w:left w:val="none" w:sz="0" w:space="0" w:color="auto"/>
        <w:bottom w:val="none" w:sz="0" w:space="0" w:color="auto"/>
        <w:right w:val="none" w:sz="0" w:space="0" w:color="auto"/>
      </w:divBdr>
    </w:div>
    <w:div w:id="226185750">
      <w:bodyDiv w:val="1"/>
      <w:marLeft w:val="0"/>
      <w:marRight w:val="0"/>
      <w:marTop w:val="0"/>
      <w:marBottom w:val="0"/>
      <w:divBdr>
        <w:top w:val="none" w:sz="0" w:space="0" w:color="auto"/>
        <w:left w:val="none" w:sz="0" w:space="0" w:color="auto"/>
        <w:bottom w:val="none" w:sz="0" w:space="0" w:color="auto"/>
        <w:right w:val="none" w:sz="0" w:space="0" w:color="auto"/>
      </w:divBdr>
      <w:divsChild>
        <w:div w:id="338048217">
          <w:marLeft w:val="547"/>
          <w:marRight w:val="0"/>
          <w:marTop w:val="60"/>
          <w:marBottom w:val="60"/>
          <w:divBdr>
            <w:top w:val="none" w:sz="0" w:space="0" w:color="auto"/>
            <w:left w:val="none" w:sz="0" w:space="0" w:color="auto"/>
            <w:bottom w:val="none" w:sz="0" w:space="0" w:color="auto"/>
            <w:right w:val="none" w:sz="0" w:space="0" w:color="auto"/>
          </w:divBdr>
        </w:div>
        <w:div w:id="1583684526">
          <w:marLeft w:val="547"/>
          <w:marRight w:val="0"/>
          <w:marTop w:val="60"/>
          <w:marBottom w:val="60"/>
          <w:divBdr>
            <w:top w:val="none" w:sz="0" w:space="0" w:color="auto"/>
            <w:left w:val="none" w:sz="0" w:space="0" w:color="auto"/>
            <w:bottom w:val="none" w:sz="0" w:space="0" w:color="auto"/>
            <w:right w:val="none" w:sz="0" w:space="0" w:color="auto"/>
          </w:divBdr>
        </w:div>
        <w:div w:id="1362437533">
          <w:marLeft w:val="547"/>
          <w:marRight w:val="0"/>
          <w:marTop w:val="60"/>
          <w:marBottom w:val="60"/>
          <w:divBdr>
            <w:top w:val="none" w:sz="0" w:space="0" w:color="auto"/>
            <w:left w:val="none" w:sz="0" w:space="0" w:color="auto"/>
            <w:bottom w:val="none" w:sz="0" w:space="0" w:color="auto"/>
            <w:right w:val="none" w:sz="0" w:space="0" w:color="auto"/>
          </w:divBdr>
        </w:div>
      </w:divsChild>
    </w:div>
    <w:div w:id="229194378">
      <w:bodyDiv w:val="1"/>
      <w:marLeft w:val="0"/>
      <w:marRight w:val="0"/>
      <w:marTop w:val="0"/>
      <w:marBottom w:val="0"/>
      <w:divBdr>
        <w:top w:val="none" w:sz="0" w:space="0" w:color="auto"/>
        <w:left w:val="none" w:sz="0" w:space="0" w:color="auto"/>
        <w:bottom w:val="none" w:sz="0" w:space="0" w:color="auto"/>
        <w:right w:val="none" w:sz="0" w:space="0" w:color="auto"/>
      </w:divBdr>
      <w:divsChild>
        <w:div w:id="1017196407">
          <w:marLeft w:val="547"/>
          <w:marRight w:val="0"/>
          <w:marTop w:val="60"/>
          <w:marBottom w:val="60"/>
          <w:divBdr>
            <w:top w:val="none" w:sz="0" w:space="0" w:color="auto"/>
            <w:left w:val="none" w:sz="0" w:space="0" w:color="auto"/>
            <w:bottom w:val="none" w:sz="0" w:space="0" w:color="auto"/>
            <w:right w:val="none" w:sz="0" w:space="0" w:color="auto"/>
          </w:divBdr>
        </w:div>
      </w:divsChild>
    </w:div>
    <w:div w:id="229728300">
      <w:bodyDiv w:val="1"/>
      <w:marLeft w:val="0"/>
      <w:marRight w:val="0"/>
      <w:marTop w:val="0"/>
      <w:marBottom w:val="0"/>
      <w:divBdr>
        <w:top w:val="none" w:sz="0" w:space="0" w:color="auto"/>
        <w:left w:val="none" w:sz="0" w:space="0" w:color="auto"/>
        <w:bottom w:val="none" w:sz="0" w:space="0" w:color="auto"/>
        <w:right w:val="none" w:sz="0" w:space="0" w:color="auto"/>
      </w:divBdr>
    </w:div>
    <w:div w:id="239995679">
      <w:bodyDiv w:val="1"/>
      <w:marLeft w:val="0"/>
      <w:marRight w:val="0"/>
      <w:marTop w:val="0"/>
      <w:marBottom w:val="0"/>
      <w:divBdr>
        <w:top w:val="none" w:sz="0" w:space="0" w:color="auto"/>
        <w:left w:val="none" w:sz="0" w:space="0" w:color="auto"/>
        <w:bottom w:val="none" w:sz="0" w:space="0" w:color="auto"/>
        <w:right w:val="none" w:sz="0" w:space="0" w:color="auto"/>
      </w:divBdr>
    </w:div>
    <w:div w:id="240991226">
      <w:bodyDiv w:val="1"/>
      <w:marLeft w:val="0"/>
      <w:marRight w:val="0"/>
      <w:marTop w:val="0"/>
      <w:marBottom w:val="0"/>
      <w:divBdr>
        <w:top w:val="none" w:sz="0" w:space="0" w:color="auto"/>
        <w:left w:val="none" w:sz="0" w:space="0" w:color="auto"/>
        <w:bottom w:val="none" w:sz="0" w:space="0" w:color="auto"/>
        <w:right w:val="none" w:sz="0" w:space="0" w:color="auto"/>
      </w:divBdr>
    </w:div>
    <w:div w:id="242952886">
      <w:bodyDiv w:val="1"/>
      <w:marLeft w:val="0"/>
      <w:marRight w:val="0"/>
      <w:marTop w:val="0"/>
      <w:marBottom w:val="0"/>
      <w:divBdr>
        <w:top w:val="none" w:sz="0" w:space="0" w:color="auto"/>
        <w:left w:val="none" w:sz="0" w:space="0" w:color="auto"/>
        <w:bottom w:val="none" w:sz="0" w:space="0" w:color="auto"/>
        <w:right w:val="none" w:sz="0" w:space="0" w:color="auto"/>
      </w:divBdr>
    </w:div>
    <w:div w:id="250043371">
      <w:bodyDiv w:val="1"/>
      <w:marLeft w:val="0"/>
      <w:marRight w:val="0"/>
      <w:marTop w:val="0"/>
      <w:marBottom w:val="0"/>
      <w:divBdr>
        <w:top w:val="none" w:sz="0" w:space="0" w:color="auto"/>
        <w:left w:val="none" w:sz="0" w:space="0" w:color="auto"/>
        <w:bottom w:val="none" w:sz="0" w:space="0" w:color="auto"/>
        <w:right w:val="none" w:sz="0" w:space="0" w:color="auto"/>
      </w:divBdr>
      <w:divsChild>
        <w:div w:id="217254603">
          <w:marLeft w:val="547"/>
          <w:marRight w:val="0"/>
          <w:marTop w:val="60"/>
          <w:marBottom w:val="60"/>
          <w:divBdr>
            <w:top w:val="none" w:sz="0" w:space="0" w:color="auto"/>
            <w:left w:val="none" w:sz="0" w:space="0" w:color="auto"/>
            <w:bottom w:val="none" w:sz="0" w:space="0" w:color="auto"/>
            <w:right w:val="none" w:sz="0" w:space="0" w:color="auto"/>
          </w:divBdr>
        </w:div>
      </w:divsChild>
    </w:div>
    <w:div w:id="252978888">
      <w:bodyDiv w:val="1"/>
      <w:marLeft w:val="0"/>
      <w:marRight w:val="0"/>
      <w:marTop w:val="0"/>
      <w:marBottom w:val="0"/>
      <w:divBdr>
        <w:top w:val="none" w:sz="0" w:space="0" w:color="auto"/>
        <w:left w:val="none" w:sz="0" w:space="0" w:color="auto"/>
        <w:bottom w:val="none" w:sz="0" w:space="0" w:color="auto"/>
        <w:right w:val="none" w:sz="0" w:space="0" w:color="auto"/>
      </w:divBdr>
    </w:div>
    <w:div w:id="257100182">
      <w:bodyDiv w:val="1"/>
      <w:marLeft w:val="0"/>
      <w:marRight w:val="0"/>
      <w:marTop w:val="0"/>
      <w:marBottom w:val="0"/>
      <w:divBdr>
        <w:top w:val="none" w:sz="0" w:space="0" w:color="auto"/>
        <w:left w:val="none" w:sz="0" w:space="0" w:color="auto"/>
        <w:bottom w:val="none" w:sz="0" w:space="0" w:color="auto"/>
        <w:right w:val="none" w:sz="0" w:space="0" w:color="auto"/>
      </w:divBdr>
    </w:div>
    <w:div w:id="257325717">
      <w:bodyDiv w:val="1"/>
      <w:marLeft w:val="0"/>
      <w:marRight w:val="0"/>
      <w:marTop w:val="0"/>
      <w:marBottom w:val="0"/>
      <w:divBdr>
        <w:top w:val="none" w:sz="0" w:space="0" w:color="auto"/>
        <w:left w:val="none" w:sz="0" w:space="0" w:color="auto"/>
        <w:bottom w:val="none" w:sz="0" w:space="0" w:color="auto"/>
        <w:right w:val="none" w:sz="0" w:space="0" w:color="auto"/>
      </w:divBdr>
    </w:div>
    <w:div w:id="261693556">
      <w:bodyDiv w:val="1"/>
      <w:marLeft w:val="0"/>
      <w:marRight w:val="0"/>
      <w:marTop w:val="0"/>
      <w:marBottom w:val="0"/>
      <w:divBdr>
        <w:top w:val="none" w:sz="0" w:space="0" w:color="auto"/>
        <w:left w:val="none" w:sz="0" w:space="0" w:color="auto"/>
        <w:bottom w:val="none" w:sz="0" w:space="0" w:color="auto"/>
        <w:right w:val="none" w:sz="0" w:space="0" w:color="auto"/>
      </w:divBdr>
      <w:divsChild>
        <w:div w:id="1272055617">
          <w:marLeft w:val="547"/>
          <w:marRight w:val="0"/>
          <w:marTop w:val="60"/>
          <w:marBottom w:val="60"/>
          <w:divBdr>
            <w:top w:val="none" w:sz="0" w:space="0" w:color="auto"/>
            <w:left w:val="none" w:sz="0" w:space="0" w:color="auto"/>
            <w:bottom w:val="none" w:sz="0" w:space="0" w:color="auto"/>
            <w:right w:val="none" w:sz="0" w:space="0" w:color="auto"/>
          </w:divBdr>
        </w:div>
        <w:div w:id="582420050">
          <w:marLeft w:val="547"/>
          <w:marRight w:val="0"/>
          <w:marTop w:val="60"/>
          <w:marBottom w:val="60"/>
          <w:divBdr>
            <w:top w:val="none" w:sz="0" w:space="0" w:color="auto"/>
            <w:left w:val="none" w:sz="0" w:space="0" w:color="auto"/>
            <w:bottom w:val="none" w:sz="0" w:space="0" w:color="auto"/>
            <w:right w:val="none" w:sz="0" w:space="0" w:color="auto"/>
          </w:divBdr>
        </w:div>
      </w:divsChild>
    </w:div>
    <w:div w:id="262080057">
      <w:bodyDiv w:val="1"/>
      <w:marLeft w:val="0"/>
      <w:marRight w:val="0"/>
      <w:marTop w:val="0"/>
      <w:marBottom w:val="0"/>
      <w:divBdr>
        <w:top w:val="none" w:sz="0" w:space="0" w:color="auto"/>
        <w:left w:val="none" w:sz="0" w:space="0" w:color="auto"/>
        <w:bottom w:val="none" w:sz="0" w:space="0" w:color="auto"/>
        <w:right w:val="none" w:sz="0" w:space="0" w:color="auto"/>
      </w:divBdr>
    </w:div>
    <w:div w:id="265238751">
      <w:bodyDiv w:val="1"/>
      <w:marLeft w:val="0"/>
      <w:marRight w:val="0"/>
      <w:marTop w:val="0"/>
      <w:marBottom w:val="0"/>
      <w:divBdr>
        <w:top w:val="none" w:sz="0" w:space="0" w:color="auto"/>
        <w:left w:val="none" w:sz="0" w:space="0" w:color="auto"/>
        <w:bottom w:val="none" w:sz="0" w:space="0" w:color="auto"/>
        <w:right w:val="none" w:sz="0" w:space="0" w:color="auto"/>
      </w:divBdr>
      <w:divsChild>
        <w:div w:id="1798259458">
          <w:marLeft w:val="547"/>
          <w:marRight w:val="0"/>
          <w:marTop w:val="60"/>
          <w:marBottom w:val="60"/>
          <w:divBdr>
            <w:top w:val="none" w:sz="0" w:space="0" w:color="auto"/>
            <w:left w:val="none" w:sz="0" w:space="0" w:color="auto"/>
            <w:bottom w:val="none" w:sz="0" w:space="0" w:color="auto"/>
            <w:right w:val="none" w:sz="0" w:space="0" w:color="auto"/>
          </w:divBdr>
        </w:div>
        <w:div w:id="1222211406">
          <w:marLeft w:val="547"/>
          <w:marRight w:val="0"/>
          <w:marTop w:val="60"/>
          <w:marBottom w:val="60"/>
          <w:divBdr>
            <w:top w:val="none" w:sz="0" w:space="0" w:color="auto"/>
            <w:left w:val="none" w:sz="0" w:space="0" w:color="auto"/>
            <w:bottom w:val="none" w:sz="0" w:space="0" w:color="auto"/>
            <w:right w:val="none" w:sz="0" w:space="0" w:color="auto"/>
          </w:divBdr>
        </w:div>
      </w:divsChild>
    </w:div>
    <w:div w:id="271203986">
      <w:bodyDiv w:val="1"/>
      <w:marLeft w:val="0"/>
      <w:marRight w:val="0"/>
      <w:marTop w:val="0"/>
      <w:marBottom w:val="0"/>
      <w:divBdr>
        <w:top w:val="none" w:sz="0" w:space="0" w:color="auto"/>
        <w:left w:val="none" w:sz="0" w:space="0" w:color="auto"/>
        <w:bottom w:val="none" w:sz="0" w:space="0" w:color="auto"/>
        <w:right w:val="none" w:sz="0" w:space="0" w:color="auto"/>
      </w:divBdr>
    </w:div>
    <w:div w:id="276521291">
      <w:bodyDiv w:val="1"/>
      <w:marLeft w:val="0"/>
      <w:marRight w:val="0"/>
      <w:marTop w:val="0"/>
      <w:marBottom w:val="0"/>
      <w:divBdr>
        <w:top w:val="none" w:sz="0" w:space="0" w:color="auto"/>
        <w:left w:val="none" w:sz="0" w:space="0" w:color="auto"/>
        <w:bottom w:val="none" w:sz="0" w:space="0" w:color="auto"/>
        <w:right w:val="none" w:sz="0" w:space="0" w:color="auto"/>
      </w:divBdr>
      <w:divsChild>
        <w:div w:id="98381765">
          <w:marLeft w:val="547"/>
          <w:marRight w:val="0"/>
          <w:marTop w:val="60"/>
          <w:marBottom w:val="60"/>
          <w:divBdr>
            <w:top w:val="none" w:sz="0" w:space="0" w:color="auto"/>
            <w:left w:val="none" w:sz="0" w:space="0" w:color="auto"/>
            <w:bottom w:val="none" w:sz="0" w:space="0" w:color="auto"/>
            <w:right w:val="none" w:sz="0" w:space="0" w:color="auto"/>
          </w:divBdr>
        </w:div>
        <w:div w:id="1498616721">
          <w:marLeft w:val="547"/>
          <w:marRight w:val="0"/>
          <w:marTop w:val="60"/>
          <w:marBottom w:val="60"/>
          <w:divBdr>
            <w:top w:val="none" w:sz="0" w:space="0" w:color="auto"/>
            <w:left w:val="none" w:sz="0" w:space="0" w:color="auto"/>
            <w:bottom w:val="none" w:sz="0" w:space="0" w:color="auto"/>
            <w:right w:val="none" w:sz="0" w:space="0" w:color="auto"/>
          </w:divBdr>
        </w:div>
        <w:div w:id="180047157">
          <w:marLeft w:val="547"/>
          <w:marRight w:val="0"/>
          <w:marTop w:val="60"/>
          <w:marBottom w:val="60"/>
          <w:divBdr>
            <w:top w:val="none" w:sz="0" w:space="0" w:color="auto"/>
            <w:left w:val="none" w:sz="0" w:space="0" w:color="auto"/>
            <w:bottom w:val="none" w:sz="0" w:space="0" w:color="auto"/>
            <w:right w:val="none" w:sz="0" w:space="0" w:color="auto"/>
          </w:divBdr>
        </w:div>
        <w:div w:id="86585064">
          <w:marLeft w:val="547"/>
          <w:marRight w:val="0"/>
          <w:marTop w:val="60"/>
          <w:marBottom w:val="60"/>
          <w:divBdr>
            <w:top w:val="none" w:sz="0" w:space="0" w:color="auto"/>
            <w:left w:val="none" w:sz="0" w:space="0" w:color="auto"/>
            <w:bottom w:val="none" w:sz="0" w:space="0" w:color="auto"/>
            <w:right w:val="none" w:sz="0" w:space="0" w:color="auto"/>
          </w:divBdr>
        </w:div>
      </w:divsChild>
    </w:div>
    <w:div w:id="286589746">
      <w:bodyDiv w:val="1"/>
      <w:marLeft w:val="0"/>
      <w:marRight w:val="0"/>
      <w:marTop w:val="0"/>
      <w:marBottom w:val="0"/>
      <w:divBdr>
        <w:top w:val="none" w:sz="0" w:space="0" w:color="auto"/>
        <w:left w:val="none" w:sz="0" w:space="0" w:color="auto"/>
        <w:bottom w:val="none" w:sz="0" w:space="0" w:color="auto"/>
        <w:right w:val="none" w:sz="0" w:space="0" w:color="auto"/>
      </w:divBdr>
    </w:div>
    <w:div w:id="288510769">
      <w:bodyDiv w:val="1"/>
      <w:marLeft w:val="0"/>
      <w:marRight w:val="0"/>
      <w:marTop w:val="0"/>
      <w:marBottom w:val="0"/>
      <w:divBdr>
        <w:top w:val="none" w:sz="0" w:space="0" w:color="auto"/>
        <w:left w:val="none" w:sz="0" w:space="0" w:color="auto"/>
        <w:bottom w:val="none" w:sz="0" w:space="0" w:color="auto"/>
        <w:right w:val="none" w:sz="0" w:space="0" w:color="auto"/>
      </w:divBdr>
      <w:divsChild>
        <w:div w:id="2004504639">
          <w:marLeft w:val="547"/>
          <w:marRight w:val="0"/>
          <w:marTop w:val="60"/>
          <w:marBottom w:val="60"/>
          <w:divBdr>
            <w:top w:val="none" w:sz="0" w:space="0" w:color="auto"/>
            <w:left w:val="none" w:sz="0" w:space="0" w:color="auto"/>
            <w:bottom w:val="none" w:sz="0" w:space="0" w:color="auto"/>
            <w:right w:val="none" w:sz="0" w:space="0" w:color="auto"/>
          </w:divBdr>
        </w:div>
      </w:divsChild>
    </w:div>
    <w:div w:id="289745446">
      <w:bodyDiv w:val="1"/>
      <w:marLeft w:val="0"/>
      <w:marRight w:val="0"/>
      <w:marTop w:val="0"/>
      <w:marBottom w:val="0"/>
      <w:divBdr>
        <w:top w:val="none" w:sz="0" w:space="0" w:color="auto"/>
        <w:left w:val="none" w:sz="0" w:space="0" w:color="auto"/>
        <w:bottom w:val="none" w:sz="0" w:space="0" w:color="auto"/>
        <w:right w:val="none" w:sz="0" w:space="0" w:color="auto"/>
      </w:divBdr>
      <w:divsChild>
        <w:div w:id="2115053681">
          <w:marLeft w:val="547"/>
          <w:marRight w:val="0"/>
          <w:marTop w:val="60"/>
          <w:marBottom w:val="60"/>
          <w:divBdr>
            <w:top w:val="none" w:sz="0" w:space="0" w:color="auto"/>
            <w:left w:val="none" w:sz="0" w:space="0" w:color="auto"/>
            <w:bottom w:val="none" w:sz="0" w:space="0" w:color="auto"/>
            <w:right w:val="none" w:sz="0" w:space="0" w:color="auto"/>
          </w:divBdr>
        </w:div>
      </w:divsChild>
    </w:div>
    <w:div w:id="293753915">
      <w:bodyDiv w:val="1"/>
      <w:marLeft w:val="0"/>
      <w:marRight w:val="0"/>
      <w:marTop w:val="0"/>
      <w:marBottom w:val="0"/>
      <w:divBdr>
        <w:top w:val="none" w:sz="0" w:space="0" w:color="auto"/>
        <w:left w:val="none" w:sz="0" w:space="0" w:color="auto"/>
        <w:bottom w:val="none" w:sz="0" w:space="0" w:color="auto"/>
        <w:right w:val="none" w:sz="0" w:space="0" w:color="auto"/>
      </w:divBdr>
    </w:div>
    <w:div w:id="296499307">
      <w:bodyDiv w:val="1"/>
      <w:marLeft w:val="0"/>
      <w:marRight w:val="0"/>
      <w:marTop w:val="0"/>
      <w:marBottom w:val="0"/>
      <w:divBdr>
        <w:top w:val="none" w:sz="0" w:space="0" w:color="auto"/>
        <w:left w:val="none" w:sz="0" w:space="0" w:color="auto"/>
        <w:bottom w:val="none" w:sz="0" w:space="0" w:color="auto"/>
        <w:right w:val="none" w:sz="0" w:space="0" w:color="auto"/>
      </w:divBdr>
    </w:div>
    <w:div w:id="298612450">
      <w:bodyDiv w:val="1"/>
      <w:marLeft w:val="0"/>
      <w:marRight w:val="0"/>
      <w:marTop w:val="0"/>
      <w:marBottom w:val="0"/>
      <w:divBdr>
        <w:top w:val="none" w:sz="0" w:space="0" w:color="auto"/>
        <w:left w:val="none" w:sz="0" w:space="0" w:color="auto"/>
        <w:bottom w:val="none" w:sz="0" w:space="0" w:color="auto"/>
        <w:right w:val="none" w:sz="0" w:space="0" w:color="auto"/>
      </w:divBdr>
    </w:div>
    <w:div w:id="300500804">
      <w:bodyDiv w:val="1"/>
      <w:marLeft w:val="0"/>
      <w:marRight w:val="0"/>
      <w:marTop w:val="0"/>
      <w:marBottom w:val="0"/>
      <w:divBdr>
        <w:top w:val="none" w:sz="0" w:space="0" w:color="auto"/>
        <w:left w:val="none" w:sz="0" w:space="0" w:color="auto"/>
        <w:bottom w:val="none" w:sz="0" w:space="0" w:color="auto"/>
        <w:right w:val="none" w:sz="0" w:space="0" w:color="auto"/>
      </w:divBdr>
    </w:div>
    <w:div w:id="301161844">
      <w:bodyDiv w:val="1"/>
      <w:marLeft w:val="0"/>
      <w:marRight w:val="0"/>
      <w:marTop w:val="0"/>
      <w:marBottom w:val="0"/>
      <w:divBdr>
        <w:top w:val="none" w:sz="0" w:space="0" w:color="auto"/>
        <w:left w:val="none" w:sz="0" w:space="0" w:color="auto"/>
        <w:bottom w:val="none" w:sz="0" w:space="0" w:color="auto"/>
        <w:right w:val="none" w:sz="0" w:space="0" w:color="auto"/>
      </w:divBdr>
      <w:divsChild>
        <w:div w:id="106970430">
          <w:marLeft w:val="446"/>
          <w:marRight w:val="0"/>
          <w:marTop w:val="60"/>
          <w:marBottom w:val="60"/>
          <w:divBdr>
            <w:top w:val="none" w:sz="0" w:space="0" w:color="auto"/>
            <w:left w:val="none" w:sz="0" w:space="0" w:color="auto"/>
            <w:bottom w:val="none" w:sz="0" w:space="0" w:color="auto"/>
            <w:right w:val="none" w:sz="0" w:space="0" w:color="auto"/>
          </w:divBdr>
        </w:div>
        <w:div w:id="1720088060">
          <w:marLeft w:val="446"/>
          <w:marRight w:val="0"/>
          <w:marTop w:val="60"/>
          <w:marBottom w:val="60"/>
          <w:divBdr>
            <w:top w:val="none" w:sz="0" w:space="0" w:color="auto"/>
            <w:left w:val="none" w:sz="0" w:space="0" w:color="auto"/>
            <w:bottom w:val="none" w:sz="0" w:space="0" w:color="auto"/>
            <w:right w:val="none" w:sz="0" w:space="0" w:color="auto"/>
          </w:divBdr>
        </w:div>
        <w:div w:id="1083533315">
          <w:marLeft w:val="446"/>
          <w:marRight w:val="0"/>
          <w:marTop w:val="60"/>
          <w:marBottom w:val="60"/>
          <w:divBdr>
            <w:top w:val="none" w:sz="0" w:space="0" w:color="auto"/>
            <w:left w:val="none" w:sz="0" w:space="0" w:color="auto"/>
            <w:bottom w:val="none" w:sz="0" w:space="0" w:color="auto"/>
            <w:right w:val="none" w:sz="0" w:space="0" w:color="auto"/>
          </w:divBdr>
        </w:div>
        <w:div w:id="1310477261">
          <w:marLeft w:val="446"/>
          <w:marRight w:val="0"/>
          <w:marTop w:val="60"/>
          <w:marBottom w:val="60"/>
          <w:divBdr>
            <w:top w:val="none" w:sz="0" w:space="0" w:color="auto"/>
            <w:left w:val="none" w:sz="0" w:space="0" w:color="auto"/>
            <w:bottom w:val="none" w:sz="0" w:space="0" w:color="auto"/>
            <w:right w:val="none" w:sz="0" w:space="0" w:color="auto"/>
          </w:divBdr>
        </w:div>
      </w:divsChild>
    </w:div>
    <w:div w:id="301348270">
      <w:bodyDiv w:val="1"/>
      <w:marLeft w:val="0"/>
      <w:marRight w:val="0"/>
      <w:marTop w:val="0"/>
      <w:marBottom w:val="0"/>
      <w:divBdr>
        <w:top w:val="none" w:sz="0" w:space="0" w:color="auto"/>
        <w:left w:val="none" w:sz="0" w:space="0" w:color="auto"/>
        <w:bottom w:val="none" w:sz="0" w:space="0" w:color="auto"/>
        <w:right w:val="none" w:sz="0" w:space="0" w:color="auto"/>
      </w:divBdr>
    </w:div>
    <w:div w:id="301741185">
      <w:bodyDiv w:val="1"/>
      <w:marLeft w:val="0"/>
      <w:marRight w:val="0"/>
      <w:marTop w:val="0"/>
      <w:marBottom w:val="0"/>
      <w:divBdr>
        <w:top w:val="none" w:sz="0" w:space="0" w:color="auto"/>
        <w:left w:val="none" w:sz="0" w:space="0" w:color="auto"/>
        <w:bottom w:val="none" w:sz="0" w:space="0" w:color="auto"/>
        <w:right w:val="none" w:sz="0" w:space="0" w:color="auto"/>
      </w:divBdr>
    </w:div>
    <w:div w:id="308560937">
      <w:bodyDiv w:val="1"/>
      <w:marLeft w:val="0"/>
      <w:marRight w:val="0"/>
      <w:marTop w:val="0"/>
      <w:marBottom w:val="0"/>
      <w:divBdr>
        <w:top w:val="none" w:sz="0" w:space="0" w:color="auto"/>
        <w:left w:val="none" w:sz="0" w:space="0" w:color="auto"/>
        <w:bottom w:val="none" w:sz="0" w:space="0" w:color="auto"/>
        <w:right w:val="none" w:sz="0" w:space="0" w:color="auto"/>
      </w:divBdr>
    </w:div>
    <w:div w:id="310982847">
      <w:bodyDiv w:val="1"/>
      <w:marLeft w:val="0"/>
      <w:marRight w:val="0"/>
      <w:marTop w:val="0"/>
      <w:marBottom w:val="0"/>
      <w:divBdr>
        <w:top w:val="none" w:sz="0" w:space="0" w:color="auto"/>
        <w:left w:val="none" w:sz="0" w:space="0" w:color="auto"/>
        <w:bottom w:val="none" w:sz="0" w:space="0" w:color="auto"/>
        <w:right w:val="none" w:sz="0" w:space="0" w:color="auto"/>
      </w:divBdr>
    </w:div>
    <w:div w:id="312683340">
      <w:bodyDiv w:val="1"/>
      <w:marLeft w:val="0"/>
      <w:marRight w:val="0"/>
      <w:marTop w:val="0"/>
      <w:marBottom w:val="0"/>
      <w:divBdr>
        <w:top w:val="none" w:sz="0" w:space="0" w:color="auto"/>
        <w:left w:val="none" w:sz="0" w:space="0" w:color="auto"/>
        <w:bottom w:val="none" w:sz="0" w:space="0" w:color="auto"/>
        <w:right w:val="none" w:sz="0" w:space="0" w:color="auto"/>
      </w:divBdr>
    </w:div>
    <w:div w:id="316961515">
      <w:bodyDiv w:val="1"/>
      <w:marLeft w:val="0"/>
      <w:marRight w:val="0"/>
      <w:marTop w:val="0"/>
      <w:marBottom w:val="0"/>
      <w:divBdr>
        <w:top w:val="none" w:sz="0" w:space="0" w:color="auto"/>
        <w:left w:val="none" w:sz="0" w:space="0" w:color="auto"/>
        <w:bottom w:val="none" w:sz="0" w:space="0" w:color="auto"/>
        <w:right w:val="none" w:sz="0" w:space="0" w:color="auto"/>
      </w:divBdr>
    </w:div>
    <w:div w:id="318971157">
      <w:bodyDiv w:val="1"/>
      <w:marLeft w:val="0"/>
      <w:marRight w:val="0"/>
      <w:marTop w:val="0"/>
      <w:marBottom w:val="0"/>
      <w:divBdr>
        <w:top w:val="none" w:sz="0" w:space="0" w:color="auto"/>
        <w:left w:val="none" w:sz="0" w:space="0" w:color="auto"/>
        <w:bottom w:val="none" w:sz="0" w:space="0" w:color="auto"/>
        <w:right w:val="none" w:sz="0" w:space="0" w:color="auto"/>
      </w:divBdr>
      <w:divsChild>
        <w:div w:id="1043480836">
          <w:marLeft w:val="547"/>
          <w:marRight w:val="0"/>
          <w:marTop w:val="60"/>
          <w:marBottom w:val="60"/>
          <w:divBdr>
            <w:top w:val="none" w:sz="0" w:space="0" w:color="auto"/>
            <w:left w:val="none" w:sz="0" w:space="0" w:color="auto"/>
            <w:bottom w:val="none" w:sz="0" w:space="0" w:color="auto"/>
            <w:right w:val="none" w:sz="0" w:space="0" w:color="auto"/>
          </w:divBdr>
        </w:div>
        <w:div w:id="1252354480">
          <w:marLeft w:val="547"/>
          <w:marRight w:val="0"/>
          <w:marTop w:val="60"/>
          <w:marBottom w:val="60"/>
          <w:divBdr>
            <w:top w:val="none" w:sz="0" w:space="0" w:color="auto"/>
            <w:left w:val="none" w:sz="0" w:space="0" w:color="auto"/>
            <w:bottom w:val="none" w:sz="0" w:space="0" w:color="auto"/>
            <w:right w:val="none" w:sz="0" w:space="0" w:color="auto"/>
          </w:divBdr>
        </w:div>
        <w:div w:id="1846047142">
          <w:marLeft w:val="547"/>
          <w:marRight w:val="0"/>
          <w:marTop w:val="60"/>
          <w:marBottom w:val="60"/>
          <w:divBdr>
            <w:top w:val="none" w:sz="0" w:space="0" w:color="auto"/>
            <w:left w:val="none" w:sz="0" w:space="0" w:color="auto"/>
            <w:bottom w:val="none" w:sz="0" w:space="0" w:color="auto"/>
            <w:right w:val="none" w:sz="0" w:space="0" w:color="auto"/>
          </w:divBdr>
        </w:div>
      </w:divsChild>
    </w:div>
    <w:div w:id="326253713">
      <w:bodyDiv w:val="1"/>
      <w:marLeft w:val="0"/>
      <w:marRight w:val="0"/>
      <w:marTop w:val="0"/>
      <w:marBottom w:val="0"/>
      <w:divBdr>
        <w:top w:val="none" w:sz="0" w:space="0" w:color="auto"/>
        <w:left w:val="none" w:sz="0" w:space="0" w:color="auto"/>
        <w:bottom w:val="none" w:sz="0" w:space="0" w:color="auto"/>
        <w:right w:val="none" w:sz="0" w:space="0" w:color="auto"/>
      </w:divBdr>
      <w:divsChild>
        <w:div w:id="491141575">
          <w:marLeft w:val="547"/>
          <w:marRight w:val="0"/>
          <w:marTop w:val="0"/>
          <w:marBottom w:val="0"/>
          <w:divBdr>
            <w:top w:val="none" w:sz="0" w:space="0" w:color="auto"/>
            <w:left w:val="none" w:sz="0" w:space="0" w:color="auto"/>
            <w:bottom w:val="none" w:sz="0" w:space="0" w:color="auto"/>
            <w:right w:val="none" w:sz="0" w:space="0" w:color="auto"/>
          </w:divBdr>
        </w:div>
      </w:divsChild>
    </w:div>
    <w:div w:id="329213782">
      <w:bodyDiv w:val="1"/>
      <w:marLeft w:val="0"/>
      <w:marRight w:val="0"/>
      <w:marTop w:val="0"/>
      <w:marBottom w:val="0"/>
      <w:divBdr>
        <w:top w:val="none" w:sz="0" w:space="0" w:color="auto"/>
        <w:left w:val="none" w:sz="0" w:space="0" w:color="auto"/>
        <w:bottom w:val="none" w:sz="0" w:space="0" w:color="auto"/>
        <w:right w:val="none" w:sz="0" w:space="0" w:color="auto"/>
      </w:divBdr>
    </w:div>
    <w:div w:id="336539111">
      <w:bodyDiv w:val="1"/>
      <w:marLeft w:val="0"/>
      <w:marRight w:val="0"/>
      <w:marTop w:val="0"/>
      <w:marBottom w:val="0"/>
      <w:divBdr>
        <w:top w:val="none" w:sz="0" w:space="0" w:color="auto"/>
        <w:left w:val="none" w:sz="0" w:space="0" w:color="auto"/>
        <w:bottom w:val="none" w:sz="0" w:space="0" w:color="auto"/>
        <w:right w:val="none" w:sz="0" w:space="0" w:color="auto"/>
      </w:divBdr>
    </w:div>
    <w:div w:id="337276475">
      <w:bodyDiv w:val="1"/>
      <w:marLeft w:val="0"/>
      <w:marRight w:val="0"/>
      <w:marTop w:val="0"/>
      <w:marBottom w:val="0"/>
      <w:divBdr>
        <w:top w:val="none" w:sz="0" w:space="0" w:color="auto"/>
        <w:left w:val="none" w:sz="0" w:space="0" w:color="auto"/>
        <w:bottom w:val="none" w:sz="0" w:space="0" w:color="auto"/>
        <w:right w:val="none" w:sz="0" w:space="0" w:color="auto"/>
      </w:divBdr>
      <w:divsChild>
        <w:div w:id="52126197">
          <w:marLeft w:val="547"/>
          <w:marRight w:val="0"/>
          <w:marTop w:val="0"/>
          <w:marBottom w:val="0"/>
          <w:divBdr>
            <w:top w:val="none" w:sz="0" w:space="0" w:color="auto"/>
            <w:left w:val="none" w:sz="0" w:space="0" w:color="auto"/>
            <w:bottom w:val="none" w:sz="0" w:space="0" w:color="auto"/>
            <w:right w:val="none" w:sz="0" w:space="0" w:color="auto"/>
          </w:divBdr>
        </w:div>
      </w:divsChild>
    </w:div>
    <w:div w:id="338166321">
      <w:bodyDiv w:val="1"/>
      <w:marLeft w:val="0"/>
      <w:marRight w:val="0"/>
      <w:marTop w:val="0"/>
      <w:marBottom w:val="0"/>
      <w:divBdr>
        <w:top w:val="none" w:sz="0" w:space="0" w:color="auto"/>
        <w:left w:val="none" w:sz="0" w:space="0" w:color="auto"/>
        <w:bottom w:val="none" w:sz="0" w:space="0" w:color="auto"/>
        <w:right w:val="none" w:sz="0" w:space="0" w:color="auto"/>
      </w:divBdr>
      <w:divsChild>
        <w:div w:id="1337536746">
          <w:marLeft w:val="547"/>
          <w:marRight w:val="0"/>
          <w:marTop w:val="60"/>
          <w:marBottom w:val="60"/>
          <w:divBdr>
            <w:top w:val="none" w:sz="0" w:space="0" w:color="auto"/>
            <w:left w:val="none" w:sz="0" w:space="0" w:color="auto"/>
            <w:bottom w:val="none" w:sz="0" w:space="0" w:color="auto"/>
            <w:right w:val="none" w:sz="0" w:space="0" w:color="auto"/>
          </w:divBdr>
        </w:div>
      </w:divsChild>
    </w:div>
    <w:div w:id="343628839">
      <w:bodyDiv w:val="1"/>
      <w:marLeft w:val="0"/>
      <w:marRight w:val="0"/>
      <w:marTop w:val="0"/>
      <w:marBottom w:val="0"/>
      <w:divBdr>
        <w:top w:val="none" w:sz="0" w:space="0" w:color="auto"/>
        <w:left w:val="none" w:sz="0" w:space="0" w:color="auto"/>
        <w:bottom w:val="none" w:sz="0" w:space="0" w:color="auto"/>
        <w:right w:val="none" w:sz="0" w:space="0" w:color="auto"/>
      </w:divBdr>
      <w:divsChild>
        <w:div w:id="1617985102">
          <w:marLeft w:val="547"/>
          <w:marRight w:val="0"/>
          <w:marTop w:val="60"/>
          <w:marBottom w:val="60"/>
          <w:divBdr>
            <w:top w:val="none" w:sz="0" w:space="0" w:color="auto"/>
            <w:left w:val="none" w:sz="0" w:space="0" w:color="auto"/>
            <w:bottom w:val="none" w:sz="0" w:space="0" w:color="auto"/>
            <w:right w:val="none" w:sz="0" w:space="0" w:color="auto"/>
          </w:divBdr>
        </w:div>
      </w:divsChild>
    </w:div>
    <w:div w:id="346297273">
      <w:bodyDiv w:val="1"/>
      <w:marLeft w:val="0"/>
      <w:marRight w:val="0"/>
      <w:marTop w:val="0"/>
      <w:marBottom w:val="0"/>
      <w:divBdr>
        <w:top w:val="none" w:sz="0" w:space="0" w:color="auto"/>
        <w:left w:val="none" w:sz="0" w:space="0" w:color="auto"/>
        <w:bottom w:val="none" w:sz="0" w:space="0" w:color="auto"/>
        <w:right w:val="none" w:sz="0" w:space="0" w:color="auto"/>
      </w:divBdr>
    </w:div>
    <w:div w:id="346565569">
      <w:bodyDiv w:val="1"/>
      <w:marLeft w:val="0"/>
      <w:marRight w:val="0"/>
      <w:marTop w:val="0"/>
      <w:marBottom w:val="0"/>
      <w:divBdr>
        <w:top w:val="none" w:sz="0" w:space="0" w:color="auto"/>
        <w:left w:val="none" w:sz="0" w:space="0" w:color="auto"/>
        <w:bottom w:val="none" w:sz="0" w:space="0" w:color="auto"/>
        <w:right w:val="none" w:sz="0" w:space="0" w:color="auto"/>
      </w:divBdr>
    </w:div>
    <w:div w:id="357894702">
      <w:bodyDiv w:val="1"/>
      <w:marLeft w:val="0"/>
      <w:marRight w:val="0"/>
      <w:marTop w:val="0"/>
      <w:marBottom w:val="0"/>
      <w:divBdr>
        <w:top w:val="none" w:sz="0" w:space="0" w:color="auto"/>
        <w:left w:val="none" w:sz="0" w:space="0" w:color="auto"/>
        <w:bottom w:val="none" w:sz="0" w:space="0" w:color="auto"/>
        <w:right w:val="none" w:sz="0" w:space="0" w:color="auto"/>
      </w:divBdr>
    </w:div>
    <w:div w:id="361827246">
      <w:bodyDiv w:val="1"/>
      <w:marLeft w:val="0"/>
      <w:marRight w:val="0"/>
      <w:marTop w:val="0"/>
      <w:marBottom w:val="0"/>
      <w:divBdr>
        <w:top w:val="none" w:sz="0" w:space="0" w:color="auto"/>
        <w:left w:val="none" w:sz="0" w:space="0" w:color="auto"/>
        <w:bottom w:val="none" w:sz="0" w:space="0" w:color="auto"/>
        <w:right w:val="none" w:sz="0" w:space="0" w:color="auto"/>
      </w:divBdr>
      <w:divsChild>
        <w:div w:id="1476488237">
          <w:marLeft w:val="547"/>
          <w:marRight w:val="0"/>
          <w:marTop w:val="0"/>
          <w:marBottom w:val="0"/>
          <w:divBdr>
            <w:top w:val="none" w:sz="0" w:space="0" w:color="auto"/>
            <w:left w:val="none" w:sz="0" w:space="0" w:color="auto"/>
            <w:bottom w:val="none" w:sz="0" w:space="0" w:color="auto"/>
            <w:right w:val="none" w:sz="0" w:space="0" w:color="auto"/>
          </w:divBdr>
        </w:div>
      </w:divsChild>
    </w:div>
    <w:div w:id="375089058">
      <w:bodyDiv w:val="1"/>
      <w:marLeft w:val="0"/>
      <w:marRight w:val="0"/>
      <w:marTop w:val="0"/>
      <w:marBottom w:val="0"/>
      <w:divBdr>
        <w:top w:val="none" w:sz="0" w:space="0" w:color="auto"/>
        <w:left w:val="none" w:sz="0" w:space="0" w:color="auto"/>
        <w:bottom w:val="none" w:sz="0" w:space="0" w:color="auto"/>
        <w:right w:val="none" w:sz="0" w:space="0" w:color="auto"/>
      </w:divBdr>
    </w:div>
    <w:div w:id="380323517">
      <w:bodyDiv w:val="1"/>
      <w:marLeft w:val="0"/>
      <w:marRight w:val="0"/>
      <w:marTop w:val="0"/>
      <w:marBottom w:val="0"/>
      <w:divBdr>
        <w:top w:val="none" w:sz="0" w:space="0" w:color="auto"/>
        <w:left w:val="none" w:sz="0" w:space="0" w:color="auto"/>
        <w:bottom w:val="none" w:sz="0" w:space="0" w:color="auto"/>
        <w:right w:val="none" w:sz="0" w:space="0" w:color="auto"/>
      </w:divBdr>
      <w:divsChild>
        <w:div w:id="1009523070">
          <w:marLeft w:val="547"/>
          <w:marRight w:val="0"/>
          <w:marTop w:val="0"/>
          <w:marBottom w:val="0"/>
          <w:divBdr>
            <w:top w:val="none" w:sz="0" w:space="0" w:color="auto"/>
            <w:left w:val="none" w:sz="0" w:space="0" w:color="auto"/>
            <w:bottom w:val="none" w:sz="0" w:space="0" w:color="auto"/>
            <w:right w:val="none" w:sz="0" w:space="0" w:color="auto"/>
          </w:divBdr>
        </w:div>
      </w:divsChild>
    </w:div>
    <w:div w:id="381710045">
      <w:bodyDiv w:val="1"/>
      <w:marLeft w:val="0"/>
      <w:marRight w:val="0"/>
      <w:marTop w:val="0"/>
      <w:marBottom w:val="0"/>
      <w:divBdr>
        <w:top w:val="none" w:sz="0" w:space="0" w:color="auto"/>
        <w:left w:val="none" w:sz="0" w:space="0" w:color="auto"/>
        <w:bottom w:val="none" w:sz="0" w:space="0" w:color="auto"/>
        <w:right w:val="none" w:sz="0" w:space="0" w:color="auto"/>
      </w:divBdr>
      <w:divsChild>
        <w:div w:id="1056777606">
          <w:marLeft w:val="547"/>
          <w:marRight w:val="0"/>
          <w:marTop w:val="60"/>
          <w:marBottom w:val="60"/>
          <w:divBdr>
            <w:top w:val="none" w:sz="0" w:space="0" w:color="auto"/>
            <w:left w:val="none" w:sz="0" w:space="0" w:color="auto"/>
            <w:bottom w:val="none" w:sz="0" w:space="0" w:color="auto"/>
            <w:right w:val="none" w:sz="0" w:space="0" w:color="auto"/>
          </w:divBdr>
        </w:div>
      </w:divsChild>
    </w:div>
    <w:div w:id="382825428">
      <w:bodyDiv w:val="1"/>
      <w:marLeft w:val="0"/>
      <w:marRight w:val="0"/>
      <w:marTop w:val="0"/>
      <w:marBottom w:val="0"/>
      <w:divBdr>
        <w:top w:val="none" w:sz="0" w:space="0" w:color="auto"/>
        <w:left w:val="none" w:sz="0" w:space="0" w:color="auto"/>
        <w:bottom w:val="none" w:sz="0" w:space="0" w:color="auto"/>
        <w:right w:val="none" w:sz="0" w:space="0" w:color="auto"/>
      </w:divBdr>
    </w:div>
    <w:div w:id="393817520">
      <w:bodyDiv w:val="1"/>
      <w:marLeft w:val="0"/>
      <w:marRight w:val="0"/>
      <w:marTop w:val="0"/>
      <w:marBottom w:val="0"/>
      <w:divBdr>
        <w:top w:val="none" w:sz="0" w:space="0" w:color="auto"/>
        <w:left w:val="none" w:sz="0" w:space="0" w:color="auto"/>
        <w:bottom w:val="none" w:sz="0" w:space="0" w:color="auto"/>
        <w:right w:val="none" w:sz="0" w:space="0" w:color="auto"/>
      </w:divBdr>
    </w:div>
    <w:div w:id="394201760">
      <w:bodyDiv w:val="1"/>
      <w:marLeft w:val="0"/>
      <w:marRight w:val="0"/>
      <w:marTop w:val="0"/>
      <w:marBottom w:val="0"/>
      <w:divBdr>
        <w:top w:val="none" w:sz="0" w:space="0" w:color="auto"/>
        <w:left w:val="none" w:sz="0" w:space="0" w:color="auto"/>
        <w:bottom w:val="none" w:sz="0" w:space="0" w:color="auto"/>
        <w:right w:val="none" w:sz="0" w:space="0" w:color="auto"/>
      </w:divBdr>
    </w:div>
    <w:div w:id="396173308">
      <w:bodyDiv w:val="1"/>
      <w:marLeft w:val="0"/>
      <w:marRight w:val="0"/>
      <w:marTop w:val="0"/>
      <w:marBottom w:val="0"/>
      <w:divBdr>
        <w:top w:val="none" w:sz="0" w:space="0" w:color="auto"/>
        <w:left w:val="none" w:sz="0" w:space="0" w:color="auto"/>
        <w:bottom w:val="none" w:sz="0" w:space="0" w:color="auto"/>
        <w:right w:val="none" w:sz="0" w:space="0" w:color="auto"/>
      </w:divBdr>
    </w:div>
    <w:div w:id="398671140">
      <w:bodyDiv w:val="1"/>
      <w:marLeft w:val="0"/>
      <w:marRight w:val="0"/>
      <w:marTop w:val="0"/>
      <w:marBottom w:val="0"/>
      <w:divBdr>
        <w:top w:val="none" w:sz="0" w:space="0" w:color="auto"/>
        <w:left w:val="none" w:sz="0" w:space="0" w:color="auto"/>
        <w:bottom w:val="none" w:sz="0" w:space="0" w:color="auto"/>
        <w:right w:val="none" w:sz="0" w:space="0" w:color="auto"/>
      </w:divBdr>
    </w:div>
    <w:div w:id="399334365">
      <w:bodyDiv w:val="1"/>
      <w:marLeft w:val="0"/>
      <w:marRight w:val="0"/>
      <w:marTop w:val="0"/>
      <w:marBottom w:val="0"/>
      <w:divBdr>
        <w:top w:val="none" w:sz="0" w:space="0" w:color="auto"/>
        <w:left w:val="none" w:sz="0" w:space="0" w:color="auto"/>
        <w:bottom w:val="none" w:sz="0" w:space="0" w:color="auto"/>
        <w:right w:val="none" w:sz="0" w:space="0" w:color="auto"/>
      </w:divBdr>
    </w:div>
    <w:div w:id="410812265">
      <w:bodyDiv w:val="1"/>
      <w:marLeft w:val="0"/>
      <w:marRight w:val="0"/>
      <w:marTop w:val="0"/>
      <w:marBottom w:val="0"/>
      <w:divBdr>
        <w:top w:val="none" w:sz="0" w:space="0" w:color="auto"/>
        <w:left w:val="none" w:sz="0" w:space="0" w:color="auto"/>
        <w:bottom w:val="none" w:sz="0" w:space="0" w:color="auto"/>
        <w:right w:val="none" w:sz="0" w:space="0" w:color="auto"/>
      </w:divBdr>
    </w:div>
    <w:div w:id="412825808">
      <w:bodyDiv w:val="1"/>
      <w:marLeft w:val="0"/>
      <w:marRight w:val="0"/>
      <w:marTop w:val="0"/>
      <w:marBottom w:val="0"/>
      <w:divBdr>
        <w:top w:val="none" w:sz="0" w:space="0" w:color="auto"/>
        <w:left w:val="none" w:sz="0" w:space="0" w:color="auto"/>
        <w:bottom w:val="none" w:sz="0" w:space="0" w:color="auto"/>
        <w:right w:val="none" w:sz="0" w:space="0" w:color="auto"/>
      </w:divBdr>
    </w:div>
    <w:div w:id="413431973">
      <w:bodyDiv w:val="1"/>
      <w:marLeft w:val="0"/>
      <w:marRight w:val="0"/>
      <w:marTop w:val="0"/>
      <w:marBottom w:val="0"/>
      <w:divBdr>
        <w:top w:val="none" w:sz="0" w:space="0" w:color="auto"/>
        <w:left w:val="none" w:sz="0" w:space="0" w:color="auto"/>
        <w:bottom w:val="none" w:sz="0" w:space="0" w:color="auto"/>
        <w:right w:val="none" w:sz="0" w:space="0" w:color="auto"/>
      </w:divBdr>
      <w:divsChild>
        <w:div w:id="1340304991">
          <w:marLeft w:val="547"/>
          <w:marRight w:val="0"/>
          <w:marTop w:val="60"/>
          <w:marBottom w:val="60"/>
          <w:divBdr>
            <w:top w:val="none" w:sz="0" w:space="0" w:color="auto"/>
            <w:left w:val="none" w:sz="0" w:space="0" w:color="auto"/>
            <w:bottom w:val="none" w:sz="0" w:space="0" w:color="auto"/>
            <w:right w:val="none" w:sz="0" w:space="0" w:color="auto"/>
          </w:divBdr>
        </w:div>
        <w:div w:id="118768690">
          <w:marLeft w:val="446"/>
          <w:marRight w:val="0"/>
          <w:marTop w:val="60"/>
          <w:marBottom w:val="60"/>
          <w:divBdr>
            <w:top w:val="none" w:sz="0" w:space="0" w:color="auto"/>
            <w:left w:val="none" w:sz="0" w:space="0" w:color="auto"/>
            <w:bottom w:val="none" w:sz="0" w:space="0" w:color="auto"/>
            <w:right w:val="none" w:sz="0" w:space="0" w:color="auto"/>
          </w:divBdr>
        </w:div>
        <w:div w:id="520703228">
          <w:marLeft w:val="446"/>
          <w:marRight w:val="0"/>
          <w:marTop w:val="60"/>
          <w:marBottom w:val="60"/>
          <w:divBdr>
            <w:top w:val="none" w:sz="0" w:space="0" w:color="auto"/>
            <w:left w:val="none" w:sz="0" w:space="0" w:color="auto"/>
            <w:bottom w:val="none" w:sz="0" w:space="0" w:color="auto"/>
            <w:right w:val="none" w:sz="0" w:space="0" w:color="auto"/>
          </w:divBdr>
        </w:div>
        <w:div w:id="1529636163">
          <w:marLeft w:val="446"/>
          <w:marRight w:val="0"/>
          <w:marTop w:val="60"/>
          <w:marBottom w:val="60"/>
          <w:divBdr>
            <w:top w:val="none" w:sz="0" w:space="0" w:color="auto"/>
            <w:left w:val="none" w:sz="0" w:space="0" w:color="auto"/>
            <w:bottom w:val="none" w:sz="0" w:space="0" w:color="auto"/>
            <w:right w:val="none" w:sz="0" w:space="0" w:color="auto"/>
          </w:divBdr>
        </w:div>
        <w:div w:id="1640720889">
          <w:marLeft w:val="446"/>
          <w:marRight w:val="0"/>
          <w:marTop w:val="60"/>
          <w:marBottom w:val="60"/>
          <w:divBdr>
            <w:top w:val="none" w:sz="0" w:space="0" w:color="auto"/>
            <w:left w:val="none" w:sz="0" w:space="0" w:color="auto"/>
            <w:bottom w:val="none" w:sz="0" w:space="0" w:color="auto"/>
            <w:right w:val="none" w:sz="0" w:space="0" w:color="auto"/>
          </w:divBdr>
        </w:div>
      </w:divsChild>
    </w:div>
    <w:div w:id="415631758">
      <w:bodyDiv w:val="1"/>
      <w:marLeft w:val="0"/>
      <w:marRight w:val="0"/>
      <w:marTop w:val="0"/>
      <w:marBottom w:val="0"/>
      <w:divBdr>
        <w:top w:val="none" w:sz="0" w:space="0" w:color="auto"/>
        <w:left w:val="none" w:sz="0" w:space="0" w:color="auto"/>
        <w:bottom w:val="none" w:sz="0" w:space="0" w:color="auto"/>
        <w:right w:val="none" w:sz="0" w:space="0" w:color="auto"/>
      </w:divBdr>
      <w:divsChild>
        <w:div w:id="408961570">
          <w:marLeft w:val="547"/>
          <w:marRight w:val="0"/>
          <w:marTop w:val="60"/>
          <w:marBottom w:val="60"/>
          <w:divBdr>
            <w:top w:val="none" w:sz="0" w:space="0" w:color="auto"/>
            <w:left w:val="none" w:sz="0" w:space="0" w:color="auto"/>
            <w:bottom w:val="none" w:sz="0" w:space="0" w:color="auto"/>
            <w:right w:val="none" w:sz="0" w:space="0" w:color="auto"/>
          </w:divBdr>
        </w:div>
        <w:div w:id="812065657">
          <w:marLeft w:val="547"/>
          <w:marRight w:val="0"/>
          <w:marTop w:val="60"/>
          <w:marBottom w:val="60"/>
          <w:divBdr>
            <w:top w:val="none" w:sz="0" w:space="0" w:color="auto"/>
            <w:left w:val="none" w:sz="0" w:space="0" w:color="auto"/>
            <w:bottom w:val="none" w:sz="0" w:space="0" w:color="auto"/>
            <w:right w:val="none" w:sz="0" w:space="0" w:color="auto"/>
          </w:divBdr>
        </w:div>
        <w:div w:id="779955417">
          <w:marLeft w:val="547"/>
          <w:marRight w:val="0"/>
          <w:marTop w:val="60"/>
          <w:marBottom w:val="60"/>
          <w:divBdr>
            <w:top w:val="none" w:sz="0" w:space="0" w:color="auto"/>
            <w:left w:val="none" w:sz="0" w:space="0" w:color="auto"/>
            <w:bottom w:val="none" w:sz="0" w:space="0" w:color="auto"/>
            <w:right w:val="none" w:sz="0" w:space="0" w:color="auto"/>
          </w:divBdr>
        </w:div>
      </w:divsChild>
    </w:div>
    <w:div w:id="416248381">
      <w:bodyDiv w:val="1"/>
      <w:marLeft w:val="0"/>
      <w:marRight w:val="0"/>
      <w:marTop w:val="0"/>
      <w:marBottom w:val="0"/>
      <w:divBdr>
        <w:top w:val="none" w:sz="0" w:space="0" w:color="auto"/>
        <w:left w:val="none" w:sz="0" w:space="0" w:color="auto"/>
        <w:bottom w:val="none" w:sz="0" w:space="0" w:color="auto"/>
        <w:right w:val="none" w:sz="0" w:space="0" w:color="auto"/>
      </w:divBdr>
    </w:div>
    <w:div w:id="417361953">
      <w:bodyDiv w:val="1"/>
      <w:marLeft w:val="0"/>
      <w:marRight w:val="0"/>
      <w:marTop w:val="0"/>
      <w:marBottom w:val="0"/>
      <w:divBdr>
        <w:top w:val="none" w:sz="0" w:space="0" w:color="auto"/>
        <w:left w:val="none" w:sz="0" w:space="0" w:color="auto"/>
        <w:bottom w:val="none" w:sz="0" w:space="0" w:color="auto"/>
        <w:right w:val="none" w:sz="0" w:space="0" w:color="auto"/>
      </w:divBdr>
    </w:div>
    <w:div w:id="419251910">
      <w:bodyDiv w:val="1"/>
      <w:marLeft w:val="0"/>
      <w:marRight w:val="0"/>
      <w:marTop w:val="0"/>
      <w:marBottom w:val="0"/>
      <w:divBdr>
        <w:top w:val="none" w:sz="0" w:space="0" w:color="auto"/>
        <w:left w:val="none" w:sz="0" w:space="0" w:color="auto"/>
        <w:bottom w:val="none" w:sz="0" w:space="0" w:color="auto"/>
        <w:right w:val="none" w:sz="0" w:space="0" w:color="auto"/>
      </w:divBdr>
    </w:div>
    <w:div w:id="428277995">
      <w:bodyDiv w:val="1"/>
      <w:marLeft w:val="0"/>
      <w:marRight w:val="0"/>
      <w:marTop w:val="0"/>
      <w:marBottom w:val="0"/>
      <w:divBdr>
        <w:top w:val="none" w:sz="0" w:space="0" w:color="auto"/>
        <w:left w:val="none" w:sz="0" w:space="0" w:color="auto"/>
        <w:bottom w:val="none" w:sz="0" w:space="0" w:color="auto"/>
        <w:right w:val="none" w:sz="0" w:space="0" w:color="auto"/>
      </w:divBdr>
    </w:div>
    <w:div w:id="434324190">
      <w:bodyDiv w:val="1"/>
      <w:marLeft w:val="0"/>
      <w:marRight w:val="0"/>
      <w:marTop w:val="0"/>
      <w:marBottom w:val="0"/>
      <w:divBdr>
        <w:top w:val="none" w:sz="0" w:space="0" w:color="auto"/>
        <w:left w:val="none" w:sz="0" w:space="0" w:color="auto"/>
        <w:bottom w:val="none" w:sz="0" w:space="0" w:color="auto"/>
        <w:right w:val="none" w:sz="0" w:space="0" w:color="auto"/>
      </w:divBdr>
      <w:divsChild>
        <w:div w:id="1085224868">
          <w:marLeft w:val="547"/>
          <w:marRight w:val="0"/>
          <w:marTop w:val="60"/>
          <w:marBottom w:val="60"/>
          <w:divBdr>
            <w:top w:val="none" w:sz="0" w:space="0" w:color="auto"/>
            <w:left w:val="none" w:sz="0" w:space="0" w:color="auto"/>
            <w:bottom w:val="none" w:sz="0" w:space="0" w:color="auto"/>
            <w:right w:val="none" w:sz="0" w:space="0" w:color="auto"/>
          </w:divBdr>
        </w:div>
      </w:divsChild>
    </w:div>
    <w:div w:id="438644518">
      <w:bodyDiv w:val="1"/>
      <w:marLeft w:val="0"/>
      <w:marRight w:val="0"/>
      <w:marTop w:val="0"/>
      <w:marBottom w:val="0"/>
      <w:divBdr>
        <w:top w:val="none" w:sz="0" w:space="0" w:color="auto"/>
        <w:left w:val="none" w:sz="0" w:space="0" w:color="auto"/>
        <w:bottom w:val="none" w:sz="0" w:space="0" w:color="auto"/>
        <w:right w:val="none" w:sz="0" w:space="0" w:color="auto"/>
      </w:divBdr>
    </w:div>
    <w:div w:id="444158282">
      <w:bodyDiv w:val="1"/>
      <w:marLeft w:val="0"/>
      <w:marRight w:val="0"/>
      <w:marTop w:val="0"/>
      <w:marBottom w:val="0"/>
      <w:divBdr>
        <w:top w:val="none" w:sz="0" w:space="0" w:color="auto"/>
        <w:left w:val="none" w:sz="0" w:space="0" w:color="auto"/>
        <w:bottom w:val="none" w:sz="0" w:space="0" w:color="auto"/>
        <w:right w:val="none" w:sz="0" w:space="0" w:color="auto"/>
      </w:divBdr>
      <w:divsChild>
        <w:div w:id="897744515">
          <w:marLeft w:val="547"/>
          <w:marRight w:val="0"/>
          <w:marTop w:val="60"/>
          <w:marBottom w:val="60"/>
          <w:divBdr>
            <w:top w:val="none" w:sz="0" w:space="0" w:color="auto"/>
            <w:left w:val="none" w:sz="0" w:space="0" w:color="auto"/>
            <w:bottom w:val="none" w:sz="0" w:space="0" w:color="auto"/>
            <w:right w:val="none" w:sz="0" w:space="0" w:color="auto"/>
          </w:divBdr>
        </w:div>
      </w:divsChild>
    </w:div>
    <w:div w:id="446196876">
      <w:bodyDiv w:val="1"/>
      <w:marLeft w:val="0"/>
      <w:marRight w:val="0"/>
      <w:marTop w:val="0"/>
      <w:marBottom w:val="0"/>
      <w:divBdr>
        <w:top w:val="none" w:sz="0" w:space="0" w:color="auto"/>
        <w:left w:val="none" w:sz="0" w:space="0" w:color="auto"/>
        <w:bottom w:val="none" w:sz="0" w:space="0" w:color="auto"/>
        <w:right w:val="none" w:sz="0" w:space="0" w:color="auto"/>
      </w:divBdr>
    </w:div>
    <w:div w:id="449787630">
      <w:bodyDiv w:val="1"/>
      <w:marLeft w:val="0"/>
      <w:marRight w:val="0"/>
      <w:marTop w:val="0"/>
      <w:marBottom w:val="0"/>
      <w:divBdr>
        <w:top w:val="none" w:sz="0" w:space="0" w:color="auto"/>
        <w:left w:val="none" w:sz="0" w:space="0" w:color="auto"/>
        <w:bottom w:val="none" w:sz="0" w:space="0" w:color="auto"/>
        <w:right w:val="none" w:sz="0" w:space="0" w:color="auto"/>
      </w:divBdr>
    </w:div>
    <w:div w:id="456023621">
      <w:bodyDiv w:val="1"/>
      <w:marLeft w:val="0"/>
      <w:marRight w:val="0"/>
      <w:marTop w:val="0"/>
      <w:marBottom w:val="0"/>
      <w:divBdr>
        <w:top w:val="none" w:sz="0" w:space="0" w:color="auto"/>
        <w:left w:val="none" w:sz="0" w:space="0" w:color="auto"/>
        <w:bottom w:val="none" w:sz="0" w:space="0" w:color="auto"/>
        <w:right w:val="none" w:sz="0" w:space="0" w:color="auto"/>
      </w:divBdr>
      <w:divsChild>
        <w:div w:id="1347249833">
          <w:marLeft w:val="547"/>
          <w:marRight w:val="0"/>
          <w:marTop w:val="60"/>
          <w:marBottom w:val="60"/>
          <w:divBdr>
            <w:top w:val="none" w:sz="0" w:space="0" w:color="auto"/>
            <w:left w:val="none" w:sz="0" w:space="0" w:color="auto"/>
            <w:bottom w:val="none" w:sz="0" w:space="0" w:color="auto"/>
            <w:right w:val="none" w:sz="0" w:space="0" w:color="auto"/>
          </w:divBdr>
        </w:div>
        <w:div w:id="8683097">
          <w:marLeft w:val="446"/>
          <w:marRight w:val="0"/>
          <w:marTop w:val="60"/>
          <w:marBottom w:val="60"/>
          <w:divBdr>
            <w:top w:val="none" w:sz="0" w:space="0" w:color="auto"/>
            <w:left w:val="none" w:sz="0" w:space="0" w:color="auto"/>
            <w:bottom w:val="none" w:sz="0" w:space="0" w:color="auto"/>
            <w:right w:val="none" w:sz="0" w:space="0" w:color="auto"/>
          </w:divBdr>
        </w:div>
        <w:div w:id="592006559">
          <w:marLeft w:val="446"/>
          <w:marRight w:val="0"/>
          <w:marTop w:val="60"/>
          <w:marBottom w:val="60"/>
          <w:divBdr>
            <w:top w:val="none" w:sz="0" w:space="0" w:color="auto"/>
            <w:left w:val="none" w:sz="0" w:space="0" w:color="auto"/>
            <w:bottom w:val="none" w:sz="0" w:space="0" w:color="auto"/>
            <w:right w:val="none" w:sz="0" w:space="0" w:color="auto"/>
          </w:divBdr>
        </w:div>
        <w:div w:id="1547988645">
          <w:marLeft w:val="1166"/>
          <w:marRight w:val="0"/>
          <w:marTop w:val="60"/>
          <w:marBottom w:val="60"/>
          <w:divBdr>
            <w:top w:val="none" w:sz="0" w:space="0" w:color="auto"/>
            <w:left w:val="none" w:sz="0" w:space="0" w:color="auto"/>
            <w:bottom w:val="none" w:sz="0" w:space="0" w:color="auto"/>
            <w:right w:val="none" w:sz="0" w:space="0" w:color="auto"/>
          </w:divBdr>
        </w:div>
        <w:div w:id="1840657331">
          <w:marLeft w:val="1166"/>
          <w:marRight w:val="0"/>
          <w:marTop w:val="60"/>
          <w:marBottom w:val="60"/>
          <w:divBdr>
            <w:top w:val="none" w:sz="0" w:space="0" w:color="auto"/>
            <w:left w:val="none" w:sz="0" w:space="0" w:color="auto"/>
            <w:bottom w:val="none" w:sz="0" w:space="0" w:color="auto"/>
            <w:right w:val="none" w:sz="0" w:space="0" w:color="auto"/>
          </w:divBdr>
        </w:div>
        <w:div w:id="131099307">
          <w:marLeft w:val="1166"/>
          <w:marRight w:val="0"/>
          <w:marTop w:val="60"/>
          <w:marBottom w:val="60"/>
          <w:divBdr>
            <w:top w:val="none" w:sz="0" w:space="0" w:color="auto"/>
            <w:left w:val="none" w:sz="0" w:space="0" w:color="auto"/>
            <w:bottom w:val="none" w:sz="0" w:space="0" w:color="auto"/>
            <w:right w:val="none" w:sz="0" w:space="0" w:color="auto"/>
          </w:divBdr>
        </w:div>
        <w:div w:id="229192551">
          <w:marLeft w:val="446"/>
          <w:marRight w:val="0"/>
          <w:marTop w:val="60"/>
          <w:marBottom w:val="60"/>
          <w:divBdr>
            <w:top w:val="none" w:sz="0" w:space="0" w:color="auto"/>
            <w:left w:val="none" w:sz="0" w:space="0" w:color="auto"/>
            <w:bottom w:val="none" w:sz="0" w:space="0" w:color="auto"/>
            <w:right w:val="none" w:sz="0" w:space="0" w:color="auto"/>
          </w:divBdr>
        </w:div>
      </w:divsChild>
    </w:div>
    <w:div w:id="458494463">
      <w:bodyDiv w:val="1"/>
      <w:marLeft w:val="0"/>
      <w:marRight w:val="0"/>
      <w:marTop w:val="0"/>
      <w:marBottom w:val="0"/>
      <w:divBdr>
        <w:top w:val="none" w:sz="0" w:space="0" w:color="auto"/>
        <w:left w:val="none" w:sz="0" w:space="0" w:color="auto"/>
        <w:bottom w:val="none" w:sz="0" w:space="0" w:color="auto"/>
        <w:right w:val="none" w:sz="0" w:space="0" w:color="auto"/>
      </w:divBdr>
    </w:div>
    <w:div w:id="458961530">
      <w:bodyDiv w:val="1"/>
      <w:marLeft w:val="0"/>
      <w:marRight w:val="0"/>
      <w:marTop w:val="0"/>
      <w:marBottom w:val="0"/>
      <w:divBdr>
        <w:top w:val="none" w:sz="0" w:space="0" w:color="auto"/>
        <w:left w:val="none" w:sz="0" w:space="0" w:color="auto"/>
        <w:bottom w:val="none" w:sz="0" w:space="0" w:color="auto"/>
        <w:right w:val="none" w:sz="0" w:space="0" w:color="auto"/>
      </w:divBdr>
      <w:divsChild>
        <w:div w:id="885020233">
          <w:marLeft w:val="547"/>
          <w:marRight w:val="0"/>
          <w:marTop w:val="60"/>
          <w:marBottom w:val="60"/>
          <w:divBdr>
            <w:top w:val="none" w:sz="0" w:space="0" w:color="auto"/>
            <w:left w:val="none" w:sz="0" w:space="0" w:color="auto"/>
            <w:bottom w:val="none" w:sz="0" w:space="0" w:color="auto"/>
            <w:right w:val="none" w:sz="0" w:space="0" w:color="auto"/>
          </w:divBdr>
        </w:div>
        <w:div w:id="1596859159">
          <w:marLeft w:val="547"/>
          <w:marRight w:val="0"/>
          <w:marTop w:val="60"/>
          <w:marBottom w:val="60"/>
          <w:divBdr>
            <w:top w:val="none" w:sz="0" w:space="0" w:color="auto"/>
            <w:left w:val="none" w:sz="0" w:space="0" w:color="auto"/>
            <w:bottom w:val="none" w:sz="0" w:space="0" w:color="auto"/>
            <w:right w:val="none" w:sz="0" w:space="0" w:color="auto"/>
          </w:divBdr>
        </w:div>
        <w:div w:id="1875607321">
          <w:marLeft w:val="547"/>
          <w:marRight w:val="0"/>
          <w:marTop w:val="60"/>
          <w:marBottom w:val="60"/>
          <w:divBdr>
            <w:top w:val="none" w:sz="0" w:space="0" w:color="auto"/>
            <w:left w:val="none" w:sz="0" w:space="0" w:color="auto"/>
            <w:bottom w:val="none" w:sz="0" w:space="0" w:color="auto"/>
            <w:right w:val="none" w:sz="0" w:space="0" w:color="auto"/>
          </w:divBdr>
        </w:div>
      </w:divsChild>
    </w:div>
    <w:div w:id="460268807">
      <w:bodyDiv w:val="1"/>
      <w:marLeft w:val="0"/>
      <w:marRight w:val="0"/>
      <w:marTop w:val="0"/>
      <w:marBottom w:val="0"/>
      <w:divBdr>
        <w:top w:val="none" w:sz="0" w:space="0" w:color="auto"/>
        <w:left w:val="none" w:sz="0" w:space="0" w:color="auto"/>
        <w:bottom w:val="none" w:sz="0" w:space="0" w:color="auto"/>
        <w:right w:val="none" w:sz="0" w:space="0" w:color="auto"/>
      </w:divBdr>
    </w:div>
    <w:div w:id="460999963">
      <w:bodyDiv w:val="1"/>
      <w:marLeft w:val="0"/>
      <w:marRight w:val="0"/>
      <w:marTop w:val="0"/>
      <w:marBottom w:val="0"/>
      <w:divBdr>
        <w:top w:val="none" w:sz="0" w:space="0" w:color="auto"/>
        <w:left w:val="none" w:sz="0" w:space="0" w:color="auto"/>
        <w:bottom w:val="none" w:sz="0" w:space="0" w:color="auto"/>
        <w:right w:val="none" w:sz="0" w:space="0" w:color="auto"/>
      </w:divBdr>
      <w:divsChild>
        <w:div w:id="700712969">
          <w:marLeft w:val="1166"/>
          <w:marRight w:val="0"/>
          <w:marTop w:val="154"/>
          <w:marBottom w:val="0"/>
          <w:divBdr>
            <w:top w:val="none" w:sz="0" w:space="0" w:color="auto"/>
            <w:left w:val="none" w:sz="0" w:space="0" w:color="auto"/>
            <w:bottom w:val="none" w:sz="0" w:space="0" w:color="auto"/>
            <w:right w:val="none" w:sz="0" w:space="0" w:color="auto"/>
          </w:divBdr>
        </w:div>
        <w:div w:id="438136283">
          <w:marLeft w:val="1166"/>
          <w:marRight w:val="0"/>
          <w:marTop w:val="154"/>
          <w:marBottom w:val="0"/>
          <w:divBdr>
            <w:top w:val="none" w:sz="0" w:space="0" w:color="auto"/>
            <w:left w:val="none" w:sz="0" w:space="0" w:color="auto"/>
            <w:bottom w:val="none" w:sz="0" w:space="0" w:color="auto"/>
            <w:right w:val="none" w:sz="0" w:space="0" w:color="auto"/>
          </w:divBdr>
        </w:div>
      </w:divsChild>
    </w:div>
    <w:div w:id="461581188">
      <w:bodyDiv w:val="1"/>
      <w:marLeft w:val="0"/>
      <w:marRight w:val="0"/>
      <w:marTop w:val="0"/>
      <w:marBottom w:val="0"/>
      <w:divBdr>
        <w:top w:val="none" w:sz="0" w:space="0" w:color="auto"/>
        <w:left w:val="none" w:sz="0" w:space="0" w:color="auto"/>
        <w:bottom w:val="none" w:sz="0" w:space="0" w:color="auto"/>
        <w:right w:val="none" w:sz="0" w:space="0" w:color="auto"/>
      </w:divBdr>
    </w:div>
    <w:div w:id="464473913">
      <w:bodyDiv w:val="1"/>
      <w:marLeft w:val="0"/>
      <w:marRight w:val="0"/>
      <w:marTop w:val="0"/>
      <w:marBottom w:val="0"/>
      <w:divBdr>
        <w:top w:val="none" w:sz="0" w:space="0" w:color="auto"/>
        <w:left w:val="none" w:sz="0" w:space="0" w:color="auto"/>
        <w:bottom w:val="none" w:sz="0" w:space="0" w:color="auto"/>
        <w:right w:val="none" w:sz="0" w:space="0" w:color="auto"/>
      </w:divBdr>
    </w:div>
    <w:div w:id="471756304">
      <w:bodyDiv w:val="1"/>
      <w:marLeft w:val="0"/>
      <w:marRight w:val="0"/>
      <w:marTop w:val="0"/>
      <w:marBottom w:val="0"/>
      <w:divBdr>
        <w:top w:val="none" w:sz="0" w:space="0" w:color="auto"/>
        <w:left w:val="none" w:sz="0" w:space="0" w:color="auto"/>
        <w:bottom w:val="none" w:sz="0" w:space="0" w:color="auto"/>
        <w:right w:val="none" w:sz="0" w:space="0" w:color="auto"/>
      </w:divBdr>
    </w:div>
    <w:div w:id="482553279">
      <w:bodyDiv w:val="1"/>
      <w:marLeft w:val="0"/>
      <w:marRight w:val="0"/>
      <w:marTop w:val="0"/>
      <w:marBottom w:val="0"/>
      <w:divBdr>
        <w:top w:val="none" w:sz="0" w:space="0" w:color="auto"/>
        <w:left w:val="none" w:sz="0" w:space="0" w:color="auto"/>
        <w:bottom w:val="none" w:sz="0" w:space="0" w:color="auto"/>
        <w:right w:val="none" w:sz="0" w:space="0" w:color="auto"/>
      </w:divBdr>
      <w:divsChild>
        <w:div w:id="261569240">
          <w:marLeft w:val="547"/>
          <w:marRight w:val="0"/>
          <w:marTop w:val="60"/>
          <w:marBottom w:val="60"/>
          <w:divBdr>
            <w:top w:val="none" w:sz="0" w:space="0" w:color="auto"/>
            <w:left w:val="none" w:sz="0" w:space="0" w:color="auto"/>
            <w:bottom w:val="none" w:sz="0" w:space="0" w:color="auto"/>
            <w:right w:val="none" w:sz="0" w:space="0" w:color="auto"/>
          </w:divBdr>
        </w:div>
      </w:divsChild>
    </w:div>
    <w:div w:id="483084872">
      <w:bodyDiv w:val="1"/>
      <w:marLeft w:val="0"/>
      <w:marRight w:val="0"/>
      <w:marTop w:val="0"/>
      <w:marBottom w:val="0"/>
      <w:divBdr>
        <w:top w:val="none" w:sz="0" w:space="0" w:color="auto"/>
        <w:left w:val="none" w:sz="0" w:space="0" w:color="auto"/>
        <w:bottom w:val="none" w:sz="0" w:space="0" w:color="auto"/>
        <w:right w:val="none" w:sz="0" w:space="0" w:color="auto"/>
      </w:divBdr>
    </w:div>
    <w:div w:id="485708469">
      <w:bodyDiv w:val="1"/>
      <w:marLeft w:val="0"/>
      <w:marRight w:val="0"/>
      <w:marTop w:val="0"/>
      <w:marBottom w:val="0"/>
      <w:divBdr>
        <w:top w:val="none" w:sz="0" w:space="0" w:color="auto"/>
        <w:left w:val="none" w:sz="0" w:space="0" w:color="auto"/>
        <w:bottom w:val="none" w:sz="0" w:space="0" w:color="auto"/>
        <w:right w:val="none" w:sz="0" w:space="0" w:color="auto"/>
      </w:divBdr>
    </w:div>
    <w:div w:id="493031897">
      <w:bodyDiv w:val="1"/>
      <w:marLeft w:val="0"/>
      <w:marRight w:val="0"/>
      <w:marTop w:val="0"/>
      <w:marBottom w:val="0"/>
      <w:divBdr>
        <w:top w:val="none" w:sz="0" w:space="0" w:color="auto"/>
        <w:left w:val="none" w:sz="0" w:space="0" w:color="auto"/>
        <w:bottom w:val="none" w:sz="0" w:space="0" w:color="auto"/>
        <w:right w:val="none" w:sz="0" w:space="0" w:color="auto"/>
      </w:divBdr>
    </w:div>
    <w:div w:id="494492178">
      <w:bodyDiv w:val="1"/>
      <w:marLeft w:val="0"/>
      <w:marRight w:val="0"/>
      <w:marTop w:val="0"/>
      <w:marBottom w:val="0"/>
      <w:divBdr>
        <w:top w:val="none" w:sz="0" w:space="0" w:color="auto"/>
        <w:left w:val="none" w:sz="0" w:space="0" w:color="auto"/>
        <w:bottom w:val="none" w:sz="0" w:space="0" w:color="auto"/>
        <w:right w:val="none" w:sz="0" w:space="0" w:color="auto"/>
      </w:divBdr>
      <w:divsChild>
        <w:div w:id="1026521511">
          <w:marLeft w:val="547"/>
          <w:marRight w:val="0"/>
          <w:marTop w:val="60"/>
          <w:marBottom w:val="60"/>
          <w:divBdr>
            <w:top w:val="none" w:sz="0" w:space="0" w:color="auto"/>
            <w:left w:val="none" w:sz="0" w:space="0" w:color="auto"/>
            <w:bottom w:val="none" w:sz="0" w:space="0" w:color="auto"/>
            <w:right w:val="none" w:sz="0" w:space="0" w:color="auto"/>
          </w:divBdr>
        </w:div>
      </w:divsChild>
    </w:div>
    <w:div w:id="495923124">
      <w:bodyDiv w:val="1"/>
      <w:marLeft w:val="0"/>
      <w:marRight w:val="0"/>
      <w:marTop w:val="0"/>
      <w:marBottom w:val="0"/>
      <w:divBdr>
        <w:top w:val="none" w:sz="0" w:space="0" w:color="auto"/>
        <w:left w:val="none" w:sz="0" w:space="0" w:color="auto"/>
        <w:bottom w:val="none" w:sz="0" w:space="0" w:color="auto"/>
        <w:right w:val="none" w:sz="0" w:space="0" w:color="auto"/>
      </w:divBdr>
    </w:div>
    <w:div w:id="504635145">
      <w:bodyDiv w:val="1"/>
      <w:marLeft w:val="0"/>
      <w:marRight w:val="0"/>
      <w:marTop w:val="0"/>
      <w:marBottom w:val="0"/>
      <w:divBdr>
        <w:top w:val="none" w:sz="0" w:space="0" w:color="auto"/>
        <w:left w:val="none" w:sz="0" w:space="0" w:color="auto"/>
        <w:bottom w:val="none" w:sz="0" w:space="0" w:color="auto"/>
        <w:right w:val="none" w:sz="0" w:space="0" w:color="auto"/>
      </w:divBdr>
      <w:divsChild>
        <w:div w:id="9989670">
          <w:marLeft w:val="0"/>
          <w:marRight w:val="0"/>
          <w:marTop w:val="0"/>
          <w:marBottom w:val="0"/>
          <w:divBdr>
            <w:top w:val="none" w:sz="0" w:space="0" w:color="auto"/>
            <w:left w:val="none" w:sz="0" w:space="0" w:color="auto"/>
            <w:bottom w:val="none" w:sz="0" w:space="0" w:color="auto"/>
            <w:right w:val="none" w:sz="0" w:space="0" w:color="auto"/>
          </w:divBdr>
        </w:div>
        <w:div w:id="1636988575">
          <w:marLeft w:val="0"/>
          <w:marRight w:val="0"/>
          <w:marTop w:val="0"/>
          <w:marBottom w:val="0"/>
          <w:divBdr>
            <w:top w:val="none" w:sz="0" w:space="0" w:color="auto"/>
            <w:left w:val="none" w:sz="0" w:space="0" w:color="auto"/>
            <w:bottom w:val="none" w:sz="0" w:space="0" w:color="auto"/>
            <w:right w:val="none" w:sz="0" w:space="0" w:color="auto"/>
          </w:divBdr>
        </w:div>
        <w:div w:id="1699696177">
          <w:marLeft w:val="0"/>
          <w:marRight w:val="0"/>
          <w:marTop w:val="0"/>
          <w:marBottom w:val="0"/>
          <w:divBdr>
            <w:top w:val="none" w:sz="0" w:space="0" w:color="auto"/>
            <w:left w:val="none" w:sz="0" w:space="0" w:color="auto"/>
            <w:bottom w:val="none" w:sz="0" w:space="0" w:color="auto"/>
            <w:right w:val="none" w:sz="0" w:space="0" w:color="auto"/>
          </w:divBdr>
        </w:div>
        <w:div w:id="1265571669">
          <w:marLeft w:val="0"/>
          <w:marRight w:val="0"/>
          <w:marTop w:val="0"/>
          <w:marBottom w:val="0"/>
          <w:divBdr>
            <w:top w:val="none" w:sz="0" w:space="0" w:color="auto"/>
            <w:left w:val="none" w:sz="0" w:space="0" w:color="auto"/>
            <w:bottom w:val="none" w:sz="0" w:space="0" w:color="auto"/>
            <w:right w:val="none" w:sz="0" w:space="0" w:color="auto"/>
          </w:divBdr>
        </w:div>
        <w:div w:id="945890194">
          <w:marLeft w:val="0"/>
          <w:marRight w:val="0"/>
          <w:marTop w:val="0"/>
          <w:marBottom w:val="0"/>
          <w:divBdr>
            <w:top w:val="none" w:sz="0" w:space="0" w:color="auto"/>
            <w:left w:val="none" w:sz="0" w:space="0" w:color="auto"/>
            <w:bottom w:val="none" w:sz="0" w:space="0" w:color="auto"/>
            <w:right w:val="none" w:sz="0" w:space="0" w:color="auto"/>
          </w:divBdr>
        </w:div>
        <w:div w:id="507789994">
          <w:marLeft w:val="0"/>
          <w:marRight w:val="0"/>
          <w:marTop w:val="0"/>
          <w:marBottom w:val="0"/>
          <w:divBdr>
            <w:top w:val="none" w:sz="0" w:space="0" w:color="auto"/>
            <w:left w:val="none" w:sz="0" w:space="0" w:color="auto"/>
            <w:bottom w:val="none" w:sz="0" w:space="0" w:color="auto"/>
            <w:right w:val="none" w:sz="0" w:space="0" w:color="auto"/>
          </w:divBdr>
        </w:div>
        <w:div w:id="414517555">
          <w:marLeft w:val="0"/>
          <w:marRight w:val="0"/>
          <w:marTop w:val="0"/>
          <w:marBottom w:val="0"/>
          <w:divBdr>
            <w:top w:val="none" w:sz="0" w:space="0" w:color="auto"/>
            <w:left w:val="none" w:sz="0" w:space="0" w:color="auto"/>
            <w:bottom w:val="none" w:sz="0" w:space="0" w:color="auto"/>
            <w:right w:val="none" w:sz="0" w:space="0" w:color="auto"/>
          </w:divBdr>
        </w:div>
        <w:div w:id="2100758419">
          <w:marLeft w:val="0"/>
          <w:marRight w:val="0"/>
          <w:marTop w:val="0"/>
          <w:marBottom w:val="0"/>
          <w:divBdr>
            <w:top w:val="none" w:sz="0" w:space="0" w:color="auto"/>
            <w:left w:val="none" w:sz="0" w:space="0" w:color="auto"/>
            <w:bottom w:val="none" w:sz="0" w:space="0" w:color="auto"/>
            <w:right w:val="none" w:sz="0" w:space="0" w:color="auto"/>
          </w:divBdr>
        </w:div>
        <w:div w:id="511728468">
          <w:marLeft w:val="0"/>
          <w:marRight w:val="0"/>
          <w:marTop w:val="0"/>
          <w:marBottom w:val="0"/>
          <w:divBdr>
            <w:top w:val="none" w:sz="0" w:space="0" w:color="auto"/>
            <w:left w:val="none" w:sz="0" w:space="0" w:color="auto"/>
            <w:bottom w:val="none" w:sz="0" w:space="0" w:color="auto"/>
            <w:right w:val="none" w:sz="0" w:space="0" w:color="auto"/>
          </w:divBdr>
        </w:div>
        <w:div w:id="1085346152">
          <w:marLeft w:val="0"/>
          <w:marRight w:val="0"/>
          <w:marTop w:val="0"/>
          <w:marBottom w:val="0"/>
          <w:divBdr>
            <w:top w:val="none" w:sz="0" w:space="0" w:color="auto"/>
            <w:left w:val="none" w:sz="0" w:space="0" w:color="auto"/>
            <w:bottom w:val="none" w:sz="0" w:space="0" w:color="auto"/>
            <w:right w:val="none" w:sz="0" w:space="0" w:color="auto"/>
          </w:divBdr>
        </w:div>
        <w:div w:id="1071586928">
          <w:marLeft w:val="0"/>
          <w:marRight w:val="0"/>
          <w:marTop w:val="0"/>
          <w:marBottom w:val="0"/>
          <w:divBdr>
            <w:top w:val="none" w:sz="0" w:space="0" w:color="auto"/>
            <w:left w:val="none" w:sz="0" w:space="0" w:color="auto"/>
            <w:bottom w:val="none" w:sz="0" w:space="0" w:color="auto"/>
            <w:right w:val="none" w:sz="0" w:space="0" w:color="auto"/>
          </w:divBdr>
        </w:div>
        <w:div w:id="815955139">
          <w:marLeft w:val="0"/>
          <w:marRight w:val="0"/>
          <w:marTop w:val="0"/>
          <w:marBottom w:val="0"/>
          <w:divBdr>
            <w:top w:val="none" w:sz="0" w:space="0" w:color="auto"/>
            <w:left w:val="none" w:sz="0" w:space="0" w:color="auto"/>
            <w:bottom w:val="none" w:sz="0" w:space="0" w:color="auto"/>
            <w:right w:val="none" w:sz="0" w:space="0" w:color="auto"/>
          </w:divBdr>
        </w:div>
        <w:div w:id="1709447010">
          <w:marLeft w:val="0"/>
          <w:marRight w:val="0"/>
          <w:marTop w:val="0"/>
          <w:marBottom w:val="0"/>
          <w:divBdr>
            <w:top w:val="none" w:sz="0" w:space="0" w:color="auto"/>
            <w:left w:val="none" w:sz="0" w:space="0" w:color="auto"/>
            <w:bottom w:val="none" w:sz="0" w:space="0" w:color="auto"/>
            <w:right w:val="none" w:sz="0" w:space="0" w:color="auto"/>
          </w:divBdr>
        </w:div>
        <w:div w:id="163206939">
          <w:marLeft w:val="0"/>
          <w:marRight w:val="0"/>
          <w:marTop w:val="0"/>
          <w:marBottom w:val="0"/>
          <w:divBdr>
            <w:top w:val="none" w:sz="0" w:space="0" w:color="auto"/>
            <w:left w:val="none" w:sz="0" w:space="0" w:color="auto"/>
            <w:bottom w:val="none" w:sz="0" w:space="0" w:color="auto"/>
            <w:right w:val="none" w:sz="0" w:space="0" w:color="auto"/>
          </w:divBdr>
        </w:div>
        <w:div w:id="1151099338">
          <w:marLeft w:val="0"/>
          <w:marRight w:val="0"/>
          <w:marTop w:val="0"/>
          <w:marBottom w:val="0"/>
          <w:divBdr>
            <w:top w:val="none" w:sz="0" w:space="0" w:color="auto"/>
            <w:left w:val="none" w:sz="0" w:space="0" w:color="auto"/>
            <w:bottom w:val="none" w:sz="0" w:space="0" w:color="auto"/>
            <w:right w:val="none" w:sz="0" w:space="0" w:color="auto"/>
          </w:divBdr>
        </w:div>
        <w:div w:id="741297403">
          <w:marLeft w:val="0"/>
          <w:marRight w:val="0"/>
          <w:marTop w:val="0"/>
          <w:marBottom w:val="0"/>
          <w:divBdr>
            <w:top w:val="none" w:sz="0" w:space="0" w:color="auto"/>
            <w:left w:val="none" w:sz="0" w:space="0" w:color="auto"/>
            <w:bottom w:val="none" w:sz="0" w:space="0" w:color="auto"/>
            <w:right w:val="none" w:sz="0" w:space="0" w:color="auto"/>
          </w:divBdr>
        </w:div>
        <w:div w:id="1542788515">
          <w:marLeft w:val="0"/>
          <w:marRight w:val="0"/>
          <w:marTop w:val="0"/>
          <w:marBottom w:val="0"/>
          <w:divBdr>
            <w:top w:val="none" w:sz="0" w:space="0" w:color="auto"/>
            <w:left w:val="none" w:sz="0" w:space="0" w:color="auto"/>
            <w:bottom w:val="none" w:sz="0" w:space="0" w:color="auto"/>
            <w:right w:val="none" w:sz="0" w:space="0" w:color="auto"/>
          </w:divBdr>
        </w:div>
        <w:div w:id="421681732">
          <w:marLeft w:val="0"/>
          <w:marRight w:val="0"/>
          <w:marTop w:val="0"/>
          <w:marBottom w:val="0"/>
          <w:divBdr>
            <w:top w:val="none" w:sz="0" w:space="0" w:color="auto"/>
            <w:left w:val="none" w:sz="0" w:space="0" w:color="auto"/>
            <w:bottom w:val="none" w:sz="0" w:space="0" w:color="auto"/>
            <w:right w:val="none" w:sz="0" w:space="0" w:color="auto"/>
          </w:divBdr>
        </w:div>
        <w:div w:id="312947517">
          <w:marLeft w:val="0"/>
          <w:marRight w:val="0"/>
          <w:marTop w:val="0"/>
          <w:marBottom w:val="0"/>
          <w:divBdr>
            <w:top w:val="none" w:sz="0" w:space="0" w:color="auto"/>
            <w:left w:val="none" w:sz="0" w:space="0" w:color="auto"/>
            <w:bottom w:val="none" w:sz="0" w:space="0" w:color="auto"/>
            <w:right w:val="none" w:sz="0" w:space="0" w:color="auto"/>
          </w:divBdr>
        </w:div>
        <w:div w:id="1386829226">
          <w:marLeft w:val="0"/>
          <w:marRight w:val="0"/>
          <w:marTop w:val="0"/>
          <w:marBottom w:val="0"/>
          <w:divBdr>
            <w:top w:val="none" w:sz="0" w:space="0" w:color="auto"/>
            <w:left w:val="none" w:sz="0" w:space="0" w:color="auto"/>
            <w:bottom w:val="none" w:sz="0" w:space="0" w:color="auto"/>
            <w:right w:val="none" w:sz="0" w:space="0" w:color="auto"/>
          </w:divBdr>
        </w:div>
        <w:div w:id="103307307">
          <w:marLeft w:val="0"/>
          <w:marRight w:val="0"/>
          <w:marTop w:val="0"/>
          <w:marBottom w:val="0"/>
          <w:divBdr>
            <w:top w:val="none" w:sz="0" w:space="0" w:color="auto"/>
            <w:left w:val="none" w:sz="0" w:space="0" w:color="auto"/>
            <w:bottom w:val="none" w:sz="0" w:space="0" w:color="auto"/>
            <w:right w:val="none" w:sz="0" w:space="0" w:color="auto"/>
          </w:divBdr>
        </w:div>
        <w:div w:id="207881277">
          <w:marLeft w:val="0"/>
          <w:marRight w:val="0"/>
          <w:marTop w:val="0"/>
          <w:marBottom w:val="0"/>
          <w:divBdr>
            <w:top w:val="none" w:sz="0" w:space="0" w:color="auto"/>
            <w:left w:val="none" w:sz="0" w:space="0" w:color="auto"/>
            <w:bottom w:val="none" w:sz="0" w:space="0" w:color="auto"/>
            <w:right w:val="none" w:sz="0" w:space="0" w:color="auto"/>
          </w:divBdr>
        </w:div>
        <w:div w:id="642075545">
          <w:marLeft w:val="0"/>
          <w:marRight w:val="0"/>
          <w:marTop w:val="0"/>
          <w:marBottom w:val="0"/>
          <w:divBdr>
            <w:top w:val="none" w:sz="0" w:space="0" w:color="auto"/>
            <w:left w:val="none" w:sz="0" w:space="0" w:color="auto"/>
            <w:bottom w:val="none" w:sz="0" w:space="0" w:color="auto"/>
            <w:right w:val="none" w:sz="0" w:space="0" w:color="auto"/>
          </w:divBdr>
        </w:div>
        <w:div w:id="1487359821">
          <w:marLeft w:val="0"/>
          <w:marRight w:val="0"/>
          <w:marTop w:val="0"/>
          <w:marBottom w:val="0"/>
          <w:divBdr>
            <w:top w:val="none" w:sz="0" w:space="0" w:color="auto"/>
            <w:left w:val="none" w:sz="0" w:space="0" w:color="auto"/>
            <w:bottom w:val="none" w:sz="0" w:space="0" w:color="auto"/>
            <w:right w:val="none" w:sz="0" w:space="0" w:color="auto"/>
          </w:divBdr>
        </w:div>
        <w:div w:id="1422411992">
          <w:marLeft w:val="0"/>
          <w:marRight w:val="0"/>
          <w:marTop w:val="0"/>
          <w:marBottom w:val="0"/>
          <w:divBdr>
            <w:top w:val="none" w:sz="0" w:space="0" w:color="auto"/>
            <w:left w:val="none" w:sz="0" w:space="0" w:color="auto"/>
            <w:bottom w:val="none" w:sz="0" w:space="0" w:color="auto"/>
            <w:right w:val="none" w:sz="0" w:space="0" w:color="auto"/>
          </w:divBdr>
        </w:div>
        <w:div w:id="307055587">
          <w:marLeft w:val="0"/>
          <w:marRight w:val="0"/>
          <w:marTop w:val="0"/>
          <w:marBottom w:val="0"/>
          <w:divBdr>
            <w:top w:val="none" w:sz="0" w:space="0" w:color="auto"/>
            <w:left w:val="none" w:sz="0" w:space="0" w:color="auto"/>
            <w:bottom w:val="none" w:sz="0" w:space="0" w:color="auto"/>
            <w:right w:val="none" w:sz="0" w:space="0" w:color="auto"/>
          </w:divBdr>
        </w:div>
        <w:div w:id="1693146589">
          <w:marLeft w:val="0"/>
          <w:marRight w:val="0"/>
          <w:marTop w:val="0"/>
          <w:marBottom w:val="0"/>
          <w:divBdr>
            <w:top w:val="none" w:sz="0" w:space="0" w:color="auto"/>
            <w:left w:val="none" w:sz="0" w:space="0" w:color="auto"/>
            <w:bottom w:val="none" w:sz="0" w:space="0" w:color="auto"/>
            <w:right w:val="none" w:sz="0" w:space="0" w:color="auto"/>
          </w:divBdr>
        </w:div>
        <w:div w:id="256208363">
          <w:marLeft w:val="0"/>
          <w:marRight w:val="0"/>
          <w:marTop w:val="0"/>
          <w:marBottom w:val="0"/>
          <w:divBdr>
            <w:top w:val="none" w:sz="0" w:space="0" w:color="auto"/>
            <w:left w:val="none" w:sz="0" w:space="0" w:color="auto"/>
            <w:bottom w:val="none" w:sz="0" w:space="0" w:color="auto"/>
            <w:right w:val="none" w:sz="0" w:space="0" w:color="auto"/>
          </w:divBdr>
        </w:div>
        <w:div w:id="2009017034">
          <w:marLeft w:val="0"/>
          <w:marRight w:val="0"/>
          <w:marTop w:val="0"/>
          <w:marBottom w:val="0"/>
          <w:divBdr>
            <w:top w:val="none" w:sz="0" w:space="0" w:color="auto"/>
            <w:left w:val="none" w:sz="0" w:space="0" w:color="auto"/>
            <w:bottom w:val="none" w:sz="0" w:space="0" w:color="auto"/>
            <w:right w:val="none" w:sz="0" w:space="0" w:color="auto"/>
          </w:divBdr>
        </w:div>
        <w:div w:id="785466870">
          <w:marLeft w:val="0"/>
          <w:marRight w:val="0"/>
          <w:marTop w:val="0"/>
          <w:marBottom w:val="0"/>
          <w:divBdr>
            <w:top w:val="none" w:sz="0" w:space="0" w:color="auto"/>
            <w:left w:val="none" w:sz="0" w:space="0" w:color="auto"/>
            <w:bottom w:val="none" w:sz="0" w:space="0" w:color="auto"/>
            <w:right w:val="none" w:sz="0" w:space="0" w:color="auto"/>
          </w:divBdr>
        </w:div>
        <w:div w:id="2069692681">
          <w:marLeft w:val="0"/>
          <w:marRight w:val="0"/>
          <w:marTop w:val="0"/>
          <w:marBottom w:val="0"/>
          <w:divBdr>
            <w:top w:val="none" w:sz="0" w:space="0" w:color="auto"/>
            <w:left w:val="none" w:sz="0" w:space="0" w:color="auto"/>
            <w:bottom w:val="none" w:sz="0" w:space="0" w:color="auto"/>
            <w:right w:val="none" w:sz="0" w:space="0" w:color="auto"/>
          </w:divBdr>
        </w:div>
        <w:div w:id="907879574">
          <w:marLeft w:val="0"/>
          <w:marRight w:val="0"/>
          <w:marTop w:val="0"/>
          <w:marBottom w:val="0"/>
          <w:divBdr>
            <w:top w:val="none" w:sz="0" w:space="0" w:color="auto"/>
            <w:left w:val="none" w:sz="0" w:space="0" w:color="auto"/>
            <w:bottom w:val="none" w:sz="0" w:space="0" w:color="auto"/>
            <w:right w:val="none" w:sz="0" w:space="0" w:color="auto"/>
          </w:divBdr>
        </w:div>
        <w:div w:id="578176232">
          <w:marLeft w:val="0"/>
          <w:marRight w:val="0"/>
          <w:marTop w:val="0"/>
          <w:marBottom w:val="0"/>
          <w:divBdr>
            <w:top w:val="none" w:sz="0" w:space="0" w:color="auto"/>
            <w:left w:val="none" w:sz="0" w:space="0" w:color="auto"/>
            <w:bottom w:val="none" w:sz="0" w:space="0" w:color="auto"/>
            <w:right w:val="none" w:sz="0" w:space="0" w:color="auto"/>
          </w:divBdr>
        </w:div>
        <w:div w:id="635261093">
          <w:marLeft w:val="0"/>
          <w:marRight w:val="0"/>
          <w:marTop w:val="0"/>
          <w:marBottom w:val="0"/>
          <w:divBdr>
            <w:top w:val="none" w:sz="0" w:space="0" w:color="auto"/>
            <w:left w:val="none" w:sz="0" w:space="0" w:color="auto"/>
            <w:bottom w:val="none" w:sz="0" w:space="0" w:color="auto"/>
            <w:right w:val="none" w:sz="0" w:space="0" w:color="auto"/>
          </w:divBdr>
        </w:div>
        <w:div w:id="1464274767">
          <w:marLeft w:val="0"/>
          <w:marRight w:val="0"/>
          <w:marTop w:val="0"/>
          <w:marBottom w:val="0"/>
          <w:divBdr>
            <w:top w:val="none" w:sz="0" w:space="0" w:color="auto"/>
            <w:left w:val="none" w:sz="0" w:space="0" w:color="auto"/>
            <w:bottom w:val="none" w:sz="0" w:space="0" w:color="auto"/>
            <w:right w:val="none" w:sz="0" w:space="0" w:color="auto"/>
          </w:divBdr>
        </w:div>
        <w:div w:id="1562862294">
          <w:marLeft w:val="0"/>
          <w:marRight w:val="0"/>
          <w:marTop w:val="0"/>
          <w:marBottom w:val="0"/>
          <w:divBdr>
            <w:top w:val="none" w:sz="0" w:space="0" w:color="auto"/>
            <w:left w:val="none" w:sz="0" w:space="0" w:color="auto"/>
            <w:bottom w:val="none" w:sz="0" w:space="0" w:color="auto"/>
            <w:right w:val="none" w:sz="0" w:space="0" w:color="auto"/>
          </w:divBdr>
        </w:div>
        <w:div w:id="1387995175">
          <w:marLeft w:val="0"/>
          <w:marRight w:val="0"/>
          <w:marTop w:val="0"/>
          <w:marBottom w:val="0"/>
          <w:divBdr>
            <w:top w:val="none" w:sz="0" w:space="0" w:color="auto"/>
            <w:left w:val="none" w:sz="0" w:space="0" w:color="auto"/>
            <w:bottom w:val="none" w:sz="0" w:space="0" w:color="auto"/>
            <w:right w:val="none" w:sz="0" w:space="0" w:color="auto"/>
          </w:divBdr>
        </w:div>
        <w:div w:id="131992411">
          <w:marLeft w:val="0"/>
          <w:marRight w:val="0"/>
          <w:marTop w:val="0"/>
          <w:marBottom w:val="0"/>
          <w:divBdr>
            <w:top w:val="none" w:sz="0" w:space="0" w:color="auto"/>
            <w:left w:val="none" w:sz="0" w:space="0" w:color="auto"/>
            <w:bottom w:val="none" w:sz="0" w:space="0" w:color="auto"/>
            <w:right w:val="none" w:sz="0" w:space="0" w:color="auto"/>
          </w:divBdr>
        </w:div>
        <w:div w:id="871455392">
          <w:marLeft w:val="0"/>
          <w:marRight w:val="0"/>
          <w:marTop w:val="0"/>
          <w:marBottom w:val="0"/>
          <w:divBdr>
            <w:top w:val="none" w:sz="0" w:space="0" w:color="auto"/>
            <w:left w:val="none" w:sz="0" w:space="0" w:color="auto"/>
            <w:bottom w:val="none" w:sz="0" w:space="0" w:color="auto"/>
            <w:right w:val="none" w:sz="0" w:space="0" w:color="auto"/>
          </w:divBdr>
        </w:div>
        <w:div w:id="1151021405">
          <w:marLeft w:val="0"/>
          <w:marRight w:val="0"/>
          <w:marTop w:val="0"/>
          <w:marBottom w:val="0"/>
          <w:divBdr>
            <w:top w:val="none" w:sz="0" w:space="0" w:color="auto"/>
            <w:left w:val="none" w:sz="0" w:space="0" w:color="auto"/>
            <w:bottom w:val="none" w:sz="0" w:space="0" w:color="auto"/>
            <w:right w:val="none" w:sz="0" w:space="0" w:color="auto"/>
          </w:divBdr>
        </w:div>
        <w:div w:id="1404720779">
          <w:marLeft w:val="0"/>
          <w:marRight w:val="0"/>
          <w:marTop w:val="0"/>
          <w:marBottom w:val="0"/>
          <w:divBdr>
            <w:top w:val="none" w:sz="0" w:space="0" w:color="auto"/>
            <w:left w:val="none" w:sz="0" w:space="0" w:color="auto"/>
            <w:bottom w:val="none" w:sz="0" w:space="0" w:color="auto"/>
            <w:right w:val="none" w:sz="0" w:space="0" w:color="auto"/>
          </w:divBdr>
        </w:div>
        <w:div w:id="831024113">
          <w:marLeft w:val="0"/>
          <w:marRight w:val="0"/>
          <w:marTop w:val="0"/>
          <w:marBottom w:val="0"/>
          <w:divBdr>
            <w:top w:val="none" w:sz="0" w:space="0" w:color="auto"/>
            <w:left w:val="none" w:sz="0" w:space="0" w:color="auto"/>
            <w:bottom w:val="none" w:sz="0" w:space="0" w:color="auto"/>
            <w:right w:val="none" w:sz="0" w:space="0" w:color="auto"/>
          </w:divBdr>
        </w:div>
        <w:div w:id="666980565">
          <w:marLeft w:val="0"/>
          <w:marRight w:val="0"/>
          <w:marTop w:val="0"/>
          <w:marBottom w:val="0"/>
          <w:divBdr>
            <w:top w:val="none" w:sz="0" w:space="0" w:color="auto"/>
            <w:left w:val="none" w:sz="0" w:space="0" w:color="auto"/>
            <w:bottom w:val="none" w:sz="0" w:space="0" w:color="auto"/>
            <w:right w:val="none" w:sz="0" w:space="0" w:color="auto"/>
          </w:divBdr>
        </w:div>
        <w:div w:id="291402585">
          <w:marLeft w:val="0"/>
          <w:marRight w:val="0"/>
          <w:marTop w:val="0"/>
          <w:marBottom w:val="0"/>
          <w:divBdr>
            <w:top w:val="none" w:sz="0" w:space="0" w:color="auto"/>
            <w:left w:val="none" w:sz="0" w:space="0" w:color="auto"/>
            <w:bottom w:val="none" w:sz="0" w:space="0" w:color="auto"/>
            <w:right w:val="none" w:sz="0" w:space="0" w:color="auto"/>
          </w:divBdr>
        </w:div>
        <w:div w:id="1381129019">
          <w:marLeft w:val="0"/>
          <w:marRight w:val="0"/>
          <w:marTop w:val="0"/>
          <w:marBottom w:val="0"/>
          <w:divBdr>
            <w:top w:val="none" w:sz="0" w:space="0" w:color="auto"/>
            <w:left w:val="none" w:sz="0" w:space="0" w:color="auto"/>
            <w:bottom w:val="none" w:sz="0" w:space="0" w:color="auto"/>
            <w:right w:val="none" w:sz="0" w:space="0" w:color="auto"/>
          </w:divBdr>
        </w:div>
        <w:div w:id="2096244884">
          <w:marLeft w:val="0"/>
          <w:marRight w:val="0"/>
          <w:marTop w:val="0"/>
          <w:marBottom w:val="0"/>
          <w:divBdr>
            <w:top w:val="none" w:sz="0" w:space="0" w:color="auto"/>
            <w:left w:val="none" w:sz="0" w:space="0" w:color="auto"/>
            <w:bottom w:val="none" w:sz="0" w:space="0" w:color="auto"/>
            <w:right w:val="none" w:sz="0" w:space="0" w:color="auto"/>
          </w:divBdr>
        </w:div>
        <w:div w:id="1402408358">
          <w:marLeft w:val="0"/>
          <w:marRight w:val="0"/>
          <w:marTop w:val="0"/>
          <w:marBottom w:val="0"/>
          <w:divBdr>
            <w:top w:val="none" w:sz="0" w:space="0" w:color="auto"/>
            <w:left w:val="none" w:sz="0" w:space="0" w:color="auto"/>
            <w:bottom w:val="none" w:sz="0" w:space="0" w:color="auto"/>
            <w:right w:val="none" w:sz="0" w:space="0" w:color="auto"/>
          </w:divBdr>
        </w:div>
        <w:div w:id="545796386">
          <w:marLeft w:val="0"/>
          <w:marRight w:val="0"/>
          <w:marTop w:val="0"/>
          <w:marBottom w:val="0"/>
          <w:divBdr>
            <w:top w:val="none" w:sz="0" w:space="0" w:color="auto"/>
            <w:left w:val="none" w:sz="0" w:space="0" w:color="auto"/>
            <w:bottom w:val="none" w:sz="0" w:space="0" w:color="auto"/>
            <w:right w:val="none" w:sz="0" w:space="0" w:color="auto"/>
          </w:divBdr>
        </w:div>
        <w:div w:id="76827265">
          <w:marLeft w:val="0"/>
          <w:marRight w:val="0"/>
          <w:marTop w:val="0"/>
          <w:marBottom w:val="0"/>
          <w:divBdr>
            <w:top w:val="none" w:sz="0" w:space="0" w:color="auto"/>
            <w:left w:val="none" w:sz="0" w:space="0" w:color="auto"/>
            <w:bottom w:val="none" w:sz="0" w:space="0" w:color="auto"/>
            <w:right w:val="none" w:sz="0" w:space="0" w:color="auto"/>
          </w:divBdr>
        </w:div>
        <w:div w:id="1154251684">
          <w:marLeft w:val="0"/>
          <w:marRight w:val="0"/>
          <w:marTop w:val="0"/>
          <w:marBottom w:val="0"/>
          <w:divBdr>
            <w:top w:val="none" w:sz="0" w:space="0" w:color="auto"/>
            <w:left w:val="none" w:sz="0" w:space="0" w:color="auto"/>
            <w:bottom w:val="none" w:sz="0" w:space="0" w:color="auto"/>
            <w:right w:val="none" w:sz="0" w:space="0" w:color="auto"/>
          </w:divBdr>
        </w:div>
        <w:div w:id="2094431815">
          <w:marLeft w:val="0"/>
          <w:marRight w:val="0"/>
          <w:marTop w:val="0"/>
          <w:marBottom w:val="0"/>
          <w:divBdr>
            <w:top w:val="none" w:sz="0" w:space="0" w:color="auto"/>
            <w:left w:val="none" w:sz="0" w:space="0" w:color="auto"/>
            <w:bottom w:val="none" w:sz="0" w:space="0" w:color="auto"/>
            <w:right w:val="none" w:sz="0" w:space="0" w:color="auto"/>
          </w:divBdr>
        </w:div>
        <w:div w:id="570583529">
          <w:marLeft w:val="0"/>
          <w:marRight w:val="0"/>
          <w:marTop w:val="0"/>
          <w:marBottom w:val="0"/>
          <w:divBdr>
            <w:top w:val="none" w:sz="0" w:space="0" w:color="auto"/>
            <w:left w:val="none" w:sz="0" w:space="0" w:color="auto"/>
            <w:bottom w:val="none" w:sz="0" w:space="0" w:color="auto"/>
            <w:right w:val="none" w:sz="0" w:space="0" w:color="auto"/>
          </w:divBdr>
        </w:div>
        <w:div w:id="1215969119">
          <w:marLeft w:val="0"/>
          <w:marRight w:val="0"/>
          <w:marTop w:val="0"/>
          <w:marBottom w:val="0"/>
          <w:divBdr>
            <w:top w:val="none" w:sz="0" w:space="0" w:color="auto"/>
            <w:left w:val="none" w:sz="0" w:space="0" w:color="auto"/>
            <w:bottom w:val="none" w:sz="0" w:space="0" w:color="auto"/>
            <w:right w:val="none" w:sz="0" w:space="0" w:color="auto"/>
          </w:divBdr>
        </w:div>
        <w:div w:id="1397975676">
          <w:marLeft w:val="0"/>
          <w:marRight w:val="0"/>
          <w:marTop w:val="0"/>
          <w:marBottom w:val="0"/>
          <w:divBdr>
            <w:top w:val="none" w:sz="0" w:space="0" w:color="auto"/>
            <w:left w:val="none" w:sz="0" w:space="0" w:color="auto"/>
            <w:bottom w:val="none" w:sz="0" w:space="0" w:color="auto"/>
            <w:right w:val="none" w:sz="0" w:space="0" w:color="auto"/>
          </w:divBdr>
        </w:div>
        <w:div w:id="1250188526">
          <w:marLeft w:val="0"/>
          <w:marRight w:val="0"/>
          <w:marTop w:val="0"/>
          <w:marBottom w:val="0"/>
          <w:divBdr>
            <w:top w:val="none" w:sz="0" w:space="0" w:color="auto"/>
            <w:left w:val="none" w:sz="0" w:space="0" w:color="auto"/>
            <w:bottom w:val="none" w:sz="0" w:space="0" w:color="auto"/>
            <w:right w:val="none" w:sz="0" w:space="0" w:color="auto"/>
          </w:divBdr>
        </w:div>
        <w:div w:id="968819565">
          <w:marLeft w:val="0"/>
          <w:marRight w:val="0"/>
          <w:marTop w:val="0"/>
          <w:marBottom w:val="0"/>
          <w:divBdr>
            <w:top w:val="none" w:sz="0" w:space="0" w:color="auto"/>
            <w:left w:val="none" w:sz="0" w:space="0" w:color="auto"/>
            <w:bottom w:val="none" w:sz="0" w:space="0" w:color="auto"/>
            <w:right w:val="none" w:sz="0" w:space="0" w:color="auto"/>
          </w:divBdr>
        </w:div>
        <w:div w:id="90009815">
          <w:marLeft w:val="0"/>
          <w:marRight w:val="0"/>
          <w:marTop w:val="0"/>
          <w:marBottom w:val="0"/>
          <w:divBdr>
            <w:top w:val="none" w:sz="0" w:space="0" w:color="auto"/>
            <w:left w:val="none" w:sz="0" w:space="0" w:color="auto"/>
            <w:bottom w:val="none" w:sz="0" w:space="0" w:color="auto"/>
            <w:right w:val="none" w:sz="0" w:space="0" w:color="auto"/>
          </w:divBdr>
        </w:div>
        <w:div w:id="535629297">
          <w:marLeft w:val="0"/>
          <w:marRight w:val="0"/>
          <w:marTop w:val="0"/>
          <w:marBottom w:val="0"/>
          <w:divBdr>
            <w:top w:val="none" w:sz="0" w:space="0" w:color="auto"/>
            <w:left w:val="none" w:sz="0" w:space="0" w:color="auto"/>
            <w:bottom w:val="none" w:sz="0" w:space="0" w:color="auto"/>
            <w:right w:val="none" w:sz="0" w:space="0" w:color="auto"/>
          </w:divBdr>
        </w:div>
        <w:div w:id="1785273946">
          <w:marLeft w:val="0"/>
          <w:marRight w:val="0"/>
          <w:marTop w:val="0"/>
          <w:marBottom w:val="0"/>
          <w:divBdr>
            <w:top w:val="none" w:sz="0" w:space="0" w:color="auto"/>
            <w:left w:val="none" w:sz="0" w:space="0" w:color="auto"/>
            <w:bottom w:val="none" w:sz="0" w:space="0" w:color="auto"/>
            <w:right w:val="none" w:sz="0" w:space="0" w:color="auto"/>
          </w:divBdr>
        </w:div>
        <w:div w:id="1906145149">
          <w:marLeft w:val="0"/>
          <w:marRight w:val="0"/>
          <w:marTop w:val="0"/>
          <w:marBottom w:val="0"/>
          <w:divBdr>
            <w:top w:val="none" w:sz="0" w:space="0" w:color="auto"/>
            <w:left w:val="none" w:sz="0" w:space="0" w:color="auto"/>
            <w:bottom w:val="none" w:sz="0" w:space="0" w:color="auto"/>
            <w:right w:val="none" w:sz="0" w:space="0" w:color="auto"/>
          </w:divBdr>
        </w:div>
        <w:div w:id="725297580">
          <w:marLeft w:val="0"/>
          <w:marRight w:val="0"/>
          <w:marTop w:val="0"/>
          <w:marBottom w:val="0"/>
          <w:divBdr>
            <w:top w:val="none" w:sz="0" w:space="0" w:color="auto"/>
            <w:left w:val="none" w:sz="0" w:space="0" w:color="auto"/>
            <w:bottom w:val="none" w:sz="0" w:space="0" w:color="auto"/>
            <w:right w:val="none" w:sz="0" w:space="0" w:color="auto"/>
          </w:divBdr>
        </w:div>
        <w:div w:id="1269435924">
          <w:marLeft w:val="0"/>
          <w:marRight w:val="0"/>
          <w:marTop w:val="0"/>
          <w:marBottom w:val="0"/>
          <w:divBdr>
            <w:top w:val="none" w:sz="0" w:space="0" w:color="auto"/>
            <w:left w:val="none" w:sz="0" w:space="0" w:color="auto"/>
            <w:bottom w:val="none" w:sz="0" w:space="0" w:color="auto"/>
            <w:right w:val="none" w:sz="0" w:space="0" w:color="auto"/>
          </w:divBdr>
        </w:div>
        <w:div w:id="736241439">
          <w:marLeft w:val="0"/>
          <w:marRight w:val="0"/>
          <w:marTop w:val="0"/>
          <w:marBottom w:val="0"/>
          <w:divBdr>
            <w:top w:val="none" w:sz="0" w:space="0" w:color="auto"/>
            <w:left w:val="none" w:sz="0" w:space="0" w:color="auto"/>
            <w:bottom w:val="none" w:sz="0" w:space="0" w:color="auto"/>
            <w:right w:val="none" w:sz="0" w:space="0" w:color="auto"/>
          </w:divBdr>
        </w:div>
        <w:div w:id="1683967619">
          <w:marLeft w:val="0"/>
          <w:marRight w:val="0"/>
          <w:marTop w:val="0"/>
          <w:marBottom w:val="0"/>
          <w:divBdr>
            <w:top w:val="none" w:sz="0" w:space="0" w:color="auto"/>
            <w:left w:val="none" w:sz="0" w:space="0" w:color="auto"/>
            <w:bottom w:val="none" w:sz="0" w:space="0" w:color="auto"/>
            <w:right w:val="none" w:sz="0" w:space="0" w:color="auto"/>
          </w:divBdr>
        </w:div>
        <w:div w:id="157768426">
          <w:marLeft w:val="0"/>
          <w:marRight w:val="0"/>
          <w:marTop w:val="0"/>
          <w:marBottom w:val="0"/>
          <w:divBdr>
            <w:top w:val="none" w:sz="0" w:space="0" w:color="auto"/>
            <w:left w:val="none" w:sz="0" w:space="0" w:color="auto"/>
            <w:bottom w:val="none" w:sz="0" w:space="0" w:color="auto"/>
            <w:right w:val="none" w:sz="0" w:space="0" w:color="auto"/>
          </w:divBdr>
        </w:div>
        <w:div w:id="1868787911">
          <w:marLeft w:val="0"/>
          <w:marRight w:val="0"/>
          <w:marTop w:val="0"/>
          <w:marBottom w:val="0"/>
          <w:divBdr>
            <w:top w:val="none" w:sz="0" w:space="0" w:color="auto"/>
            <w:left w:val="none" w:sz="0" w:space="0" w:color="auto"/>
            <w:bottom w:val="none" w:sz="0" w:space="0" w:color="auto"/>
            <w:right w:val="none" w:sz="0" w:space="0" w:color="auto"/>
          </w:divBdr>
        </w:div>
        <w:div w:id="626660639">
          <w:marLeft w:val="0"/>
          <w:marRight w:val="0"/>
          <w:marTop w:val="0"/>
          <w:marBottom w:val="0"/>
          <w:divBdr>
            <w:top w:val="none" w:sz="0" w:space="0" w:color="auto"/>
            <w:left w:val="none" w:sz="0" w:space="0" w:color="auto"/>
            <w:bottom w:val="none" w:sz="0" w:space="0" w:color="auto"/>
            <w:right w:val="none" w:sz="0" w:space="0" w:color="auto"/>
          </w:divBdr>
        </w:div>
        <w:div w:id="1321151748">
          <w:marLeft w:val="0"/>
          <w:marRight w:val="0"/>
          <w:marTop w:val="0"/>
          <w:marBottom w:val="0"/>
          <w:divBdr>
            <w:top w:val="none" w:sz="0" w:space="0" w:color="auto"/>
            <w:left w:val="none" w:sz="0" w:space="0" w:color="auto"/>
            <w:bottom w:val="none" w:sz="0" w:space="0" w:color="auto"/>
            <w:right w:val="none" w:sz="0" w:space="0" w:color="auto"/>
          </w:divBdr>
        </w:div>
        <w:div w:id="135071757">
          <w:marLeft w:val="0"/>
          <w:marRight w:val="0"/>
          <w:marTop w:val="0"/>
          <w:marBottom w:val="0"/>
          <w:divBdr>
            <w:top w:val="none" w:sz="0" w:space="0" w:color="auto"/>
            <w:left w:val="none" w:sz="0" w:space="0" w:color="auto"/>
            <w:bottom w:val="none" w:sz="0" w:space="0" w:color="auto"/>
            <w:right w:val="none" w:sz="0" w:space="0" w:color="auto"/>
          </w:divBdr>
        </w:div>
        <w:div w:id="1914703323">
          <w:marLeft w:val="0"/>
          <w:marRight w:val="0"/>
          <w:marTop w:val="0"/>
          <w:marBottom w:val="0"/>
          <w:divBdr>
            <w:top w:val="none" w:sz="0" w:space="0" w:color="auto"/>
            <w:left w:val="none" w:sz="0" w:space="0" w:color="auto"/>
            <w:bottom w:val="none" w:sz="0" w:space="0" w:color="auto"/>
            <w:right w:val="none" w:sz="0" w:space="0" w:color="auto"/>
          </w:divBdr>
        </w:div>
        <w:div w:id="190149621">
          <w:marLeft w:val="0"/>
          <w:marRight w:val="0"/>
          <w:marTop w:val="0"/>
          <w:marBottom w:val="0"/>
          <w:divBdr>
            <w:top w:val="none" w:sz="0" w:space="0" w:color="auto"/>
            <w:left w:val="none" w:sz="0" w:space="0" w:color="auto"/>
            <w:bottom w:val="none" w:sz="0" w:space="0" w:color="auto"/>
            <w:right w:val="none" w:sz="0" w:space="0" w:color="auto"/>
          </w:divBdr>
        </w:div>
        <w:div w:id="470169132">
          <w:marLeft w:val="0"/>
          <w:marRight w:val="0"/>
          <w:marTop w:val="0"/>
          <w:marBottom w:val="0"/>
          <w:divBdr>
            <w:top w:val="none" w:sz="0" w:space="0" w:color="auto"/>
            <w:left w:val="none" w:sz="0" w:space="0" w:color="auto"/>
            <w:bottom w:val="none" w:sz="0" w:space="0" w:color="auto"/>
            <w:right w:val="none" w:sz="0" w:space="0" w:color="auto"/>
          </w:divBdr>
        </w:div>
        <w:div w:id="1491091338">
          <w:marLeft w:val="0"/>
          <w:marRight w:val="0"/>
          <w:marTop w:val="0"/>
          <w:marBottom w:val="0"/>
          <w:divBdr>
            <w:top w:val="none" w:sz="0" w:space="0" w:color="auto"/>
            <w:left w:val="none" w:sz="0" w:space="0" w:color="auto"/>
            <w:bottom w:val="none" w:sz="0" w:space="0" w:color="auto"/>
            <w:right w:val="none" w:sz="0" w:space="0" w:color="auto"/>
          </w:divBdr>
        </w:div>
        <w:div w:id="866990775">
          <w:marLeft w:val="0"/>
          <w:marRight w:val="0"/>
          <w:marTop w:val="0"/>
          <w:marBottom w:val="0"/>
          <w:divBdr>
            <w:top w:val="none" w:sz="0" w:space="0" w:color="auto"/>
            <w:left w:val="none" w:sz="0" w:space="0" w:color="auto"/>
            <w:bottom w:val="none" w:sz="0" w:space="0" w:color="auto"/>
            <w:right w:val="none" w:sz="0" w:space="0" w:color="auto"/>
          </w:divBdr>
        </w:div>
        <w:div w:id="304504510">
          <w:marLeft w:val="0"/>
          <w:marRight w:val="0"/>
          <w:marTop w:val="0"/>
          <w:marBottom w:val="0"/>
          <w:divBdr>
            <w:top w:val="none" w:sz="0" w:space="0" w:color="auto"/>
            <w:left w:val="none" w:sz="0" w:space="0" w:color="auto"/>
            <w:bottom w:val="none" w:sz="0" w:space="0" w:color="auto"/>
            <w:right w:val="none" w:sz="0" w:space="0" w:color="auto"/>
          </w:divBdr>
        </w:div>
        <w:div w:id="822546637">
          <w:marLeft w:val="0"/>
          <w:marRight w:val="0"/>
          <w:marTop w:val="0"/>
          <w:marBottom w:val="0"/>
          <w:divBdr>
            <w:top w:val="none" w:sz="0" w:space="0" w:color="auto"/>
            <w:left w:val="none" w:sz="0" w:space="0" w:color="auto"/>
            <w:bottom w:val="none" w:sz="0" w:space="0" w:color="auto"/>
            <w:right w:val="none" w:sz="0" w:space="0" w:color="auto"/>
          </w:divBdr>
        </w:div>
        <w:div w:id="514882207">
          <w:marLeft w:val="0"/>
          <w:marRight w:val="0"/>
          <w:marTop w:val="0"/>
          <w:marBottom w:val="0"/>
          <w:divBdr>
            <w:top w:val="none" w:sz="0" w:space="0" w:color="auto"/>
            <w:left w:val="none" w:sz="0" w:space="0" w:color="auto"/>
            <w:bottom w:val="none" w:sz="0" w:space="0" w:color="auto"/>
            <w:right w:val="none" w:sz="0" w:space="0" w:color="auto"/>
          </w:divBdr>
        </w:div>
        <w:div w:id="1162508746">
          <w:marLeft w:val="0"/>
          <w:marRight w:val="0"/>
          <w:marTop w:val="0"/>
          <w:marBottom w:val="0"/>
          <w:divBdr>
            <w:top w:val="none" w:sz="0" w:space="0" w:color="auto"/>
            <w:left w:val="none" w:sz="0" w:space="0" w:color="auto"/>
            <w:bottom w:val="none" w:sz="0" w:space="0" w:color="auto"/>
            <w:right w:val="none" w:sz="0" w:space="0" w:color="auto"/>
          </w:divBdr>
        </w:div>
        <w:div w:id="1935092124">
          <w:marLeft w:val="0"/>
          <w:marRight w:val="0"/>
          <w:marTop w:val="0"/>
          <w:marBottom w:val="0"/>
          <w:divBdr>
            <w:top w:val="none" w:sz="0" w:space="0" w:color="auto"/>
            <w:left w:val="none" w:sz="0" w:space="0" w:color="auto"/>
            <w:bottom w:val="none" w:sz="0" w:space="0" w:color="auto"/>
            <w:right w:val="none" w:sz="0" w:space="0" w:color="auto"/>
          </w:divBdr>
        </w:div>
        <w:div w:id="1449617111">
          <w:marLeft w:val="0"/>
          <w:marRight w:val="0"/>
          <w:marTop w:val="0"/>
          <w:marBottom w:val="0"/>
          <w:divBdr>
            <w:top w:val="none" w:sz="0" w:space="0" w:color="auto"/>
            <w:left w:val="none" w:sz="0" w:space="0" w:color="auto"/>
            <w:bottom w:val="none" w:sz="0" w:space="0" w:color="auto"/>
            <w:right w:val="none" w:sz="0" w:space="0" w:color="auto"/>
          </w:divBdr>
        </w:div>
        <w:div w:id="1518039649">
          <w:marLeft w:val="0"/>
          <w:marRight w:val="0"/>
          <w:marTop w:val="0"/>
          <w:marBottom w:val="0"/>
          <w:divBdr>
            <w:top w:val="none" w:sz="0" w:space="0" w:color="auto"/>
            <w:left w:val="none" w:sz="0" w:space="0" w:color="auto"/>
            <w:bottom w:val="none" w:sz="0" w:space="0" w:color="auto"/>
            <w:right w:val="none" w:sz="0" w:space="0" w:color="auto"/>
          </w:divBdr>
        </w:div>
        <w:div w:id="323626239">
          <w:marLeft w:val="0"/>
          <w:marRight w:val="0"/>
          <w:marTop w:val="0"/>
          <w:marBottom w:val="0"/>
          <w:divBdr>
            <w:top w:val="none" w:sz="0" w:space="0" w:color="auto"/>
            <w:left w:val="none" w:sz="0" w:space="0" w:color="auto"/>
            <w:bottom w:val="none" w:sz="0" w:space="0" w:color="auto"/>
            <w:right w:val="none" w:sz="0" w:space="0" w:color="auto"/>
          </w:divBdr>
        </w:div>
        <w:div w:id="1574974066">
          <w:marLeft w:val="0"/>
          <w:marRight w:val="0"/>
          <w:marTop w:val="0"/>
          <w:marBottom w:val="0"/>
          <w:divBdr>
            <w:top w:val="none" w:sz="0" w:space="0" w:color="auto"/>
            <w:left w:val="none" w:sz="0" w:space="0" w:color="auto"/>
            <w:bottom w:val="none" w:sz="0" w:space="0" w:color="auto"/>
            <w:right w:val="none" w:sz="0" w:space="0" w:color="auto"/>
          </w:divBdr>
        </w:div>
      </w:divsChild>
    </w:div>
    <w:div w:id="508106060">
      <w:bodyDiv w:val="1"/>
      <w:marLeft w:val="0"/>
      <w:marRight w:val="0"/>
      <w:marTop w:val="0"/>
      <w:marBottom w:val="0"/>
      <w:divBdr>
        <w:top w:val="none" w:sz="0" w:space="0" w:color="auto"/>
        <w:left w:val="none" w:sz="0" w:space="0" w:color="auto"/>
        <w:bottom w:val="none" w:sz="0" w:space="0" w:color="auto"/>
        <w:right w:val="none" w:sz="0" w:space="0" w:color="auto"/>
      </w:divBdr>
      <w:divsChild>
        <w:div w:id="1473867953">
          <w:marLeft w:val="547"/>
          <w:marRight w:val="0"/>
          <w:marTop w:val="60"/>
          <w:marBottom w:val="60"/>
          <w:divBdr>
            <w:top w:val="none" w:sz="0" w:space="0" w:color="auto"/>
            <w:left w:val="none" w:sz="0" w:space="0" w:color="auto"/>
            <w:bottom w:val="none" w:sz="0" w:space="0" w:color="auto"/>
            <w:right w:val="none" w:sz="0" w:space="0" w:color="auto"/>
          </w:divBdr>
        </w:div>
        <w:div w:id="303395036">
          <w:marLeft w:val="446"/>
          <w:marRight w:val="0"/>
          <w:marTop w:val="60"/>
          <w:marBottom w:val="60"/>
          <w:divBdr>
            <w:top w:val="none" w:sz="0" w:space="0" w:color="auto"/>
            <w:left w:val="none" w:sz="0" w:space="0" w:color="auto"/>
            <w:bottom w:val="none" w:sz="0" w:space="0" w:color="auto"/>
            <w:right w:val="none" w:sz="0" w:space="0" w:color="auto"/>
          </w:divBdr>
        </w:div>
        <w:div w:id="1613779045">
          <w:marLeft w:val="446"/>
          <w:marRight w:val="0"/>
          <w:marTop w:val="60"/>
          <w:marBottom w:val="60"/>
          <w:divBdr>
            <w:top w:val="none" w:sz="0" w:space="0" w:color="auto"/>
            <w:left w:val="none" w:sz="0" w:space="0" w:color="auto"/>
            <w:bottom w:val="none" w:sz="0" w:space="0" w:color="auto"/>
            <w:right w:val="none" w:sz="0" w:space="0" w:color="auto"/>
          </w:divBdr>
        </w:div>
        <w:div w:id="637535320">
          <w:marLeft w:val="446"/>
          <w:marRight w:val="0"/>
          <w:marTop w:val="60"/>
          <w:marBottom w:val="60"/>
          <w:divBdr>
            <w:top w:val="none" w:sz="0" w:space="0" w:color="auto"/>
            <w:left w:val="none" w:sz="0" w:space="0" w:color="auto"/>
            <w:bottom w:val="none" w:sz="0" w:space="0" w:color="auto"/>
            <w:right w:val="none" w:sz="0" w:space="0" w:color="auto"/>
          </w:divBdr>
        </w:div>
      </w:divsChild>
    </w:div>
    <w:div w:id="508373779">
      <w:bodyDiv w:val="1"/>
      <w:marLeft w:val="0"/>
      <w:marRight w:val="0"/>
      <w:marTop w:val="0"/>
      <w:marBottom w:val="0"/>
      <w:divBdr>
        <w:top w:val="none" w:sz="0" w:space="0" w:color="auto"/>
        <w:left w:val="none" w:sz="0" w:space="0" w:color="auto"/>
        <w:bottom w:val="none" w:sz="0" w:space="0" w:color="auto"/>
        <w:right w:val="none" w:sz="0" w:space="0" w:color="auto"/>
      </w:divBdr>
    </w:div>
    <w:div w:id="513038011">
      <w:bodyDiv w:val="1"/>
      <w:marLeft w:val="0"/>
      <w:marRight w:val="0"/>
      <w:marTop w:val="0"/>
      <w:marBottom w:val="0"/>
      <w:divBdr>
        <w:top w:val="none" w:sz="0" w:space="0" w:color="auto"/>
        <w:left w:val="none" w:sz="0" w:space="0" w:color="auto"/>
        <w:bottom w:val="none" w:sz="0" w:space="0" w:color="auto"/>
        <w:right w:val="none" w:sz="0" w:space="0" w:color="auto"/>
      </w:divBdr>
      <w:divsChild>
        <w:div w:id="1053503914">
          <w:marLeft w:val="446"/>
          <w:marRight w:val="0"/>
          <w:marTop w:val="60"/>
          <w:marBottom w:val="60"/>
          <w:divBdr>
            <w:top w:val="none" w:sz="0" w:space="0" w:color="auto"/>
            <w:left w:val="none" w:sz="0" w:space="0" w:color="auto"/>
            <w:bottom w:val="none" w:sz="0" w:space="0" w:color="auto"/>
            <w:right w:val="none" w:sz="0" w:space="0" w:color="auto"/>
          </w:divBdr>
        </w:div>
        <w:div w:id="746421945">
          <w:marLeft w:val="446"/>
          <w:marRight w:val="0"/>
          <w:marTop w:val="60"/>
          <w:marBottom w:val="60"/>
          <w:divBdr>
            <w:top w:val="none" w:sz="0" w:space="0" w:color="auto"/>
            <w:left w:val="none" w:sz="0" w:space="0" w:color="auto"/>
            <w:bottom w:val="none" w:sz="0" w:space="0" w:color="auto"/>
            <w:right w:val="none" w:sz="0" w:space="0" w:color="auto"/>
          </w:divBdr>
        </w:div>
      </w:divsChild>
    </w:div>
    <w:div w:id="518274815">
      <w:bodyDiv w:val="1"/>
      <w:marLeft w:val="0"/>
      <w:marRight w:val="0"/>
      <w:marTop w:val="0"/>
      <w:marBottom w:val="0"/>
      <w:divBdr>
        <w:top w:val="none" w:sz="0" w:space="0" w:color="auto"/>
        <w:left w:val="none" w:sz="0" w:space="0" w:color="auto"/>
        <w:bottom w:val="none" w:sz="0" w:space="0" w:color="auto"/>
        <w:right w:val="none" w:sz="0" w:space="0" w:color="auto"/>
      </w:divBdr>
      <w:divsChild>
        <w:div w:id="1136095968">
          <w:marLeft w:val="547"/>
          <w:marRight w:val="0"/>
          <w:marTop w:val="60"/>
          <w:marBottom w:val="60"/>
          <w:divBdr>
            <w:top w:val="none" w:sz="0" w:space="0" w:color="auto"/>
            <w:left w:val="none" w:sz="0" w:space="0" w:color="auto"/>
            <w:bottom w:val="none" w:sz="0" w:space="0" w:color="auto"/>
            <w:right w:val="none" w:sz="0" w:space="0" w:color="auto"/>
          </w:divBdr>
        </w:div>
      </w:divsChild>
    </w:div>
    <w:div w:id="518591059">
      <w:bodyDiv w:val="1"/>
      <w:marLeft w:val="0"/>
      <w:marRight w:val="0"/>
      <w:marTop w:val="0"/>
      <w:marBottom w:val="0"/>
      <w:divBdr>
        <w:top w:val="none" w:sz="0" w:space="0" w:color="auto"/>
        <w:left w:val="none" w:sz="0" w:space="0" w:color="auto"/>
        <w:bottom w:val="none" w:sz="0" w:space="0" w:color="auto"/>
        <w:right w:val="none" w:sz="0" w:space="0" w:color="auto"/>
      </w:divBdr>
    </w:div>
    <w:div w:id="520972706">
      <w:bodyDiv w:val="1"/>
      <w:marLeft w:val="0"/>
      <w:marRight w:val="0"/>
      <w:marTop w:val="0"/>
      <w:marBottom w:val="0"/>
      <w:divBdr>
        <w:top w:val="none" w:sz="0" w:space="0" w:color="auto"/>
        <w:left w:val="none" w:sz="0" w:space="0" w:color="auto"/>
        <w:bottom w:val="none" w:sz="0" w:space="0" w:color="auto"/>
        <w:right w:val="none" w:sz="0" w:space="0" w:color="auto"/>
      </w:divBdr>
    </w:div>
    <w:div w:id="522204938">
      <w:bodyDiv w:val="1"/>
      <w:marLeft w:val="0"/>
      <w:marRight w:val="0"/>
      <w:marTop w:val="0"/>
      <w:marBottom w:val="0"/>
      <w:divBdr>
        <w:top w:val="none" w:sz="0" w:space="0" w:color="auto"/>
        <w:left w:val="none" w:sz="0" w:space="0" w:color="auto"/>
        <w:bottom w:val="none" w:sz="0" w:space="0" w:color="auto"/>
        <w:right w:val="none" w:sz="0" w:space="0" w:color="auto"/>
      </w:divBdr>
    </w:div>
    <w:div w:id="522205453">
      <w:bodyDiv w:val="1"/>
      <w:marLeft w:val="0"/>
      <w:marRight w:val="0"/>
      <w:marTop w:val="0"/>
      <w:marBottom w:val="0"/>
      <w:divBdr>
        <w:top w:val="none" w:sz="0" w:space="0" w:color="auto"/>
        <w:left w:val="none" w:sz="0" w:space="0" w:color="auto"/>
        <w:bottom w:val="none" w:sz="0" w:space="0" w:color="auto"/>
        <w:right w:val="none" w:sz="0" w:space="0" w:color="auto"/>
      </w:divBdr>
    </w:div>
    <w:div w:id="527718911">
      <w:bodyDiv w:val="1"/>
      <w:marLeft w:val="0"/>
      <w:marRight w:val="0"/>
      <w:marTop w:val="0"/>
      <w:marBottom w:val="0"/>
      <w:divBdr>
        <w:top w:val="none" w:sz="0" w:space="0" w:color="auto"/>
        <w:left w:val="none" w:sz="0" w:space="0" w:color="auto"/>
        <w:bottom w:val="none" w:sz="0" w:space="0" w:color="auto"/>
        <w:right w:val="none" w:sz="0" w:space="0" w:color="auto"/>
      </w:divBdr>
      <w:divsChild>
        <w:div w:id="739136824">
          <w:marLeft w:val="720"/>
          <w:marRight w:val="0"/>
          <w:marTop w:val="173"/>
          <w:marBottom w:val="0"/>
          <w:divBdr>
            <w:top w:val="none" w:sz="0" w:space="0" w:color="auto"/>
            <w:left w:val="none" w:sz="0" w:space="0" w:color="auto"/>
            <w:bottom w:val="none" w:sz="0" w:space="0" w:color="auto"/>
            <w:right w:val="none" w:sz="0" w:space="0" w:color="auto"/>
          </w:divBdr>
        </w:div>
        <w:div w:id="1114516269">
          <w:marLeft w:val="1325"/>
          <w:marRight w:val="0"/>
          <w:marTop w:val="154"/>
          <w:marBottom w:val="0"/>
          <w:divBdr>
            <w:top w:val="none" w:sz="0" w:space="0" w:color="auto"/>
            <w:left w:val="none" w:sz="0" w:space="0" w:color="auto"/>
            <w:bottom w:val="none" w:sz="0" w:space="0" w:color="auto"/>
            <w:right w:val="none" w:sz="0" w:space="0" w:color="auto"/>
          </w:divBdr>
        </w:div>
        <w:div w:id="1134952585">
          <w:marLeft w:val="1325"/>
          <w:marRight w:val="0"/>
          <w:marTop w:val="154"/>
          <w:marBottom w:val="0"/>
          <w:divBdr>
            <w:top w:val="none" w:sz="0" w:space="0" w:color="auto"/>
            <w:left w:val="none" w:sz="0" w:space="0" w:color="auto"/>
            <w:bottom w:val="none" w:sz="0" w:space="0" w:color="auto"/>
            <w:right w:val="none" w:sz="0" w:space="0" w:color="auto"/>
          </w:divBdr>
        </w:div>
      </w:divsChild>
    </w:div>
    <w:div w:id="535896375">
      <w:bodyDiv w:val="1"/>
      <w:marLeft w:val="0"/>
      <w:marRight w:val="0"/>
      <w:marTop w:val="0"/>
      <w:marBottom w:val="0"/>
      <w:divBdr>
        <w:top w:val="none" w:sz="0" w:space="0" w:color="auto"/>
        <w:left w:val="none" w:sz="0" w:space="0" w:color="auto"/>
        <w:bottom w:val="none" w:sz="0" w:space="0" w:color="auto"/>
        <w:right w:val="none" w:sz="0" w:space="0" w:color="auto"/>
      </w:divBdr>
    </w:div>
    <w:div w:id="537666353">
      <w:bodyDiv w:val="1"/>
      <w:marLeft w:val="0"/>
      <w:marRight w:val="0"/>
      <w:marTop w:val="0"/>
      <w:marBottom w:val="0"/>
      <w:divBdr>
        <w:top w:val="none" w:sz="0" w:space="0" w:color="auto"/>
        <w:left w:val="none" w:sz="0" w:space="0" w:color="auto"/>
        <w:bottom w:val="none" w:sz="0" w:space="0" w:color="auto"/>
        <w:right w:val="none" w:sz="0" w:space="0" w:color="auto"/>
      </w:divBdr>
    </w:div>
    <w:div w:id="543834044">
      <w:bodyDiv w:val="1"/>
      <w:marLeft w:val="0"/>
      <w:marRight w:val="0"/>
      <w:marTop w:val="0"/>
      <w:marBottom w:val="0"/>
      <w:divBdr>
        <w:top w:val="none" w:sz="0" w:space="0" w:color="auto"/>
        <w:left w:val="none" w:sz="0" w:space="0" w:color="auto"/>
        <w:bottom w:val="none" w:sz="0" w:space="0" w:color="auto"/>
        <w:right w:val="none" w:sz="0" w:space="0" w:color="auto"/>
      </w:divBdr>
    </w:div>
    <w:div w:id="546602990">
      <w:bodyDiv w:val="1"/>
      <w:marLeft w:val="0"/>
      <w:marRight w:val="0"/>
      <w:marTop w:val="0"/>
      <w:marBottom w:val="0"/>
      <w:divBdr>
        <w:top w:val="none" w:sz="0" w:space="0" w:color="auto"/>
        <w:left w:val="none" w:sz="0" w:space="0" w:color="auto"/>
        <w:bottom w:val="none" w:sz="0" w:space="0" w:color="auto"/>
        <w:right w:val="none" w:sz="0" w:space="0" w:color="auto"/>
      </w:divBdr>
      <w:divsChild>
        <w:div w:id="1913157991">
          <w:marLeft w:val="547"/>
          <w:marRight w:val="0"/>
          <w:marTop w:val="60"/>
          <w:marBottom w:val="60"/>
          <w:divBdr>
            <w:top w:val="none" w:sz="0" w:space="0" w:color="auto"/>
            <w:left w:val="none" w:sz="0" w:space="0" w:color="auto"/>
            <w:bottom w:val="none" w:sz="0" w:space="0" w:color="auto"/>
            <w:right w:val="none" w:sz="0" w:space="0" w:color="auto"/>
          </w:divBdr>
        </w:div>
        <w:div w:id="17777206">
          <w:marLeft w:val="547"/>
          <w:marRight w:val="0"/>
          <w:marTop w:val="60"/>
          <w:marBottom w:val="60"/>
          <w:divBdr>
            <w:top w:val="none" w:sz="0" w:space="0" w:color="auto"/>
            <w:left w:val="none" w:sz="0" w:space="0" w:color="auto"/>
            <w:bottom w:val="none" w:sz="0" w:space="0" w:color="auto"/>
            <w:right w:val="none" w:sz="0" w:space="0" w:color="auto"/>
          </w:divBdr>
        </w:div>
      </w:divsChild>
    </w:div>
    <w:div w:id="551232883">
      <w:bodyDiv w:val="1"/>
      <w:marLeft w:val="0"/>
      <w:marRight w:val="0"/>
      <w:marTop w:val="0"/>
      <w:marBottom w:val="0"/>
      <w:divBdr>
        <w:top w:val="none" w:sz="0" w:space="0" w:color="auto"/>
        <w:left w:val="none" w:sz="0" w:space="0" w:color="auto"/>
        <w:bottom w:val="none" w:sz="0" w:space="0" w:color="auto"/>
        <w:right w:val="none" w:sz="0" w:space="0" w:color="auto"/>
      </w:divBdr>
      <w:divsChild>
        <w:div w:id="540017170">
          <w:marLeft w:val="547"/>
          <w:marRight w:val="0"/>
          <w:marTop w:val="60"/>
          <w:marBottom w:val="60"/>
          <w:divBdr>
            <w:top w:val="none" w:sz="0" w:space="0" w:color="auto"/>
            <w:left w:val="none" w:sz="0" w:space="0" w:color="auto"/>
            <w:bottom w:val="none" w:sz="0" w:space="0" w:color="auto"/>
            <w:right w:val="none" w:sz="0" w:space="0" w:color="auto"/>
          </w:divBdr>
        </w:div>
        <w:div w:id="725952098">
          <w:marLeft w:val="547"/>
          <w:marRight w:val="0"/>
          <w:marTop w:val="60"/>
          <w:marBottom w:val="60"/>
          <w:divBdr>
            <w:top w:val="none" w:sz="0" w:space="0" w:color="auto"/>
            <w:left w:val="none" w:sz="0" w:space="0" w:color="auto"/>
            <w:bottom w:val="none" w:sz="0" w:space="0" w:color="auto"/>
            <w:right w:val="none" w:sz="0" w:space="0" w:color="auto"/>
          </w:divBdr>
        </w:div>
        <w:div w:id="931233328">
          <w:marLeft w:val="547"/>
          <w:marRight w:val="0"/>
          <w:marTop w:val="60"/>
          <w:marBottom w:val="60"/>
          <w:divBdr>
            <w:top w:val="none" w:sz="0" w:space="0" w:color="auto"/>
            <w:left w:val="none" w:sz="0" w:space="0" w:color="auto"/>
            <w:bottom w:val="none" w:sz="0" w:space="0" w:color="auto"/>
            <w:right w:val="none" w:sz="0" w:space="0" w:color="auto"/>
          </w:divBdr>
        </w:div>
        <w:div w:id="734819747">
          <w:marLeft w:val="547"/>
          <w:marRight w:val="0"/>
          <w:marTop w:val="60"/>
          <w:marBottom w:val="60"/>
          <w:divBdr>
            <w:top w:val="none" w:sz="0" w:space="0" w:color="auto"/>
            <w:left w:val="none" w:sz="0" w:space="0" w:color="auto"/>
            <w:bottom w:val="none" w:sz="0" w:space="0" w:color="auto"/>
            <w:right w:val="none" w:sz="0" w:space="0" w:color="auto"/>
          </w:divBdr>
        </w:div>
        <w:div w:id="867135750">
          <w:marLeft w:val="547"/>
          <w:marRight w:val="0"/>
          <w:marTop w:val="60"/>
          <w:marBottom w:val="60"/>
          <w:divBdr>
            <w:top w:val="none" w:sz="0" w:space="0" w:color="auto"/>
            <w:left w:val="none" w:sz="0" w:space="0" w:color="auto"/>
            <w:bottom w:val="none" w:sz="0" w:space="0" w:color="auto"/>
            <w:right w:val="none" w:sz="0" w:space="0" w:color="auto"/>
          </w:divBdr>
        </w:div>
      </w:divsChild>
    </w:div>
    <w:div w:id="551774559">
      <w:bodyDiv w:val="1"/>
      <w:marLeft w:val="0"/>
      <w:marRight w:val="0"/>
      <w:marTop w:val="0"/>
      <w:marBottom w:val="0"/>
      <w:divBdr>
        <w:top w:val="none" w:sz="0" w:space="0" w:color="auto"/>
        <w:left w:val="none" w:sz="0" w:space="0" w:color="auto"/>
        <w:bottom w:val="none" w:sz="0" w:space="0" w:color="auto"/>
        <w:right w:val="none" w:sz="0" w:space="0" w:color="auto"/>
      </w:divBdr>
      <w:divsChild>
        <w:div w:id="997272449">
          <w:marLeft w:val="547"/>
          <w:marRight w:val="0"/>
          <w:marTop w:val="120"/>
          <w:marBottom w:val="120"/>
          <w:divBdr>
            <w:top w:val="none" w:sz="0" w:space="0" w:color="auto"/>
            <w:left w:val="none" w:sz="0" w:space="0" w:color="auto"/>
            <w:bottom w:val="none" w:sz="0" w:space="0" w:color="auto"/>
            <w:right w:val="none" w:sz="0" w:space="0" w:color="auto"/>
          </w:divBdr>
        </w:div>
        <w:div w:id="1484391686">
          <w:marLeft w:val="547"/>
          <w:marRight w:val="0"/>
          <w:marTop w:val="120"/>
          <w:marBottom w:val="120"/>
          <w:divBdr>
            <w:top w:val="none" w:sz="0" w:space="0" w:color="auto"/>
            <w:left w:val="none" w:sz="0" w:space="0" w:color="auto"/>
            <w:bottom w:val="none" w:sz="0" w:space="0" w:color="auto"/>
            <w:right w:val="none" w:sz="0" w:space="0" w:color="auto"/>
          </w:divBdr>
        </w:div>
        <w:div w:id="1979085">
          <w:marLeft w:val="547"/>
          <w:marRight w:val="0"/>
          <w:marTop w:val="120"/>
          <w:marBottom w:val="120"/>
          <w:divBdr>
            <w:top w:val="none" w:sz="0" w:space="0" w:color="auto"/>
            <w:left w:val="none" w:sz="0" w:space="0" w:color="auto"/>
            <w:bottom w:val="none" w:sz="0" w:space="0" w:color="auto"/>
            <w:right w:val="none" w:sz="0" w:space="0" w:color="auto"/>
          </w:divBdr>
        </w:div>
        <w:div w:id="1130517914">
          <w:marLeft w:val="547"/>
          <w:marRight w:val="0"/>
          <w:marTop w:val="120"/>
          <w:marBottom w:val="120"/>
          <w:divBdr>
            <w:top w:val="none" w:sz="0" w:space="0" w:color="auto"/>
            <w:left w:val="none" w:sz="0" w:space="0" w:color="auto"/>
            <w:bottom w:val="none" w:sz="0" w:space="0" w:color="auto"/>
            <w:right w:val="none" w:sz="0" w:space="0" w:color="auto"/>
          </w:divBdr>
        </w:div>
      </w:divsChild>
    </w:div>
    <w:div w:id="553589560">
      <w:bodyDiv w:val="1"/>
      <w:marLeft w:val="0"/>
      <w:marRight w:val="0"/>
      <w:marTop w:val="0"/>
      <w:marBottom w:val="0"/>
      <w:divBdr>
        <w:top w:val="none" w:sz="0" w:space="0" w:color="auto"/>
        <w:left w:val="none" w:sz="0" w:space="0" w:color="auto"/>
        <w:bottom w:val="none" w:sz="0" w:space="0" w:color="auto"/>
        <w:right w:val="none" w:sz="0" w:space="0" w:color="auto"/>
      </w:divBdr>
      <w:divsChild>
        <w:div w:id="824516404">
          <w:marLeft w:val="547"/>
          <w:marRight w:val="0"/>
          <w:marTop w:val="60"/>
          <w:marBottom w:val="60"/>
          <w:divBdr>
            <w:top w:val="none" w:sz="0" w:space="0" w:color="auto"/>
            <w:left w:val="none" w:sz="0" w:space="0" w:color="auto"/>
            <w:bottom w:val="none" w:sz="0" w:space="0" w:color="auto"/>
            <w:right w:val="none" w:sz="0" w:space="0" w:color="auto"/>
          </w:divBdr>
        </w:div>
      </w:divsChild>
    </w:div>
    <w:div w:id="567421676">
      <w:bodyDiv w:val="1"/>
      <w:marLeft w:val="0"/>
      <w:marRight w:val="0"/>
      <w:marTop w:val="0"/>
      <w:marBottom w:val="0"/>
      <w:divBdr>
        <w:top w:val="none" w:sz="0" w:space="0" w:color="auto"/>
        <w:left w:val="none" w:sz="0" w:space="0" w:color="auto"/>
        <w:bottom w:val="none" w:sz="0" w:space="0" w:color="auto"/>
        <w:right w:val="none" w:sz="0" w:space="0" w:color="auto"/>
      </w:divBdr>
    </w:div>
    <w:div w:id="569198892">
      <w:bodyDiv w:val="1"/>
      <w:marLeft w:val="0"/>
      <w:marRight w:val="0"/>
      <w:marTop w:val="0"/>
      <w:marBottom w:val="0"/>
      <w:divBdr>
        <w:top w:val="none" w:sz="0" w:space="0" w:color="auto"/>
        <w:left w:val="none" w:sz="0" w:space="0" w:color="auto"/>
        <w:bottom w:val="none" w:sz="0" w:space="0" w:color="auto"/>
        <w:right w:val="none" w:sz="0" w:space="0" w:color="auto"/>
      </w:divBdr>
    </w:div>
    <w:div w:id="570894687">
      <w:bodyDiv w:val="1"/>
      <w:marLeft w:val="0"/>
      <w:marRight w:val="0"/>
      <w:marTop w:val="0"/>
      <w:marBottom w:val="0"/>
      <w:divBdr>
        <w:top w:val="none" w:sz="0" w:space="0" w:color="auto"/>
        <w:left w:val="none" w:sz="0" w:space="0" w:color="auto"/>
        <w:bottom w:val="none" w:sz="0" w:space="0" w:color="auto"/>
        <w:right w:val="none" w:sz="0" w:space="0" w:color="auto"/>
      </w:divBdr>
      <w:divsChild>
        <w:div w:id="248931253">
          <w:marLeft w:val="0"/>
          <w:marRight w:val="0"/>
          <w:marTop w:val="0"/>
          <w:marBottom w:val="0"/>
          <w:divBdr>
            <w:top w:val="none" w:sz="0" w:space="0" w:color="auto"/>
            <w:left w:val="none" w:sz="0" w:space="0" w:color="auto"/>
            <w:bottom w:val="none" w:sz="0" w:space="0" w:color="auto"/>
            <w:right w:val="none" w:sz="0" w:space="0" w:color="auto"/>
          </w:divBdr>
        </w:div>
      </w:divsChild>
    </w:div>
    <w:div w:id="572785525">
      <w:bodyDiv w:val="1"/>
      <w:marLeft w:val="0"/>
      <w:marRight w:val="0"/>
      <w:marTop w:val="0"/>
      <w:marBottom w:val="0"/>
      <w:divBdr>
        <w:top w:val="none" w:sz="0" w:space="0" w:color="auto"/>
        <w:left w:val="none" w:sz="0" w:space="0" w:color="auto"/>
        <w:bottom w:val="none" w:sz="0" w:space="0" w:color="auto"/>
        <w:right w:val="none" w:sz="0" w:space="0" w:color="auto"/>
      </w:divBdr>
    </w:div>
    <w:div w:id="573974954">
      <w:bodyDiv w:val="1"/>
      <w:marLeft w:val="0"/>
      <w:marRight w:val="0"/>
      <w:marTop w:val="0"/>
      <w:marBottom w:val="0"/>
      <w:divBdr>
        <w:top w:val="none" w:sz="0" w:space="0" w:color="auto"/>
        <w:left w:val="none" w:sz="0" w:space="0" w:color="auto"/>
        <w:bottom w:val="none" w:sz="0" w:space="0" w:color="auto"/>
        <w:right w:val="none" w:sz="0" w:space="0" w:color="auto"/>
      </w:divBdr>
    </w:div>
    <w:div w:id="576479351">
      <w:bodyDiv w:val="1"/>
      <w:marLeft w:val="0"/>
      <w:marRight w:val="0"/>
      <w:marTop w:val="0"/>
      <w:marBottom w:val="0"/>
      <w:divBdr>
        <w:top w:val="none" w:sz="0" w:space="0" w:color="auto"/>
        <w:left w:val="none" w:sz="0" w:space="0" w:color="auto"/>
        <w:bottom w:val="none" w:sz="0" w:space="0" w:color="auto"/>
        <w:right w:val="none" w:sz="0" w:space="0" w:color="auto"/>
      </w:divBdr>
    </w:div>
    <w:div w:id="579799346">
      <w:bodyDiv w:val="1"/>
      <w:marLeft w:val="0"/>
      <w:marRight w:val="0"/>
      <w:marTop w:val="0"/>
      <w:marBottom w:val="0"/>
      <w:divBdr>
        <w:top w:val="none" w:sz="0" w:space="0" w:color="auto"/>
        <w:left w:val="none" w:sz="0" w:space="0" w:color="auto"/>
        <w:bottom w:val="none" w:sz="0" w:space="0" w:color="auto"/>
        <w:right w:val="none" w:sz="0" w:space="0" w:color="auto"/>
      </w:divBdr>
      <w:divsChild>
        <w:div w:id="1839300081">
          <w:marLeft w:val="547"/>
          <w:marRight w:val="0"/>
          <w:marTop w:val="0"/>
          <w:marBottom w:val="0"/>
          <w:divBdr>
            <w:top w:val="none" w:sz="0" w:space="0" w:color="auto"/>
            <w:left w:val="none" w:sz="0" w:space="0" w:color="auto"/>
            <w:bottom w:val="none" w:sz="0" w:space="0" w:color="auto"/>
            <w:right w:val="none" w:sz="0" w:space="0" w:color="auto"/>
          </w:divBdr>
        </w:div>
      </w:divsChild>
    </w:div>
    <w:div w:id="585579194">
      <w:bodyDiv w:val="1"/>
      <w:marLeft w:val="0"/>
      <w:marRight w:val="0"/>
      <w:marTop w:val="0"/>
      <w:marBottom w:val="0"/>
      <w:divBdr>
        <w:top w:val="none" w:sz="0" w:space="0" w:color="auto"/>
        <w:left w:val="none" w:sz="0" w:space="0" w:color="auto"/>
        <w:bottom w:val="none" w:sz="0" w:space="0" w:color="auto"/>
        <w:right w:val="none" w:sz="0" w:space="0" w:color="auto"/>
      </w:divBdr>
      <w:divsChild>
        <w:div w:id="498617678">
          <w:marLeft w:val="547"/>
          <w:marRight w:val="0"/>
          <w:marTop w:val="60"/>
          <w:marBottom w:val="60"/>
          <w:divBdr>
            <w:top w:val="none" w:sz="0" w:space="0" w:color="auto"/>
            <w:left w:val="none" w:sz="0" w:space="0" w:color="auto"/>
            <w:bottom w:val="none" w:sz="0" w:space="0" w:color="auto"/>
            <w:right w:val="none" w:sz="0" w:space="0" w:color="auto"/>
          </w:divBdr>
        </w:div>
        <w:div w:id="2119253074">
          <w:marLeft w:val="547"/>
          <w:marRight w:val="0"/>
          <w:marTop w:val="60"/>
          <w:marBottom w:val="60"/>
          <w:divBdr>
            <w:top w:val="none" w:sz="0" w:space="0" w:color="auto"/>
            <w:left w:val="none" w:sz="0" w:space="0" w:color="auto"/>
            <w:bottom w:val="none" w:sz="0" w:space="0" w:color="auto"/>
            <w:right w:val="none" w:sz="0" w:space="0" w:color="auto"/>
          </w:divBdr>
        </w:div>
      </w:divsChild>
    </w:div>
    <w:div w:id="596912893">
      <w:bodyDiv w:val="1"/>
      <w:marLeft w:val="0"/>
      <w:marRight w:val="0"/>
      <w:marTop w:val="0"/>
      <w:marBottom w:val="0"/>
      <w:divBdr>
        <w:top w:val="none" w:sz="0" w:space="0" w:color="auto"/>
        <w:left w:val="none" w:sz="0" w:space="0" w:color="auto"/>
        <w:bottom w:val="none" w:sz="0" w:space="0" w:color="auto"/>
        <w:right w:val="none" w:sz="0" w:space="0" w:color="auto"/>
      </w:divBdr>
    </w:div>
    <w:div w:id="598610319">
      <w:bodyDiv w:val="1"/>
      <w:marLeft w:val="0"/>
      <w:marRight w:val="0"/>
      <w:marTop w:val="0"/>
      <w:marBottom w:val="0"/>
      <w:divBdr>
        <w:top w:val="none" w:sz="0" w:space="0" w:color="auto"/>
        <w:left w:val="none" w:sz="0" w:space="0" w:color="auto"/>
        <w:bottom w:val="none" w:sz="0" w:space="0" w:color="auto"/>
        <w:right w:val="none" w:sz="0" w:space="0" w:color="auto"/>
      </w:divBdr>
    </w:div>
    <w:div w:id="605887708">
      <w:bodyDiv w:val="1"/>
      <w:marLeft w:val="0"/>
      <w:marRight w:val="0"/>
      <w:marTop w:val="0"/>
      <w:marBottom w:val="0"/>
      <w:divBdr>
        <w:top w:val="none" w:sz="0" w:space="0" w:color="auto"/>
        <w:left w:val="none" w:sz="0" w:space="0" w:color="auto"/>
        <w:bottom w:val="none" w:sz="0" w:space="0" w:color="auto"/>
        <w:right w:val="none" w:sz="0" w:space="0" w:color="auto"/>
      </w:divBdr>
      <w:divsChild>
        <w:div w:id="248660204">
          <w:marLeft w:val="446"/>
          <w:marRight w:val="0"/>
          <w:marTop w:val="0"/>
          <w:marBottom w:val="0"/>
          <w:divBdr>
            <w:top w:val="none" w:sz="0" w:space="0" w:color="auto"/>
            <w:left w:val="none" w:sz="0" w:space="0" w:color="auto"/>
            <w:bottom w:val="none" w:sz="0" w:space="0" w:color="auto"/>
            <w:right w:val="none" w:sz="0" w:space="0" w:color="auto"/>
          </w:divBdr>
        </w:div>
        <w:div w:id="1228805886">
          <w:marLeft w:val="547"/>
          <w:marRight w:val="0"/>
          <w:marTop w:val="120"/>
          <w:marBottom w:val="120"/>
          <w:divBdr>
            <w:top w:val="none" w:sz="0" w:space="0" w:color="auto"/>
            <w:left w:val="none" w:sz="0" w:space="0" w:color="auto"/>
            <w:bottom w:val="none" w:sz="0" w:space="0" w:color="auto"/>
            <w:right w:val="none" w:sz="0" w:space="0" w:color="auto"/>
          </w:divBdr>
        </w:div>
      </w:divsChild>
    </w:div>
    <w:div w:id="607322956">
      <w:bodyDiv w:val="1"/>
      <w:marLeft w:val="0"/>
      <w:marRight w:val="0"/>
      <w:marTop w:val="0"/>
      <w:marBottom w:val="0"/>
      <w:divBdr>
        <w:top w:val="none" w:sz="0" w:space="0" w:color="auto"/>
        <w:left w:val="none" w:sz="0" w:space="0" w:color="auto"/>
        <w:bottom w:val="none" w:sz="0" w:space="0" w:color="auto"/>
        <w:right w:val="none" w:sz="0" w:space="0" w:color="auto"/>
      </w:divBdr>
      <w:divsChild>
        <w:div w:id="275019667">
          <w:marLeft w:val="547"/>
          <w:marRight w:val="0"/>
          <w:marTop w:val="60"/>
          <w:marBottom w:val="60"/>
          <w:divBdr>
            <w:top w:val="none" w:sz="0" w:space="0" w:color="auto"/>
            <w:left w:val="none" w:sz="0" w:space="0" w:color="auto"/>
            <w:bottom w:val="none" w:sz="0" w:space="0" w:color="auto"/>
            <w:right w:val="none" w:sz="0" w:space="0" w:color="auto"/>
          </w:divBdr>
        </w:div>
        <w:div w:id="558784854">
          <w:marLeft w:val="547"/>
          <w:marRight w:val="0"/>
          <w:marTop w:val="60"/>
          <w:marBottom w:val="60"/>
          <w:divBdr>
            <w:top w:val="none" w:sz="0" w:space="0" w:color="auto"/>
            <w:left w:val="none" w:sz="0" w:space="0" w:color="auto"/>
            <w:bottom w:val="none" w:sz="0" w:space="0" w:color="auto"/>
            <w:right w:val="none" w:sz="0" w:space="0" w:color="auto"/>
          </w:divBdr>
        </w:div>
        <w:div w:id="1608998936">
          <w:marLeft w:val="547"/>
          <w:marRight w:val="0"/>
          <w:marTop w:val="60"/>
          <w:marBottom w:val="60"/>
          <w:divBdr>
            <w:top w:val="none" w:sz="0" w:space="0" w:color="auto"/>
            <w:left w:val="none" w:sz="0" w:space="0" w:color="auto"/>
            <w:bottom w:val="none" w:sz="0" w:space="0" w:color="auto"/>
            <w:right w:val="none" w:sz="0" w:space="0" w:color="auto"/>
          </w:divBdr>
        </w:div>
      </w:divsChild>
    </w:div>
    <w:div w:id="612788965">
      <w:bodyDiv w:val="1"/>
      <w:marLeft w:val="0"/>
      <w:marRight w:val="0"/>
      <w:marTop w:val="0"/>
      <w:marBottom w:val="0"/>
      <w:divBdr>
        <w:top w:val="none" w:sz="0" w:space="0" w:color="auto"/>
        <w:left w:val="none" w:sz="0" w:space="0" w:color="auto"/>
        <w:bottom w:val="none" w:sz="0" w:space="0" w:color="auto"/>
        <w:right w:val="none" w:sz="0" w:space="0" w:color="auto"/>
      </w:divBdr>
      <w:divsChild>
        <w:div w:id="362832479">
          <w:marLeft w:val="547"/>
          <w:marRight w:val="0"/>
          <w:marTop w:val="60"/>
          <w:marBottom w:val="60"/>
          <w:divBdr>
            <w:top w:val="none" w:sz="0" w:space="0" w:color="auto"/>
            <w:left w:val="none" w:sz="0" w:space="0" w:color="auto"/>
            <w:bottom w:val="none" w:sz="0" w:space="0" w:color="auto"/>
            <w:right w:val="none" w:sz="0" w:space="0" w:color="auto"/>
          </w:divBdr>
        </w:div>
        <w:div w:id="2118063534">
          <w:marLeft w:val="547"/>
          <w:marRight w:val="0"/>
          <w:marTop w:val="60"/>
          <w:marBottom w:val="60"/>
          <w:divBdr>
            <w:top w:val="none" w:sz="0" w:space="0" w:color="auto"/>
            <w:left w:val="none" w:sz="0" w:space="0" w:color="auto"/>
            <w:bottom w:val="none" w:sz="0" w:space="0" w:color="auto"/>
            <w:right w:val="none" w:sz="0" w:space="0" w:color="auto"/>
          </w:divBdr>
        </w:div>
        <w:div w:id="536164774">
          <w:marLeft w:val="547"/>
          <w:marRight w:val="0"/>
          <w:marTop w:val="60"/>
          <w:marBottom w:val="60"/>
          <w:divBdr>
            <w:top w:val="none" w:sz="0" w:space="0" w:color="auto"/>
            <w:left w:val="none" w:sz="0" w:space="0" w:color="auto"/>
            <w:bottom w:val="none" w:sz="0" w:space="0" w:color="auto"/>
            <w:right w:val="none" w:sz="0" w:space="0" w:color="auto"/>
          </w:divBdr>
        </w:div>
      </w:divsChild>
    </w:div>
    <w:div w:id="623343490">
      <w:bodyDiv w:val="1"/>
      <w:marLeft w:val="0"/>
      <w:marRight w:val="0"/>
      <w:marTop w:val="0"/>
      <w:marBottom w:val="0"/>
      <w:divBdr>
        <w:top w:val="none" w:sz="0" w:space="0" w:color="auto"/>
        <w:left w:val="none" w:sz="0" w:space="0" w:color="auto"/>
        <w:bottom w:val="none" w:sz="0" w:space="0" w:color="auto"/>
        <w:right w:val="none" w:sz="0" w:space="0" w:color="auto"/>
      </w:divBdr>
    </w:div>
    <w:div w:id="623854995">
      <w:bodyDiv w:val="1"/>
      <w:marLeft w:val="0"/>
      <w:marRight w:val="0"/>
      <w:marTop w:val="0"/>
      <w:marBottom w:val="0"/>
      <w:divBdr>
        <w:top w:val="none" w:sz="0" w:space="0" w:color="auto"/>
        <w:left w:val="none" w:sz="0" w:space="0" w:color="auto"/>
        <w:bottom w:val="none" w:sz="0" w:space="0" w:color="auto"/>
        <w:right w:val="none" w:sz="0" w:space="0" w:color="auto"/>
      </w:divBdr>
      <w:divsChild>
        <w:div w:id="56511934">
          <w:marLeft w:val="547"/>
          <w:marRight w:val="0"/>
          <w:marTop w:val="60"/>
          <w:marBottom w:val="60"/>
          <w:divBdr>
            <w:top w:val="none" w:sz="0" w:space="0" w:color="auto"/>
            <w:left w:val="none" w:sz="0" w:space="0" w:color="auto"/>
            <w:bottom w:val="none" w:sz="0" w:space="0" w:color="auto"/>
            <w:right w:val="none" w:sz="0" w:space="0" w:color="auto"/>
          </w:divBdr>
        </w:div>
        <w:div w:id="1319575475">
          <w:marLeft w:val="547"/>
          <w:marRight w:val="0"/>
          <w:marTop w:val="60"/>
          <w:marBottom w:val="60"/>
          <w:divBdr>
            <w:top w:val="none" w:sz="0" w:space="0" w:color="auto"/>
            <w:left w:val="none" w:sz="0" w:space="0" w:color="auto"/>
            <w:bottom w:val="none" w:sz="0" w:space="0" w:color="auto"/>
            <w:right w:val="none" w:sz="0" w:space="0" w:color="auto"/>
          </w:divBdr>
        </w:div>
      </w:divsChild>
    </w:div>
    <w:div w:id="626356478">
      <w:bodyDiv w:val="1"/>
      <w:marLeft w:val="0"/>
      <w:marRight w:val="0"/>
      <w:marTop w:val="0"/>
      <w:marBottom w:val="0"/>
      <w:divBdr>
        <w:top w:val="none" w:sz="0" w:space="0" w:color="auto"/>
        <w:left w:val="none" w:sz="0" w:space="0" w:color="auto"/>
        <w:bottom w:val="none" w:sz="0" w:space="0" w:color="auto"/>
        <w:right w:val="none" w:sz="0" w:space="0" w:color="auto"/>
      </w:divBdr>
      <w:divsChild>
        <w:div w:id="215819677">
          <w:marLeft w:val="547"/>
          <w:marRight w:val="0"/>
          <w:marTop w:val="96"/>
          <w:marBottom w:val="0"/>
          <w:divBdr>
            <w:top w:val="none" w:sz="0" w:space="0" w:color="auto"/>
            <w:left w:val="none" w:sz="0" w:space="0" w:color="auto"/>
            <w:bottom w:val="none" w:sz="0" w:space="0" w:color="auto"/>
            <w:right w:val="none" w:sz="0" w:space="0" w:color="auto"/>
          </w:divBdr>
        </w:div>
        <w:div w:id="1343822080">
          <w:marLeft w:val="1166"/>
          <w:marRight w:val="0"/>
          <w:marTop w:val="43"/>
          <w:marBottom w:val="43"/>
          <w:divBdr>
            <w:top w:val="none" w:sz="0" w:space="0" w:color="auto"/>
            <w:left w:val="none" w:sz="0" w:space="0" w:color="auto"/>
            <w:bottom w:val="none" w:sz="0" w:space="0" w:color="auto"/>
            <w:right w:val="none" w:sz="0" w:space="0" w:color="auto"/>
          </w:divBdr>
        </w:div>
        <w:div w:id="950892361">
          <w:marLeft w:val="547"/>
          <w:marRight w:val="0"/>
          <w:marTop w:val="96"/>
          <w:marBottom w:val="0"/>
          <w:divBdr>
            <w:top w:val="none" w:sz="0" w:space="0" w:color="auto"/>
            <w:left w:val="none" w:sz="0" w:space="0" w:color="auto"/>
            <w:bottom w:val="none" w:sz="0" w:space="0" w:color="auto"/>
            <w:right w:val="none" w:sz="0" w:space="0" w:color="auto"/>
          </w:divBdr>
        </w:div>
        <w:div w:id="635641653">
          <w:marLeft w:val="1166"/>
          <w:marRight w:val="0"/>
          <w:marTop w:val="43"/>
          <w:marBottom w:val="43"/>
          <w:divBdr>
            <w:top w:val="none" w:sz="0" w:space="0" w:color="auto"/>
            <w:left w:val="none" w:sz="0" w:space="0" w:color="auto"/>
            <w:bottom w:val="none" w:sz="0" w:space="0" w:color="auto"/>
            <w:right w:val="none" w:sz="0" w:space="0" w:color="auto"/>
          </w:divBdr>
        </w:div>
        <w:div w:id="2109307856">
          <w:marLeft w:val="547"/>
          <w:marRight w:val="0"/>
          <w:marTop w:val="96"/>
          <w:marBottom w:val="0"/>
          <w:divBdr>
            <w:top w:val="none" w:sz="0" w:space="0" w:color="auto"/>
            <w:left w:val="none" w:sz="0" w:space="0" w:color="auto"/>
            <w:bottom w:val="none" w:sz="0" w:space="0" w:color="auto"/>
            <w:right w:val="none" w:sz="0" w:space="0" w:color="auto"/>
          </w:divBdr>
        </w:div>
        <w:div w:id="1503661234">
          <w:marLeft w:val="1166"/>
          <w:marRight w:val="0"/>
          <w:marTop w:val="43"/>
          <w:marBottom w:val="43"/>
          <w:divBdr>
            <w:top w:val="none" w:sz="0" w:space="0" w:color="auto"/>
            <w:left w:val="none" w:sz="0" w:space="0" w:color="auto"/>
            <w:bottom w:val="none" w:sz="0" w:space="0" w:color="auto"/>
            <w:right w:val="none" w:sz="0" w:space="0" w:color="auto"/>
          </w:divBdr>
        </w:div>
      </w:divsChild>
    </w:div>
    <w:div w:id="630750773">
      <w:bodyDiv w:val="1"/>
      <w:marLeft w:val="0"/>
      <w:marRight w:val="0"/>
      <w:marTop w:val="0"/>
      <w:marBottom w:val="0"/>
      <w:divBdr>
        <w:top w:val="none" w:sz="0" w:space="0" w:color="auto"/>
        <w:left w:val="none" w:sz="0" w:space="0" w:color="auto"/>
        <w:bottom w:val="none" w:sz="0" w:space="0" w:color="auto"/>
        <w:right w:val="none" w:sz="0" w:space="0" w:color="auto"/>
      </w:divBdr>
    </w:div>
    <w:div w:id="634677389">
      <w:bodyDiv w:val="1"/>
      <w:marLeft w:val="0"/>
      <w:marRight w:val="0"/>
      <w:marTop w:val="0"/>
      <w:marBottom w:val="0"/>
      <w:divBdr>
        <w:top w:val="none" w:sz="0" w:space="0" w:color="auto"/>
        <w:left w:val="none" w:sz="0" w:space="0" w:color="auto"/>
        <w:bottom w:val="none" w:sz="0" w:space="0" w:color="auto"/>
        <w:right w:val="none" w:sz="0" w:space="0" w:color="auto"/>
      </w:divBdr>
      <w:divsChild>
        <w:div w:id="1145312819">
          <w:marLeft w:val="547"/>
          <w:marRight w:val="0"/>
          <w:marTop w:val="60"/>
          <w:marBottom w:val="60"/>
          <w:divBdr>
            <w:top w:val="none" w:sz="0" w:space="0" w:color="auto"/>
            <w:left w:val="none" w:sz="0" w:space="0" w:color="auto"/>
            <w:bottom w:val="none" w:sz="0" w:space="0" w:color="auto"/>
            <w:right w:val="none" w:sz="0" w:space="0" w:color="auto"/>
          </w:divBdr>
        </w:div>
      </w:divsChild>
    </w:div>
    <w:div w:id="644747075">
      <w:bodyDiv w:val="1"/>
      <w:marLeft w:val="0"/>
      <w:marRight w:val="0"/>
      <w:marTop w:val="0"/>
      <w:marBottom w:val="0"/>
      <w:divBdr>
        <w:top w:val="none" w:sz="0" w:space="0" w:color="auto"/>
        <w:left w:val="none" w:sz="0" w:space="0" w:color="auto"/>
        <w:bottom w:val="none" w:sz="0" w:space="0" w:color="auto"/>
        <w:right w:val="none" w:sz="0" w:space="0" w:color="auto"/>
      </w:divBdr>
      <w:divsChild>
        <w:div w:id="640110867">
          <w:marLeft w:val="547"/>
          <w:marRight w:val="0"/>
          <w:marTop w:val="60"/>
          <w:marBottom w:val="60"/>
          <w:divBdr>
            <w:top w:val="none" w:sz="0" w:space="0" w:color="auto"/>
            <w:left w:val="none" w:sz="0" w:space="0" w:color="auto"/>
            <w:bottom w:val="none" w:sz="0" w:space="0" w:color="auto"/>
            <w:right w:val="none" w:sz="0" w:space="0" w:color="auto"/>
          </w:divBdr>
        </w:div>
        <w:div w:id="674497774">
          <w:marLeft w:val="547"/>
          <w:marRight w:val="0"/>
          <w:marTop w:val="60"/>
          <w:marBottom w:val="60"/>
          <w:divBdr>
            <w:top w:val="none" w:sz="0" w:space="0" w:color="auto"/>
            <w:left w:val="none" w:sz="0" w:space="0" w:color="auto"/>
            <w:bottom w:val="none" w:sz="0" w:space="0" w:color="auto"/>
            <w:right w:val="none" w:sz="0" w:space="0" w:color="auto"/>
          </w:divBdr>
        </w:div>
        <w:div w:id="1579175417">
          <w:marLeft w:val="446"/>
          <w:marRight w:val="0"/>
          <w:marTop w:val="60"/>
          <w:marBottom w:val="60"/>
          <w:divBdr>
            <w:top w:val="none" w:sz="0" w:space="0" w:color="auto"/>
            <w:left w:val="none" w:sz="0" w:space="0" w:color="auto"/>
            <w:bottom w:val="none" w:sz="0" w:space="0" w:color="auto"/>
            <w:right w:val="none" w:sz="0" w:space="0" w:color="auto"/>
          </w:divBdr>
        </w:div>
        <w:div w:id="2064862558">
          <w:marLeft w:val="446"/>
          <w:marRight w:val="0"/>
          <w:marTop w:val="60"/>
          <w:marBottom w:val="60"/>
          <w:divBdr>
            <w:top w:val="none" w:sz="0" w:space="0" w:color="auto"/>
            <w:left w:val="none" w:sz="0" w:space="0" w:color="auto"/>
            <w:bottom w:val="none" w:sz="0" w:space="0" w:color="auto"/>
            <w:right w:val="none" w:sz="0" w:space="0" w:color="auto"/>
          </w:divBdr>
        </w:div>
        <w:div w:id="2083985400">
          <w:marLeft w:val="547"/>
          <w:marRight w:val="0"/>
          <w:marTop w:val="60"/>
          <w:marBottom w:val="60"/>
          <w:divBdr>
            <w:top w:val="none" w:sz="0" w:space="0" w:color="auto"/>
            <w:left w:val="none" w:sz="0" w:space="0" w:color="auto"/>
            <w:bottom w:val="none" w:sz="0" w:space="0" w:color="auto"/>
            <w:right w:val="none" w:sz="0" w:space="0" w:color="auto"/>
          </w:divBdr>
        </w:div>
      </w:divsChild>
    </w:div>
    <w:div w:id="649209692">
      <w:bodyDiv w:val="1"/>
      <w:marLeft w:val="0"/>
      <w:marRight w:val="0"/>
      <w:marTop w:val="0"/>
      <w:marBottom w:val="0"/>
      <w:divBdr>
        <w:top w:val="none" w:sz="0" w:space="0" w:color="auto"/>
        <w:left w:val="none" w:sz="0" w:space="0" w:color="auto"/>
        <w:bottom w:val="none" w:sz="0" w:space="0" w:color="auto"/>
        <w:right w:val="none" w:sz="0" w:space="0" w:color="auto"/>
      </w:divBdr>
      <w:divsChild>
        <w:div w:id="1751734440">
          <w:marLeft w:val="547"/>
          <w:marRight w:val="0"/>
          <w:marTop w:val="60"/>
          <w:marBottom w:val="60"/>
          <w:divBdr>
            <w:top w:val="none" w:sz="0" w:space="0" w:color="auto"/>
            <w:left w:val="none" w:sz="0" w:space="0" w:color="auto"/>
            <w:bottom w:val="none" w:sz="0" w:space="0" w:color="auto"/>
            <w:right w:val="none" w:sz="0" w:space="0" w:color="auto"/>
          </w:divBdr>
        </w:div>
        <w:div w:id="1552617164">
          <w:marLeft w:val="547"/>
          <w:marRight w:val="0"/>
          <w:marTop w:val="60"/>
          <w:marBottom w:val="60"/>
          <w:divBdr>
            <w:top w:val="none" w:sz="0" w:space="0" w:color="auto"/>
            <w:left w:val="none" w:sz="0" w:space="0" w:color="auto"/>
            <w:bottom w:val="none" w:sz="0" w:space="0" w:color="auto"/>
            <w:right w:val="none" w:sz="0" w:space="0" w:color="auto"/>
          </w:divBdr>
        </w:div>
      </w:divsChild>
    </w:div>
    <w:div w:id="654191388">
      <w:bodyDiv w:val="1"/>
      <w:marLeft w:val="0"/>
      <w:marRight w:val="0"/>
      <w:marTop w:val="0"/>
      <w:marBottom w:val="0"/>
      <w:divBdr>
        <w:top w:val="none" w:sz="0" w:space="0" w:color="auto"/>
        <w:left w:val="none" w:sz="0" w:space="0" w:color="auto"/>
        <w:bottom w:val="none" w:sz="0" w:space="0" w:color="auto"/>
        <w:right w:val="none" w:sz="0" w:space="0" w:color="auto"/>
      </w:divBdr>
    </w:div>
    <w:div w:id="655382523">
      <w:bodyDiv w:val="1"/>
      <w:marLeft w:val="0"/>
      <w:marRight w:val="0"/>
      <w:marTop w:val="0"/>
      <w:marBottom w:val="0"/>
      <w:divBdr>
        <w:top w:val="none" w:sz="0" w:space="0" w:color="auto"/>
        <w:left w:val="none" w:sz="0" w:space="0" w:color="auto"/>
        <w:bottom w:val="none" w:sz="0" w:space="0" w:color="auto"/>
        <w:right w:val="none" w:sz="0" w:space="0" w:color="auto"/>
      </w:divBdr>
    </w:div>
    <w:div w:id="659626821">
      <w:bodyDiv w:val="1"/>
      <w:marLeft w:val="0"/>
      <w:marRight w:val="0"/>
      <w:marTop w:val="0"/>
      <w:marBottom w:val="0"/>
      <w:divBdr>
        <w:top w:val="none" w:sz="0" w:space="0" w:color="auto"/>
        <w:left w:val="none" w:sz="0" w:space="0" w:color="auto"/>
        <w:bottom w:val="none" w:sz="0" w:space="0" w:color="auto"/>
        <w:right w:val="none" w:sz="0" w:space="0" w:color="auto"/>
      </w:divBdr>
    </w:div>
    <w:div w:id="665128758">
      <w:bodyDiv w:val="1"/>
      <w:marLeft w:val="0"/>
      <w:marRight w:val="0"/>
      <w:marTop w:val="0"/>
      <w:marBottom w:val="0"/>
      <w:divBdr>
        <w:top w:val="none" w:sz="0" w:space="0" w:color="auto"/>
        <w:left w:val="none" w:sz="0" w:space="0" w:color="auto"/>
        <w:bottom w:val="none" w:sz="0" w:space="0" w:color="auto"/>
        <w:right w:val="none" w:sz="0" w:space="0" w:color="auto"/>
      </w:divBdr>
      <w:divsChild>
        <w:div w:id="1621302762">
          <w:marLeft w:val="547"/>
          <w:marRight w:val="0"/>
          <w:marTop w:val="0"/>
          <w:marBottom w:val="0"/>
          <w:divBdr>
            <w:top w:val="none" w:sz="0" w:space="0" w:color="auto"/>
            <w:left w:val="none" w:sz="0" w:space="0" w:color="auto"/>
            <w:bottom w:val="none" w:sz="0" w:space="0" w:color="auto"/>
            <w:right w:val="none" w:sz="0" w:space="0" w:color="auto"/>
          </w:divBdr>
        </w:div>
      </w:divsChild>
    </w:div>
    <w:div w:id="665547503">
      <w:bodyDiv w:val="1"/>
      <w:marLeft w:val="0"/>
      <w:marRight w:val="0"/>
      <w:marTop w:val="0"/>
      <w:marBottom w:val="0"/>
      <w:divBdr>
        <w:top w:val="none" w:sz="0" w:space="0" w:color="auto"/>
        <w:left w:val="none" w:sz="0" w:space="0" w:color="auto"/>
        <w:bottom w:val="none" w:sz="0" w:space="0" w:color="auto"/>
        <w:right w:val="none" w:sz="0" w:space="0" w:color="auto"/>
      </w:divBdr>
      <w:divsChild>
        <w:div w:id="1928926384">
          <w:marLeft w:val="547"/>
          <w:marRight w:val="0"/>
          <w:marTop w:val="60"/>
          <w:marBottom w:val="60"/>
          <w:divBdr>
            <w:top w:val="none" w:sz="0" w:space="0" w:color="auto"/>
            <w:left w:val="none" w:sz="0" w:space="0" w:color="auto"/>
            <w:bottom w:val="none" w:sz="0" w:space="0" w:color="auto"/>
            <w:right w:val="none" w:sz="0" w:space="0" w:color="auto"/>
          </w:divBdr>
        </w:div>
        <w:div w:id="601184590">
          <w:marLeft w:val="547"/>
          <w:marRight w:val="0"/>
          <w:marTop w:val="60"/>
          <w:marBottom w:val="60"/>
          <w:divBdr>
            <w:top w:val="none" w:sz="0" w:space="0" w:color="auto"/>
            <w:left w:val="none" w:sz="0" w:space="0" w:color="auto"/>
            <w:bottom w:val="none" w:sz="0" w:space="0" w:color="auto"/>
            <w:right w:val="none" w:sz="0" w:space="0" w:color="auto"/>
          </w:divBdr>
        </w:div>
      </w:divsChild>
    </w:div>
    <w:div w:id="668563258">
      <w:bodyDiv w:val="1"/>
      <w:marLeft w:val="0"/>
      <w:marRight w:val="0"/>
      <w:marTop w:val="0"/>
      <w:marBottom w:val="0"/>
      <w:divBdr>
        <w:top w:val="none" w:sz="0" w:space="0" w:color="auto"/>
        <w:left w:val="none" w:sz="0" w:space="0" w:color="auto"/>
        <w:bottom w:val="none" w:sz="0" w:space="0" w:color="auto"/>
        <w:right w:val="none" w:sz="0" w:space="0" w:color="auto"/>
      </w:divBdr>
      <w:divsChild>
        <w:div w:id="635453464">
          <w:marLeft w:val="547"/>
          <w:marRight w:val="0"/>
          <w:marTop w:val="60"/>
          <w:marBottom w:val="60"/>
          <w:divBdr>
            <w:top w:val="none" w:sz="0" w:space="0" w:color="auto"/>
            <w:left w:val="none" w:sz="0" w:space="0" w:color="auto"/>
            <w:bottom w:val="none" w:sz="0" w:space="0" w:color="auto"/>
            <w:right w:val="none" w:sz="0" w:space="0" w:color="auto"/>
          </w:divBdr>
        </w:div>
        <w:div w:id="1483694017">
          <w:marLeft w:val="446"/>
          <w:marRight w:val="0"/>
          <w:marTop w:val="60"/>
          <w:marBottom w:val="60"/>
          <w:divBdr>
            <w:top w:val="none" w:sz="0" w:space="0" w:color="auto"/>
            <w:left w:val="none" w:sz="0" w:space="0" w:color="auto"/>
            <w:bottom w:val="none" w:sz="0" w:space="0" w:color="auto"/>
            <w:right w:val="none" w:sz="0" w:space="0" w:color="auto"/>
          </w:divBdr>
        </w:div>
        <w:div w:id="1118136119">
          <w:marLeft w:val="547"/>
          <w:marRight w:val="0"/>
          <w:marTop w:val="60"/>
          <w:marBottom w:val="60"/>
          <w:divBdr>
            <w:top w:val="none" w:sz="0" w:space="0" w:color="auto"/>
            <w:left w:val="none" w:sz="0" w:space="0" w:color="auto"/>
            <w:bottom w:val="none" w:sz="0" w:space="0" w:color="auto"/>
            <w:right w:val="none" w:sz="0" w:space="0" w:color="auto"/>
          </w:divBdr>
        </w:div>
        <w:div w:id="503327193">
          <w:marLeft w:val="547"/>
          <w:marRight w:val="0"/>
          <w:marTop w:val="60"/>
          <w:marBottom w:val="60"/>
          <w:divBdr>
            <w:top w:val="none" w:sz="0" w:space="0" w:color="auto"/>
            <w:left w:val="none" w:sz="0" w:space="0" w:color="auto"/>
            <w:bottom w:val="none" w:sz="0" w:space="0" w:color="auto"/>
            <w:right w:val="none" w:sz="0" w:space="0" w:color="auto"/>
          </w:divBdr>
        </w:div>
        <w:div w:id="280961252">
          <w:marLeft w:val="547"/>
          <w:marRight w:val="0"/>
          <w:marTop w:val="60"/>
          <w:marBottom w:val="60"/>
          <w:divBdr>
            <w:top w:val="none" w:sz="0" w:space="0" w:color="auto"/>
            <w:left w:val="none" w:sz="0" w:space="0" w:color="auto"/>
            <w:bottom w:val="none" w:sz="0" w:space="0" w:color="auto"/>
            <w:right w:val="none" w:sz="0" w:space="0" w:color="auto"/>
          </w:divBdr>
        </w:div>
        <w:div w:id="866331753">
          <w:marLeft w:val="547"/>
          <w:marRight w:val="0"/>
          <w:marTop w:val="60"/>
          <w:marBottom w:val="60"/>
          <w:divBdr>
            <w:top w:val="none" w:sz="0" w:space="0" w:color="auto"/>
            <w:left w:val="none" w:sz="0" w:space="0" w:color="auto"/>
            <w:bottom w:val="none" w:sz="0" w:space="0" w:color="auto"/>
            <w:right w:val="none" w:sz="0" w:space="0" w:color="auto"/>
          </w:divBdr>
        </w:div>
        <w:div w:id="207189386">
          <w:marLeft w:val="547"/>
          <w:marRight w:val="0"/>
          <w:marTop w:val="60"/>
          <w:marBottom w:val="60"/>
          <w:divBdr>
            <w:top w:val="none" w:sz="0" w:space="0" w:color="auto"/>
            <w:left w:val="none" w:sz="0" w:space="0" w:color="auto"/>
            <w:bottom w:val="none" w:sz="0" w:space="0" w:color="auto"/>
            <w:right w:val="none" w:sz="0" w:space="0" w:color="auto"/>
          </w:divBdr>
        </w:div>
        <w:div w:id="699480276">
          <w:marLeft w:val="547"/>
          <w:marRight w:val="0"/>
          <w:marTop w:val="60"/>
          <w:marBottom w:val="60"/>
          <w:divBdr>
            <w:top w:val="none" w:sz="0" w:space="0" w:color="auto"/>
            <w:left w:val="none" w:sz="0" w:space="0" w:color="auto"/>
            <w:bottom w:val="none" w:sz="0" w:space="0" w:color="auto"/>
            <w:right w:val="none" w:sz="0" w:space="0" w:color="auto"/>
          </w:divBdr>
        </w:div>
      </w:divsChild>
    </w:div>
    <w:div w:id="672727062">
      <w:bodyDiv w:val="1"/>
      <w:marLeft w:val="0"/>
      <w:marRight w:val="0"/>
      <w:marTop w:val="0"/>
      <w:marBottom w:val="0"/>
      <w:divBdr>
        <w:top w:val="none" w:sz="0" w:space="0" w:color="auto"/>
        <w:left w:val="none" w:sz="0" w:space="0" w:color="auto"/>
        <w:bottom w:val="none" w:sz="0" w:space="0" w:color="auto"/>
        <w:right w:val="none" w:sz="0" w:space="0" w:color="auto"/>
      </w:divBdr>
      <w:divsChild>
        <w:div w:id="1569726420">
          <w:marLeft w:val="446"/>
          <w:marRight w:val="0"/>
          <w:marTop w:val="60"/>
          <w:marBottom w:val="60"/>
          <w:divBdr>
            <w:top w:val="none" w:sz="0" w:space="0" w:color="auto"/>
            <w:left w:val="none" w:sz="0" w:space="0" w:color="auto"/>
            <w:bottom w:val="none" w:sz="0" w:space="0" w:color="auto"/>
            <w:right w:val="none" w:sz="0" w:space="0" w:color="auto"/>
          </w:divBdr>
        </w:div>
      </w:divsChild>
    </w:div>
    <w:div w:id="676464695">
      <w:bodyDiv w:val="1"/>
      <w:marLeft w:val="0"/>
      <w:marRight w:val="0"/>
      <w:marTop w:val="0"/>
      <w:marBottom w:val="0"/>
      <w:divBdr>
        <w:top w:val="none" w:sz="0" w:space="0" w:color="auto"/>
        <w:left w:val="none" w:sz="0" w:space="0" w:color="auto"/>
        <w:bottom w:val="none" w:sz="0" w:space="0" w:color="auto"/>
        <w:right w:val="none" w:sz="0" w:space="0" w:color="auto"/>
      </w:divBdr>
      <w:divsChild>
        <w:div w:id="1804155213">
          <w:marLeft w:val="0"/>
          <w:marRight w:val="0"/>
          <w:marTop w:val="0"/>
          <w:marBottom w:val="0"/>
          <w:divBdr>
            <w:top w:val="none" w:sz="0" w:space="0" w:color="auto"/>
            <w:left w:val="none" w:sz="0" w:space="0" w:color="auto"/>
            <w:bottom w:val="none" w:sz="0" w:space="0" w:color="auto"/>
            <w:right w:val="none" w:sz="0" w:space="0" w:color="auto"/>
          </w:divBdr>
        </w:div>
        <w:div w:id="1472018887">
          <w:marLeft w:val="0"/>
          <w:marRight w:val="0"/>
          <w:marTop w:val="0"/>
          <w:marBottom w:val="0"/>
          <w:divBdr>
            <w:top w:val="none" w:sz="0" w:space="0" w:color="auto"/>
            <w:left w:val="none" w:sz="0" w:space="0" w:color="auto"/>
            <w:bottom w:val="none" w:sz="0" w:space="0" w:color="auto"/>
            <w:right w:val="none" w:sz="0" w:space="0" w:color="auto"/>
          </w:divBdr>
        </w:div>
        <w:div w:id="648633284">
          <w:marLeft w:val="0"/>
          <w:marRight w:val="0"/>
          <w:marTop w:val="0"/>
          <w:marBottom w:val="0"/>
          <w:divBdr>
            <w:top w:val="none" w:sz="0" w:space="0" w:color="auto"/>
            <w:left w:val="none" w:sz="0" w:space="0" w:color="auto"/>
            <w:bottom w:val="none" w:sz="0" w:space="0" w:color="auto"/>
            <w:right w:val="none" w:sz="0" w:space="0" w:color="auto"/>
          </w:divBdr>
        </w:div>
        <w:div w:id="2128233196">
          <w:marLeft w:val="0"/>
          <w:marRight w:val="0"/>
          <w:marTop w:val="0"/>
          <w:marBottom w:val="0"/>
          <w:divBdr>
            <w:top w:val="none" w:sz="0" w:space="0" w:color="auto"/>
            <w:left w:val="none" w:sz="0" w:space="0" w:color="auto"/>
            <w:bottom w:val="none" w:sz="0" w:space="0" w:color="auto"/>
            <w:right w:val="none" w:sz="0" w:space="0" w:color="auto"/>
          </w:divBdr>
        </w:div>
        <w:div w:id="1911883303">
          <w:marLeft w:val="0"/>
          <w:marRight w:val="0"/>
          <w:marTop w:val="0"/>
          <w:marBottom w:val="0"/>
          <w:divBdr>
            <w:top w:val="none" w:sz="0" w:space="0" w:color="auto"/>
            <w:left w:val="none" w:sz="0" w:space="0" w:color="auto"/>
            <w:bottom w:val="none" w:sz="0" w:space="0" w:color="auto"/>
            <w:right w:val="none" w:sz="0" w:space="0" w:color="auto"/>
          </w:divBdr>
        </w:div>
        <w:div w:id="405962139">
          <w:marLeft w:val="0"/>
          <w:marRight w:val="0"/>
          <w:marTop w:val="0"/>
          <w:marBottom w:val="0"/>
          <w:divBdr>
            <w:top w:val="none" w:sz="0" w:space="0" w:color="auto"/>
            <w:left w:val="none" w:sz="0" w:space="0" w:color="auto"/>
            <w:bottom w:val="none" w:sz="0" w:space="0" w:color="auto"/>
            <w:right w:val="none" w:sz="0" w:space="0" w:color="auto"/>
          </w:divBdr>
        </w:div>
        <w:div w:id="1152258542">
          <w:marLeft w:val="0"/>
          <w:marRight w:val="0"/>
          <w:marTop w:val="0"/>
          <w:marBottom w:val="0"/>
          <w:divBdr>
            <w:top w:val="none" w:sz="0" w:space="0" w:color="auto"/>
            <w:left w:val="none" w:sz="0" w:space="0" w:color="auto"/>
            <w:bottom w:val="none" w:sz="0" w:space="0" w:color="auto"/>
            <w:right w:val="none" w:sz="0" w:space="0" w:color="auto"/>
          </w:divBdr>
        </w:div>
        <w:div w:id="1958557143">
          <w:marLeft w:val="0"/>
          <w:marRight w:val="0"/>
          <w:marTop w:val="0"/>
          <w:marBottom w:val="0"/>
          <w:divBdr>
            <w:top w:val="none" w:sz="0" w:space="0" w:color="auto"/>
            <w:left w:val="none" w:sz="0" w:space="0" w:color="auto"/>
            <w:bottom w:val="none" w:sz="0" w:space="0" w:color="auto"/>
            <w:right w:val="none" w:sz="0" w:space="0" w:color="auto"/>
          </w:divBdr>
        </w:div>
        <w:div w:id="45447995">
          <w:marLeft w:val="0"/>
          <w:marRight w:val="0"/>
          <w:marTop w:val="0"/>
          <w:marBottom w:val="0"/>
          <w:divBdr>
            <w:top w:val="none" w:sz="0" w:space="0" w:color="auto"/>
            <w:left w:val="none" w:sz="0" w:space="0" w:color="auto"/>
            <w:bottom w:val="none" w:sz="0" w:space="0" w:color="auto"/>
            <w:right w:val="none" w:sz="0" w:space="0" w:color="auto"/>
          </w:divBdr>
        </w:div>
        <w:div w:id="783689156">
          <w:marLeft w:val="0"/>
          <w:marRight w:val="0"/>
          <w:marTop w:val="0"/>
          <w:marBottom w:val="0"/>
          <w:divBdr>
            <w:top w:val="none" w:sz="0" w:space="0" w:color="auto"/>
            <w:left w:val="none" w:sz="0" w:space="0" w:color="auto"/>
            <w:bottom w:val="none" w:sz="0" w:space="0" w:color="auto"/>
            <w:right w:val="none" w:sz="0" w:space="0" w:color="auto"/>
          </w:divBdr>
        </w:div>
        <w:div w:id="1526406175">
          <w:marLeft w:val="0"/>
          <w:marRight w:val="0"/>
          <w:marTop w:val="0"/>
          <w:marBottom w:val="0"/>
          <w:divBdr>
            <w:top w:val="none" w:sz="0" w:space="0" w:color="auto"/>
            <w:left w:val="none" w:sz="0" w:space="0" w:color="auto"/>
            <w:bottom w:val="none" w:sz="0" w:space="0" w:color="auto"/>
            <w:right w:val="none" w:sz="0" w:space="0" w:color="auto"/>
          </w:divBdr>
        </w:div>
        <w:div w:id="1488865229">
          <w:marLeft w:val="0"/>
          <w:marRight w:val="0"/>
          <w:marTop w:val="0"/>
          <w:marBottom w:val="0"/>
          <w:divBdr>
            <w:top w:val="none" w:sz="0" w:space="0" w:color="auto"/>
            <w:left w:val="none" w:sz="0" w:space="0" w:color="auto"/>
            <w:bottom w:val="none" w:sz="0" w:space="0" w:color="auto"/>
            <w:right w:val="none" w:sz="0" w:space="0" w:color="auto"/>
          </w:divBdr>
        </w:div>
        <w:div w:id="857812879">
          <w:marLeft w:val="0"/>
          <w:marRight w:val="0"/>
          <w:marTop w:val="0"/>
          <w:marBottom w:val="0"/>
          <w:divBdr>
            <w:top w:val="none" w:sz="0" w:space="0" w:color="auto"/>
            <w:left w:val="none" w:sz="0" w:space="0" w:color="auto"/>
            <w:bottom w:val="none" w:sz="0" w:space="0" w:color="auto"/>
            <w:right w:val="none" w:sz="0" w:space="0" w:color="auto"/>
          </w:divBdr>
        </w:div>
        <w:div w:id="388960794">
          <w:marLeft w:val="0"/>
          <w:marRight w:val="0"/>
          <w:marTop w:val="0"/>
          <w:marBottom w:val="0"/>
          <w:divBdr>
            <w:top w:val="none" w:sz="0" w:space="0" w:color="auto"/>
            <w:left w:val="none" w:sz="0" w:space="0" w:color="auto"/>
            <w:bottom w:val="none" w:sz="0" w:space="0" w:color="auto"/>
            <w:right w:val="none" w:sz="0" w:space="0" w:color="auto"/>
          </w:divBdr>
        </w:div>
        <w:div w:id="96488131">
          <w:marLeft w:val="0"/>
          <w:marRight w:val="0"/>
          <w:marTop w:val="0"/>
          <w:marBottom w:val="0"/>
          <w:divBdr>
            <w:top w:val="none" w:sz="0" w:space="0" w:color="auto"/>
            <w:left w:val="none" w:sz="0" w:space="0" w:color="auto"/>
            <w:bottom w:val="none" w:sz="0" w:space="0" w:color="auto"/>
            <w:right w:val="none" w:sz="0" w:space="0" w:color="auto"/>
          </w:divBdr>
        </w:div>
        <w:div w:id="1032266232">
          <w:marLeft w:val="0"/>
          <w:marRight w:val="0"/>
          <w:marTop w:val="0"/>
          <w:marBottom w:val="0"/>
          <w:divBdr>
            <w:top w:val="none" w:sz="0" w:space="0" w:color="auto"/>
            <w:left w:val="none" w:sz="0" w:space="0" w:color="auto"/>
            <w:bottom w:val="none" w:sz="0" w:space="0" w:color="auto"/>
            <w:right w:val="none" w:sz="0" w:space="0" w:color="auto"/>
          </w:divBdr>
        </w:div>
        <w:div w:id="1172722650">
          <w:marLeft w:val="0"/>
          <w:marRight w:val="0"/>
          <w:marTop w:val="0"/>
          <w:marBottom w:val="0"/>
          <w:divBdr>
            <w:top w:val="none" w:sz="0" w:space="0" w:color="auto"/>
            <w:left w:val="none" w:sz="0" w:space="0" w:color="auto"/>
            <w:bottom w:val="none" w:sz="0" w:space="0" w:color="auto"/>
            <w:right w:val="none" w:sz="0" w:space="0" w:color="auto"/>
          </w:divBdr>
        </w:div>
        <w:div w:id="1759251593">
          <w:marLeft w:val="0"/>
          <w:marRight w:val="0"/>
          <w:marTop w:val="0"/>
          <w:marBottom w:val="0"/>
          <w:divBdr>
            <w:top w:val="none" w:sz="0" w:space="0" w:color="auto"/>
            <w:left w:val="none" w:sz="0" w:space="0" w:color="auto"/>
            <w:bottom w:val="none" w:sz="0" w:space="0" w:color="auto"/>
            <w:right w:val="none" w:sz="0" w:space="0" w:color="auto"/>
          </w:divBdr>
        </w:div>
        <w:div w:id="1838568283">
          <w:marLeft w:val="0"/>
          <w:marRight w:val="0"/>
          <w:marTop w:val="0"/>
          <w:marBottom w:val="0"/>
          <w:divBdr>
            <w:top w:val="none" w:sz="0" w:space="0" w:color="auto"/>
            <w:left w:val="none" w:sz="0" w:space="0" w:color="auto"/>
            <w:bottom w:val="none" w:sz="0" w:space="0" w:color="auto"/>
            <w:right w:val="none" w:sz="0" w:space="0" w:color="auto"/>
          </w:divBdr>
        </w:div>
        <w:div w:id="1485853540">
          <w:marLeft w:val="0"/>
          <w:marRight w:val="0"/>
          <w:marTop w:val="0"/>
          <w:marBottom w:val="0"/>
          <w:divBdr>
            <w:top w:val="none" w:sz="0" w:space="0" w:color="auto"/>
            <w:left w:val="none" w:sz="0" w:space="0" w:color="auto"/>
            <w:bottom w:val="none" w:sz="0" w:space="0" w:color="auto"/>
            <w:right w:val="none" w:sz="0" w:space="0" w:color="auto"/>
          </w:divBdr>
        </w:div>
        <w:div w:id="904265913">
          <w:marLeft w:val="0"/>
          <w:marRight w:val="0"/>
          <w:marTop w:val="0"/>
          <w:marBottom w:val="0"/>
          <w:divBdr>
            <w:top w:val="none" w:sz="0" w:space="0" w:color="auto"/>
            <w:left w:val="none" w:sz="0" w:space="0" w:color="auto"/>
            <w:bottom w:val="none" w:sz="0" w:space="0" w:color="auto"/>
            <w:right w:val="none" w:sz="0" w:space="0" w:color="auto"/>
          </w:divBdr>
        </w:div>
        <w:div w:id="1232622672">
          <w:marLeft w:val="0"/>
          <w:marRight w:val="0"/>
          <w:marTop w:val="0"/>
          <w:marBottom w:val="0"/>
          <w:divBdr>
            <w:top w:val="none" w:sz="0" w:space="0" w:color="auto"/>
            <w:left w:val="none" w:sz="0" w:space="0" w:color="auto"/>
            <w:bottom w:val="none" w:sz="0" w:space="0" w:color="auto"/>
            <w:right w:val="none" w:sz="0" w:space="0" w:color="auto"/>
          </w:divBdr>
        </w:div>
      </w:divsChild>
    </w:div>
    <w:div w:id="685058303">
      <w:bodyDiv w:val="1"/>
      <w:marLeft w:val="0"/>
      <w:marRight w:val="0"/>
      <w:marTop w:val="0"/>
      <w:marBottom w:val="0"/>
      <w:divBdr>
        <w:top w:val="none" w:sz="0" w:space="0" w:color="auto"/>
        <w:left w:val="none" w:sz="0" w:space="0" w:color="auto"/>
        <w:bottom w:val="none" w:sz="0" w:space="0" w:color="auto"/>
        <w:right w:val="none" w:sz="0" w:space="0" w:color="auto"/>
      </w:divBdr>
    </w:div>
    <w:div w:id="688408103">
      <w:bodyDiv w:val="1"/>
      <w:marLeft w:val="0"/>
      <w:marRight w:val="0"/>
      <w:marTop w:val="0"/>
      <w:marBottom w:val="0"/>
      <w:divBdr>
        <w:top w:val="none" w:sz="0" w:space="0" w:color="auto"/>
        <w:left w:val="none" w:sz="0" w:space="0" w:color="auto"/>
        <w:bottom w:val="none" w:sz="0" w:space="0" w:color="auto"/>
        <w:right w:val="none" w:sz="0" w:space="0" w:color="auto"/>
      </w:divBdr>
    </w:div>
    <w:div w:id="688720833">
      <w:bodyDiv w:val="1"/>
      <w:marLeft w:val="0"/>
      <w:marRight w:val="0"/>
      <w:marTop w:val="0"/>
      <w:marBottom w:val="0"/>
      <w:divBdr>
        <w:top w:val="none" w:sz="0" w:space="0" w:color="auto"/>
        <w:left w:val="none" w:sz="0" w:space="0" w:color="auto"/>
        <w:bottom w:val="none" w:sz="0" w:space="0" w:color="auto"/>
        <w:right w:val="none" w:sz="0" w:space="0" w:color="auto"/>
      </w:divBdr>
    </w:div>
    <w:div w:id="689990484">
      <w:bodyDiv w:val="1"/>
      <w:marLeft w:val="0"/>
      <w:marRight w:val="0"/>
      <w:marTop w:val="0"/>
      <w:marBottom w:val="0"/>
      <w:divBdr>
        <w:top w:val="none" w:sz="0" w:space="0" w:color="auto"/>
        <w:left w:val="none" w:sz="0" w:space="0" w:color="auto"/>
        <w:bottom w:val="none" w:sz="0" w:space="0" w:color="auto"/>
        <w:right w:val="none" w:sz="0" w:space="0" w:color="auto"/>
      </w:divBdr>
      <w:divsChild>
        <w:div w:id="1507792348">
          <w:marLeft w:val="0"/>
          <w:marRight w:val="0"/>
          <w:marTop w:val="0"/>
          <w:marBottom w:val="0"/>
          <w:divBdr>
            <w:top w:val="none" w:sz="0" w:space="0" w:color="auto"/>
            <w:left w:val="none" w:sz="0" w:space="0" w:color="auto"/>
            <w:bottom w:val="none" w:sz="0" w:space="0" w:color="auto"/>
            <w:right w:val="none" w:sz="0" w:space="0" w:color="auto"/>
          </w:divBdr>
        </w:div>
        <w:div w:id="743458063">
          <w:marLeft w:val="0"/>
          <w:marRight w:val="0"/>
          <w:marTop w:val="0"/>
          <w:marBottom w:val="0"/>
          <w:divBdr>
            <w:top w:val="none" w:sz="0" w:space="0" w:color="auto"/>
            <w:left w:val="none" w:sz="0" w:space="0" w:color="auto"/>
            <w:bottom w:val="none" w:sz="0" w:space="0" w:color="auto"/>
            <w:right w:val="none" w:sz="0" w:space="0" w:color="auto"/>
          </w:divBdr>
        </w:div>
        <w:div w:id="1618561189">
          <w:marLeft w:val="0"/>
          <w:marRight w:val="0"/>
          <w:marTop w:val="0"/>
          <w:marBottom w:val="0"/>
          <w:divBdr>
            <w:top w:val="none" w:sz="0" w:space="0" w:color="auto"/>
            <w:left w:val="none" w:sz="0" w:space="0" w:color="auto"/>
            <w:bottom w:val="none" w:sz="0" w:space="0" w:color="auto"/>
            <w:right w:val="none" w:sz="0" w:space="0" w:color="auto"/>
          </w:divBdr>
        </w:div>
        <w:div w:id="277369301">
          <w:marLeft w:val="0"/>
          <w:marRight w:val="0"/>
          <w:marTop w:val="0"/>
          <w:marBottom w:val="0"/>
          <w:divBdr>
            <w:top w:val="none" w:sz="0" w:space="0" w:color="auto"/>
            <w:left w:val="none" w:sz="0" w:space="0" w:color="auto"/>
            <w:bottom w:val="none" w:sz="0" w:space="0" w:color="auto"/>
            <w:right w:val="none" w:sz="0" w:space="0" w:color="auto"/>
          </w:divBdr>
        </w:div>
        <w:div w:id="1979920463">
          <w:marLeft w:val="0"/>
          <w:marRight w:val="0"/>
          <w:marTop w:val="0"/>
          <w:marBottom w:val="0"/>
          <w:divBdr>
            <w:top w:val="none" w:sz="0" w:space="0" w:color="auto"/>
            <w:left w:val="none" w:sz="0" w:space="0" w:color="auto"/>
            <w:bottom w:val="none" w:sz="0" w:space="0" w:color="auto"/>
            <w:right w:val="none" w:sz="0" w:space="0" w:color="auto"/>
          </w:divBdr>
        </w:div>
        <w:div w:id="1342660734">
          <w:marLeft w:val="0"/>
          <w:marRight w:val="0"/>
          <w:marTop w:val="0"/>
          <w:marBottom w:val="0"/>
          <w:divBdr>
            <w:top w:val="none" w:sz="0" w:space="0" w:color="auto"/>
            <w:left w:val="none" w:sz="0" w:space="0" w:color="auto"/>
            <w:bottom w:val="none" w:sz="0" w:space="0" w:color="auto"/>
            <w:right w:val="none" w:sz="0" w:space="0" w:color="auto"/>
          </w:divBdr>
        </w:div>
        <w:div w:id="1630358270">
          <w:marLeft w:val="0"/>
          <w:marRight w:val="0"/>
          <w:marTop w:val="0"/>
          <w:marBottom w:val="0"/>
          <w:divBdr>
            <w:top w:val="none" w:sz="0" w:space="0" w:color="auto"/>
            <w:left w:val="none" w:sz="0" w:space="0" w:color="auto"/>
            <w:bottom w:val="none" w:sz="0" w:space="0" w:color="auto"/>
            <w:right w:val="none" w:sz="0" w:space="0" w:color="auto"/>
          </w:divBdr>
        </w:div>
        <w:div w:id="54857334">
          <w:marLeft w:val="0"/>
          <w:marRight w:val="0"/>
          <w:marTop w:val="0"/>
          <w:marBottom w:val="0"/>
          <w:divBdr>
            <w:top w:val="none" w:sz="0" w:space="0" w:color="auto"/>
            <w:left w:val="none" w:sz="0" w:space="0" w:color="auto"/>
            <w:bottom w:val="none" w:sz="0" w:space="0" w:color="auto"/>
            <w:right w:val="none" w:sz="0" w:space="0" w:color="auto"/>
          </w:divBdr>
        </w:div>
        <w:div w:id="1663503852">
          <w:marLeft w:val="0"/>
          <w:marRight w:val="0"/>
          <w:marTop w:val="0"/>
          <w:marBottom w:val="0"/>
          <w:divBdr>
            <w:top w:val="none" w:sz="0" w:space="0" w:color="auto"/>
            <w:left w:val="none" w:sz="0" w:space="0" w:color="auto"/>
            <w:bottom w:val="none" w:sz="0" w:space="0" w:color="auto"/>
            <w:right w:val="none" w:sz="0" w:space="0" w:color="auto"/>
          </w:divBdr>
        </w:div>
        <w:div w:id="656568675">
          <w:marLeft w:val="0"/>
          <w:marRight w:val="0"/>
          <w:marTop w:val="0"/>
          <w:marBottom w:val="0"/>
          <w:divBdr>
            <w:top w:val="none" w:sz="0" w:space="0" w:color="auto"/>
            <w:left w:val="none" w:sz="0" w:space="0" w:color="auto"/>
            <w:bottom w:val="none" w:sz="0" w:space="0" w:color="auto"/>
            <w:right w:val="none" w:sz="0" w:space="0" w:color="auto"/>
          </w:divBdr>
        </w:div>
        <w:div w:id="77990720">
          <w:marLeft w:val="0"/>
          <w:marRight w:val="0"/>
          <w:marTop w:val="0"/>
          <w:marBottom w:val="0"/>
          <w:divBdr>
            <w:top w:val="none" w:sz="0" w:space="0" w:color="auto"/>
            <w:left w:val="none" w:sz="0" w:space="0" w:color="auto"/>
            <w:bottom w:val="none" w:sz="0" w:space="0" w:color="auto"/>
            <w:right w:val="none" w:sz="0" w:space="0" w:color="auto"/>
          </w:divBdr>
        </w:div>
        <w:div w:id="822504612">
          <w:marLeft w:val="0"/>
          <w:marRight w:val="0"/>
          <w:marTop w:val="0"/>
          <w:marBottom w:val="0"/>
          <w:divBdr>
            <w:top w:val="none" w:sz="0" w:space="0" w:color="auto"/>
            <w:left w:val="none" w:sz="0" w:space="0" w:color="auto"/>
            <w:bottom w:val="none" w:sz="0" w:space="0" w:color="auto"/>
            <w:right w:val="none" w:sz="0" w:space="0" w:color="auto"/>
          </w:divBdr>
        </w:div>
        <w:div w:id="1734425305">
          <w:marLeft w:val="0"/>
          <w:marRight w:val="0"/>
          <w:marTop w:val="0"/>
          <w:marBottom w:val="0"/>
          <w:divBdr>
            <w:top w:val="none" w:sz="0" w:space="0" w:color="auto"/>
            <w:left w:val="none" w:sz="0" w:space="0" w:color="auto"/>
            <w:bottom w:val="none" w:sz="0" w:space="0" w:color="auto"/>
            <w:right w:val="none" w:sz="0" w:space="0" w:color="auto"/>
          </w:divBdr>
        </w:div>
      </w:divsChild>
    </w:div>
    <w:div w:id="692192766">
      <w:bodyDiv w:val="1"/>
      <w:marLeft w:val="0"/>
      <w:marRight w:val="0"/>
      <w:marTop w:val="0"/>
      <w:marBottom w:val="0"/>
      <w:divBdr>
        <w:top w:val="none" w:sz="0" w:space="0" w:color="auto"/>
        <w:left w:val="none" w:sz="0" w:space="0" w:color="auto"/>
        <w:bottom w:val="none" w:sz="0" w:space="0" w:color="auto"/>
        <w:right w:val="none" w:sz="0" w:space="0" w:color="auto"/>
      </w:divBdr>
    </w:div>
    <w:div w:id="695279286">
      <w:bodyDiv w:val="1"/>
      <w:marLeft w:val="0"/>
      <w:marRight w:val="0"/>
      <w:marTop w:val="0"/>
      <w:marBottom w:val="0"/>
      <w:divBdr>
        <w:top w:val="none" w:sz="0" w:space="0" w:color="auto"/>
        <w:left w:val="none" w:sz="0" w:space="0" w:color="auto"/>
        <w:bottom w:val="none" w:sz="0" w:space="0" w:color="auto"/>
        <w:right w:val="none" w:sz="0" w:space="0" w:color="auto"/>
      </w:divBdr>
      <w:divsChild>
        <w:div w:id="919024814">
          <w:marLeft w:val="547"/>
          <w:marRight w:val="0"/>
          <w:marTop w:val="60"/>
          <w:marBottom w:val="60"/>
          <w:divBdr>
            <w:top w:val="none" w:sz="0" w:space="0" w:color="auto"/>
            <w:left w:val="none" w:sz="0" w:space="0" w:color="auto"/>
            <w:bottom w:val="none" w:sz="0" w:space="0" w:color="auto"/>
            <w:right w:val="none" w:sz="0" w:space="0" w:color="auto"/>
          </w:divBdr>
        </w:div>
        <w:div w:id="482435143">
          <w:marLeft w:val="547"/>
          <w:marRight w:val="0"/>
          <w:marTop w:val="60"/>
          <w:marBottom w:val="60"/>
          <w:divBdr>
            <w:top w:val="none" w:sz="0" w:space="0" w:color="auto"/>
            <w:left w:val="none" w:sz="0" w:space="0" w:color="auto"/>
            <w:bottom w:val="none" w:sz="0" w:space="0" w:color="auto"/>
            <w:right w:val="none" w:sz="0" w:space="0" w:color="auto"/>
          </w:divBdr>
        </w:div>
      </w:divsChild>
    </w:div>
    <w:div w:id="696350980">
      <w:bodyDiv w:val="1"/>
      <w:marLeft w:val="0"/>
      <w:marRight w:val="0"/>
      <w:marTop w:val="0"/>
      <w:marBottom w:val="0"/>
      <w:divBdr>
        <w:top w:val="none" w:sz="0" w:space="0" w:color="auto"/>
        <w:left w:val="none" w:sz="0" w:space="0" w:color="auto"/>
        <w:bottom w:val="none" w:sz="0" w:space="0" w:color="auto"/>
        <w:right w:val="none" w:sz="0" w:space="0" w:color="auto"/>
      </w:divBdr>
      <w:divsChild>
        <w:div w:id="444035538">
          <w:marLeft w:val="547"/>
          <w:marRight w:val="0"/>
          <w:marTop w:val="0"/>
          <w:marBottom w:val="0"/>
          <w:divBdr>
            <w:top w:val="none" w:sz="0" w:space="0" w:color="auto"/>
            <w:left w:val="none" w:sz="0" w:space="0" w:color="auto"/>
            <w:bottom w:val="none" w:sz="0" w:space="0" w:color="auto"/>
            <w:right w:val="none" w:sz="0" w:space="0" w:color="auto"/>
          </w:divBdr>
        </w:div>
      </w:divsChild>
    </w:div>
    <w:div w:id="702486043">
      <w:bodyDiv w:val="1"/>
      <w:marLeft w:val="0"/>
      <w:marRight w:val="0"/>
      <w:marTop w:val="0"/>
      <w:marBottom w:val="0"/>
      <w:divBdr>
        <w:top w:val="none" w:sz="0" w:space="0" w:color="auto"/>
        <w:left w:val="none" w:sz="0" w:space="0" w:color="auto"/>
        <w:bottom w:val="none" w:sz="0" w:space="0" w:color="auto"/>
        <w:right w:val="none" w:sz="0" w:space="0" w:color="auto"/>
      </w:divBdr>
      <w:divsChild>
        <w:div w:id="1894541573">
          <w:marLeft w:val="547"/>
          <w:marRight w:val="0"/>
          <w:marTop w:val="60"/>
          <w:marBottom w:val="60"/>
          <w:divBdr>
            <w:top w:val="none" w:sz="0" w:space="0" w:color="auto"/>
            <w:left w:val="none" w:sz="0" w:space="0" w:color="auto"/>
            <w:bottom w:val="none" w:sz="0" w:space="0" w:color="auto"/>
            <w:right w:val="none" w:sz="0" w:space="0" w:color="auto"/>
          </w:divBdr>
        </w:div>
        <w:div w:id="840237655">
          <w:marLeft w:val="547"/>
          <w:marRight w:val="0"/>
          <w:marTop w:val="60"/>
          <w:marBottom w:val="60"/>
          <w:divBdr>
            <w:top w:val="none" w:sz="0" w:space="0" w:color="auto"/>
            <w:left w:val="none" w:sz="0" w:space="0" w:color="auto"/>
            <w:bottom w:val="none" w:sz="0" w:space="0" w:color="auto"/>
            <w:right w:val="none" w:sz="0" w:space="0" w:color="auto"/>
          </w:divBdr>
        </w:div>
        <w:div w:id="643201736">
          <w:marLeft w:val="547"/>
          <w:marRight w:val="0"/>
          <w:marTop w:val="60"/>
          <w:marBottom w:val="60"/>
          <w:divBdr>
            <w:top w:val="none" w:sz="0" w:space="0" w:color="auto"/>
            <w:left w:val="none" w:sz="0" w:space="0" w:color="auto"/>
            <w:bottom w:val="none" w:sz="0" w:space="0" w:color="auto"/>
            <w:right w:val="none" w:sz="0" w:space="0" w:color="auto"/>
          </w:divBdr>
        </w:div>
        <w:div w:id="1106193595">
          <w:marLeft w:val="547"/>
          <w:marRight w:val="0"/>
          <w:marTop w:val="60"/>
          <w:marBottom w:val="60"/>
          <w:divBdr>
            <w:top w:val="none" w:sz="0" w:space="0" w:color="auto"/>
            <w:left w:val="none" w:sz="0" w:space="0" w:color="auto"/>
            <w:bottom w:val="none" w:sz="0" w:space="0" w:color="auto"/>
            <w:right w:val="none" w:sz="0" w:space="0" w:color="auto"/>
          </w:divBdr>
        </w:div>
      </w:divsChild>
    </w:div>
    <w:div w:id="704209547">
      <w:bodyDiv w:val="1"/>
      <w:marLeft w:val="0"/>
      <w:marRight w:val="0"/>
      <w:marTop w:val="0"/>
      <w:marBottom w:val="0"/>
      <w:divBdr>
        <w:top w:val="none" w:sz="0" w:space="0" w:color="auto"/>
        <w:left w:val="none" w:sz="0" w:space="0" w:color="auto"/>
        <w:bottom w:val="none" w:sz="0" w:space="0" w:color="auto"/>
        <w:right w:val="none" w:sz="0" w:space="0" w:color="auto"/>
      </w:divBdr>
      <w:divsChild>
        <w:div w:id="70864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693337">
      <w:bodyDiv w:val="1"/>
      <w:marLeft w:val="0"/>
      <w:marRight w:val="0"/>
      <w:marTop w:val="0"/>
      <w:marBottom w:val="0"/>
      <w:divBdr>
        <w:top w:val="none" w:sz="0" w:space="0" w:color="auto"/>
        <w:left w:val="none" w:sz="0" w:space="0" w:color="auto"/>
        <w:bottom w:val="none" w:sz="0" w:space="0" w:color="auto"/>
        <w:right w:val="none" w:sz="0" w:space="0" w:color="auto"/>
      </w:divBdr>
    </w:div>
    <w:div w:id="710806658">
      <w:bodyDiv w:val="1"/>
      <w:marLeft w:val="0"/>
      <w:marRight w:val="0"/>
      <w:marTop w:val="0"/>
      <w:marBottom w:val="0"/>
      <w:divBdr>
        <w:top w:val="none" w:sz="0" w:space="0" w:color="auto"/>
        <w:left w:val="none" w:sz="0" w:space="0" w:color="auto"/>
        <w:bottom w:val="none" w:sz="0" w:space="0" w:color="auto"/>
        <w:right w:val="none" w:sz="0" w:space="0" w:color="auto"/>
      </w:divBdr>
      <w:divsChild>
        <w:div w:id="1563255542">
          <w:marLeft w:val="547"/>
          <w:marRight w:val="0"/>
          <w:marTop w:val="60"/>
          <w:marBottom w:val="60"/>
          <w:divBdr>
            <w:top w:val="none" w:sz="0" w:space="0" w:color="auto"/>
            <w:left w:val="none" w:sz="0" w:space="0" w:color="auto"/>
            <w:bottom w:val="none" w:sz="0" w:space="0" w:color="auto"/>
            <w:right w:val="none" w:sz="0" w:space="0" w:color="auto"/>
          </w:divBdr>
        </w:div>
      </w:divsChild>
    </w:div>
    <w:div w:id="715542301">
      <w:bodyDiv w:val="1"/>
      <w:marLeft w:val="0"/>
      <w:marRight w:val="0"/>
      <w:marTop w:val="0"/>
      <w:marBottom w:val="0"/>
      <w:divBdr>
        <w:top w:val="none" w:sz="0" w:space="0" w:color="auto"/>
        <w:left w:val="none" w:sz="0" w:space="0" w:color="auto"/>
        <w:bottom w:val="none" w:sz="0" w:space="0" w:color="auto"/>
        <w:right w:val="none" w:sz="0" w:space="0" w:color="auto"/>
      </w:divBdr>
    </w:div>
    <w:div w:id="716663294">
      <w:bodyDiv w:val="1"/>
      <w:marLeft w:val="0"/>
      <w:marRight w:val="0"/>
      <w:marTop w:val="0"/>
      <w:marBottom w:val="0"/>
      <w:divBdr>
        <w:top w:val="none" w:sz="0" w:space="0" w:color="auto"/>
        <w:left w:val="none" w:sz="0" w:space="0" w:color="auto"/>
        <w:bottom w:val="none" w:sz="0" w:space="0" w:color="auto"/>
        <w:right w:val="none" w:sz="0" w:space="0" w:color="auto"/>
      </w:divBdr>
    </w:div>
    <w:div w:id="724450234">
      <w:bodyDiv w:val="1"/>
      <w:marLeft w:val="0"/>
      <w:marRight w:val="0"/>
      <w:marTop w:val="0"/>
      <w:marBottom w:val="0"/>
      <w:divBdr>
        <w:top w:val="none" w:sz="0" w:space="0" w:color="auto"/>
        <w:left w:val="none" w:sz="0" w:space="0" w:color="auto"/>
        <w:bottom w:val="none" w:sz="0" w:space="0" w:color="auto"/>
        <w:right w:val="none" w:sz="0" w:space="0" w:color="auto"/>
      </w:divBdr>
    </w:div>
    <w:div w:id="732195807">
      <w:bodyDiv w:val="1"/>
      <w:marLeft w:val="0"/>
      <w:marRight w:val="0"/>
      <w:marTop w:val="0"/>
      <w:marBottom w:val="0"/>
      <w:divBdr>
        <w:top w:val="none" w:sz="0" w:space="0" w:color="auto"/>
        <w:left w:val="none" w:sz="0" w:space="0" w:color="auto"/>
        <w:bottom w:val="none" w:sz="0" w:space="0" w:color="auto"/>
        <w:right w:val="none" w:sz="0" w:space="0" w:color="auto"/>
      </w:divBdr>
    </w:div>
    <w:div w:id="734277640">
      <w:bodyDiv w:val="1"/>
      <w:marLeft w:val="0"/>
      <w:marRight w:val="0"/>
      <w:marTop w:val="0"/>
      <w:marBottom w:val="0"/>
      <w:divBdr>
        <w:top w:val="none" w:sz="0" w:space="0" w:color="auto"/>
        <w:left w:val="none" w:sz="0" w:space="0" w:color="auto"/>
        <w:bottom w:val="none" w:sz="0" w:space="0" w:color="auto"/>
        <w:right w:val="none" w:sz="0" w:space="0" w:color="auto"/>
      </w:divBdr>
    </w:div>
    <w:div w:id="735854710">
      <w:bodyDiv w:val="1"/>
      <w:marLeft w:val="0"/>
      <w:marRight w:val="0"/>
      <w:marTop w:val="0"/>
      <w:marBottom w:val="0"/>
      <w:divBdr>
        <w:top w:val="none" w:sz="0" w:space="0" w:color="auto"/>
        <w:left w:val="none" w:sz="0" w:space="0" w:color="auto"/>
        <w:bottom w:val="none" w:sz="0" w:space="0" w:color="auto"/>
        <w:right w:val="none" w:sz="0" w:space="0" w:color="auto"/>
      </w:divBdr>
    </w:div>
    <w:div w:id="736125583">
      <w:bodyDiv w:val="1"/>
      <w:marLeft w:val="0"/>
      <w:marRight w:val="0"/>
      <w:marTop w:val="0"/>
      <w:marBottom w:val="0"/>
      <w:divBdr>
        <w:top w:val="none" w:sz="0" w:space="0" w:color="auto"/>
        <w:left w:val="none" w:sz="0" w:space="0" w:color="auto"/>
        <w:bottom w:val="none" w:sz="0" w:space="0" w:color="auto"/>
        <w:right w:val="none" w:sz="0" w:space="0" w:color="auto"/>
      </w:divBdr>
    </w:div>
    <w:div w:id="742020718">
      <w:bodyDiv w:val="1"/>
      <w:marLeft w:val="0"/>
      <w:marRight w:val="0"/>
      <w:marTop w:val="0"/>
      <w:marBottom w:val="0"/>
      <w:divBdr>
        <w:top w:val="none" w:sz="0" w:space="0" w:color="auto"/>
        <w:left w:val="none" w:sz="0" w:space="0" w:color="auto"/>
        <w:bottom w:val="none" w:sz="0" w:space="0" w:color="auto"/>
        <w:right w:val="none" w:sz="0" w:space="0" w:color="auto"/>
      </w:divBdr>
      <w:divsChild>
        <w:div w:id="1656639551">
          <w:marLeft w:val="547"/>
          <w:marRight w:val="0"/>
          <w:marTop w:val="60"/>
          <w:marBottom w:val="60"/>
          <w:divBdr>
            <w:top w:val="none" w:sz="0" w:space="0" w:color="auto"/>
            <w:left w:val="none" w:sz="0" w:space="0" w:color="auto"/>
            <w:bottom w:val="none" w:sz="0" w:space="0" w:color="auto"/>
            <w:right w:val="none" w:sz="0" w:space="0" w:color="auto"/>
          </w:divBdr>
        </w:div>
      </w:divsChild>
    </w:div>
    <w:div w:id="742410825">
      <w:bodyDiv w:val="1"/>
      <w:marLeft w:val="0"/>
      <w:marRight w:val="0"/>
      <w:marTop w:val="0"/>
      <w:marBottom w:val="0"/>
      <w:divBdr>
        <w:top w:val="none" w:sz="0" w:space="0" w:color="auto"/>
        <w:left w:val="none" w:sz="0" w:space="0" w:color="auto"/>
        <w:bottom w:val="none" w:sz="0" w:space="0" w:color="auto"/>
        <w:right w:val="none" w:sz="0" w:space="0" w:color="auto"/>
      </w:divBdr>
    </w:div>
    <w:div w:id="755594648">
      <w:bodyDiv w:val="1"/>
      <w:marLeft w:val="0"/>
      <w:marRight w:val="0"/>
      <w:marTop w:val="0"/>
      <w:marBottom w:val="0"/>
      <w:divBdr>
        <w:top w:val="none" w:sz="0" w:space="0" w:color="auto"/>
        <w:left w:val="none" w:sz="0" w:space="0" w:color="auto"/>
        <w:bottom w:val="none" w:sz="0" w:space="0" w:color="auto"/>
        <w:right w:val="none" w:sz="0" w:space="0" w:color="auto"/>
      </w:divBdr>
    </w:div>
    <w:div w:id="759642009">
      <w:bodyDiv w:val="1"/>
      <w:marLeft w:val="0"/>
      <w:marRight w:val="0"/>
      <w:marTop w:val="0"/>
      <w:marBottom w:val="0"/>
      <w:divBdr>
        <w:top w:val="none" w:sz="0" w:space="0" w:color="auto"/>
        <w:left w:val="none" w:sz="0" w:space="0" w:color="auto"/>
        <w:bottom w:val="none" w:sz="0" w:space="0" w:color="auto"/>
        <w:right w:val="none" w:sz="0" w:space="0" w:color="auto"/>
      </w:divBdr>
      <w:divsChild>
        <w:div w:id="1678312800">
          <w:marLeft w:val="547"/>
          <w:marRight w:val="0"/>
          <w:marTop w:val="0"/>
          <w:marBottom w:val="0"/>
          <w:divBdr>
            <w:top w:val="none" w:sz="0" w:space="0" w:color="auto"/>
            <w:left w:val="none" w:sz="0" w:space="0" w:color="auto"/>
            <w:bottom w:val="none" w:sz="0" w:space="0" w:color="auto"/>
            <w:right w:val="none" w:sz="0" w:space="0" w:color="auto"/>
          </w:divBdr>
        </w:div>
        <w:div w:id="2092965331">
          <w:marLeft w:val="547"/>
          <w:marRight w:val="0"/>
          <w:marTop w:val="0"/>
          <w:marBottom w:val="0"/>
          <w:divBdr>
            <w:top w:val="none" w:sz="0" w:space="0" w:color="auto"/>
            <w:left w:val="none" w:sz="0" w:space="0" w:color="auto"/>
            <w:bottom w:val="none" w:sz="0" w:space="0" w:color="auto"/>
            <w:right w:val="none" w:sz="0" w:space="0" w:color="auto"/>
          </w:divBdr>
        </w:div>
        <w:div w:id="260332930">
          <w:marLeft w:val="1267"/>
          <w:marRight w:val="0"/>
          <w:marTop w:val="0"/>
          <w:marBottom w:val="0"/>
          <w:divBdr>
            <w:top w:val="none" w:sz="0" w:space="0" w:color="auto"/>
            <w:left w:val="none" w:sz="0" w:space="0" w:color="auto"/>
            <w:bottom w:val="none" w:sz="0" w:space="0" w:color="auto"/>
            <w:right w:val="none" w:sz="0" w:space="0" w:color="auto"/>
          </w:divBdr>
        </w:div>
        <w:div w:id="1592616279">
          <w:marLeft w:val="1267"/>
          <w:marRight w:val="0"/>
          <w:marTop w:val="0"/>
          <w:marBottom w:val="0"/>
          <w:divBdr>
            <w:top w:val="none" w:sz="0" w:space="0" w:color="auto"/>
            <w:left w:val="none" w:sz="0" w:space="0" w:color="auto"/>
            <w:bottom w:val="none" w:sz="0" w:space="0" w:color="auto"/>
            <w:right w:val="none" w:sz="0" w:space="0" w:color="auto"/>
          </w:divBdr>
        </w:div>
        <w:div w:id="1549730145">
          <w:marLeft w:val="1267"/>
          <w:marRight w:val="0"/>
          <w:marTop w:val="0"/>
          <w:marBottom w:val="0"/>
          <w:divBdr>
            <w:top w:val="none" w:sz="0" w:space="0" w:color="auto"/>
            <w:left w:val="none" w:sz="0" w:space="0" w:color="auto"/>
            <w:bottom w:val="none" w:sz="0" w:space="0" w:color="auto"/>
            <w:right w:val="none" w:sz="0" w:space="0" w:color="auto"/>
          </w:divBdr>
        </w:div>
        <w:div w:id="550579711">
          <w:marLeft w:val="1267"/>
          <w:marRight w:val="0"/>
          <w:marTop w:val="0"/>
          <w:marBottom w:val="0"/>
          <w:divBdr>
            <w:top w:val="none" w:sz="0" w:space="0" w:color="auto"/>
            <w:left w:val="none" w:sz="0" w:space="0" w:color="auto"/>
            <w:bottom w:val="none" w:sz="0" w:space="0" w:color="auto"/>
            <w:right w:val="none" w:sz="0" w:space="0" w:color="auto"/>
          </w:divBdr>
        </w:div>
      </w:divsChild>
    </w:div>
    <w:div w:id="759986962">
      <w:bodyDiv w:val="1"/>
      <w:marLeft w:val="0"/>
      <w:marRight w:val="0"/>
      <w:marTop w:val="0"/>
      <w:marBottom w:val="0"/>
      <w:divBdr>
        <w:top w:val="none" w:sz="0" w:space="0" w:color="auto"/>
        <w:left w:val="none" w:sz="0" w:space="0" w:color="auto"/>
        <w:bottom w:val="none" w:sz="0" w:space="0" w:color="auto"/>
        <w:right w:val="none" w:sz="0" w:space="0" w:color="auto"/>
      </w:divBdr>
    </w:div>
    <w:div w:id="760183340">
      <w:bodyDiv w:val="1"/>
      <w:marLeft w:val="0"/>
      <w:marRight w:val="0"/>
      <w:marTop w:val="0"/>
      <w:marBottom w:val="0"/>
      <w:divBdr>
        <w:top w:val="none" w:sz="0" w:space="0" w:color="auto"/>
        <w:left w:val="none" w:sz="0" w:space="0" w:color="auto"/>
        <w:bottom w:val="none" w:sz="0" w:space="0" w:color="auto"/>
        <w:right w:val="none" w:sz="0" w:space="0" w:color="auto"/>
      </w:divBdr>
    </w:div>
    <w:div w:id="766509440">
      <w:bodyDiv w:val="1"/>
      <w:marLeft w:val="0"/>
      <w:marRight w:val="0"/>
      <w:marTop w:val="0"/>
      <w:marBottom w:val="0"/>
      <w:divBdr>
        <w:top w:val="none" w:sz="0" w:space="0" w:color="auto"/>
        <w:left w:val="none" w:sz="0" w:space="0" w:color="auto"/>
        <w:bottom w:val="none" w:sz="0" w:space="0" w:color="auto"/>
        <w:right w:val="none" w:sz="0" w:space="0" w:color="auto"/>
      </w:divBdr>
      <w:divsChild>
        <w:div w:id="1948006124">
          <w:marLeft w:val="446"/>
          <w:marRight w:val="0"/>
          <w:marTop w:val="60"/>
          <w:marBottom w:val="60"/>
          <w:divBdr>
            <w:top w:val="none" w:sz="0" w:space="0" w:color="auto"/>
            <w:left w:val="none" w:sz="0" w:space="0" w:color="auto"/>
            <w:bottom w:val="none" w:sz="0" w:space="0" w:color="auto"/>
            <w:right w:val="none" w:sz="0" w:space="0" w:color="auto"/>
          </w:divBdr>
        </w:div>
        <w:div w:id="1732733367">
          <w:marLeft w:val="446"/>
          <w:marRight w:val="0"/>
          <w:marTop w:val="60"/>
          <w:marBottom w:val="60"/>
          <w:divBdr>
            <w:top w:val="none" w:sz="0" w:space="0" w:color="auto"/>
            <w:left w:val="none" w:sz="0" w:space="0" w:color="auto"/>
            <w:bottom w:val="none" w:sz="0" w:space="0" w:color="auto"/>
            <w:right w:val="none" w:sz="0" w:space="0" w:color="auto"/>
          </w:divBdr>
        </w:div>
      </w:divsChild>
    </w:div>
    <w:div w:id="769163019">
      <w:bodyDiv w:val="1"/>
      <w:marLeft w:val="0"/>
      <w:marRight w:val="0"/>
      <w:marTop w:val="0"/>
      <w:marBottom w:val="0"/>
      <w:divBdr>
        <w:top w:val="none" w:sz="0" w:space="0" w:color="auto"/>
        <w:left w:val="none" w:sz="0" w:space="0" w:color="auto"/>
        <w:bottom w:val="none" w:sz="0" w:space="0" w:color="auto"/>
        <w:right w:val="none" w:sz="0" w:space="0" w:color="auto"/>
      </w:divBdr>
    </w:div>
    <w:div w:id="769273671">
      <w:bodyDiv w:val="1"/>
      <w:marLeft w:val="0"/>
      <w:marRight w:val="0"/>
      <w:marTop w:val="0"/>
      <w:marBottom w:val="0"/>
      <w:divBdr>
        <w:top w:val="none" w:sz="0" w:space="0" w:color="auto"/>
        <w:left w:val="none" w:sz="0" w:space="0" w:color="auto"/>
        <w:bottom w:val="none" w:sz="0" w:space="0" w:color="auto"/>
        <w:right w:val="none" w:sz="0" w:space="0" w:color="auto"/>
      </w:divBdr>
    </w:div>
    <w:div w:id="770779166">
      <w:bodyDiv w:val="1"/>
      <w:marLeft w:val="0"/>
      <w:marRight w:val="0"/>
      <w:marTop w:val="0"/>
      <w:marBottom w:val="0"/>
      <w:divBdr>
        <w:top w:val="none" w:sz="0" w:space="0" w:color="auto"/>
        <w:left w:val="none" w:sz="0" w:space="0" w:color="auto"/>
        <w:bottom w:val="none" w:sz="0" w:space="0" w:color="auto"/>
        <w:right w:val="none" w:sz="0" w:space="0" w:color="auto"/>
      </w:divBdr>
      <w:divsChild>
        <w:div w:id="1982926974">
          <w:marLeft w:val="547"/>
          <w:marRight w:val="0"/>
          <w:marTop w:val="60"/>
          <w:marBottom w:val="60"/>
          <w:divBdr>
            <w:top w:val="none" w:sz="0" w:space="0" w:color="auto"/>
            <w:left w:val="none" w:sz="0" w:space="0" w:color="auto"/>
            <w:bottom w:val="none" w:sz="0" w:space="0" w:color="auto"/>
            <w:right w:val="none" w:sz="0" w:space="0" w:color="auto"/>
          </w:divBdr>
        </w:div>
      </w:divsChild>
    </w:div>
    <w:div w:id="772289175">
      <w:bodyDiv w:val="1"/>
      <w:marLeft w:val="0"/>
      <w:marRight w:val="0"/>
      <w:marTop w:val="0"/>
      <w:marBottom w:val="0"/>
      <w:divBdr>
        <w:top w:val="none" w:sz="0" w:space="0" w:color="auto"/>
        <w:left w:val="none" w:sz="0" w:space="0" w:color="auto"/>
        <w:bottom w:val="none" w:sz="0" w:space="0" w:color="auto"/>
        <w:right w:val="none" w:sz="0" w:space="0" w:color="auto"/>
      </w:divBdr>
      <w:divsChild>
        <w:div w:id="1229003195">
          <w:marLeft w:val="446"/>
          <w:marRight w:val="0"/>
          <w:marTop w:val="60"/>
          <w:marBottom w:val="60"/>
          <w:divBdr>
            <w:top w:val="none" w:sz="0" w:space="0" w:color="auto"/>
            <w:left w:val="none" w:sz="0" w:space="0" w:color="auto"/>
            <w:bottom w:val="none" w:sz="0" w:space="0" w:color="auto"/>
            <w:right w:val="none" w:sz="0" w:space="0" w:color="auto"/>
          </w:divBdr>
        </w:div>
      </w:divsChild>
    </w:div>
    <w:div w:id="772748011">
      <w:bodyDiv w:val="1"/>
      <w:marLeft w:val="0"/>
      <w:marRight w:val="0"/>
      <w:marTop w:val="0"/>
      <w:marBottom w:val="0"/>
      <w:divBdr>
        <w:top w:val="none" w:sz="0" w:space="0" w:color="auto"/>
        <w:left w:val="none" w:sz="0" w:space="0" w:color="auto"/>
        <w:bottom w:val="none" w:sz="0" w:space="0" w:color="auto"/>
        <w:right w:val="none" w:sz="0" w:space="0" w:color="auto"/>
      </w:divBdr>
    </w:div>
    <w:div w:id="779839537">
      <w:bodyDiv w:val="1"/>
      <w:marLeft w:val="0"/>
      <w:marRight w:val="0"/>
      <w:marTop w:val="0"/>
      <w:marBottom w:val="0"/>
      <w:divBdr>
        <w:top w:val="none" w:sz="0" w:space="0" w:color="auto"/>
        <w:left w:val="none" w:sz="0" w:space="0" w:color="auto"/>
        <w:bottom w:val="none" w:sz="0" w:space="0" w:color="auto"/>
        <w:right w:val="none" w:sz="0" w:space="0" w:color="auto"/>
      </w:divBdr>
    </w:div>
    <w:div w:id="786966794">
      <w:bodyDiv w:val="1"/>
      <w:marLeft w:val="0"/>
      <w:marRight w:val="0"/>
      <w:marTop w:val="0"/>
      <w:marBottom w:val="0"/>
      <w:divBdr>
        <w:top w:val="none" w:sz="0" w:space="0" w:color="auto"/>
        <w:left w:val="none" w:sz="0" w:space="0" w:color="auto"/>
        <w:bottom w:val="none" w:sz="0" w:space="0" w:color="auto"/>
        <w:right w:val="none" w:sz="0" w:space="0" w:color="auto"/>
      </w:divBdr>
      <w:divsChild>
        <w:div w:id="1162356243">
          <w:marLeft w:val="547"/>
          <w:marRight w:val="0"/>
          <w:marTop w:val="60"/>
          <w:marBottom w:val="60"/>
          <w:divBdr>
            <w:top w:val="none" w:sz="0" w:space="0" w:color="auto"/>
            <w:left w:val="none" w:sz="0" w:space="0" w:color="auto"/>
            <w:bottom w:val="none" w:sz="0" w:space="0" w:color="auto"/>
            <w:right w:val="none" w:sz="0" w:space="0" w:color="auto"/>
          </w:divBdr>
        </w:div>
      </w:divsChild>
    </w:div>
    <w:div w:id="787093036">
      <w:bodyDiv w:val="1"/>
      <w:marLeft w:val="0"/>
      <w:marRight w:val="0"/>
      <w:marTop w:val="0"/>
      <w:marBottom w:val="0"/>
      <w:divBdr>
        <w:top w:val="none" w:sz="0" w:space="0" w:color="auto"/>
        <w:left w:val="none" w:sz="0" w:space="0" w:color="auto"/>
        <w:bottom w:val="none" w:sz="0" w:space="0" w:color="auto"/>
        <w:right w:val="none" w:sz="0" w:space="0" w:color="auto"/>
      </w:divBdr>
    </w:div>
    <w:div w:id="789513413">
      <w:bodyDiv w:val="1"/>
      <w:marLeft w:val="0"/>
      <w:marRight w:val="0"/>
      <w:marTop w:val="0"/>
      <w:marBottom w:val="0"/>
      <w:divBdr>
        <w:top w:val="none" w:sz="0" w:space="0" w:color="auto"/>
        <w:left w:val="none" w:sz="0" w:space="0" w:color="auto"/>
        <w:bottom w:val="none" w:sz="0" w:space="0" w:color="auto"/>
        <w:right w:val="none" w:sz="0" w:space="0" w:color="auto"/>
      </w:divBdr>
    </w:div>
    <w:div w:id="794062147">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5">
          <w:marLeft w:val="547"/>
          <w:marRight w:val="0"/>
          <w:marTop w:val="60"/>
          <w:marBottom w:val="60"/>
          <w:divBdr>
            <w:top w:val="none" w:sz="0" w:space="0" w:color="auto"/>
            <w:left w:val="none" w:sz="0" w:space="0" w:color="auto"/>
            <w:bottom w:val="none" w:sz="0" w:space="0" w:color="auto"/>
            <w:right w:val="none" w:sz="0" w:space="0" w:color="auto"/>
          </w:divBdr>
        </w:div>
      </w:divsChild>
    </w:div>
    <w:div w:id="796483374">
      <w:bodyDiv w:val="1"/>
      <w:marLeft w:val="0"/>
      <w:marRight w:val="0"/>
      <w:marTop w:val="0"/>
      <w:marBottom w:val="0"/>
      <w:divBdr>
        <w:top w:val="none" w:sz="0" w:space="0" w:color="auto"/>
        <w:left w:val="none" w:sz="0" w:space="0" w:color="auto"/>
        <w:bottom w:val="none" w:sz="0" w:space="0" w:color="auto"/>
        <w:right w:val="none" w:sz="0" w:space="0" w:color="auto"/>
      </w:divBdr>
    </w:div>
    <w:div w:id="798109120">
      <w:bodyDiv w:val="1"/>
      <w:marLeft w:val="0"/>
      <w:marRight w:val="0"/>
      <w:marTop w:val="0"/>
      <w:marBottom w:val="0"/>
      <w:divBdr>
        <w:top w:val="none" w:sz="0" w:space="0" w:color="auto"/>
        <w:left w:val="none" w:sz="0" w:space="0" w:color="auto"/>
        <w:bottom w:val="none" w:sz="0" w:space="0" w:color="auto"/>
        <w:right w:val="none" w:sz="0" w:space="0" w:color="auto"/>
      </w:divBdr>
      <w:divsChild>
        <w:div w:id="378894085">
          <w:marLeft w:val="547"/>
          <w:marRight w:val="0"/>
          <w:marTop w:val="0"/>
          <w:marBottom w:val="0"/>
          <w:divBdr>
            <w:top w:val="none" w:sz="0" w:space="0" w:color="auto"/>
            <w:left w:val="none" w:sz="0" w:space="0" w:color="auto"/>
            <w:bottom w:val="none" w:sz="0" w:space="0" w:color="auto"/>
            <w:right w:val="none" w:sz="0" w:space="0" w:color="auto"/>
          </w:divBdr>
        </w:div>
      </w:divsChild>
    </w:div>
    <w:div w:id="798718723">
      <w:bodyDiv w:val="1"/>
      <w:marLeft w:val="0"/>
      <w:marRight w:val="0"/>
      <w:marTop w:val="0"/>
      <w:marBottom w:val="0"/>
      <w:divBdr>
        <w:top w:val="none" w:sz="0" w:space="0" w:color="auto"/>
        <w:left w:val="none" w:sz="0" w:space="0" w:color="auto"/>
        <w:bottom w:val="none" w:sz="0" w:space="0" w:color="auto"/>
        <w:right w:val="none" w:sz="0" w:space="0" w:color="auto"/>
      </w:divBdr>
    </w:div>
    <w:div w:id="806555242">
      <w:bodyDiv w:val="1"/>
      <w:marLeft w:val="0"/>
      <w:marRight w:val="0"/>
      <w:marTop w:val="0"/>
      <w:marBottom w:val="0"/>
      <w:divBdr>
        <w:top w:val="none" w:sz="0" w:space="0" w:color="auto"/>
        <w:left w:val="none" w:sz="0" w:space="0" w:color="auto"/>
        <w:bottom w:val="none" w:sz="0" w:space="0" w:color="auto"/>
        <w:right w:val="none" w:sz="0" w:space="0" w:color="auto"/>
      </w:divBdr>
    </w:div>
    <w:div w:id="818183235">
      <w:bodyDiv w:val="1"/>
      <w:marLeft w:val="0"/>
      <w:marRight w:val="0"/>
      <w:marTop w:val="0"/>
      <w:marBottom w:val="0"/>
      <w:divBdr>
        <w:top w:val="none" w:sz="0" w:space="0" w:color="auto"/>
        <w:left w:val="none" w:sz="0" w:space="0" w:color="auto"/>
        <w:bottom w:val="none" w:sz="0" w:space="0" w:color="auto"/>
        <w:right w:val="none" w:sz="0" w:space="0" w:color="auto"/>
      </w:divBdr>
      <w:divsChild>
        <w:div w:id="418672626">
          <w:marLeft w:val="547"/>
          <w:marRight w:val="0"/>
          <w:marTop w:val="60"/>
          <w:marBottom w:val="60"/>
          <w:divBdr>
            <w:top w:val="none" w:sz="0" w:space="0" w:color="auto"/>
            <w:left w:val="none" w:sz="0" w:space="0" w:color="auto"/>
            <w:bottom w:val="none" w:sz="0" w:space="0" w:color="auto"/>
            <w:right w:val="none" w:sz="0" w:space="0" w:color="auto"/>
          </w:divBdr>
        </w:div>
      </w:divsChild>
    </w:div>
    <w:div w:id="825239837">
      <w:bodyDiv w:val="1"/>
      <w:marLeft w:val="0"/>
      <w:marRight w:val="0"/>
      <w:marTop w:val="0"/>
      <w:marBottom w:val="0"/>
      <w:divBdr>
        <w:top w:val="none" w:sz="0" w:space="0" w:color="auto"/>
        <w:left w:val="none" w:sz="0" w:space="0" w:color="auto"/>
        <w:bottom w:val="none" w:sz="0" w:space="0" w:color="auto"/>
        <w:right w:val="none" w:sz="0" w:space="0" w:color="auto"/>
      </w:divBdr>
    </w:div>
    <w:div w:id="826285614">
      <w:bodyDiv w:val="1"/>
      <w:marLeft w:val="0"/>
      <w:marRight w:val="0"/>
      <w:marTop w:val="0"/>
      <w:marBottom w:val="0"/>
      <w:divBdr>
        <w:top w:val="none" w:sz="0" w:space="0" w:color="auto"/>
        <w:left w:val="none" w:sz="0" w:space="0" w:color="auto"/>
        <w:bottom w:val="none" w:sz="0" w:space="0" w:color="auto"/>
        <w:right w:val="none" w:sz="0" w:space="0" w:color="auto"/>
      </w:divBdr>
    </w:div>
    <w:div w:id="835875846">
      <w:bodyDiv w:val="1"/>
      <w:marLeft w:val="0"/>
      <w:marRight w:val="0"/>
      <w:marTop w:val="0"/>
      <w:marBottom w:val="0"/>
      <w:divBdr>
        <w:top w:val="none" w:sz="0" w:space="0" w:color="auto"/>
        <w:left w:val="none" w:sz="0" w:space="0" w:color="auto"/>
        <w:bottom w:val="none" w:sz="0" w:space="0" w:color="auto"/>
        <w:right w:val="none" w:sz="0" w:space="0" w:color="auto"/>
      </w:divBdr>
    </w:div>
    <w:div w:id="851380166">
      <w:bodyDiv w:val="1"/>
      <w:marLeft w:val="0"/>
      <w:marRight w:val="0"/>
      <w:marTop w:val="0"/>
      <w:marBottom w:val="0"/>
      <w:divBdr>
        <w:top w:val="none" w:sz="0" w:space="0" w:color="auto"/>
        <w:left w:val="none" w:sz="0" w:space="0" w:color="auto"/>
        <w:bottom w:val="none" w:sz="0" w:space="0" w:color="auto"/>
        <w:right w:val="none" w:sz="0" w:space="0" w:color="auto"/>
      </w:divBdr>
    </w:div>
    <w:div w:id="854541686">
      <w:bodyDiv w:val="1"/>
      <w:marLeft w:val="0"/>
      <w:marRight w:val="0"/>
      <w:marTop w:val="0"/>
      <w:marBottom w:val="0"/>
      <w:divBdr>
        <w:top w:val="none" w:sz="0" w:space="0" w:color="auto"/>
        <w:left w:val="none" w:sz="0" w:space="0" w:color="auto"/>
        <w:bottom w:val="none" w:sz="0" w:space="0" w:color="auto"/>
        <w:right w:val="none" w:sz="0" w:space="0" w:color="auto"/>
      </w:divBdr>
      <w:divsChild>
        <w:div w:id="1063724412">
          <w:marLeft w:val="446"/>
          <w:marRight w:val="0"/>
          <w:marTop w:val="60"/>
          <w:marBottom w:val="60"/>
          <w:divBdr>
            <w:top w:val="none" w:sz="0" w:space="0" w:color="auto"/>
            <w:left w:val="none" w:sz="0" w:space="0" w:color="auto"/>
            <w:bottom w:val="none" w:sz="0" w:space="0" w:color="auto"/>
            <w:right w:val="none" w:sz="0" w:space="0" w:color="auto"/>
          </w:divBdr>
        </w:div>
        <w:div w:id="359625891">
          <w:marLeft w:val="446"/>
          <w:marRight w:val="0"/>
          <w:marTop w:val="60"/>
          <w:marBottom w:val="60"/>
          <w:divBdr>
            <w:top w:val="none" w:sz="0" w:space="0" w:color="auto"/>
            <w:left w:val="none" w:sz="0" w:space="0" w:color="auto"/>
            <w:bottom w:val="none" w:sz="0" w:space="0" w:color="auto"/>
            <w:right w:val="none" w:sz="0" w:space="0" w:color="auto"/>
          </w:divBdr>
        </w:div>
      </w:divsChild>
    </w:div>
    <w:div w:id="859661402">
      <w:bodyDiv w:val="1"/>
      <w:marLeft w:val="0"/>
      <w:marRight w:val="0"/>
      <w:marTop w:val="0"/>
      <w:marBottom w:val="0"/>
      <w:divBdr>
        <w:top w:val="none" w:sz="0" w:space="0" w:color="auto"/>
        <w:left w:val="none" w:sz="0" w:space="0" w:color="auto"/>
        <w:bottom w:val="none" w:sz="0" w:space="0" w:color="auto"/>
        <w:right w:val="none" w:sz="0" w:space="0" w:color="auto"/>
      </w:divBdr>
    </w:div>
    <w:div w:id="864713981">
      <w:bodyDiv w:val="1"/>
      <w:marLeft w:val="0"/>
      <w:marRight w:val="0"/>
      <w:marTop w:val="0"/>
      <w:marBottom w:val="0"/>
      <w:divBdr>
        <w:top w:val="none" w:sz="0" w:space="0" w:color="auto"/>
        <w:left w:val="none" w:sz="0" w:space="0" w:color="auto"/>
        <w:bottom w:val="none" w:sz="0" w:space="0" w:color="auto"/>
        <w:right w:val="none" w:sz="0" w:space="0" w:color="auto"/>
      </w:divBdr>
      <w:divsChild>
        <w:div w:id="1800565496">
          <w:marLeft w:val="1267"/>
          <w:marRight w:val="0"/>
          <w:marTop w:val="60"/>
          <w:marBottom w:val="60"/>
          <w:divBdr>
            <w:top w:val="none" w:sz="0" w:space="0" w:color="auto"/>
            <w:left w:val="none" w:sz="0" w:space="0" w:color="auto"/>
            <w:bottom w:val="none" w:sz="0" w:space="0" w:color="auto"/>
            <w:right w:val="none" w:sz="0" w:space="0" w:color="auto"/>
          </w:divBdr>
        </w:div>
        <w:div w:id="281309700">
          <w:marLeft w:val="1267"/>
          <w:marRight w:val="0"/>
          <w:marTop w:val="60"/>
          <w:marBottom w:val="60"/>
          <w:divBdr>
            <w:top w:val="none" w:sz="0" w:space="0" w:color="auto"/>
            <w:left w:val="none" w:sz="0" w:space="0" w:color="auto"/>
            <w:bottom w:val="none" w:sz="0" w:space="0" w:color="auto"/>
            <w:right w:val="none" w:sz="0" w:space="0" w:color="auto"/>
          </w:divBdr>
        </w:div>
        <w:div w:id="1268074572">
          <w:marLeft w:val="1267"/>
          <w:marRight w:val="0"/>
          <w:marTop w:val="60"/>
          <w:marBottom w:val="60"/>
          <w:divBdr>
            <w:top w:val="none" w:sz="0" w:space="0" w:color="auto"/>
            <w:left w:val="none" w:sz="0" w:space="0" w:color="auto"/>
            <w:bottom w:val="none" w:sz="0" w:space="0" w:color="auto"/>
            <w:right w:val="none" w:sz="0" w:space="0" w:color="auto"/>
          </w:divBdr>
        </w:div>
        <w:div w:id="1910922366">
          <w:marLeft w:val="1267"/>
          <w:marRight w:val="0"/>
          <w:marTop w:val="60"/>
          <w:marBottom w:val="60"/>
          <w:divBdr>
            <w:top w:val="none" w:sz="0" w:space="0" w:color="auto"/>
            <w:left w:val="none" w:sz="0" w:space="0" w:color="auto"/>
            <w:bottom w:val="none" w:sz="0" w:space="0" w:color="auto"/>
            <w:right w:val="none" w:sz="0" w:space="0" w:color="auto"/>
          </w:divBdr>
        </w:div>
        <w:div w:id="1839037263">
          <w:marLeft w:val="1267"/>
          <w:marRight w:val="0"/>
          <w:marTop w:val="60"/>
          <w:marBottom w:val="60"/>
          <w:divBdr>
            <w:top w:val="none" w:sz="0" w:space="0" w:color="auto"/>
            <w:left w:val="none" w:sz="0" w:space="0" w:color="auto"/>
            <w:bottom w:val="none" w:sz="0" w:space="0" w:color="auto"/>
            <w:right w:val="none" w:sz="0" w:space="0" w:color="auto"/>
          </w:divBdr>
        </w:div>
        <w:div w:id="2096974010">
          <w:marLeft w:val="1267"/>
          <w:marRight w:val="0"/>
          <w:marTop w:val="60"/>
          <w:marBottom w:val="60"/>
          <w:divBdr>
            <w:top w:val="none" w:sz="0" w:space="0" w:color="auto"/>
            <w:left w:val="none" w:sz="0" w:space="0" w:color="auto"/>
            <w:bottom w:val="none" w:sz="0" w:space="0" w:color="auto"/>
            <w:right w:val="none" w:sz="0" w:space="0" w:color="auto"/>
          </w:divBdr>
        </w:div>
      </w:divsChild>
    </w:div>
    <w:div w:id="873544399">
      <w:bodyDiv w:val="1"/>
      <w:marLeft w:val="0"/>
      <w:marRight w:val="0"/>
      <w:marTop w:val="0"/>
      <w:marBottom w:val="0"/>
      <w:divBdr>
        <w:top w:val="none" w:sz="0" w:space="0" w:color="auto"/>
        <w:left w:val="none" w:sz="0" w:space="0" w:color="auto"/>
        <w:bottom w:val="none" w:sz="0" w:space="0" w:color="auto"/>
        <w:right w:val="none" w:sz="0" w:space="0" w:color="auto"/>
      </w:divBdr>
    </w:div>
    <w:div w:id="875386060">
      <w:bodyDiv w:val="1"/>
      <w:marLeft w:val="0"/>
      <w:marRight w:val="0"/>
      <w:marTop w:val="0"/>
      <w:marBottom w:val="0"/>
      <w:divBdr>
        <w:top w:val="none" w:sz="0" w:space="0" w:color="auto"/>
        <w:left w:val="none" w:sz="0" w:space="0" w:color="auto"/>
        <w:bottom w:val="none" w:sz="0" w:space="0" w:color="auto"/>
        <w:right w:val="none" w:sz="0" w:space="0" w:color="auto"/>
      </w:divBdr>
    </w:div>
    <w:div w:id="875895731">
      <w:bodyDiv w:val="1"/>
      <w:marLeft w:val="0"/>
      <w:marRight w:val="0"/>
      <w:marTop w:val="0"/>
      <w:marBottom w:val="0"/>
      <w:divBdr>
        <w:top w:val="none" w:sz="0" w:space="0" w:color="auto"/>
        <w:left w:val="none" w:sz="0" w:space="0" w:color="auto"/>
        <w:bottom w:val="none" w:sz="0" w:space="0" w:color="auto"/>
        <w:right w:val="none" w:sz="0" w:space="0" w:color="auto"/>
      </w:divBdr>
    </w:div>
    <w:div w:id="877428450">
      <w:bodyDiv w:val="1"/>
      <w:marLeft w:val="0"/>
      <w:marRight w:val="0"/>
      <w:marTop w:val="0"/>
      <w:marBottom w:val="0"/>
      <w:divBdr>
        <w:top w:val="none" w:sz="0" w:space="0" w:color="auto"/>
        <w:left w:val="none" w:sz="0" w:space="0" w:color="auto"/>
        <w:bottom w:val="none" w:sz="0" w:space="0" w:color="auto"/>
        <w:right w:val="none" w:sz="0" w:space="0" w:color="auto"/>
      </w:divBdr>
    </w:div>
    <w:div w:id="878665069">
      <w:bodyDiv w:val="1"/>
      <w:marLeft w:val="0"/>
      <w:marRight w:val="0"/>
      <w:marTop w:val="0"/>
      <w:marBottom w:val="0"/>
      <w:divBdr>
        <w:top w:val="none" w:sz="0" w:space="0" w:color="auto"/>
        <w:left w:val="none" w:sz="0" w:space="0" w:color="auto"/>
        <w:bottom w:val="none" w:sz="0" w:space="0" w:color="auto"/>
        <w:right w:val="none" w:sz="0" w:space="0" w:color="auto"/>
      </w:divBdr>
      <w:divsChild>
        <w:div w:id="1248923701">
          <w:marLeft w:val="547"/>
          <w:marRight w:val="0"/>
          <w:marTop w:val="60"/>
          <w:marBottom w:val="60"/>
          <w:divBdr>
            <w:top w:val="none" w:sz="0" w:space="0" w:color="auto"/>
            <w:left w:val="none" w:sz="0" w:space="0" w:color="auto"/>
            <w:bottom w:val="none" w:sz="0" w:space="0" w:color="auto"/>
            <w:right w:val="none" w:sz="0" w:space="0" w:color="auto"/>
          </w:divBdr>
        </w:div>
        <w:div w:id="1320498503">
          <w:marLeft w:val="446"/>
          <w:marRight w:val="0"/>
          <w:marTop w:val="60"/>
          <w:marBottom w:val="60"/>
          <w:divBdr>
            <w:top w:val="none" w:sz="0" w:space="0" w:color="auto"/>
            <w:left w:val="none" w:sz="0" w:space="0" w:color="auto"/>
            <w:bottom w:val="none" w:sz="0" w:space="0" w:color="auto"/>
            <w:right w:val="none" w:sz="0" w:space="0" w:color="auto"/>
          </w:divBdr>
        </w:div>
        <w:div w:id="529074782">
          <w:marLeft w:val="446"/>
          <w:marRight w:val="0"/>
          <w:marTop w:val="60"/>
          <w:marBottom w:val="60"/>
          <w:divBdr>
            <w:top w:val="none" w:sz="0" w:space="0" w:color="auto"/>
            <w:left w:val="none" w:sz="0" w:space="0" w:color="auto"/>
            <w:bottom w:val="none" w:sz="0" w:space="0" w:color="auto"/>
            <w:right w:val="none" w:sz="0" w:space="0" w:color="auto"/>
          </w:divBdr>
        </w:div>
        <w:div w:id="1648585713">
          <w:marLeft w:val="446"/>
          <w:marRight w:val="0"/>
          <w:marTop w:val="60"/>
          <w:marBottom w:val="60"/>
          <w:divBdr>
            <w:top w:val="none" w:sz="0" w:space="0" w:color="auto"/>
            <w:left w:val="none" w:sz="0" w:space="0" w:color="auto"/>
            <w:bottom w:val="none" w:sz="0" w:space="0" w:color="auto"/>
            <w:right w:val="none" w:sz="0" w:space="0" w:color="auto"/>
          </w:divBdr>
        </w:div>
        <w:div w:id="441144140">
          <w:marLeft w:val="446"/>
          <w:marRight w:val="0"/>
          <w:marTop w:val="60"/>
          <w:marBottom w:val="60"/>
          <w:divBdr>
            <w:top w:val="none" w:sz="0" w:space="0" w:color="auto"/>
            <w:left w:val="none" w:sz="0" w:space="0" w:color="auto"/>
            <w:bottom w:val="none" w:sz="0" w:space="0" w:color="auto"/>
            <w:right w:val="none" w:sz="0" w:space="0" w:color="auto"/>
          </w:divBdr>
        </w:div>
      </w:divsChild>
    </w:div>
    <w:div w:id="879436491">
      <w:bodyDiv w:val="1"/>
      <w:marLeft w:val="0"/>
      <w:marRight w:val="0"/>
      <w:marTop w:val="0"/>
      <w:marBottom w:val="0"/>
      <w:divBdr>
        <w:top w:val="none" w:sz="0" w:space="0" w:color="auto"/>
        <w:left w:val="none" w:sz="0" w:space="0" w:color="auto"/>
        <w:bottom w:val="none" w:sz="0" w:space="0" w:color="auto"/>
        <w:right w:val="none" w:sz="0" w:space="0" w:color="auto"/>
      </w:divBdr>
      <w:divsChild>
        <w:div w:id="1128472037">
          <w:marLeft w:val="547"/>
          <w:marRight w:val="0"/>
          <w:marTop w:val="60"/>
          <w:marBottom w:val="60"/>
          <w:divBdr>
            <w:top w:val="none" w:sz="0" w:space="0" w:color="auto"/>
            <w:left w:val="none" w:sz="0" w:space="0" w:color="auto"/>
            <w:bottom w:val="none" w:sz="0" w:space="0" w:color="auto"/>
            <w:right w:val="none" w:sz="0" w:space="0" w:color="auto"/>
          </w:divBdr>
        </w:div>
        <w:div w:id="1104347252">
          <w:marLeft w:val="547"/>
          <w:marRight w:val="0"/>
          <w:marTop w:val="60"/>
          <w:marBottom w:val="60"/>
          <w:divBdr>
            <w:top w:val="none" w:sz="0" w:space="0" w:color="auto"/>
            <w:left w:val="none" w:sz="0" w:space="0" w:color="auto"/>
            <w:bottom w:val="none" w:sz="0" w:space="0" w:color="auto"/>
            <w:right w:val="none" w:sz="0" w:space="0" w:color="auto"/>
          </w:divBdr>
        </w:div>
        <w:div w:id="2020086406">
          <w:marLeft w:val="547"/>
          <w:marRight w:val="0"/>
          <w:marTop w:val="60"/>
          <w:marBottom w:val="60"/>
          <w:divBdr>
            <w:top w:val="none" w:sz="0" w:space="0" w:color="auto"/>
            <w:left w:val="none" w:sz="0" w:space="0" w:color="auto"/>
            <w:bottom w:val="none" w:sz="0" w:space="0" w:color="auto"/>
            <w:right w:val="none" w:sz="0" w:space="0" w:color="auto"/>
          </w:divBdr>
        </w:div>
      </w:divsChild>
    </w:div>
    <w:div w:id="881593597">
      <w:bodyDiv w:val="1"/>
      <w:marLeft w:val="0"/>
      <w:marRight w:val="0"/>
      <w:marTop w:val="0"/>
      <w:marBottom w:val="0"/>
      <w:divBdr>
        <w:top w:val="none" w:sz="0" w:space="0" w:color="auto"/>
        <w:left w:val="none" w:sz="0" w:space="0" w:color="auto"/>
        <w:bottom w:val="none" w:sz="0" w:space="0" w:color="auto"/>
        <w:right w:val="none" w:sz="0" w:space="0" w:color="auto"/>
      </w:divBdr>
    </w:div>
    <w:div w:id="887882907">
      <w:bodyDiv w:val="1"/>
      <w:marLeft w:val="0"/>
      <w:marRight w:val="0"/>
      <w:marTop w:val="0"/>
      <w:marBottom w:val="0"/>
      <w:divBdr>
        <w:top w:val="none" w:sz="0" w:space="0" w:color="auto"/>
        <w:left w:val="none" w:sz="0" w:space="0" w:color="auto"/>
        <w:bottom w:val="none" w:sz="0" w:space="0" w:color="auto"/>
        <w:right w:val="none" w:sz="0" w:space="0" w:color="auto"/>
      </w:divBdr>
      <w:divsChild>
        <w:div w:id="1229800521">
          <w:marLeft w:val="547"/>
          <w:marRight w:val="0"/>
          <w:marTop w:val="60"/>
          <w:marBottom w:val="60"/>
          <w:divBdr>
            <w:top w:val="none" w:sz="0" w:space="0" w:color="auto"/>
            <w:left w:val="none" w:sz="0" w:space="0" w:color="auto"/>
            <w:bottom w:val="none" w:sz="0" w:space="0" w:color="auto"/>
            <w:right w:val="none" w:sz="0" w:space="0" w:color="auto"/>
          </w:divBdr>
        </w:div>
      </w:divsChild>
    </w:div>
    <w:div w:id="888690390">
      <w:bodyDiv w:val="1"/>
      <w:marLeft w:val="0"/>
      <w:marRight w:val="0"/>
      <w:marTop w:val="0"/>
      <w:marBottom w:val="0"/>
      <w:divBdr>
        <w:top w:val="none" w:sz="0" w:space="0" w:color="auto"/>
        <w:left w:val="none" w:sz="0" w:space="0" w:color="auto"/>
        <w:bottom w:val="none" w:sz="0" w:space="0" w:color="auto"/>
        <w:right w:val="none" w:sz="0" w:space="0" w:color="auto"/>
      </w:divBdr>
      <w:divsChild>
        <w:div w:id="2111897736">
          <w:marLeft w:val="0"/>
          <w:marRight w:val="0"/>
          <w:marTop w:val="0"/>
          <w:marBottom w:val="0"/>
          <w:divBdr>
            <w:top w:val="none" w:sz="0" w:space="0" w:color="auto"/>
            <w:left w:val="none" w:sz="0" w:space="0" w:color="auto"/>
            <w:bottom w:val="none" w:sz="0" w:space="0" w:color="auto"/>
            <w:right w:val="none" w:sz="0" w:space="0" w:color="auto"/>
          </w:divBdr>
        </w:div>
        <w:div w:id="1698382798">
          <w:marLeft w:val="0"/>
          <w:marRight w:val="0"/>
          <w:marTop w:val="0"/>
          <w:marBottom w:val="0"/>
          <w:divBdr>
            <w:top w:val="none" w:sz="0" w:space="0" w:color="auto"/>
            <w:left w:val="none" w:sz="0" w:space="0" w:color="auto"/>
            <w:bottom w:val="none" w:sz="0" w:space="0" w:color="auto"/>
            <w:right w:val="none" w:sz="0" w:space="0" w:color="auto"/>
          </w:divBdr>
        </w:div>
        <w:div w:id="1149127646">
          <w:marLeft w:val="0"/>
          <w:marRight w:val="0"/>
          <w:marTop w:val="0"/>
          <w:marBottom w:val="0"/>
          <w:divBdr>
            <w:top w:val="none" w:sz="0" w:space="0" w:color="auto"/>
            <w:left w:val="none" w:sz="0" w:space="0" w:color="auto"/>
            <w:bottom w:val="none" w:sz="0" w:space="0" w:color="auto"/>
            <w:right w:val="none" w:sz="0" w:space="0" w:color="auto"/>
          </w:divBdr>
        </w:div>
        <w:div w:id="743063207">
          <w:marLeft w:val="0"/>
          <w:marRight w:val="0"/>
          <w:marTop w:val="0"/>
          <w:marBottom w:val="0"/>
          <w:divBdr>
            <w:top w:val="none" w:sz="0" w:space="0" w:color="auto"/>
            <w:left w:val="none" w:sz="0" w:space="0" w:color="auto"/>
            <w:bottom w:val="none" w:sz="0" w:space="0" w:color="auto"/>
            <w:right w:val="none" w:sz="0" w:space="0" w:color="auto"/>
          </w:divBdr>
        </w:div>
        <w:div w:id="825902642">
          <w:marLeft w:val="0"/>
          <w:marRight w:val="0"/>
          <w:marTop w:val="0"/>
          <w:marBottom w:val="0"/>
          <w:divBdr>
            <w:top w:val="none" w:sz="0" w:space="0" w:color="auto"/>
            <w:left w:val="none" w:sz="0" w:space="0" w:color="auto"/>
            <w:bottom w:val="none" w:sz="0" w:space="0" w:color="auto"/>
            <w:right w:val="none" w:sz="0" w:space="0" w:color="auto"/>
          </w:divBdr>
        </w:div>
        <w:div w:id="370304473">
          <w:marLeft w:val="0"/>
          <w:marRight w:val="0"/>
          <w:marTop w:val="0"/>
          <w:marBottom w:val="0"/>
          <w:divBdr>
            <w:top w:val="none" w:sz="0" w:space="0" w:color="auto"/>
            <w:left w:val="none" w:sz="0" w:space="0" w:color="auto"/>
            <w:bottom w:val="none" w:sz="0" w:space="0" w:color="auto"/>
            <w:right w:val="none" w:sz="0" w:space="0" w:color="auto"/>
          </w:divBdr>
        </w:div>
        <w:div w:id="1418940152">
          <w:marLeft w:val="0"/>
          <w:marRight w:val="0"/>
          <w:marTop w:val="0"/>
          <w:marBottom w:val="0"/>
          <w:divBdr>
            <w:top w:val="none" w:sz="0" w:space="0" w:color="auto"/>
            <w:left w:val="none" w:sz="0" w:space="0" w:color="auto"/>
            <w:bottom w:val="none" w:sz="0" w:space="0" w:color="auto"/>
            <w:right w:val="none" w:sz="0" w:space="0" w:color="auto"/>
          </w:divBdr>
        </w:div>
        <w:div w:id="519396163">
          <w:marLeft w:val="0"/>
          <w:marRight w:val="0"/>
          <w:marTop w:val="0"/>
          <w:marBottom w:val="0"/>
          <w:divBdr>
            <w:top w:val="none" w:sz="0" w:space="0" w:color="auto"/>
            <w:left w:val="none" w:sz="0" w:space="0" w:color="auto"/>
            <w:bottom w:val="none" w:sz="0" w:space="0" w:color="auto"/>
            <w:right w:val="none" w:sz="0" w:space="0" w:color="auto"/>
          </w:divBdr>
        </w:div>
        <w:div w:id="1253708981">
          <w:marLeft w:val="0"/>
          <w:marRight w:val="0"/>
          <w:marTop w:val="0"/>
          <w:marBottom w:val="0"/>
          <w:divBdr>
            <w:top w:val="none" w:sz="0" w:space="0" w:color="auto"/>
            <w:left w:val="none" w:sz="0" w:space="0" w:color="auto"/>
            <w:bottom w:val="none" w:sz="0" w:space="0" w:color="auto"/>
            <w:right w:val="none" w:sz="0" w:space="0" w:color="auto"/>
          </w:divBdr>
        </w:div>
        <w:div w:id="1949311086">
          <w:marLeft w:val="0"/>
          <w:marRight w:val="0"/>
          <w:marTop w:val="0"/>
          <w:marBottom w:val="0"/>
          <w:divBdr>
            <w:top w:val="none" w:sz="0" w:space="0" w:color="auto"/>
            <w:left w:val="none" w:sz="0" w:space="0" w:color="auto"/>
            <w:bottom w:val="none" w:sz="0" w:space="0" w:color="auto"/>
            <w:right w:val="none" w:sz="0" w:space="0" w:color="auto"/>
          </w:divBdr>
        </w:div>
        <w:div w:id="495801189">
          <w:marLeft w:val="0"/>
          <w:marRight w:val="0"/>
          <w:marTop w:val="0"/>
          <w:marBottom w:val="0"/>
          <w:divBdr>
            <w:top w:val="none" w:sz="0" w:space="0" w:color="auto"/>
            <w:left w:val="none" w:sz="0" w:space="0" w:color="auto"/>
            <w:bottom w:val="none" w:sz="0" w:space="0" w:color="auto"/>
            <w:right w:val="none" w:sz="0" w:space="0" w:color="auto"/>
          </w:divBdr>
        </w:div>
        <w:div w:id="1860659895">
          <w:marLeft w:val="0"/>
          <w:marRight w:val="0"/>
          <w:marTop w:val="0"/>
          <w:marBottom w:val="0"/>
          <w:divBdr>
            <w:top w:val="none" w:sz="0" w:space="0" w:color="auto"/>
            <w:left w:val="none" w:sz="0" w:space="0" w:color="auto"/>
            <w:bottom w:val="none" w:sz="0" w:space="0" w:color="auto"/>
            <w:right w:val="none" w:sz="0" w:space="0" w:color="auto"/>
          </w:divBdr>
        </w:div>
        <w:div w:id="553085038">
          <w:marLeft w:val="0"/>
          <w:marRight w:val="0"/>
          <w:marTop w:val="0"/>
          <w:marBottom w:val="0"/>
          <w:divBdr>
            <w:top w:val="none" w:sz="0" w:space="0" w:color="auto"/>
            <w:left w:val="none" w:sz="0" w:space="0" w:color="auto"/>
            <w:bottom w:val="none" w:sz="0" w:space="0" w:color="auto"/>
            <w:right w:val="none" w:sz="0" w:space="0" w:color="auto"/>
          </w:divBdr>
        </w:div>
        <w:div w:id="1589579264">
          <w:marLeft w:val="0"/>
          <w:marRight w:val="0"/>
          <w:marTop w:val="0"/>
          <w:marBottom w:val="0"/>
          <w:divBdr>
            <w:top w:val="none" w:sz="0" w:space="0" w:color="auto"/>
            <w:left w:val="none" w:sz="0" w:space="0" w:color="auto"/>
            <w:bottom w:val="none" w:sz="0" w:space="0" w:color="auto"/>
            <w:right w:val="none" w:sz="0" w:space="0" w:color="auto"/>
          </w:divBdr>
        </w:div>
        <w:div w:id="295648780">
          <w:marLeft w:val="0"/>
          <w:marRight w:val="0"/>
          <w:marTop w:val="0"/>
          <w:marBottom w:val="0"/>
          <w:divBdr>
            <w:top w:val="none" w:sz="0" w:space="0" w:color="auto"/>
            <w:left w:val="none" w:sz="0" w:space="0" w:color="auto"/>
            <w:bottom w:val="none" w:sz="0" w:space="0" w:color="auto"/>
            <w:right w:val="none" w:sz="0" w:space="0" w:color="auto"/>
          </w:divBdr>
        </w:div>
        <w:div w:id="2112822441">
          <w:marLeft w:val="0"/>
          <w:marRight w:val="0"/>
          <w:marTop w:val="0"/>
          <w:marBottom w:val="0"/>
          <w:divBdr>
            <w:top w:val="none" w:sz="0" w:space="0" w:color="auto"/>
            <w:left w:val="none" w:sz="0" w:space="0" w:color="auto"/>
            <w:bottom w:val="none" w:sz="0" w:space="0" w:color="auto"/>
            <w:right w:val="none" w:sz="0" w:space="0" w:color="auto"/>
          </w:divBdr>
        </w:div>
        <w:div w:id="554975359">
          <w:marLeft w:val="0"/>
          <w:marRight w:val="0"/>
          <w:marTop w:val="0"/>
          <w:marBottom w:val="0"/>
          <w:divBdr>
            <w:top w:val="none" w:sz="0" w:space="0" w:color="auto"/>
            <w:left w:val="none" w:sz="0" w:space="0" w:color="auto"/>
            <w:bottom w:val="none" w:sz="0" w:space="0" w:color="auto"/>
            <w:right w:val="none" w:sz="0" w:space="0" w:color="auto"/>
          </w:divBdr>
        </w:div>
        <w:div w:id="1355229297">
          <w:marLeft w:val="0"/>
          <w:marRight w:val="0"/>
          <w:marTop w:val="0"/>
          <w:marBottom w:val="0"/>
          <w:divBdr>
            <w:top w:val="none" w:sz="0" w:space="0" w:color="auto"/>
            <w:left w:val="none" w:sz="0" w:space="0" w:color="auto"/>
            <w:bottom w:val="none" w:sz="0" w:space="0" w:color="auto"/>
            <w:right w:val="none" w:sz="0" w:space="0" w:color="auto"/>
          </w:divBdr>
        </w:div>
        <w:div w:id="7562557">
          <w:marLeft w:val="0"/>
          <w:marRight w:val="0"/>
          <w:marTop w:val="0"/>
          <w:marBottom w:val="0"/>
          <w:divBdr>
            <w:top w:val="none" w:sz="0" w:space="0" w:color="auto"/>
            <w:left w:val="none" w:sz="0" w:space="0" w:color="auto"/>
            <w:bottom w:val="none" w:sz="0" w:space="0" w:color="auto"/>
            <w:right w:val="none" w:sz="0" w:space="0" w:color="auto"/>
          </w:divBdr>
        </w:div>
        <w:div w:id="209614415">
          <w:marLeft w:val="0"/>
          <w:marRight w:val="0"/>
          <w:marTop w:val="0"/>
          <w:marBottom w:val="0"/>
          <w:divBdr>
            <w:top w:val="none" w:sz="0" w:space="0" w:color="auto"/>
            <w:left w:val="none" w:sz="0" w:space="0" w:color="auto"/>
            <w:bottom w:val="none" w:sz="0" w:space="0" w:color="auto"/>
            <w:right w:val="none" w:sz="0" w:space="0" w:color="auto"/>
          </w:divBdr>
        </w:div>
        <w:div w:id="1901017558">
          <w:marLeft w:val="0"/>
          <w:marRight w:val="0"/>
          <w:marTop w:val="0"/>
          <w:marBottom w:val="0"/>
          <w:divBdr>
            <w:top w:val="none" w:sz="0" w:space="0" w:color="auto"/>
            <w:left w:val="none" w:sz="0" w:space="0" w:color="auto"/>
            <w:bottom w:val="none" w:sz="0" w:space="0" w:color="auto"/>
            <w:right w:val="none" w:sz="0" w:space="0" w:color="auto"/>
          </w:divBdr>
        </w:div>
        <w:div w:id="1514345146">
          <w:marLeft w:val="0"/>
          <w:marRight w:val="0"/>
          <w:marTop w:val="0"/>
          <w:marBottom w:val="0"/>
          <w:divBdr>
            <w:top w:val="none" w:sz="0" w:space="0" w:color="auto"/>
            <w:left w:val="none" w:sz="0" w:space="0" w:color="auto"/>
            <w:bottom w:val="none" w:sz="0" w:space="0" w:color="auto"/>
            <w:right w:val="none" w:sz="0" w:space="0" w:color="auto"/>
          </w:divBdr>
        </w:div>
        <w:div w:id="1685862024">
          <w:marLeft w:val="0"/>
          <w:marRight w:val="0"/>
          <w:marTop w:val="0"/>
          <w:marBottom w:val="0"/>
          <w:divBdr>
            <w:top w:val="none" w:sz="0" w:space="0" w:color="auto"/>
            <w:left w:val="none" w:sz="0" w:space="0" w:color="auto"/>
            <w:bottom w:val="none" w:sz="0" w:space="0" w:color="auto"/>
            <w:right w:val="none" w:sz="0" w:space="0" w:color="auto"/>
          </w:divBdr>
        </w:div>
        <w:div w:id="673799394">
          <w:marLeft w:val="0"/>
          <w:marRight w:val="0"/>
          <w:marTop w:val="0"/>
          <w:marBottom w:val="0"/>
          <w:divBdr>
            <w:top w:val="none" w:sz="0" w:space="0" w:color="auto"/>
            <w:left w:val="none" w:sz="0" w:space="0" w:color="auto"/>
            <w:bottom w:val="none" w:sz="0" w:space="0" w:color="auto"/>
            <w:right w:val="none" w:sz="0" w:space="0" w:color="auto"/>
          </w:divBdr>
        </w:div>
        <w:div w:id="1619334144">
          <w:marLeft w:val="0"/>
          <w:marRight w:val="0"/>
          <w:marTop w:val="0"/>
          <w:marBottom w:val="0"/>
          <w:divBdr>
            <w:top w:val="none" w:sz="0" w:space="0" w:color="auto"/>
            <w:left w:val="none" w:sz="0" w:space="0" w:color="auto"/>
            <w:bottom w:val="none" w:sz="0" w:space="0" w:color="auto"/>
            <w:right w:val="none" w:sz="0" w:space="0" w:color="auto"/>
          </w:divBdr>
        </w:div>
        <w:div w:id="1256941922">
          <w:marLeft w:val="0"/>
          <w:marRight w:val="0"/>
          <w:marTop w:val="0"/>
          <w:marBottom w:val="0"/>
          <w:divBdr>
            <w:top w:val="none" w:sz="0" w:space="0" w:color="auto"/>
            <w:left w:val="none" w:sz="0" w:space="0" w:color="auto"/>
            <w:bottom w:val="none" w:sz="0" w:space="0" w:color="auto"/>
            <w:right w:val="none" w:sz="0" w:space="0" w:color="auto"/>
          </w:divBdr>
        </w:div>
        <w:div w:id="53897438">
          <w:marLeft w:val="0"/>
          <w:marRight w:val="0"/>
          <w:marTop w:val="0"/>
          <w:marBottom w:val="0"/>
          <w:divBdr>
            <w:top w:val="none" w:sz="0" w:space="0" w:color="auto"/>
            <w:left w:val="none" w:sz="0" w:space="0" w:color="auto"/>
            <w:bottom w:val="none" w:sz="0" w:space="0" w:color="auto"/>
            <w:right w:val="none" w:sz="0" w:space="0" w:color="auto"/>
          </w:divBdr>
        </w:div>
        <w:div w:id="923806888">
          <w:marLeft w:val="0"/>
          <w:marRight w:val="0"/>
          <w:marTop w:val="0"/>
          <w:marBottom w:val="0"/>
          <w:divBdr>
            <w:top w:val="none" w:sz="0" w:space="0" w:color="auto"/>
            <w:left w:val="none" w:sz="0" w:space="0" w:color="auto"/>
            <w:bottom w:val="none" w:sz="0" w:space="0" w:color="auto"/>
            <w:right w:val="none" w:sz="0" w:space="0" w:color="auto"/>
          </w:divBdr>
        </w:div>
        <w:div w:id="1250236437">
          <w:marLeft w:val="0"/>
          <w:marRight w:val="0"/>
          <w:marTop w:val="0"/>
          <w:marBottom w:val="0"/>
          <w:divBdr>
            <w:top w:val="none" w:sz="0" w:space="0" w:color="auto"/>
            <w:left w:val="none" w:sz="0" w:space="0" w:color="auto"/>
            <w:bottom w:val="none" w:sz="0" w:space="0" w:color="auto"/>
            <w:right w:val="none" w:sz="0" w:space="0" w:color="auto"/>
          </w:divBdr>
        </w:div>
        <w:div w:id="2047674703">
          <w:marLeft w:val="0"/>
          <w:marRight w:val="0"/>
          <w:marTop w:val="0"/>
          <w:marBottom w:val="0"/>
          <w:divBdr>
            <w:top w:val="none" w:sz="0" w:space="0" w:color="auto"/>
            <w:left w:val="none" w:sz="0" w:space="0" w:color="auto"/>
            <w:bottom w:val="none" w:sz="0" w:space="0" w:color="auto"/>
            <w:right w:val="none" w:sz="0" w:space="0" w:color="auto"/>
          </w:divBdr>
        </w:div>
        <w:div w:id="625621889">
          <w:marLeft w:val="0"/>
          <w:marRight w:val="0"/>
          <w:marTop w:val="0"/>
          <w:marBottom w:val="0"/>
          <w:divBdr>
            <w:top w:val="none" w:sz="0" w:space="0" w:color="auto"/>
            <w:left w:val="none" w:sz="0" w:space="0" w:color="auto"/>
            <w:bottom w:val="none" w:sz="0" w:space="0" w:color="auto"/>
            <w:right w:val="none" w:sz="0" w:space="0" w:color="auto"/>
          </w:divBdr>
        </w:div>
        <w:div w:id="1564366578">
          <w:marLeft w:val="0"/>
          <w:marRight w:val="0"/>
          <w:marTop w:val="0"/>
          <w:marBottom w:val="0"/>
          <w:divBdr>
            <w:top w:val="none" w:sz="0" w:space="0" w:color="auto"/>
            <w:left w:val="none" w:sz="0" w:space="0" w:color="auto"/>
            <w:bottom w:val="none" w:sz="0" w:space="0" w:color="auto"/>
            <w:right w:val="none" w:sz="0" w:space="0" w:color="auto"/>
          </w:divBdr>
        </w:div>
        <w:div w:id="822164345">
          <w:marLeft w:val="0"/>
          <w:marRight w:val="0"/>
          <w:marTop w:val="0"/>
          <w:marBottom w:val="0"/>
          <w:divBdr>
            <w:top w:val="none" w:sz="0" w:space="0" w:color="auto"/>
            <w:left w:val="none" w:sz="0" w:space="0" w:color="auto"/>
            <w:bottom w:val="none" w:sz="0" w:space="0" w:color="auto"/>
            <w:right w:val="none" w:sz="0" w:space="0" w:color="auto"/>
          </w:divBdr>
        </w:div>
      </w:divsChild>
    </w:div>
    <w:div w:id="890533854">
      <w:bodyDiv w:val="1"/>
      <w:marLeft w:val="0"/>
      <w:marRight w:val="0"/>
      <w:marTop w:val="0"/>
      <w:marBottom w:val="0"/>
      <w:divBdr>
        <w:top w:val="none" w:sz="0" w:space="0" w:color="auto"/>
        <w:left w:val="none" w:sz="0" w:space="0" w:color="auto"/>
        <w:bottom w:val="none" w:sz="0" w:space="0" w:color="auto"/>
        <w:right w:val="none" w:sz="0" w:space="0" w:color="auto"/>
      </w:divBdr>
    </w:div>
    <w:div w:id="890580835">
      <w:bodyDiv w:val="1"/>
      <w:marLeft w:val="0"/>
      <w:marRight w:val="0"/>
      <w:marTop w:val="0"/>
      <w:marBottom w:val="0"/>
      <w:divBdr>
        <w:top w:val="none" w:sz="0" w:space="0" w:color="auto"/>
        <w:left w:val="none" w:sz="0" w:space="0" w:color="auto"/>
        <w:bottom w:val="none" w:sz="0" w:space="0" w:color="auto"/>
        <w:right w:val="none" w:sz="0" w:space="0" w:color="auto"/>
      </w:divBdr>
      <w:divsChild>
        <w:div w:id="1727413112">
          <w:marLeft w:val="547"/>
          <w:marRight w:val="0"/>
          <w:marTop w:val="134"/>
          <w:marBottom w:val="120"/>
          <w:divBdr>
            <w:top w:val="none" w:sz="0" w:space="0" w:color="auto"/>
            <w:left w:val="none" w:sz="0" w:space="0" w:color="auto"/>
            <w:bottom w:val="none" w:sz="0" w:space="0" w:color="auto"/>
            <w:right w:val="none" w:sz="0" w:space="0" w:color="auto"/>
          </w:divBdr>
        </w:div>
        <w:div w:id="1632437440">
          <w:marLeft w:val="1166"/>
          <w:marRight w:val="0"/>
          <w:marTop w:val="134"/>
          <w:marBottom w:val="120"/>
          <w:divBdr>
            <w:top w:val="none" w:sz="0" w:space="0" w:color="auto"/>
            <w:left w:val="none" w:sz="0" w:space="0" w:color="auto"/>
            <w:bottom w:val="none" w:sz="0" w:space="0" w:color="auto"/>
            <w:right w:val="none" w:sz="0" w:space="0" w:color="auto"/>
          </w:divBdr>
        </w:div>
      </w:divsChild>
    </w:div>
    <w:div w:id="901912934">
      <w:bodyDiv w:val="1"/>
      <w:marLeft w:val="0"/>
      <w:marRight w:val="0"/>
      <w:marTop w:val="0"/>
      <w:marBottom w:val="0"/>
      <w:divBdr>
        <w:top w:val="none" w:sz="0" w:space="0" w:color="auto"/>
        <w:left w:val="none" w:sz="0" w:space="0" w:color="auto"/>
        <w:bottom w:val="none" w:sz="0" w:space="0" w:color="auto"/>
        <w:right w:val="none" w:sz="0" w:space="0" w:color="auto"/>
      </w:divBdr>
    </w:div>
    <w:div w:id="907228518">
      <w:bodyDiv w:val="1"/>
      <w:marLeft w:val="0"/>
      <w:marRight w:val="0"/>
      <w:marTop w:val="0"/>
      <w:marBottom w:val="0"/>
      <w:divBdr>
        <w:top w:val="none" w:sz="0" w:space="0" w:color="auto"/>
        <w:left w:val="none" w:sz="0" w:space="0" w:color="auto"/>
        <w:bottom w:val="none" w:sz="0" w:space="0" w:color="auto"/>
        <w:right w:val="none" w:sz="0" w:space="0" w:color="auto"/>
      </w:divBdr>
    </w:div>
    <w:div w:id="910391506">
      <w:bodyDiv w:val="1"/>
      <w:marLeft w:val="0"/>
      <w:marRight w:val="0"/>
      <w:marTop w:val="0"/>
      <w:marBottom w:val="0"/>
      <w:divBdr>
        <w:top w:val="none" w:sz="0" w:space="0" w:color="auto"/>
        <w:left w:val="none" w:sz="0" w:space="0" w:color="auto"/>
        <w:bottom w:val="none" w:sz="0" w:space="0" w:color="auto"/>
        <w:right w:val="none" w:sz="0" w:space="0" w:color="auto"/>
      </w:divBdr>
      <w:divsChild>
        <w:div w:id="1048184176">
          <w:marLeft w:val="547"/>
          <w:marRight w:val="0"/>
          <w:marTop w:val="60"/>
          <w:marBottom w:val="60"/>
          <w:divBdr>
            <w:top w:val="none" w:sz="0" w:space="0" w:color="auto"/>
            <w:left w:val="none" w:sz="0" w:space="0" w:color="auto"/>
            <w:bottom w:val="none" w:sz="0" w:space="0" w:color="auto"/>
            <w:right w:val="none" w:sz="0" w:space="0" w:color="auto"/>
          </w:divBdr>
        </w:div>
      </w:divsChild>
    </w:div>
    <w:div w:id="918366732">
      <w:bodyDiv w:val="1"/>
      <w:marLeft w:val="0"/>
      <w:marRight w:val="0"/>
      <w:marTop w:val="0"/>
      <w:marBottom w:val="0"/>
      <w:divBdr>
        <w:top w:val="none" w:sz="0" w:space="0" w:color="auto"/>
        <w:left w:val="none" w:sz="0" w:space="0" w:color="auto"/>
        <w:bottom w:val="none" w:sz="0" w:space="0" w:color="auto"/>
        <w:right w:val="none" w:sz="0" w:space="0" w:color="auto"/>
      </w:divBdr>
      <w:divsChild>
        <w:div w:id="454719105">
          <w:marLeft w:val="547"/>
          <w:marRight w:val="0"/>
          <w:marTop w:val="60"/>
          <w:marBottom w:val="60"/>
          <w:divBdr>
            <w:top w:val="none" w:sz="0" w:space="0" w:color="auto"/>
            <w:left w:val="none" w:sz="0" w:space="0" w:color="auto"/>
            <w:bottom w:val="none" w:sz="0" w:space="0" w:color="auto"/>
            <w:right w:val="none" w:sz="0" w:space="0" w:color="auto"/>
          </w:divBdr>
        </w:div>
        <w:div w:id="149634578">
          <w:marLeft w:val="446"/>
          <w:marRight w:val="0"/>
          <w:marTop w:val="60"/>
          <w:marBottom w:val="60"/>
          <w:divBdr>
            <w:top w:val="none" w:sz="0" w:space="0" w:color="auto"/>
            <w:left w:val="none" w:sz="0" w:space="0" w:color="auto"/>
            <w:bottom w:val="none" w:sz="0" w:space="0" w:color="auto"/>
            <w:right w:val="none" w:sz="0" w:space="0" w:color="auto"/>
          </w:divBdr>
        </w:div>
        <w:div w:id="1957986233">
          <w:marLeft w:val="446"/>
          <w:marRight w:val="0"/>
          <w:marTop w:val="60"/>
          <w:marBottom w:val="60"/>
          <w:divBdr>
            <w:top w:val="none" w:sz="0" w:space="0" w:color="auto"/>
            <w:left w:val="none" w:sz="0" w:space="0" w:color="auto"/>
            <w:bottom w:val="none" w:sz="0" w:space="0" w:color="auto"/>
            <w:right w:val="none" w:sz="0" w:space="0" w:color="auto"/>
          </w:divBdr>
        </w:div>
        <w:div w:id="719936306">
          <w:marLeft w:val="446"/>
          <w:marRight w:val="0"/>
          <w:marTop w:val="60"/>
          <w:marBottom w:val="60"/>
          <w:divBdr>
            <w:top w:val="none" w:sz="0" w:space="0" w:color="auto"/>
            <w:left w:val="none" w:sz="0" w:space="0" w:color="auto"/>
            <w:bottom w:val="none" w:sz="0" w:space="0" w:color="auto"/>
            <w:right w:val="none" w:sz="0" w:space="0" w:color="auto"/>
          </w:divBdr>
        </w:div>
      </w:divsChild>
    </w:div>
    <w:div w:id="921572019">
      <w:bodyDiv w:val="1"/>
      <w:marLeft w:val="0"/>
      <w:marRight w:val="0"/>
      <w:marTop w:val="0"/>
      <w:marBottom w:val="0"/>
      <w:divBdr>
        <w:top w:val="none" w:sz="0" w:space="0" w:color="auto"/>
        <w:left w:val="none" w:sz="0" w:space="0" w:color="auto"/>
        <w:bottom w:val="none" w:sz="0" w:space="0" w:color="auto"/>
        <w:right w:val="none" w:sz="0" w:space="0" w:color="auto"/>
      </w:divBdr>
    </w:div>
    <w:div w:id="926891307">
      <w:bodyDiv w:val="1"/>
      <w:marLeft w:val="0"/>
      <w:marRight w:val="0"/>
      <w:marTop w:val="0"/>
      <w:marBottom w:val="0"/>
      <w:divBdr>
        <w:top w:val="none" w:sz="0" w:space="0" w:color="auto"/>
        <w:left w:val="none" w:sz="0" w:space="0" w:color="auto"/>
        <w:bottom w:val="none" w:sz="0" w:space="0" w:color="auto"/>
        <w:right w:val="none" w:sz="0" w:space="0" w:color="auto"/>
      </w:divBdr>
    </w:div>
    <w:div w:id="930311602">
      <w:bodyDiv w:val="1"/>
      <w:marLeft w:val="0"/>
      <w:marRight w:val="0"/>
      <w:marTop w:val="0"/>
      <w:marBottom w:val="0"/>
      <w:divBdr>
        <w:top w:val="none" w:sz="0" w:space="0" w:color="auto"/>
        <w:left w:val="none" w:sz="0" w:space="0" w:color="auto"/>
        <w:bottom w:val="none" w:sz="0" w:space="0" w:color="auto"/>
        <w:right w:val="none" w:sz="0" w:space="0" w:color="auto"/>
      </w:divBdr>
    </w:div>
    <w:div w:id="936133838">
      <w:bodyDiv w:val="1"/>
      <w:marLeft w:val="0"/>
      <w:marRight w:val="0"/>
      <w:marTop w:val="0"/>
      <w:marBottom w:val="0"/>
      <w:divBdr>
        <w:top w:val="none" w:sz="0" w:space="0" w:color="auto"/>
        <w:left w:val="none" w:sz="0" w:space="0" w:color="auto"/>
        <w:bottom w:val="none" w:sz="0" w:space="0" w:color="auto"/>
        <w:right w:val="none" w:sz="0" w:space="0" w:color="auto"/>
      </w:divBdr>
    </w:div>
    <w:div w:id="940180459">
      <w:bodyDiv w:val="1"/>
      <w:marLeft w:val="0"/>
      <w:marRight w:val="0"/>
      <w:marTop w:val="0"/>
      <w:marBottom w:val="0"/>
      <w:divBdr>
        <w:top w:val="none" w:sz="0" w:space="0" w:color="auto"/>
        <w:left w:val="none" w:sz="0" w:space="0" w:color="auto"/>
        <w:bottom w:val="none" w:sz="0" w:space="0" w:color="auto"/>
        <w:right w:val="none" w:sz="0" w:space="0" w:color="auto"/>
      </w:divBdr>
    </w:div>
    <w:div w:id="951283564">
      <w:bodyDiv w:val="1"/>
      <w:marLeft w:val="0"/>
      <w:marRight w:val="0"/>
      <w:marTop w:val="0"/>
      <w:marBottom w:val="0"/>
      <w:divBdr>
        <w:top w:val="none" w:sz="0" w:space="0" w:color="auto"/>
        <w:left w:val="none" w:sz="0" w:space="0" w:color="auto"/>
        <w:bottom w:val="none" w:sz="0" w:space="0" w:color="auto"/>
        <w:right w:val="none" w:sz="0" w:space="0" w:color="auto"/>
      </w:divBdr>
    </w:div>
    <w:div w:id="954213595">
      <w:bodyDiv w:val="1"/>
      <w:marLeft w:val="0"/>
      <w:marRight w:val="0"/>
      <w:marTop w:val="0"/>
      <w:marBottom w:val="0"/>
      <w:divBdr>
        <w:top w:val="none" w:sz="0" w:space="0" w:color="auto"/>
        <w:left w:val="none" w:sz="0" w:space="0" w:color="auto"/>
        <w:bottom w:val="none" w:sz="0" w:space="0" w:color="auto"/>
        <w:right w:val="none" w:sz="0" w:space="0" w:color="auto"/>
      </w:divBdr>
    </w:div>
    <w:div w:id="958341684">
      <w:bodyDiv w:val="1"/>
      <w:marLeft w:val="0"/>
      <w:marRight w:val="0"/>
      <w:marTop w:val="0"/>
      <w:marBottom w:val="0"/>
      <w:divBdr>
        <w:top w:val="none" w:sz="0" w:space="0" w:color="auto"/>
        <w:left w:val="none" w:sz="0" w:space="0" w:color="auto"/>
        <w:bottom w:val="none" w:sz="0" w:space="0" w:color="auto"/>
        <w:right w:val="none" w:sz="0" w:space="0" w:color="auto"/>
      </w:divBdr>
      <w:divsChild>
        <w:div w:id="1155099267">
          <w:marLeft w:val="446"/>
          <w:marRight w:val="0"/>
          <w:marTop w:val="0"/>
          <w:marBottom w:val="0"/>
          <w:divBdr>
            <w:top w:val="none" w:sz="0" w:space="0" w:color="auto"/>
            <w:left w:val="none" w:sz="0" w:space="0" w:color="auto"/>
            <w:bottom w:val="none" w:sz="0" w:space="0" w:color="auto"/>
            <w:right w:val="none" w:sz="0" w:space="0" w:color="auto"/>
          </w:divBdr>
        </w:div>
      </w:divsChild>
    </w:div>
    <w:div w:id="966669067">
      <w:bodyDiv w:val="1"/>
      <w:marLeft w:val="0"/>
      <w:marRight w:val="0"/>
      <w:marTop w:val="0"/>
      <w:marBottom w:val="0"/>
      <w:divBdr>
        <w:top w:val="none" w:sz="0" w:space="0" w:color="auto"/>
        <w:left w:val="none" w:sz="0" w:space="0" w:color="auto"/>
        <w:bottom w:val="none" w:sz="0" w:space="0" w:color="auto"/>
        <w:right w:val="none" w:sz="0" w:space="0" w:color="auto"/>
      </w:divBdr>
    </w:div>
    <w:div w:id="970784918">
      <w:bodyDiv w:val="1"/>
      <w:marLeft w:val="0"/>
      <w:marRight w:val="0"/>
      <w:marTop w:val="0"/>
      <w:marBottom w:val="0"/>
      <w:divBdr>
        <w:top w:val="none" w:sz="0" w:space="0" w:color="auto"/>
        <w:left w:val="none" w:sz="0" w:space="0" w:color="auto"/>
        <w:bottom w:val="none" w:sz="0" w:space="0" w:color="auto"/>
        <w:right w:val="none" w:sz="0" w:space="0" w:color="auto"/>
      </w:divBdr>
    </w:div>
    <w:div w:id="970986850">
      <w:bodyDiv w:val="1"/>
      <w:marLeft w:val="0"/>
      <w:marRight w:val="0"/>
      <w:marTop w:val="0"/>
      <w:marBottom w:val="0"/>
      <w:divBdr>
        <w:top w:val="none" w:sz="0" w:space="0" w:color="auto"/>
        <w:left w:val="none" w:sz="0" w:space="0" w:color="auto"/>
        <w:bottom w:val="none" w:sz="0" w:space="0" w:color="auto"/>
        <w:right w:val="none" w:sz="0" w:space="0" w:color="auto"/>
      </w:divBdr>
      <w:divsChild>
        <w:div w:id="664749122">
          <w:marLeft w:val="446"/>
          <w:marRight w:val="0"/>
          <w:marTop w:val="60"/>
          <w:marBottom w:val="60"/>
          <w:divBdr>
            <w:top w:val="none" w:sz="0" w:space="0" w:color="auto"/>
            <w:left w:val="none" w:sz="0" w:space="0" w:color="auto"/>
            <w:bottom w:val="none" w:sz="0" w:space="0" w:color="auto"/>
            <w:right w:val="none" w:sz="0" w:space="0" w:color="auto"/>
          </w:divBdr>
        </w:div>
      </w:divsChild>
    </w:div>
    <w:div w:id="973146021">
      <w:bodyDiv w:val="1"/>
      <w:marLeft w:val="0"/>
      <w:marRight w:val="0"/>
      <w:marTop w:val="0"/>
      <w:marBottom w:val="0"/>
      <w:divBdr>
        <w:top w:val="none" w:sz="0" w:space="0" w:color="auto"/>
        <w:left w:val="none" w:sz="0" w:space="0" w:color="auto"/>
        <w:bottom w:val="none" w:sz="0" w:space="0" w:color="auto"/>
        <w:right w:val="none" w:sz="0" w:space="0" w:color="auto"/>
      </w:divBdr>
    </w:div>
    <w:div w:id="977301604">
      <w:bodyDiv w:val="1"/>
      <w:marLeft w:val="0"/>
      <w:marRight w:val="0"/>
      <w:marTop w:val="0"/>
      <w:marBottom w:val="0"/>
      <w:divBdr>
        <w:top w:val="none" w:sz="0" w:space="0" w:color="auto"/>
        <w:left w:val="none" w:sz="0" w:space="0" w:color="auto"/>
        <w:bottom w:val="none" w:sz="0" w:space="0" w:color="auto"/>
        <w:right w:val="none" w:sz="0" w:space="0" w:color="auto"/>
      </w:divBdr>
    </w:div>
    <w:div w:id="979119524">
      <w:bodyDiv w:val="1"/>
      <w:marLeft w:val="0"/>
      <w:marRight w:val="0"/>
      <w:marTop w:val="0"/>
      <w:marBottom w:val="0"/>
      <w:divBdr>
        <w:top w:val="none" w:sz="0" w:space="0" w:color="auto"/>
        <w:left w:val="none" w:sz="0" w:space="0" w:color="auto"/>
        <w:bottom w:val="none" w:sz="0" w:space="0" w:color="auto"/>
        <w:right w:val="none" w:sz="0" w:space="0" w:color="auto"/>
      </w:divBdr>
    </w:div>
    <w:div w:id="980767182">
      <w:bodyDiv w:val="1"/>
      <w:marLeft w:val="0"/>
      <w:marRight w:val="0"/>
      <w:marTop w:val="0"/>
      <w:marBottom w:val="0"/>
      <w:divBdr>
        <w:top w:val="none" w:sz="0" w:space="0" w:color="auto"/>
        <w:left w:val="none" w:sz="0" w:space="0" w:color="auto"/>
        <w:bottom w:val="none" w:sz="0" w:space="0" w:color="auto"/>
        <w:right w:val="none" w:sz="0" w:space="0" w:color="auto"/>
      </w:divBdr>
    </w:div>
    <w:div w:id="984435922">
      <w:bodyDiv w:val="1"/>
      <w:marLeft w:val="0"/>
      <w:marRight w:val="0"/>
      <w:marTop w:val="0"/>
      <w:marBottom w:val="0"/>
      <w:divBdr>
        <w:top w:val="none" w:sz="0" w:space="0" w:color="auto"/>
        <w:left w:val="none" w:sz="0" w:space="0" w:color="auto"/>
        <w:bottom w:val="none" w:sz="0" w:space="0" w:color="auto"/>
        <w:right w:val="none" w:sz="0" w:space="0" w:color="auto"/>
      </w:divBdr>
      <w:divsChild>
        <w:div w:id="1502113494">
          <w:marLeft w:val="547"/>
          <w:marRight w:val="0"/>
          <w:marTop w:val="60"/>
          <w:marBottom w:val="60"/>
          <w:divBdr>
            <w:top w:val="none" w:sz="0" w:space="0" w:color="auto"/>
            <w:left w:val="none" w:sz="0" w:space="0" w:color="auto"/>
            <w:bottom w:val="none" w:sz="0" w:space="0" w:color="auto"/>
            <w:right w:val="none" w:sz="0" w:space="0" w:color="auto"/>
          </w:divBdr>
        </w:div>
      </w:divsChild>
    </w:div>
    <w:div w:id="985628007">
      <w:bodyDiv w:val="1"/>
      <w:marLeft w:val="0"/>
      <w:marRight w:val="0"/>
      <w:marTop w:val="0"/>
      <w:marBottom w:val="0"/>
      <w:divBdr>
        <w:top w:val="none" w:sz="0" w:space="0" w:color="auto"/>
        <w:left w:val="none" w:sz="0" w:space="0" w:color="auto"/>
        <w:bottom w:val="none" w:sz="0" w:space="0" w:color="auto"/>
        <w:right w:val="none" w:sz="0" w:space="0" w:color="auto"/>
      </w:divBdr>
    </w:div>
    <w:div w:id="986861336">
      <w:bodyDiv w:val="1"/>
      <w:marLeft w:val="0"/>
      <w:marRight w:val="0"/>
      <w:marTop w:val="0"/>
      <w:marBottom w:val="0"/>
      <w:divBdr>
        <w:top w:val="none" w:sz="0" w:space="0" w:color="auto"/>
        <w:left w:val="none" w:sz="0" w:space="0" w:color="auto"/>
        <w:bottom w:val="none" w:sz="0" w:space="0" w:color="auto"/>
        <w:right w:val="none" w:sz="0" w:space="0" w:color="auto"/>
      </w:divBdr>
    </w:div>
    <w:div w:id="987518743">
      <w:bodyDiv w:val="1"/>
      <w:marLeft w:val="0"/>
      <w:marRight w:val="0"/>
      <w:marTop w:val="0"/>
      <w:marBottom w:val="0"/>
      <w:divBdr>
        <w:top w:val="none" w:sz="0" w:space="0" w:color="auto"/>
        <w:left w:val="none" w:sz="0" w:space="0" w:color="auto"/>
        <w:bottom w:val="none" w:sz="0" w:space="0" w:color="auto"/>
        <w:right w:val="none" w:sz="0" w:space="0" w:color="auto"/>
      </w:divBdr>
    </w:div>
    <w:div w:id="997196384">
      <w:bodyDiv w:val="1"/>
      <w:marLeft w:val="0"/>
      <w:marRight w:val="0"/>
      <w:marTop w:val="0"/>
      <w:marBottom w:val="0"/>
      <w:divBdr>
        <w:top w:val="none" w:sz="0" w:space="0" w:color="auto"/>
        <w:left w:val="none" w:sz="0" w:space="0" w:color="auto"/>
        <w:bottom w:val="none" w:sz="0" w:space="0" w:color="auto"/>
        <w:right w:val="none" w:sz="0" w:space="0" w:color="auto"/>
      </w:divBdr>
      <w:divsChild>
        <w:div w:id="411465966">
          <w:marLeft w:val="0"/>
          <w:marRight w:val="0"/>
          <w:marTop w:val="0"/>
          <w:marBottom w:val="0"/>
          <w:divBdr>
            <w:top w:val="none" w:sz="0" w:space="0" w:color="auto"/>
            <w:left w:val="none" w:sz="0" w:space="0" w:color="auto"/>
            <w:bottom w:val="none" w:sz="0" w:space="0" w:color="auto"/>
            <w:right w:val="none" w:sz="0" w:space="0" w:color="auto"/>
          </w:divBdr>
        </w:div>
        <w:div w:id="2112701801">
          <w:marLeft w:val="0"/>
          <w:marRight w:val="0"/>
          <w:marTop w:val="0"/>
          <w:marBottom w:val="0"/>
          <w:divBdr>
            <w:top w:val="none" w:sz="0" w:space="0" w:color="auto"/>
            <w:left w:val="none" w:sz="0" w:space="0" w:color="auto"/>
            <w:bottom w:val="none" w:sz="0" w:space="0" w:color="auto"/>
            <w:right w:val="none" w:sz="0" w:space="0" w:color="auto"/>
          </w:divBdr>
        </w:div>
        <w:div w:id="1859462129">
          <w:marLeft w:val="0"/>
          <w:marRight w:val="0"/>
          <w:marTop w:val="0"/>
          <w:marBottom w:val="0"/>
          <w:divBdr>
            <w:top w:val="none" w:sz="0" w:space="0" w:color="auto"/>
            <w:left w:val="none" w:sz="0" w:space="0" w:color="auto"/>
            <w:bottom w:val="none" w:sz="0" w:space="0" w:color="auto"/>
            <w:right w:val="none" w:sz="0" w:space="0" w:color="auto"/>
          </w:divBdr>
        </w:div>
        <w:div w:id="1466386278">
          <w:marLeft w:val="0"/>
          <w:marRight w:val="0"/>
          <w:marTop w:val="0"/>
          <w:marBottom w:val="0"/>
          <w:divBdr>
            <w:top w:val="none" w:sz="0" w:space="0" w:color="auto"/>
            <w:left w:val="none" w:sz="0" w:space="0" w:color="auto"/>
            <w:bottom w:val="none" w:sz="0" w:space="0" w:color="auto"/>
            <w:right w:val="none" w:sz="0" w:space="0" w:color="auto"/>
          </w:divBdr>
        </w:div>
        <w:div w:id="872226821">
          <w:marLeft w:val="0"/>
          <w:marRight w:val="0"/>
          <w:marTop w:val="0"/>
          <w:marBottom w:val="0"/>
          <w:divBdr>
            <w:top w:val="none" w:sz="0" w:space="0" w:color="auto"/>
            <w:left w:val="none" w:sz="0" w:space="0" w:color="auto"/>
            <w:bottom w:val="none" w:sz="0" w:space="0" w:color="auto"/>
            <w:right w:val="none" w:sz="0" w:space="0" w:color="auto"/>
          </w:divBdr>
        </w:div>
        <w:div w:id="1717853176">
          <w:marLeft w:val="0"/>
          <w:marRight w:val="0"/>
          <w:marTop w:val="0"/>
          <w:marBottom w:val="0"/>
          <w:divBdr>
            <w:top w:val="none" w:sz="0" w:space="0" w:color="auto"/>
            <w:left w:val="none" w:sz="0" w:space="0" w:color="auto"/>
            <w:bottom w:val="none" w:sz="0" w:space="0" w:color="auto"/>
            <w:right w:val="none" w:sz="0" w:space="0" w:color="auto"/>
          </w:divBdr>
        </w:div>
        <w:div w:id="1298604158">
          <w:marLeft w:val="0"/>
          <w:marRight w:val="0"/>
          <w:marTop w:val="0"/>
          <w:marBottom w:val="0"/>
          <w:divBdr>
            <w:top w:val="none" w:sz="0" w:space="0" w:color="auto"/>
            <w:left w:val="none" w:sz="0" w:space="0" w:color="auto"/>
            <w:bottom w:val="none" w:sz="0" w:space="0" w:color="auto"/>
            <w:right w:val="none" w:sz="0" w:space="0" w:color="auto"/>
          </w:divBdr>
        </w:div>
        <w:div w:id="564026752">
          <w:marLeft w:val="0"/>
          <w:marRight w:val="0"/>
          <w:marTop w:val="0"/>
          <w:marBottom w:val="0"/>
          <w:divBdr>
            <w:top w:val="none" w:sz="0" w:space="0" w:color="auto"/>
            <w:left w:val="none" w:sz="0" w:space="0" w:color="auto"/>
            <w:bottom w:val="none" w:sz="0" w:space="0" w:color="auto"/>
            <w:right w:val="none" w:sz="0" w:space="0" w:color="auto"/>
          </w:divBdr>
        </w:div>
        <w:div w:id="462189436">
          <w:marLeft w:val="0"/>
          <w:marRight w:val="0"/>
          <w:marTop w:val="0"/>
          <w:marBottom w:val="0"/>
          <w:divBdr>
            <w:top w:val="none" w:sz="0" w:space="0" w:color="auto"/>
            <w:left w:val="none" w:sz="0" w:space="0" w:color="auto"/>
            <w:bottom w:val="none" w:sz="0" w:space="0" w:color="auto"/>
            <w:right w:val="none" w:sz="0" w:space="0" w:color="auto"/>
          </w:divBdr>
        </w:div>
        <w:div w:id="5059534">
          <w:marLeft w:val="0"/>
          <w:marRight w:val="0"/>
          <w:marTop w:val="0"/>
          <w:marBottom w:val="0"/>
          <w:divBdr>
            <w:top w:val="none" w:sz="0" w:space="0" w:color="auto"/>
            <w:left w:val="none" w:sz="0" w:space="0" w:color="auto"/>
            <w:bottom w:val="none" w:sz="0" w:space="0" w:color="auto"/>
            <w:right w:val="none" w:sz="0" w:space="0" w:color="auto"/>
          </w:divBdr>
        </w:div>
        <w:div w:id="1842550761">
          <w:marLeft w:val="0"/>
          <w:marRight w:val="0"/>
          <w:marTop w:val="0"/>
          <w:marBottom w:val="0"/>
          <w:divBdr>
            <w:top w:val="none" w:sz="0" w:space="0" w:color="auto"/>
            <w:left w:val="none" w:sz="0" w:space="0" w:color="auto"/>
            <w:bottom w:val="none" w:sz="0" w:space="0" w:color="auto"/>
            <w:right w:val="none" w:sz="0" w:space="0" w:color="auto"/>
          </w:divBdr>
        </w:div>
        <w:div w:id="1324625872">
          <w:marLeft w:val="0"/>
          <w:marRight w:val="0"/>
          <w:marTop w:val="0"/>
          <w:marBottom w:val="0"/>
          <w:divBdr>
            <w:top w:val="none" w:sz="0" w:space="0" w:color="auto"/>
            <w:left w:val="none" w:sz="0" w:space="0" w:color="auto"/>
            <w:bottom w:val="none" w:sz="0" w:space="0" w:color="auto"/>
            <w:right w:val="none" w:sz="0" w:space="0" w:color="auto"/>
          </w:divBdr>
        </w:div>
        <w:div w:id="1348025833">
          <w:marLeft w:val="0"/>
          <w:marRight w:val="0"/>
          <w:marTop w:val="0"/>
          <w:marBottom w:val="0"/>
          <w:divBdr>
            <w:top w:val="none" w:sz="0" w:space="0" w:color="auto"/>
            <w:left w:val="none" w:sz="0" w:space="0" w:color="auto"/>
            <w:bottom w:val="none" w:sz="0" w:space="0" w:color="auto"/>
            <w:right w:val="none" w:sz="0" w:space="0" w:color="auto"/>
          </w:divBdr>
        </w:div>
        <w:div w:id="1073352269">
          <w:marLeft w:val="0"/>
          <w:marRight w:val="0"/>
          <w:marTop w:val="0"/>
          <w:marBottom w:val="0"/>
          <w:divBdr>
            <w:top w:val="none" w:sz="0" w:space="0" w:color="auto"/>
            <w:left w:val="none" w:sz="0" w:space="0" w:color="auto"/>
            <w:bottom w:val="none" w:sz="0" w:space="0" w:color="auto"/>
            <w:right w:val="none" w:sz="0" w:space="0" w:color="auto"/>
          </w:divBdr>
        </w:div>
        <w:div w:id="935796279">
          <w:marLeft w:val="0"/>
          <w:marRight w:val="0"/>
          <w:marTop w:val="0"/>
          <w:marBottom w:val="0"/>
          <w:divBdr>
            <w:top w:val="none" w:sz="0" w:space="0" w:color="auto"/>
            <w:left w:val="none" w:sz="0" w:space="0" w:color="auto"/>
            <w:bottom w:val="none" w:sz="0" w:space="0" w:color="auto"/>
            <w:right w:val="none" w:sz="0" w:space="0" w:color="auto"/>
          </w:divBdr>
        </w:div>
        <w:div w:id="730080533">
          <w:marLeft w:val="0"/>
          <w:marRight w:val="0"/>
          <w:marTop w:val="0"/>
          <w:marBottom w:val="0"/>
          <w:divBdr>
            <w:top w:val="none" w:sz="0" w:space="0" w:color="auto"/>
            <w:left w:val="none" w:sz="0" w:space="0" w:color="auto"/>
            <w:bottom w:val="none" w:sz="0" w:space="0" w:color="auto"/>
            <w:right w:val="none" w:sz="0" w:space="0" w:color="auto"/>
          </w:divBdr>
        </w:div>
        <w:div w:id="741605501">
          <w:marLeft w:val="0"/>
          <w:marRight w:val="0"/>
          <w:marTop w:val="0"/>
          <w:marBottom w:val="0"/>
          <w:divBdr>
            <w:top w:val="none" w:sz="0" w:space="0" w:color="auto"/>
            <w:left w:val="none" w:sz="0" w:space="0" w:color="auto"/>
            <w:bottom w:val="none" w:sz="0" w:space="0" w:color="auto"/>
            <w:right w:val="none" w:sz="0" w:space="0" w:color="auto"/>
          </w:divBdr>
        </w:div>
        <w:div w:id="1182819463">
          <w:marLeft w:val="0"/>
          <w:marRight w:val="0"/>
          <w:marTop w:val="0"/>
          <w:marBottom w:val="0"/>
          <w:divBdr>
            <w:top w:val="none" w:sz="0" w:space="0" w:color="auto"/>
            <w:left w:val="none" w:sz="0" w:space="0" w:color="auto"/>
            <w:bottom w:val="none" w:sz="0" w:space="0" w:color="auto"/>
            <w:right w:val="none" w:sz="0" w:space="0" w:color="auto"/>
          </w:divBdr>
        </w:div>
        <w:div w:id="871071496">
          <w:marLeft w:val="0"/>
          <w:marRight w:val="0"/>
          <w:marTop w:val="0"/>
          <w:marBottom w:val="0"/>
          <w:divBdr>
            <w:top w:val="none" w:sz="0" w:space="0" w:color="auto"/>
            <w:left w:val="none" w:sz="0" w:space="0" w:color="auto"/>
            <w:bottom w:val="none" w:sz="0" w:space="0" w:color="auto"/>
            <w:right w:val="none" w:sz="0" w:space="0" w:color="auto"/>
          </w:divBdr>
        </w:div>
        <w:div w:id="338050263">
          <w:marLeft w:val="0"/>
          <w:marRight w:val="0"/>
          <w:marTop w:val="0"/>
          <w:marBottom w:val="0"/>
          <w:divBdr>
            <w:top w:val="none" w:sz="0" w:space="0" w:color="auto"/>
            <w:left w:val="none" w:sz="0" w:space="0" w:color="auto"/>
            <w:bottom w:val="none" w:sz="0" w:space="0" w:color="auto"/>
            <w:right w:val="none" w:sz="0" w:space="0" w:color="auto"/>
          </w:divBdr>
        </w:div>
        <w:div w:id="373237984">
          <w:marLeft w:val="0"/>
          <w:marRight w:val="0"/>
          <w:marTop w:val="0"/>
          <w:marBottom w:val="0"/>
          <w:divBdr>
            <w:top w:val="none" w:sz="0" w:space="0" w:color="auto"/>
            <w:left w:val="none" w:sz="0" w:space="0" w:color="auto"/>
            <w:bottom w:val="none" w:sz="0" w:space="0" w:color="auto"/>
            <w:right w:val="none" w:sz="0" w:space="0" w:color="auto"/>
          </w:divBdr>
        </w:div>
        <w:div w:id="455611244">
          <w:marLeft w:val="0"/>
          <w:marRight w:val="0"/>
          <w:marTop w:val="0"/>
          <w:marBottom w:val="0"/>
          <w:divBdr>
            <w:top w:val="none" w:sz="0" w:space="0" w:color="auto"/>
            <w:left w:val="none" w:sz="0" w:space="0" w:color="auto"/>
            <w:bottom w:val="none" w:sz="0" w:space="0" w:color="auto"/>
            <w:right w:val="none" w:sz="0" w:space="0" w:color="auto"/>
          </w:divBdr>
        </w:div>
        <w:div w:id="842429168">
          <w:marLeft w:val="0"/>
          <w:marRight w:val="0"/>
          <w:marTop w:val="0"/>
          <w:marBottom w:val="0"/>
          <w:divBdr>
            <w:top w:val="none" w:sz="0" w:space="0" w:color="auto"/>
            <w:left w:val="none" w:sz="0" w:space="0" w:color="auto"/>
            <w:bottom w:val="none" w:sz="0" w:space="0" w:color="auto"/>
            <w:right w:val="none" w:sz="0" w:space="0" w:color="auto"/>
          </w:divBdr>
        </w:div>
        <w:div w:id="49572834">
          <w:marLeft w:val="0"/>
          <w:marRight w:val="0"/>
          <w:marTop w:val="0"/>
          <w:marBottom w:val="0"/>
          <w:divBdr>
            <w:top w:val="none" w:sz="0" w:space="0" w:color="auto"/>
            <w:left w:val="none" w:sz="0" w:space="0" w:color="auto"/>
            <w:bottom w:val="none" w:sz="0" w:space="0" w:color="auto"/>
            <w:right w:val="none" w:sz="0" w:space="0" w:color="auto"/>
          </w:divBdr>
        </w:div>
        <w:div w:id="1944412114">
          <w:marLeft w:val="0"/>
          <w:marRight w:val="0"/>
          <w:marTop w:val="0"/>
          <w:marBottom w:val="0"/>
          <w:divBdr>
            <w:top w:val="none" w:sz="0" w:space="0" w:color="auto"/>
            <w:left w:val="none" w:sz="0" w:space="0" w:color="auto"/>
            <w:bottom w:val="none" w:sz="0" w:space="0" w:color="auto"/>
            <w:right w:val="none" w:sz="0" w:space="0" w:color="auto"/>
          </w:divBdr>
        </w:div>
        <w:div w:id="248467182">
          <w:marLeft w:val="0"/>
          <w:marRight w:val="0"/>
          <w:marTop w:val="0"/>
          <w:marBottom w:val="0"/>
          <w:divBdr>
            <w:top w:val="none" w:sz="0" w:space="0" w:color="auto"/>
            <w:left w:val="none" w:sz="0" w:space="0" w:color="auto"/>
            <w:bottom w:val="none" w:sz="0" w:space="0" w:color="auto"/>
            <w:right w:val="none" w:sz="0" w:space="0" w:color="auto"/>
          </w:divBdr>
        </w:div>
        <w:div w:id="764959573">
          <w:marLeft w:val="0"/>
          <w:marRight w:val="0"/>
          <w:marTop w:val="0"/>
          <w:marBottom w:val="0"/>
          <w:divBdr>
            <w:top w:val="none" w:sz="0" w:space="0" w:color="auto"/>
            <w:left w:val="none" w:sz="0" w:space="0" w:color="auto"/>
            <w:bottom w:val="none" w:sz="0" w:space="0" w:color="auto"/>
            <w:right w:val="none" w:sz="0" w:space="0" w:color="auto"/>
          </w:divBdr>
        </w:div>
        <w:div w:id="2073039300">
          <w:marLeft w:val="0"/>
          <w:marRight w:val="0"/>
          <w:marTop w:val="0"/>
          <w:marBottom w:val="0"/>
          <w:divBdr>
            <w:top w:val="none" w:sz="0" w:space="0" w:color="auto"/>
            <w:left w:val="none" w:sz="0" w:space="0" w:color="auto"/>
            <w:bottom w:val="none" w:sz="0" w:space="0" w:color="auto"/>
            <w:right w:val="none" w:sz="0" w:space="0" w:color="auto"/>
          </w:divBdr>
        </w:div>
        <w:div w:id="235749509">
          <w:marLeft w:val="0"/>
          <w:marRight w:val="0"/>
          <w:marTop w:val="0"/>
          <w:marBottom w:val="0"/>
          <w:divBdr>
            <w:top w:val="none" w:sz="0" w:space="0" w:color="auto"/>
            <w:left w:val="none" w:sz="0" w:space="0" w:color="auto"/>
            <w:bottom w:val="none" w:sz="0" w:space="0" w:color="auto"/>
            <w:right w:val="none" w:sz="0" w:space="0" w:color="auto"/>
          </w:divBdr>
        </w:div>
        <w:div w:id="1193111075">
          <w:marLeft w:val="0"/>
          <w:marRight w:val="0"/>
          <w:marTop w:val="0"/>
          <w:marBottom w:val="0"/>
          <w:divBdr>
            <w:top w:val="none" w:sz="0" w:space="0" w:color="auto"/>
            <w:left w:val="none" w:sz="0" w:space="0" w:color="auto"/>
            <w:bottom w:val="none" w:sz="0" w:space="0" w:color="auto"/>
            <w:right w:val="none" w:sz="0" w:space="0" w:color="auto"/>
          </w:divBdr>
        </w:div>
        <w:div w:id="1739009581">
          <w:marLeft w:val="0"/>
          <w:marRight w:val="0"/>
          <w:marTop w:val="0"/>
          <w:marBottom w:val="0"/>
          <w:divBdr>
            <w:top w:val="none" w:sz="0" w:space="0" w:color="auto"/>
            <w:left w:val="none" w:sz="0" w:space="0" w:color="auto"/>
            <w:bottom w:val="none" w:sz="0" w:space="0" w:color="auto"/>
            <w:right w:val="none" w:sz="0" w:space="0" w:color="auto"/>
          </w:divBdr>
        </w:div>
      </w:divsChild>
    </w:div>
    <w:div w:id="1006251348">
      <w:bodyDiv w:val="1"/>
      <w:marLeft w:val="0"/>
      <w:marRight w:val="0"/>
      <w:marTop w:val="0"/>
      <w:marBottom w:val="0"/>
      <w:divBdr>
        <w:top w:val="none" w:sz="0" w:space="0" w:color="auto"/>
        <w:left w:val="none" w:sz="0" w:space="0" w:color="auto"/>
        <w:bottom w:val="none" w:sz="0" w:space="0" w:color="auto"/>
        <w:right w:val="none" w:sz="0" w:space="0" w:color="auto"/>
      </w:divBdr>
      <w:divsChild>
        <w:div w:id="480856334">
          <w:marLeft w:val="547"/>
          <w:marRight w:val="0"/>
          <w:marTop w:val="60"/>
          <w:marBottom w:val="60"/>
          <w:divBdr>
            <w:top w:val="none" w:sz="0" w:space="0" w:color="auto"/>
            <w:left w:val="none" w:sz="0" w:space="0" w:color="auto"/>
            <w:bottom w:val="none" w:sz="0" w:space="0" w:color="auto"/>
            <w:right w:val="none" w:sz="0" w:space="0" w:color="auto"/>
          </w:divBdr>
        </w:div>
      </w:divsChild>
    </w:div>
    <w:div w:id="1015570200">
      <w:bodyDiv w:val="1"/>
      <w:marLeft w:val="0"/>
      <w:marRight w:val="0"/>
      <w:marTop w:val="0"/>
      <w:marBottom w:val="0"/>
      <w:divBdr>
        <w:top w:val="none" w:sz="0" w:space="0" w:color="auto"/>
        <w:left w:val="none" w:sz="0" w:space="0" w:color="auto"/>
        <w:bottom w:val="none" w:sz="0" w:space="0" w:color="auto"/>
        <w:right w:val="none" w:sz="0" w:space="0" w:color="auto"/>
      </w:divBdr>
    </w:div>
    <w:div w:id="1017776631">
      <w:bodyDiv w:val="1"/>
      <w:marLeft w:val="0"/>
      <w:marRight w:val="0"/>
      <w:marTop w:val="0"/>
      <w:marBottom w:val="0"/>
      <w:divBdr>
        <w:top w:val="none" w:sz="0" w:space="0" w:color="auto"/>
        <w:left w:val="none" w:sz="0" w:space="0" w:color="auto"/>
        <w:bottom w:val="none" w:sz="0" w:space="0" w:color="auto"/>
        <w:right w:val="none" w:sz="0" w:space="0" w:color="auto"/>
      </w:divBdr>
    </w:div>
    <w:div w:id="1021980309">
      <w:bodyDiv w:val="1"/>
      <w:marLeft w:val="0"/>
      <w:marRight w:val="0"/>
      <w:marTop w:val="0"/>
      <w:marBottom w:val="0"/>
      <w:divBdr>
        <w:top w:val="none" w:sz="0" w:space="0" w:color="auto"/>
        <w:left w:val="none" w:sz="0" w:space="0" w:color="auto"/>
        <w:bottom w:val="none" w:sz="0" w:space="0" w:color="auto"/>
        <w:right w:val="none" w:sz="0" w:space="0" w:color="auto"/>
      </w:divBdr>
      <w:divsChild>
        <w:div w:id="1658806467">
          <w:marLeft w:val="547"/>
          <w:marRight w:val="0"/>
          <w:marTop w:val="60"/>
          <w:marBottom w:val="60"/>
          <w:divBdr>
            <w:top w:val="none" w:sz="0" w:space="0" w:color="auto"/>
            <w:left w:val="none" w:sz="0" w:space="0" w:color="auto"/>
            <w:bottom w:val="none" w:sz="0" w:space="0" w:color="auto"/>
            <w:right w:val="none" w:sz="0" w:space="0" w:color="auto"/>
          </w:divBdr>
        </w:div>
      </w:divsChild>
    </w:div>
    <w:div w:id="1022829114">
      <w:bodyDiv w:val="1"/>
      <w:marLeft w:val="0"/>
      <w:marRight w:val="0"/>
      <w:marTop w:val="0"/>
      <w:marBottom w:val="0"/>
      <w:divBdr>
        <w:top w:val="none" w:sz="0" w:space="0" w:color="auto"/>
        <w:left w:val="none" w:sz="0" w:space="0" w:color="auto"/>
        <w:bottom w:val="none" w:sz="0" w:space="0" w:color="auto"/>
        <w:right w:val="none" w:sz="0" w:space="0" w:color="auto"/>
      </w:divBdr>
    </w:div>
    <w:div w:id="1027288593">
      <w:bodyDiv w:val="1"/>
      <w:marLeft w:val="0"/>
      <w:marRight w:val="0"/>
      <w:marTop w:val="0"/>
      <w:marBottom w:val="0"/>
      <w:divBdr>
        <w:top w:val="none" w:sz="0" w:space="0" w:color="auto"/>
        <w:left w:val="none" w:sz="0" w:space="0" w:color="auto"/>
        <w:bottom w:val="none" w:sz="0" w:space="0" w:color="auto"/>
        <w:right w:val="none" w:sz="0" w:space="0" w:color="auto"/>
      </w:divBdr>
    </w:div>
    <w:div w:id="1037588434">
      <w:bodyDiv w:val="1"/>
      <w:marLeft w:val="0"/>
      <w:marRight w:val="0"/>
      <w:marTop w:val="0"/>
      <w:marBottom w:val="0"/>
      <w:divBdr>
        <w:top w:val="none" w:sz="0" w:space="0" w:color="auto"/>
        <w:left w:val="none" w:sz="0" w:space="0" w:color="auto"/>
        <w:bottom w:val="none" w:sz="0" w:space="0" w:color="auto"/>
        <w:right w:val="none" w:sz="0" w:space="0" w:color="auto"/>
      </w:divBdr>
    </w:div>
    <w:div w:id="1039940798">
      <w:bodyDiv w:val="1"/>
      <w:marLeft w:val="0"/>
      <w:marRight w:val="0"/>
      <w:marTop w:val="0"/>
      <w:marBottom w:val="0"/>
      <w:divBdr>
        <w:top w:val="none" w:sz="0" w:space="0" w:color="auto"/>
        <w:left w:val="none" w:sz="0" w:space="0" w:color="auto"/>
        <w:bottom w:val="none" w:sz="0" w:space="0" w:color="auto"/>
        <w:right w:val="none" w:sz="0" w:space="0" w:color="auto"/>
      </w:divBdr>
    </w:div>
    <w:div w:id="1044216093">
      <w:bodyDiv w:val="1"/>
      <w:marLeft w:val="0"/>
      <w:marRight w:val="0"/>
      <w:marTop w:val="0"/>
      <w:marBottom w:val="0"/>
      <w:divBdr>
        <w:top w:val="none" w:sz="0" w:space="0" w:color="auto"/>
        <w:left w:val="none" w:sz="0" w:space="0" w:color="auto"/>
        <w:bottom w:val="none" w:sz="0" w:space="0" w:color="auto"/>
        <w:right w:val="none" w:sz="0" w:space="0" w:color="auto"/>
      </w:divBdr>
      <w:divsChild>
        <w:div w:id="1906446966">
          <w:marLeft w:val="547"/>
          <w:marRight w:val="0"/>
          <w:marTop w:val="60"/>
          <w:marBottom w:val="60"/>
          <w:divBdr>
            <w:top w:val="none" w:sz="0" w:space="0" w:color="auto"/>
            <w:left w:val="none" w:sz="0" w:space="0" w:color="auto"/>
            <w:bottom w:val="none" w:sz="0" w:space="0" w:color="auto"/>
            <w:right w:val="none" w:sz="0" w:space="0" w:color="auto"/>
          </w:divBdr>
        </w:div>
      </w:divsChild>
    </w:div>
    <w:div w:id="1050228709">
      <w:bodyDiv w:val="1"/>
      <w:marLeft w:val="0"/>
      <w:marRight w:val="0"/>
      <w:marTop w:val="0"/>
      <w:marBottom w:val="0"/>
      <w:divBdr>
        <w:top w:val="none" w:sz="0" w:space="0" w:color="auto"/>
        <w:left w:val="none" w:sz="0" w:space="0" w:color="auto"/>
        <w:bottom w:val="none" w:sz="0" w:space="0" w:color="auto"/>
        <w:right w:val="none" w:sz="0" w:space="0" w:color="auto"/>
      </w:divBdr>
      <w:divsChild>
        <w:div w:id="2038311610">
          <w:marLeft w:val="547"/>
          <w:marRight w:val="0"/>
          <w:marTop w:val="60"/>
          <w:marBottom w:val="60"/>
          <w:divBdr>
            <w:top w:val="none" w:sz="0" w:space="0" w:color="auto"/>
            <w:left w:val="none" w:sz="0" w:space="0" w:color="auto"/>
            <w:bottom w:val="none" w:sz="0" w:space="0" w:color="auto"/>
            <w:right w:val="none" w:sz="0" w:space="0" w:color="auto"/>
          </w:divBdr>
        </w:div>
      </w:divsChild>
    </w:div>
    <w:div w:id="1066950855">
      <w:bodyDiv w:val="1"/>
      <w:marLeft w:val="0"/>
      <w:marRight w:val="0"/>
      <w:marTop w:val="0"/>
      <w:marBottom w:val="0"/>
      <w:divBdr>
        <w:top w:val="none" w:sz="0" w:space="0" w:color="auto"/>
        <w:left w:val="none" w:sz="0" w:space="0" w:color="auto"/>
        <w:bottom w:val="none" w:sz="0" w:space="0" w:color="auto"/>
        <w:right w:val="none" w:sz="0" w:space="0" w:color="auto"/>
      </w:divBdr>
      <w:divsChild>
        <w:div w:id="843085984">
          <w:marLeft w:val="547"/>
          <w:marRight w:val="0"/>
          <w:marTop w:val="60"/>
          <w:marBottom w:val="60"/>
          <w:divBdr>
            <w:top w:val="none" w:sz="0" w:space="0" w:color="auto"/>
            <w:left w:val="none" w:sz="0" w:space="0" w:color="auto"/>
            <w:bottom w:val="none" w:sz="0" w:space="0" w:color="auto"/>
            <w:right w:val="none" w:sz="0" w:space="0" w:color="auto"/>
          </w:divBdr>
        </w:div>
      </w:divsChild>
    </w:div>
    <w:div w:id="1069814746">
      <w:bodyDiv w:val="1"/>
      <w:marLeft w:val="0"/>
      <w:marRight w:val="0"/>
      <w:marTop w:val="0"/>
      <w:marBottom w:val="0"/>
      <w:divBdr>
        <w:top w:val="none" w:sz="0" w:space="0" w:color="auto"/>
        <w:left w:val="none" w:sz="0" w:space="0" w:color="auto"/>
        <w:bottom w:val="none" w:sz="0" w:space="0" w:color="auto"/>
        <w:right w:val="none" w:sz="0" w:space="0" w:color="auto"/>
      </w:divBdr>
    </w:div>
    <w:div w:id="1076174550">
      <w:bodyDiv w:val="1"/>
      <w:marLeft w:val="0"/>
      <w:marRight w:val="0"/>
      <w:marTop w:val="0"/>
      <w:marBottom w:val="0"/>
      <w:divBdr>
        <w:top w:val="none" w:sz="0" w:space="0" w:color="auto"/>
        <w:left w:val="none" w:sz="0" w:space="0" w:color="auto"/>
        <w:bottom w:val="none" w:sz="0" w:space="0" w:color="auto"/>
        <w:right w:val="none" w:sz="0" w:space="0" w:color="auto"/>
      </w:divBdr>
    </w:div>
    <w:div w:id="1088575052">
      <w:bodyDiv w:val="1"/>
      <w:marLeft w:val="0"/>
      <w:marRight w:val="0"/>
      <w:marTop w:val="0"/>
      <w:marBottom w:val="0"/>
      <w:divBdr>
        <w:top w:val="none" w:sz="0" w:space="0" w:color="auto"/>
        <w:left w:val="none" w:sz="0" w:space="0" w:color="auto"/>
        <w:bottom w:val="none" w:sz="0" w:space="0" w:color="auto"/>
        <w:right w:val="none" w:sz="0" w:space="0" w:color="auto"/>
      </w:divBdr>
      <w:divsChild>
        <w:div w:id="833835721">
          <w:marLeft w:val="547"/>
          <w:marRight w:val="0"/>
          <w:marTop w:val="134"/>
          <w:marBottom w:val="120"/>
          <w:divBdr>
            <w:top w:val="none" w:sz="0" w:space="0" w:color="auto"/>
            <w:left w:val="none" w:sz="0" w:space="0" w:color="auto"/>
            <w:bottom w:val="none" w:sz="0" w:space="0" w:color="auto"/>
            <w:right w:val="none" w:sz="0" w:space="0" w:color="auto"/>
          </w:divBdr>
        </w:div>
        <w:div w:id="1304701898">
          <w:marLeft w:val="547"/>
          <w:marRight w:val="0"/>
          <w:marTop w:val="134"/>
          <w:marBottom w:val="120"/>
          <w:divBdr>
            <w:top w:val="none" w:sz="0" w:space="0" w:color="auto"/>
            <w:left w:val="none" w:sz="0" w:space="0" w:color="auto"/>
            <w:bottom w:val="none" w:sz="0" w:space="0" w:color="auto"/>
            <w:right w:val="none" w:sz="0" w:space="0" w:color="auto"/>
          </w:divBdr>
        </w:div>
        <w:div w:id="117914670">
          <w:marLeft w:val="547"/>
          <w:marRight w:val="0"/>
          <w:marTop w:val="134"/>
          <w:marBottom w:val="120"/>
          <w:divBdr>
            <w:top w:val="none" w:sz="0" w:space="0" w:color="auto"/>
            <w:left w:val="none" w:sz="0" w:space="0" w:color="auto"/>
            <w:bottom w:val="none" w:sz="0" w:space="0" w:color="auto"/>
            <w:right w:val="none" w:sz="0" w:space="0" w:color="auto"/>
          </w:divBdr>
        </w:div>
      </w:divsChild>
    </w:div>
    <w:div w:id="1090586095">
      <w:bodyDiv w:val="1"/>
      <w:marLeft w:val="0"/>
      <w:marRight w:val="0"/>
      <w:marTop w:val="0"/>
      <w:marBottom w:val="0"/>
      <w:divBdr>
        <w:top w:val="none" w:sz="0" w:space="0" w:color="auto"/>
        <w:left w:val="none" w:sz="0" w:space="0" w:color="auto"/>
        <w:bottom w:val="none" w:sz="0" w:space="0" w:color="auto"/>
        <w:right w:val="none" w:sz="0" w:space="0" w:color="auto"/>
      </w:divBdr>
    </w:div>
    <w:div w:id="1091123518">
      <w:bodyDiv w:val="1"/>
      <w:marLeft w:val="0"/>
      <w:marRight w:val="0"/>
      <w:marTop w:val="0"/>
      <w:marBottom w:val="0"/>
      <w:divBdr>
        <w:top w:val="none" w:sz="0" w:space="0" w:color="auto"/>
        <w:left w:val="none" w:sz="0" w:space="0" w:color="auto"/>
        <w:bottom w:val="none" w:sz="0" w:space="0" w:color="auto"/>
        <w:right w:val="none" w:sz="0" w:space="0" w:color="auto"/>
      </w:divBdr>
    </w:div>
    <w:div w:id="1103113311">
      <w:bodyDiv w:val="1"/>
      <w:marLeft w:val="0"/>
      <w:marRight w:val="0"/>
      <w:marTop w:val="0"/>
      <w:marBottom w:val="0"/>
      <w:divBdr>
        <w:top w:val="none" w:sz="0" w:space="0" w:color="auto"/>
        <w:left w:val="none" w:sz="0" w:space="0" w:color="auto"/>
        <w:bottom w:val="none" w:sz="0" w:space="0" w:color="auto"/>
        <w:right w:val="none" w:sz="0" w:space="0" w:color="auto"/>
      </w:divBdr>
      <w:divsChild>
        <w:div w:id="22827554">
          <w:marLeft w:val="547"/>
          <w:marRight w:val="0"/>
          <w:marTop w:val="60"/>
          <w:marBottom w:val="60"/>
          <w:divBdr>
            <w:top w:val="none" w:sz="0" w:space="0" w:color="auto"/>
            <w:left w:val="none" w:sz="0" w:space="0" w:color="auto"/>
            <w:bottom w:val="none" w:sz="0" w:space="0" w:color="auto"/>
            <w:right w:val="none" w:sz="0" w:space="0" w:color="auto"/>
          </w:divBdr>
        </w:div>
        <w:div w:id="1732341105">
          <w:marLeft w:val="547"/>
          <w:marRight w:val="0"/>
          <w:marTop w:val="60"/>
          <w:marBottom w:val="60"/>
          <w:divBdr>
            <w:top w:val="none" w:sz="0" w:space="0" w:color="auto"/>
            <w:left w:val="none" w:sz="0" w:space="0" w:color="auto"/>
            <w:bottom w:val="none" w:sz="0" w:space="0" w:color="auto"/>
            <w:right w:val="none" w:sz="0" w:space="0" w:color="auto"/>
          </w:divBdr>
        </w:div>
      </w:divsChild>
    </w:div>
    <w:div w:id="1105730823">
      <w:bodyDiv w:val="1"/>
      <w:marLeft w:val="0"/>
      <w:marRight w:val="0"/>
      <w:marTop w:val="0"/>
      <w:marBottom w:val="0"/>
      <w:divBdr>
        <w:top w:val="none" w:sz="0" w:space="0" w:color="auto"/>
        <w:left w:val="none" w:sz="0" w:space="0" w:color="auto"/>
        <w:bottom w:val="none" w:sz="0" w:space="0" w:color="auto"/>
        <w:right w:val="none" w:sz="0" w:space="0" w:color="auto"/>
      </w:divBdr>
    </w:div>
    <w:div w:id="1108500922">
      <w:bodyDiv w:val="1"/>
      <w:marLeft w:val="0"/>
      <w:marRight w:val="0"/>
      <w:marTop w:val="0"/>
      <w:marBottom w:val="0"/>
      <w:divBdr>
        <w:top w:val="none" w:sz="0" w:space="0" w:color="auto"/>
        <w:left w:val="none" w:sz="0" w:space="0" w:color="auto"/>
        <w:bottom w:val="none" w:sz="0" w:space="0" w:color="auto"/>
        <w:right w:val="none" w:sz="0" w:space="0" w:color="auto"/>
      </w:divBdr>
      <w:divsChild>
        <w:div w:id="1186599815">
          <w:marLeft w:val="547"/>
          <w:marRight w:val="0"/>
          <w:marTop w:val="60"/>
          <w:marBottom w:val="60"/>
          <w:divBdr>
            <w:top w:val="none" w:sz="0" w:space="0" w:color="auto"/>
            <w:left w:val="none" w:sz="0" w:space="0" w:color="auto"/>
            <w:bottom w:val="none" w:sz="0" w:space="0" w:color="auto"/>
            <w:right w:val="none" w:sz="0" w:space="0" w:color="auto"/>
          </w:divBdr>
        </w:div>
      </w:divsChild>
    </w:div>
    <w:div w:id="1115708822">
      <w:bodyDiv w:val="1"/>
      <w:marLeft w:val="0"/>
      <w:marRight w:val="0"/>
      <w:marTop w:val="0"/>
      <w:marBottom w:val="0"/>
      <w:divBdr>
        <w:top w:val="none" w:sz="0" w:space="0" w:color="auto"/>
        <w:left w:val="none" w:sz="0" w:space="0" w:color="auto"/>
        <w:bottom w:val="none" w:sz="0" w:space="0" w:color="auto"/>
        <w:right w:val="none" w:sz="0" w:space="0" w:color="auto"/>
      </w:divBdr>
      <w:divsChild>
        <w:div w:id="156531699">
          <w:marLeft w:val="547"/>
          <w:marRight w:val="0"/>
          <w:marTop w:val="134"/>
          <w:marBottom w:val="0"/>
          <w:divBdr>
            <w:top w:val="none" w:sz="0" w:space="0" w:color="auto"/>
            <w:left w:val="none" w:sz="0" w:space="0" w:color="auto"/>
            <w:bottom w:val="none" w:sz="0" w:space="0" w:color="auto"/>
            <w:right w:val="none" w:sz="0" w:space="0" w:color="auto"/>
          </w:divBdr>
        </w:div>
      </w:divsChild>
    </w:div>
    <w:div w:id="1136874091">
      <w:bodyDiv w:val="1"/>
      <w:marLeft w:val="0"/>
      <w:marRight w:val="0"/>
      <w:marTop w:val="0"/>
      <w:marBottom w:val="0"/>
      <w:divBdr>
        <w:top w:val="none" w:sz="0" w:space="0" w:color="auto"/>
        <w:left w:val="none" w:sz="0" w:space="0" w:color="auto"/>
        <w:bottom w:val="none" w:sz="0" w:space="0" w:color="auto"/>
        <w:right w:val="none" w:sz="0" w:space="0" w:color="auto"/>
      </w:divBdr>
    </w:div>
    <w:div w:id="1139687301">
      <w:bodyDiv w:val="1"/>
      <w:marLeft w:val="0"/>
      <w:marRight w:val="0"/>
      <w:marTop w:val="0"/>
      <w:marBottom w:val="0"/>
      <w:divBdr>
        <w:top w:val="none" w:sz="0" w:space="0" w:color="auto"/>
        <w:left w:val="none" w:sz="0" w:space="0" w:color="auto"/>
        <w:bottom w:val="none" w:sz="0" w:space="0" w:color="auto"/>
        <w:right w:val="none" w:sz="0" w:space="0" w:color="auto"/>
      </w:divBdr>
      <w:divsChild>
        <w:div w:id="1461336340">
          <w:marLeft w:val="547"/>
          <w:marRight w:val="0"/>
          <w:marTop w:val="60"/>
          <w:marBottom w:val="60"/>
          <w:divBdr>
            <w:top w:val="none" w:sz="0" w:space="0" w:color="auto"/>
            <w:left w:val="none" w:sz="0" w:space="0" w:color="auto"/>
            <w:bottom w:val="none" w:sz="0" w:space="0" w:color="auto"/>
            <w:right w:val="none" w:sz="0" w:space="0" w:color="auto"/>
          </w:divBdr>
        </w:div>
      </w:divsChild>
    </w:div>
    <w:div w:id="1166558357">
      <w:bodyDiv w:val="1"/>
      <w:marLeft w:val="0"/>
      <w:marRight w:val="0"/>
      <w:marTop w:val="0"/>
      <w:marBottom w:val="0"/>
      <w:divBdr>
        <w:top w:val="none" w:sz="0" w:space="0" w:color="auto"/>
        <w:left w:val="none" w:sz="0" w:space="0" w:color="auto"/>
        <w:bottom w:val="none" w:sz="0" w:space="0" w:color="auto"/>
        <w:right w:val="none" w:sz="0" w:space="0" w:color="auto"/>
      </w:divBdr>
      <w:divsChild>
        <w:div w:id="429467934">
          <w:marLeft w:val="547"/>
          <w:marRight w:val="0"/>
          <w:marTop w:val="60"/>
          <w:marBottom w:val="60"/>
          <w:divBdr>
            <w:top w:val="none" w:sz="0" w:space="0" w:color="auto"/>
            <w:left w:val="none" w:sz="0" w:space="0" w:color="auto"/>
            <w:bottom w:val="none" w:sz="0" w:space="0" w:color="auto"/>
            <w:right w:val="none" w:sz="0" w:space="0" w:color="auto"/>
          </w:divBdr>
        </w:div>
        <w:div w:id="1636595350">
          <w:marLeft w:val="547"/>
          <w:marRight w:val="0"/>
          <w:marTop w:val="60"/>
          <w:marBottom w:val="60"/>
          <w:divBdr>
            <w:top w:val="none" w:sz="0" w:space="0" w:color="auto"/>
            <w:left w:val="none" w:sz="0" w:space="0" w:color="auto"/>
            <w:bottom w:val="none" w:sz="0" w:space="0" w:color="auto"/>
            <w:right w:val="none" w:sz="0" w:space="0" w:color="auto"/>
          </w:divBdr>
        </w:div>
        <w:div w:id="1436366617">
          <w:marLeft w:val="547"/>
          <w:marRight w:val="0"/>
          <w:marTop w:val="60"/>
          <w:marBottom w:val="60"/>
          <w:divBdr>
            <w:top w:val="none" w:sz="0" w:space="0" w:color="auto"/>
            <w:left w:val="none" w:sz="0" w:space="0" w:color="auto"/>
            <w:bottom w:val="none" w:sz="0" w:space="0" w:color="auto"/>
            <w:right w:val="none" w:sz="0" w:space="0" w:color="auto"/>
          </w:divBdr>
        </w:div>
      </w:divsChild>
    </w:div>
    <w:div w:id="1167283388">
      <w:bodyDiv w:val="1"/>
      <w:marLeft w:val="0"/>
      <w:marRight w:val="0"/>
      <w:marTop w:val="0"/>
      <w:marBottom w:val="0"/>
      <w:divBdr>
        <w:top w:val="none" w:sz="0" w:space="0" w:color="auto"/>
        <w:left w:val="none" w:sz="0" w:space="0" w:color="auto"/>
        <w:bottom w:val="none" w:sz="0" w:space="0" w:color="auto"/>
        <w:right w:val="none" w:sz="0" w:space="0" w:color="auto"/>
      </w:divBdr>
      <w:divsChild>
        <w:div w:id="967005599">
          <w:marLeft w:val="547"/>
          <w:marRight w:val="0"/>
          <w:marTop w:val="60"/>
          <w:marBottom w:val="60"/>
          <w:divBdr>
            <w:top w:val="none" w:sz="0" w:space="0" w:color="auto"/>
            <w:left w:val="none" w:sz="0" w:space="0" w:color="auto"/>
            <w:bottom w:val="none" w:sz="0" w:space="0" w:color="auto"/>
            <w:right w:val="none" w:sz="0" w:space="0" w:color="auto"/>
          </w:divBdr>
        </w:div>
      </w:divsChild>
    </w:div>
    <w:div w:id="1175389091">
      <w:bodyDiv w:val="1"/>
      <w:marLeft w:val="0"/>
      <w:marRight w:val="0"/>
      <w:marTop w:val="0"/>
      <w:marBottom w:val="0"/>
      <w:divBdr>
        <w:top w:val="none" w:sz="0" w:space="0" w:color="auto"/>
        <w:left w:val="none" w:sz="0" w:space="0" w:color="auto"/>
        <w:bottom w:val="none" w:sz="0" w:space="0" w:color="auto"/>
        <w:right w:val="none" w:sz="0" w:space="0" w:color="auto"/>
      </w:divBdr>
    </w:div>
    <w:div w:id="1175800306">
      <w:bodyDiv w:val="1"/>
      <w:marLeft w:val="0"/>
      <w:marRight w:val="0"/>
      <w:marTop w:val="0"/>
      <w:marBottom w:val="0"/>
      <w:divBdr>
        <w:top w:val="none" w:sz="0" w:space="0" w:color="auto"/>
        <w:left w:val="none" w:sz="0" w:space="0" w:color="auto"/>
        <w:bottom w:val="none" w:sz="0" w:space="0" w:color="auto"/>
        <w:right w:val="none" w:sz="0" w:space="0" w:color="auto"/>
      </w:divBdr>
      <w:divsChild>
        <w:div w:id="115755972">
          <w:marLeft w:val="547"/>
          <w:marRight w:val="0"/>
          <w:marTop w:val="60"/>
          <w:marBottom w:val="60"/>
          <w:divBdr>
            <w:top w:val="none" w:sz="0" w:space="0" w:color="auto"/>
            <w:left w:val="none" w:sz="0" w:space="0" w:color="auto"/>
            <w:bottom w:val="none" w:sz="0" w:space="0" w:color="auto"/>
            <w:right w:val="none" w:sz="0" w:space="0" w:color="auto"/>
          </w:divBdr>
        </w:div>
      </w:divsChild>
    </w:div>
    <w:div w:id="1177891660">
      <w:bodyDiv w:val="1"/>
      <w:marLeft w:val="0"/>
      <w:marRight w:val="0"/>
      <w:marTop w:val="0"/>
      <w:marBottom w:val="0"/>
      <w:divBdr>
        <w:top w:val="none" w:sz="0" w:space="0" w:color="auto"/>
        <w:left w:val="none" w:sz="0" w:space="0" w:color="auto"/>
        <w:bottom w:val="none" w:sz="0" w:space="0" w:color="auto"/>
        <w:right w:val="none" w:sz="0" w:space="0" w:color="auto"/>
      </w:divBdr>
    </w:div>
    <w:div w:id="1179737801">
      <w:bodyDiv w:val="1"/>
      <w:marLeft w:val="0"/>
      <w:marRight w:val="0"/>
      <w:marTop w:val="0"/>
      <w:marBottom w:val="0"/>
      <w:divBdr>
        <w:top w:val="none" w:sz="0" w:space="0" w:color="auto"/>
        <w:left w:val="none" w:sz="0" w:space="0" w:color="auto"/>
        <w:bottom w:val="none" w:sz="0" w:space="0" w:color="auto"/>
        <w:right w:val="none" w:sz="0" w:space="0" w:color="auto"/>
      </w:divBdr>
    </w:div>
    <w:div w:id="1193227303">
      <w:bodyDiv w:val="1"/>
      <w:marLeft w:val="0"/>
      <w:marRight w:val="0"/>
      <w:marTop w:val="0"/>
      <w:marBottom w:val="0"/>
      <w:divBdr>
        <w:top w:val="none" w:sz="0" w:space="0" w:color="auto"/>
        <w:left w:val="none" w:sz="0" w:space="0" w:color="auto"/>
        <w:bottom w:val="none" w:sz="0" w:space="0" w:color="auto"/>
        <w:right w:val="none" w:sz="0" w:space="0" w:color="auto"/>
      </w:divBdr>
    </w:div>
    <w:div w:id="1196850294">
      <w:bodyDiv w:val="1"/>
      <w:marLeft w:val="0"/>
      <w:marRight w:val="0"/>
      <w:marTop w:val="0"/>
      <w:marBottom w:val="0"/>
      <w:divBdr>
        <w:top w:val="none" w:sz="0" w:space="0" w:color="auto"/>
        <w:left w:val="none" w:sz="0" w:space="0" w:color="auto"/>
        <w:bottom w:val="none" w:sz="0" w:space="0" w:color="auto"/>
        <w:right w:val="none" w:sz="0" w:space="0" w:color="auto"/>
      </w:divBdr>
      <w:divsChild>
        <w:div w:id="521170490">
          <w:marLeft w:val="547"/>
          <w:marRight w:val="0"/>
          <w:marTop w:val="60"/>
          <w:marBottom w:val="60"/>
          <w:divBdr>
            <w:top w:val="none" w:sz="0" w:space="0" w:color="auto"/>
            <w:left w:val="none" w:sz="0" w:space="0" w:color="auto"/>
            <w:bottom w:val="none" w:sz="0" w:space="0" w:color="auto"/>
            <w:right w:val="none" w:sz="0" w:space="0" w:color="auto"/>
          </w:divBdr>
        </w:div>
      </w:divsChild>
    </w:div>
    <w:div w:id="1201287289">
      <w:bodyDiv w:val="1"/>
      <w:marLeft w:val="0"/>
      <w:marRight w:val="0"/>
      <w:marTop w:val="0"/>
      <w:marBottom w:val="0"/>
      <w:divBdr>
        <w:top w:val="none" w:sz="0" w:space="0" w:color="auto"/>
        <w:left w:val="none" w:sz="0" w:space="0" w:color="auto"/>
        <w:bottom w:val="none" w:sz="0" w:space="0" w:color="auto"/>
        <w:right w:val="none" w:sz="0" w:space="0" w:color="auto"/>
      </w:divBdr>
      <w:divsChild>
        <w:div w:id="730468517">
          <w:marLeft w:val="547"/>
          <w:marRight w:val="0"/>
          <w:marTop w:val="60"/>
          <w:marBottom w:val="60"/>
          <w:divBdr>
            <w:top w:val="none" w:sz="0" w:space="0" w:color="auto"/>
            <w:left w:val="none" w:sz="0" w:space="0" w:color="auto"/>
            <w:bottom w:val="none" w:sz="0" w:space="0" w:color="auto"/>
            <w:right w:val="none" w:sz="0" w:space="0" w:color="auto"/>
          </w:divBdr>
        </w:div>
        <w:div w:id="1828979014">
          <w:marLeft w:val="547"/>
          <w:marRight w:val="0"/>
          <w:marTop w:val="60"/>
          <w:marBottom w:val="60"/>
          <w:divBdr>
            <w:top w:val="none" w:sz="0" w:space="0" w:color="auto"/>
            <w:left w:val="none" w:sz="0" w:space="0" w:color="auto"/>
            <w:bottom w:val="none" w:sz="0" w:space="0" w:color="auto"/>
            <w:right w:val="none" w:sz="0" w:space="0" w:color="auto"/>
          </w:divBdr>
        </w:div>
        <w:div w:id="446315322">
          <w:marLeft w:val="547"/>
          <w:marRight w:val="0"/>
          <w:marTop w:val="60"/>
          <w:marBottom w:val="60"/>
          <w:divBdr>
            <w:top w:val="none" w:sz="0" w:space="0" w:color="auto"/>
            <w:left w:val="none" w:sz="0" w:space="0" w:color="auto"/>
            <w:bottom w:val="none" w:sz="0" w:space="0" w:color="auto"/>
            <w:right w:val="none" w:sz="0" w:space="0" w:color="auto"/>
          </w:divBdr>
        </w:div>
        <w:div w:id="1794134737">
          <w:marLeft w:val="547"/>
          <w:marRight w:val="0"/>
          <w:marTop w:val="60"/>
          <w:marBottom w:val="60"/>
          <w:divBdr>
            <w:top w:val="none" w:sz="0" w:space="0" w:color="auto"/>
            <w:left w:val="none" w:sz="0" w:space="0" w:color="auto"/>
            <w:bottom w:val="none" w:sz="0" w:space="0" w:color="auto"/>
            <w:right w:val="none" w:sz="0" w:space="0" w:color="auto"/>
          </w:divBdr>
        </w:div>
      </w:divsChild>
    </w:div>
    <w:div w:id="1206715776">
      <w:bodyDiv w:val="1"/>
      <w:marLeft w:val="0"/>
      <w:marRight w:val="0"/>
      <w:marTop w:val="0"/>
      <w:marBottom w:val="0"/>
      <w:divBdr>
        <w:top w:val="none" w:sz="0" w:space="0" w:color="auto"/>
        <w:left w:val="none" w:sz="0" w:space="0" w:color="auto"/>
        <w:bottom w:val="none" w:sz="0" w:space="0" w:color="auto"/>
        <w:right w:val="none" w:sz="0" w:space="0" w:color="auto"/>
      </w:divBdr>
    </w:div>
    <w:div w:id="1214462892">
      <w:bodyDiv w:val="1"/>
      <w:marLeft w:val="0"/>
      <w:marRight w:val="0"/>
      <w:marTop w:val="0"/>
      <w:marBottom w:val="0"/>
      <w:divBdr>
        <w:top w:val="none" w:sz="0" w:space="0" w:color="auto"/>
        <w:left w:val="none" w:sz="0" w:space="0" w:color="auto"/>
        <w:bottom w:val="none" w:sz="0" w:space="0" w:color="auto"/>
        <w:right w:val="none" w:sz="0" w:space="0" w:color="auto"/>
      </w:divBdr>
      <w:divsChild>
        <w:div w:id="1458793398">
          <w:marLeft w:val="547"/>
          <w:marRight w:val="0"/>
          <w:marTop w:val="154"/>
          <w:marBottom w:val="0"/>
          <w:divBdr>
            <w:top w:val="none" w:sz="0" w:space="0" w:color="auto"/>
            <w:left w:val="none" w:sz="0" w:space="0" w:color="auto"/>
            <w:bottom w:val="none" w:sz="0" w:space="0" w:color="auto"/>
            <w:right w:val="none" w:sz="0" w:space="0" w:color="auto"/>
          </w:divBdr>
        </w:div>
      </w:divsChild>
    </w:div>
    <w:div w:id="1214542636">
      <w:bodyDiv w:val="1"/>
      <w:marLeft w:val="0"/>
      <w:marRight w:val="0"/>
      <w:marTop w:val="0"/>
      <w:marBottom w:val="0"/>
      <w:divBdr>
        <w:top w:val="none" w:sz="0" w:space="0" w:color="auto"/>
        <w:left w:val="none" w:sz="0" w:space="0" w:color="auto"/>
        <w:bottom w:val="none" w:sz="0" w:space="0" w:color="auto"/>
        <w:right w:val="none" w:sz="0" w:space="0" w:color="auto"/>
      </w:divBdr>
    </w:div>
    <w:div w:id="1217619265">
      <w:bodyDiv w:val="1"/>
      <w:marLeft w:val="0"/>
      <w:marRight w:val="0"/>
      <w:marTop w:val="0"/>
      <w:marBottom w:val="0"/>
      <w:divBdr>
        <w:top w:val="none" w:sz="0" w:space="0" w:color="auto"/>
        <w:left w:val="none" w:sz="0" w:space="0" w:color="auto"/>
        <w:bottom w:val="none" w:sz="0" w:space="0" w:color="auto"/>
        <w:right w:val="none" w:sz="0" w:space="0" w:color="auto"/>
      </w:divBdr>
    </w:div>
    <w:div w:id="1220169373">
      <w:bodyDiv w:val="1"/>
      <w:marLeft w:val="0"/>
      <w:marRight w:val="0"/>
      <w:marTop w:val="0"/>
      <w:marBottom w:val="0"/>
      <w:divBdr>
        <w:top w:val="none" w:sz="0" w:space="0" w:color="auto"/>
        <w:left w:val="none" w:sz="0" w:space="0" w:color="auto"/>
        <w:bottom w:val="none" w:sz="0" w:space="0" w:color="auto"/>
        <w:right w:val="none" w:sz="0" w:space="0" w:color="auto"/>
      </w:divBdr>
    </w:div>
    <w:div w:id="1222015299">
      <w:bodyDiv w:val="1"/>
      <w:marLeft w:val="0"/>
      <w:marRight w:val="0"/>
      <w:marTop w:val="0"/>
      <w:marBottom w:val="0"/>
      <w:divBdr>
        <w:top w:val="none" w:sz="0" w:space="0" w:color="auto"/>
        <w:left w:val="none" w:sz="0" w:space="0" w:color="auto"/>
        <w:bottom w:val="none" w:sz="0" w:space="0" w:color="auto"/>
        <w:right w:val="none" w:sz="0" w:space="0" w:color="auto"/>
      </w:divBdr>
      <w:divsChild>
        <w:div w:id="1504661181">
          <w:marLeft w:val="446"/>
          <w:marRight w:val="0"/>
          <w:marTop w:val="0"/>
          <w:marBottom w:val="0"/>
          <w:divBdr>
            <w:top w:val="none" w:sz="0" w:space="0" w:color="auto"/>
            <w:left w:val="none" w:sz="0" w:space="0" w:color="auto"/>
            <w:bottom w:val="none" w:sz="0" w:space="0" w:color="auto"/>
            <w:right w:val="none" w:sz="0" w:space="0" w:color="auto"/>
          </w:divBdr>
        </w:div>
      </w:divsChild>
    </w:div>
    <w:div w:id="1232928975">
      <w:bodyDiv w:val="1"/>
      <w:marLeft w:val="0"/>
      <w:marRight w:val="0"/>
      <w:marTop w:val="0"/>
      <w:marBottom w:val="0"/>
      <w:divBdr>
        <w:top w:val="none" w:sz="0" w:space="0" w:color="auto"/>
        <w:left w:val="none" w:sz="0" w:space="0" w:color="auto"/>
        <w:bottom w:val="none" w:sz="0" w:space="0" w:color="auto"/>
        <w:right w:val="none" w:sz="0" w:space="0" w:color="auto"/>
      </w:divBdr>
      <w:divsChild>
        <w:div w:id="157696990">
          <w:marLeft w:val="547"/>
          <w:marRight w:val="0"/>
          <w:marTop w:val="60"/>
          <w:marBottom w:val="60"/>
          <w:divBdr>
            <w:top w:val="none" w:sz="0" w:space="0" w:color="auto"/>
            <w:left w:val="none" w:sz="0" w:space="0" w:color="auto"/>
            <w:bottom w:val="none" w:sz="0" w:space="0" w:color="auto"/>
            <w:right w:val="none" w:sz="0" w:space="0" w:color="auto"/>
          </w:divBdr>
        </w:div>
      </w:divsChild>
    </w:div>
    <w:div w:id="1236013498">
      <w:bodyDiv w:val="1"/>
      <w:marLeft w:val="0"/>
      <w:marRight w:val="0"/>
      <w:marTop w:val="0"/>
      <w:marBottom w:val="0"/>
      <w:divBdr>
        <w:top w:val="none" w:sz="0" w:space="0" w:color="auto"/>
        <w:left w:val="none" w:sz="0" w:space="0" w:color="auto"/>
        <w:bottom w:val="none" w:sz="0" w:space="0" w:color="auto"/>
        <w:right w:val="none" w:sz="0" w:space="0" w:color="auto"/>
      </w:divBdr>
      <w:divsChild>
        <w:div w:id="1141731905">
          <w:marLeft w:val="0"/>
          <w:marRight w:val="0"/>
          <w:marTop w:val="0"/>
          <w:marBottom w:val="0"/>
          <w:divBdr>
            <w:top w:val="none" w:sz="0" w:space="0" w:color="auto"/>
            <w:left w:val="none" w:sz="0" w:space="0" w:color="auto"/>
            <w:bottom w:val="none" w:sz="0" w:space="0" w:color="auto"/>
            <w:right w:val="none" w:sz="0" w:space="0" w:color="auto"/>
          </w:divBdr>
          <w:divsChild>
            <w:div w:id="49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41745">
      <w:bodyDiv w:val="1"/>
      <w:marLeft w:val="0"/>
      <w:marRight w:val="0"/>
      <w:marTop w:val="0"/>
      <w:marBottom w:val="0"/>
      <w:divBdr>
        <w:top w:val="none" w:sz="0" w:space="0" w:color="auto"/>
        <w:left w:val="none" w:sz="0" w:space="0" w:color="auto"/>
        <w:bottom w:val="none" w:sz="0" w:space="0" w:color="auto"/>
        <w:right w:val="none" w:sz="0" w:space="0" w:color="auto"/>
      </w:divBdr>
      <w:divsChild>
        <w:div w:id="2139302119">
          <w:marLeft w:val="547"/>
          <w:marRight w:val="0"/>
          <w:marTop w:val="60"/>
          <w:marBottom w:val="60"/>
          <w:divBdr>
            <w:top w:val="none" w:sz="0" w:space="0" w:color="auto"/>
            <w:left w:val="none" w:sz="0" w:space="0" w:color="auto"/>
            <w:bottom w:val="none" w:sz="0" w:space="0" w:color="auto"/>
            <w:right w:val="none" w:sz="0" w:space="0" w:color="auto"/>
          </w:divBdr>
        </w:div>
        <w:div w:id="227963127">
          <w:marLeft w:val="446"/>
          <w:marRight w:val="0"/>
          <w:marTop w:val="60"/>
          <w:marBottom w:val="60"/>
          <w:divBdr>
            <w:top w:val="none" w:sz="0" w:space="0" w:color="auto"/>
            <w:left w:val="none" w:sz="0" w:space="0" w:color="auto"/>
            <w:bottom w:val="none" w:sz="0" w:space="0" w:color="auto"/>
            <w:right w:val="none" w:sz="0" w:space="0" w:color="auto"/>
          </w:divBdr>
        </w:div>
        <w:div w:id="1938369336">
          <w:marLeft w:val="446"/>
          <w:marRight w:val="0"/>
          <w:marTop w:val="60"/>
          <w:marBottom w:val="60"/>
          <w:divBdr>
            <w:top w:val="none" w:sz="0" w:space="0" w:color="auto"/>
            <w:left w:val="none" w:sz="0" w:space="0" w:color="auto"/>
            <w:bottom w:val="none" w:sz="0" w:space="0" w:color="auto"/>
            <w:right w:val="none" w:sz="0" w:space="0" w:color="auto"/>
          </w:divBdr>
        </w:div>
        <w:div w:id="1889297430">
          <w:marLeft w:val="446"/>
          <w:marRight w:val="0"/>
          <w:marTop w:val="60"/>
          <w:marBottom w:val="60"/>
          <w:divBdr>
            <w:top w:val="none" w:sz="0" w:space="0" w:color="auto"/>
            <w:left w:val="none" w:sz="0" w:space="0" w:color="auto"/>
            <w:bottom w:val="none" w:sz="0" w:space="0" w:color="auto"/>
            <w:right w:val="none" w:sz="0" w:space="0" w:color="auto"/>
          </w:divBdr>
        </w:div>
      </w:divsChild>
    </w:div>
    <w:div w:id="1237864922">
      <w:bodyDiv w:val="1"/>
      <w:marLeft w:val="0"/>
      <w:marRight w:val="0"/>
      <w:marTop w:val="0"/>
      <w:marBottom w:val="0"/>
      <w:divBdr>
        <w:top w:val="none" w:sz="0" w:space="0" w:color="auto"/>
        <w:left w:val="none" w:sz="0" w:space="0" w:color="auto"/>
        <w:bottom w:val="none" w:sz="0" w:space="0" w:color="auto"/>
        <w:right w:val="none" w:sz="0" w:space="0" w:color="auto"/>
      </w:divBdr>
    </w:div>
    <w:div w:id="1238638318">
      <w:bodyDiv w:val="1"/>
      <w:marLeft w:val="0"/>
      <w:marRight w:val="0"/>
      <w:marTop w:val="0"/>
      <w:marBottom w:val="0"/>
      <w:divBdr>
        <w:top w:val="none" w:sz="0" w:space="0" w:color="auto"/>
        <w:left w:val="none" w:sz="0" w:space="0" w:color="auto"/>
        <w:bottom w:val="none" w:sz="0" w:space="0" w:color="auto"/>
        <w:right w:val="none" w:sz="0" w:space="0" w:color="auto"/>
      </w:divBdr>
      <w:divsChild>
        <w:div w:id="1605261159">
          <w:marLeft w:val="547"/>
          <w:marRight w:val="0"/>
          <w:marTop w:val="60"/>
          <w:marBottom w:val="60"/>
          <w:divBdr>
            <w:top w:val="none" w:sz="0" w:space="0" w:color="auto"/>
            <w:left w:val="none" w:sz="0" w:space="0" w:color="auto"/>
            <w:bottom w:val="none" w:sz="0" w:space="0" w:color="auto"/>
            <w:right w:val="none" w:sz="0" w:space="0" w:color="auto"/>
          </w:divBdr>
        </w:div>
        <w:div w:id="1632907599">
          <w:marLeft w:val="547"/>
          <w:marRight w:val="0"/>
          <w:marTop w:val="60"/>
          <w:marBottom w:val="60"/>
          <w:divBdr>
            <w:top w:val="none" w:sz="0" w:space="0" w:color="auto"/>
            <w:left w:val="none" w:sz="0" w:space="0" w:color="auto"/>
            <w:bottom w:val="none" w:sz="0" w:space="0" w:color="auto"/>
            <w:right w:val="none" w:sz="0" w:space="0" w:color="auto"/>
          </w:divBdr>
        </w:div>
      </w:divsChild>
    </w:div>
    <w:div w:id="1241019817">
      <w:bodyDiv w:val="1"/>
      <w:marLeft w:val="0"/>
      <w:marRight w:val="0"/>
      <w:marTop w:val="0"/>
      <w:marBottom w:val="0"/>
      <w:divBdr>
        <w:top w:val="none" w:sz="0" w:space="0" w:color="auto"/>
        <w:left w:val="none" w:sz="0" w:space="0" w:color="auto"/>
        <w:bottom w:val="none" w:sz="0" w:space="0" w:color="auto"/>
        <w:right w:val="none" w:sz="0" w:space="0" w:color="auto"/>
      </w:divBdr>
    </w:div>
    <w:div w:id="1242452611">
      <w:bodyDiv w:val="1"/>
      <w:marLeft w:val="0"/>
      <w:marRight w:val="0"/>
      <w:marTop w:val="0"/>
      <w:marBottom w:val="0"/>
      <w:divBdr>
        <w:top w:val="none" w:sz="0" w:space="0" w:color="auto"/>
        <w:left w:val="none" w:sz="0" w:space="0" w:color="auto"/>
        <w:bottom w:val="none" w:sz="0" w:space="0" w:color="auto"/>
        <w:right w:val="none" w:sz="0" w:space="0" w:color="auto"/>
      </w:divBdr>
    </w:div>
    <w:div w:id="1243563472">
      <w:bodyDiv w:val="1"/>
      <w:marLeft w:val="0"/>
      <w:marRight w:val="0"/>
      <w:marTop w:val="0"/>
      <w:marBottom w:val="0"/>
      <w:divBdr>
        <w:top w:val="none" w:sz="0" w:space="0" w:color="auto"/>
        <w:left w:val="none" w:sz="0" w:space="0" w:color="auto"/>
        <w:bottom w:val="none" w:sz="0" w:space="0" w:color="auto"/>
        <w:right w:val="none" w:sz="0" w:space="0" w:color="auto"/>
      </w:divBdr>
      <w:divsChild>
        <w:div w:id="1469669164">
          <w:marLeft w:val="547"/>
          <w:marRight w:val="0"/>
          <w:marTop w:val="60"/>
          <w:marBottom w:val="60"/>
          <w:divBdr>
            <w:top w:val="none" w:sz="0" w:space="0" w:color="auto"/>
            <w:left w:val="none" w:sz="0" w:space="0" w:color="auto"/>
            <w:bottom w:val="none" w:sz="0" w:space="0" w:color="auto"/>
            <w:right w:val="none" w:sz="0" w:space="0" w:color="auto"/>
          </w:divBdr>
        </w:div>
        <w:div w:id="1797483846">
          <w:marLeft w:val="547"/>
          <w:marRight w:val="0"/>
          <w:marTop w:val="60"/>
          <w:marBottom w:val="60"/>
          <w:divBdr>
            <w:top w:val="none" w:sz="0" w:space="0" w:color="auto"/>
            <w:left w:val="none" w:sz="0" w:space="0" w:color="auto"/>
            <w:bottom w:val="none" w:sz="0" w:space="0" w:color="auto"/>
            <w:right w:val="none" w:sz="0" w:space="0" w:color="auto"/>
          </w:divBdr>
        </w:div>
      </w:divsChild>
    </w:div>
    <w:div w:id="1248152918">
      <w:bodyDiv w:val="1"/>
      <w:marLeft w:val="0"/>
      <w:marRight w:val="0"/>
      <w:marTop w:val="0"/>
      <w:marBottom w:val="0"/>
      <w:divBdr>
        <w:top w:val="none" w:sz="0" w:space="0" w:color="auto"/>
        <w:left w:val="none" w:sz="0" w:space="0" w:color="auto"/>
        <w:bottom w:val="none" w:sz="0" w:space="0" w:color="auto"/>
        <w:right w:val="none" w:sz="0" w:space="0" w:color="auto"/>
      </w:divBdr>
    </w:div>
    <w:div w:id="1252396709">
      <w:bodyDiv w:val="1"/>
      <w:marLeft w:val="0"/>
      <w:marRight w:val="0"/>
      <w:marTop w:val="0"/>
      <w:marBottom w:val="0"/>
      <w:divBdr>
        <w:top w:val="none" w:sz="0" w:space="0" w:color="auto"/>
        <w:left w:val="none" w:sz="0" w:space="0" w:color="auto"/>
        <w:bottom w:val="none" w:sz="0" w:space="0" w:color="auto"/>
        <w:right w:val="none" w:sz="0" w:space="0" w:color="auto"/>
      </w:divBdr>
    </w:div>
    <w:div w:id="1252465446">
      <w:bodyDiv w:val="1"/>
      <w:marLeft w:val="0"/>
      <w:marRight w:val="0"/>
      <w:marTop w:val="0"/>
      <w:marBottom w:val="0"/>
      <w:divBdr>
        <w:top w:val="none" w:sz="0" w:space="0" w:color="auto"/>
        <w:left w:val="none" w:sz="0" w:space="0" w:color="auto"/>
        <w:bottom w:val="none" w:sz="0" w:space="0" w:color="auto"/>
        <w:right w:val="none" w:sz="0" w:space="0" w:color="auto"/>
      </w:divBdr>
      <w:divsChild>
        <w:div w:id="1280599369">
          <w:marLeft w:val="547"/>
          <w:marRight w:val="0"/>
          <w:marTop w:val="0"/>
          <w:marBottom w:val="0"/>
          <w:divBdr>
            <w:top w:val="none" w:sz="0" w:space="0" w:color="auto"/>
            <w:left w:val="none" w:sz="0" w:space="0" w:color="auto"/>
            <w:bottom w:val="none" w:sz="0" w:space="0" w:color="auto"/>
            <w:right w:val="none" w:sz="0" w:space="0" w:color="auto"/>
          </w:divBdr>
        </w:div>
      </w:divsChild>
    </w:div>
    <w:div w:id="1255282939">
      <w:bodyDiv w:val="1"/>
      <w:marLeft w:val="0"/>
      <w:marRight w:val="0"/>
      <w:marTop w:val="0"/>
      <w:marBottom w:val="0"/>
      <w:divBdr>
        <w:top w:val="none" w:sz="0" w:space="0" w:color="auto"/>
        <w:left w:val="none" w:sz="0" w:space="0" w:color="auto"/>
        <w:bottom w:val="none" w:sz="0" w:space="0" w:color="auto"/>
        <w:right w:val="none" w:sz="0" w:space="0" w:color="auto"/>
      </w:divBdr>
      <w:divsChild>
        <w:div w:id="229118191">
          <w:marLeft w:val="446"/>
          <w:marRight w:val="0"/>
          <w:marTop w:val="120"/>
          <w:marBottom w:val="120"/>
          <w:divBdr>
            <w:top w:val="none" w:sz="0" w:space="0" w:color="auto"/>
            <w:left w:val="none" w:sz="0" w:space="0" w:color="auto"/>
            <w:bottom w:val="none" w:sz="0" w:space="0" w:color="auto"/>
            <w:right w:val="none" w:sz="0" w:space="0" w:color="auto"/>
          </w:divBdr>
        </w:div>
        <w:div w:id="1518425653">
          <w:marLeft w:val="446"/>
          <w:marRight w:val="0"/>
          <w:marTop w:val="120"/>
          <w:marBottom w:val="120"/>
          <w:divBdr>
            <w:top w:val="none" w:sz="0" w:space="0" w:color="auto"/>
            <w:left w:val="none" w:sz="0" w:space="0" w:color="auto"/>
            <w:bottom w:val="none" w:sz="0" w:space="0" w:color="auto"/>
            <w:right w:val="none" w:sz="0" w:space="0" w:color="auto"/>
          </w:divBdr>
        </w:div>
        <w:div w:id="1674146568">
          <w:marLeft w:val="446"/>
          <w:marRight w:val="0"/>
          <w:marTop w:val="120"/>
          <w:marBottom w:val="120"/>
          <w:divBdr>
            <w:top w:val="none" w:sz="0" w:space="0" w:color="auto"/>
            <w:left w:val="none" w:sz="0" w:space="0" w:color="auto"/>
            <w:bottom w:val="none" w:sz="0" w:space="0" w:color="auto"/>
            <w:right w:val="none" w:sz="0" w:space="0" w:color="auto"/>
          </w:divBdr>
        </w:div>
        <w:div w:id="1710258475">
          <w:marLeft w:val="446"/>
          <w:marRight w:val="0"/>
          <w:marTop w:val="120"/>
          <w:marBottom w:val="120"/>
          <w:divBdr>
            <w:top w:val="none" w:sz="0" w:space="0" w:color="auto"/>
            <w:left w:val="none" w:sz="0" w:space="0" w:color="auto"/>
            <w:bottom w:val="none" w:sz="0" w:space="0" w:color="auto"/>
            <w:right w:val="none" w:sz="0" w:space="0" w:color="auto"/>
          </w:divBdr>
        </w:div>
        <w:div w:id="690716279">
          <w:marLeft w:val="446"/>
          <w:marRight w:val="0"/>
          <w:marTop w:val="120"/>
          <w:marBottom w:val="120"/>
          <w:divBdr>
            <w:top w:val="none" w:sz="0" w:space="0" w:color="auto"/>
            <w:left w:val="none" w:sz="0" w:space="0" w:color="auto"/>
            <w:bottom w:val="none" w:sz="0" w:space="0" w:color="auto"/>
            <w:right w:val="none" w:sz="0" w:space="0" w:color="auto"/>
          </w:divBdr>
        </w:div>
      </w:divsChild>
    </w:div>
    <w:div w:id="1259754554">
      <w:bodyDiv w:val="1"/>
      <w:marLeft w:val="0"/>
      <w:marRight w:val="0"/>
      <w:marTop w:val="0"/>
      <w:marBottom w:val="0"/>
      <w:divBdr>
        <w:top w:val="none" w:sz="0" w:space="0" w:color="auto"/>
        <w:left w:val="none" w:sz="0" w:space="0" w:color="auto"/>
        <w:bottom w:val="none" w:sz="0" w:space="0" w:color="auto"/>
        <w:right w:val="none" w:sz="0" w:space="0" w:color="auto"/>
      </w:divBdr>
      <w:divsChild>
        <w:div w:id="1057435523">
          <w:marLeft w:val="547"/>
          <w:marRight w:val="0"/>
          <w:marTop w:val="60"/>
          <w:marBottom w:val="60"/>
          <w:divBdr>
            <w:top w:val="none" w:sz="0" w:space="0" w:color="auto"/>
            <w:left w:val="none" w:sz="0" w:space="0" w:color="auto"/>
            <w:bottom w:val="none" w:sz="0" w:space="0" w:color="auto"/>
            <w:right w:val="none" w:sz="0" w:space="0" w:color="auto"/>
          </w:divBdr>
        </w:div>
        <w:div w:id="746879620">
          <w:marLeft w:val="547"/>
          <w:marRight w:val="0"/>
          <w:marTop w:val="60"/>
          <w:marBottom w:val="60"/>
          <w:divBdr>
            <w:top w:val="none" w:sz="0" w:space="0" w:color="auto"/>
            <w:left w:val="none" w:sz="0" w:space="0" w:color="auto"/>
            <w:bottom w:val="none" w:sz="0" w:space="0" w:color="auto"/>
            <w:right w:val="none" w:sz="0" w:space="0" w:color="auto"/>
          </w:divBdr>
        </w:div>
        <w:div w:id="1010572371">
          <w:marLeft w:val="547"/>
          <w:marRight w:val="0"/>
          <w:marTop w:val="60"/>
          <w:marBottom w:val="60"/>
          <w:divBdr>
            <w:top w:val="none" w:sz="0" w:space="0" w:color="auto"/>
            <w:left w:val="none" w:sz="0" w:space="0" w:color="auto"/>
            <w:bottom w:val="none" w:sz="0" w:space="0" w:color="auto"/>
            <w:right w:val="none" w:sz="0" w:space="0" w:color="auto"/>
          </w:divBdr>
        </w:div>
        <w:div w:id="1476484054">
          <w:marLeft w:val="547"/>
          <w:marRight w:val="0"/>
          <w:marTop w:val="60"/>
          <w:marBottom w:val="60"/>
          <w:divBdr>
            <w:top w:val="none" w:sz="0" w:space="0" w:color="auto"/>
            <w:left w:val="none" w:sz="0" w:space="0" w:color="auto"/>
            <w:bottom w:val="none" w:sz="0" w:space="0" w:color="auto"/>
            <w:right w:val="none" w:sz="0" w:space="0" w:color="auto"/>
          </w:divBdr>
        </w:div>
      </w:divsChild>
    </w:div>
    <w:div w:id="1260338225">
      <w:bodyDiv w:val="1"/>
      <w:marLeft w:val="0"/>
      <w:marRight w:val="0"/>
      <w:marTop w:val="0"/>
      <w:marBottom w:val="0"/>
      <w:divBdr>
        <w:top w:val="none" w:sz="0" w:space="0" w:color="auto"/>
        <w:left w:val="none" w:sz="0" w:space="0" w:color="auto"/>
        <w:bottom w:val="none" w:sz="0" w:space="0" w:color="auto"/>
        <w:right w:val="none" w:sz="0" w:space="0" w:color="auto"/>
      </w:divBdr>
    </w:div>
    <w:div w:id="1265530156">
      <w:bodyDiv w:val="1"/>
      <w:marLeft w:val="0"/>
      <w:marRight w:val="0"/>
      <w:marTop w:val="0"/>
      <w:marBottom w:val="0"/>
      <w:divBdr>
        <w:top w:val="none" w:sz="0" w:space="0" w:color="auto"/>
        <w:left w:val="none" w:sz="0" w:space="0" w:color="auto"/>
        <w:bottom w:val="none" w:sz="0" w:space="0" w:color="auto"/>
        <w:right w:val="none" w:sz="0" w:space="0" w:color="auto"/>
      </w:divBdr>
    </w:div>
    <w:div w:id="1276863864">
      <w:bodyDiv w:val="1"/>
      <w:marLeft w:val="0"/>
      <w:marRight w:val="0"/>
      <w:marTop w:val="0"/>
      <w:marBottom w:val="0"/>
      <w:divBdr>
        <w:top w:val="none" w:sz="0" w:space="0" w:color="auto"/>
        <w:left w:val="none" w:sz="0" w:space="0" w:color="auto"/>
        <w:bottom w:val="none" w:sz="0" w:space="0" w:color="auto"/>
        <w:right w:val="none" w:sz="0" w:space="0" w:color="auto"/>
      </w:divBdr>
    </w:div>
    <w:div w:id="1278443001">
      <w:bodyDiv w:val="1"/>
      <w:marLeft w:val="0"/>
      <w:marRight w:val="0"/>
      <w:marTop w:val="0"/>
      <w:marBottom w:val="0"/>
      <w:divBdr>
        <w:top w:val="none" w:sz="0" w:space="0" w:color="auto"/>
        <w:left w:val="none" w:sz="0" w:space="0" w:color="auto"/>
        <w:bottom w:val="none" w:sz="0" w:space="0" w:color="auto"/>
        <w:right w:val="none" w:sz="0" w:space="0" w:color="auto"/>
      </w:divBdr>
    </w:div>
    <w:div w:id="1287658686">
      <w:bodyDiv w:val="1"/>
      <w:marLeft w:val="0"/>
      <w:marRight w:val="0"/>
      <w:marTop w:val="0"/>
      <w:marBottom w:val="0"/>
      <w:divBdr>
        <w:top w:val="none" w:sz="0" w:space="0" w:color="auto"/>
        <w:left w:val="none" w:sz="0" w:space="0" w:color="auto"/>
        <w:bottom w:val="none" w:sz="0" w:space="0" w:color="auto"/>
        <w:right w:val="none" w:sz="0" w:space="0" w:color="auto"/>
      </w:divBdr>
      <w:divsChild>
        <w:div w:id="996690321">
          <w:marLeft w:val="547"/>
          <w:marRight w:val="0"/>
          <w:marTop w:val="60"/>
          <w:marBottom w:val="60"/>
          <w:divBdr>
            <w:top w:val="none" w:sz="0" w:space="0" w:color="auto"/>
            <w:left w:val="none" w:sz="0" w:space="0" w:color="auto"/>
            <w:bottom w:val="none" w:sz="0" w:space="0" w:color="auto"/>
            <w:right w:val="none" w:sz="0" w:space="0" w:color="auto"/>
          </w:divBdr>
        </w:div>
      </w:divsChild>
    </w:div>
    <w:div w:id="1288898721">
      <w:bodyDiv w:val="1"/>
      <w:marLeft w:val="0"/>
      <w:marRight w:val="0"/>
      <w:marTop w:val="0"/>
      <w:marBottom w:val="0"/>
      <w:divBdr>
        <w:top w:val="none" w:sz="0" w:space="0" w:color="auto"/>
        <w:left w:val="none" w:sz="0" w:space="0" w:color="auto"/>
        <w:bottom w:val="none" w:sz="0" w:space="0" w:color="auto"/>
        <w:right w:val="none" w:sz="0" w:space="0" w:color="auto"/>
      </w:divBdr>
      <w:divsChild>
        <w:div w:id="705835811">
          <w:marLeft w:val="547"/>
          <w:marRight w:val="0"/>
          <w:marTop w:val="60"/>
          <w:marBottom w:val="60"/>
          <w:divBdr>
            <w:top w:val="none" w:sz="0" w:space="0" w:color="auto"/>
            <w:left w:val="none" w:sz="0" w:space="0" w:color="auto"/>
            <w:bottom w:val="none" w:sz="0" w:space="0" w:color="auto"/>
            <w:right w:val="none" w:sz="0" w:space="0" w:color="auto"/>
          </w:divBdr>
        </w:div>
      </w:divsChild>
    </w:div>
    <w:div w:id="1298532960">
      <w:bodyDiv w:val="1"/>
      <w:marLeft w:val="0"/>
      <w:marRight w:val="0"/>
      <w:marTop w:val="0"/>
      <w:marBottom w:val="0"/>
      <w:divBdr>
        <w:top w:val="none" w:sz="0" w:space="0" w:color="auto"/>
        <w:left w:val="none" w:sz="0" w:space="0" w:color="auto"/>
        <w:bottom w:val="none" w:sz="0" w:space="0" w:color="auto"/>
        <w:right w:val="none" w:sz="0" w:space="0" w:color="auto"/>
      </w:divBdr>
    </w:div>
    <w:div w:id="1301299399">
      <w:bodyDiv w:val="1"/>
      <w:marLeft w:val="0"/>
      <w:marRight w:val="0"/>
      <w:marTop w:val="0"/>
      <w:marBottom w:val="0"/>
      <w:divBdr>
        <w:top w:val="none" w:sz="0" w:space="0" w:color="auto"/>
        <w:left w:val="none" w:sz="0" w:space="0" w:color="auto"/>
        <w:bottom w:val="none" w:sz="0" w:space="0" w:color="auto"/>
        <w:right w:val="none" w:sz="0" w:space="0" w:color="auto"/>
      </w:divBdr>
    </w:div>
    <w:div w:id="1305351618">
      <w:bodyDiv w:val="1"/>
      <w:marLeft w:val="0"/>
      <w:marRight w:val="0"/>
      <w:marTop w:val="0"/>
      <w:marBottom w:val="0"/>
      <w:divBdr>
        <w:top w:val="none" w:sz="0" w:space="0" w:color="auto"/>
        <w:left w:val="none" w:sz="0" w:space="0" w:color="auto"/>
        <w:bottom w:val="none" w:sz="0" w:space="0" w:color="auto"/>
        <w:right w:val="none" w:sz="0" w:space="0" w:color="auto"/>
      </w:divBdr>
      <w:divsChild>
        <w:div w:id="1505824363">
          <w:marLeft w:val="547"/>
          <w:marRight w:val="0"/>
          <w:marTop w:val="60"/>
          <w:marBottom w:val="60"/>
          <w:divBdr>
            <w:top w:val="none" w:sz="0" w:space="0" w:color="auto"/>
            <w:left w:val="none" w:sz="0" w:space="0" w:color="auto"/>
            <w:bottom w:val="none" w:sz="0" w:space="0" w:color="auto"/>
            <w:right w:val="none" w:sz="0" w:space="0" w:color="auto"/>
          </w:divBdr>
        </w:div>
        <w:div w:id="71045273">
          <w:marLeft w:val="547"/>
          <w:marRight w:val="0"/>
          <w:marTop w:val="60"/>
          <w:marBottom w:val="60"/>
          <w:divBdr>
            <w:top w:val="none" w:sz="0" w:space="0" w:color="auto"/>
            <w:left w:val="none" w:sz="0" w:space="0" w:color="auto"/>
            <w:bottom w:val="none" w:sz="0" w:space="0" w:color="auto"/>
            <w:right w:val="none" w:sz="0" w:space="0" w:color="auto"/>
          </w:divBdr>
        </w:div>
        <w:div w:id="2133942774">
          <w:marLeft w:val="547"/>
          <w:marRight w:val="0"/>
          <w:marTop w:val="60"/>
          <w:marBottom w:val="60"/>
          <w:divBdr>
            <w:top w:val="none" w:sz="0" w:space="0" w:color="auto"/>
            <w:left w:val="none" w:sz="0" w:space="0" w:color="auto"/>
            <w:bottom w:val="none" w:sz="0" w:space="0" w:color="auto"/>
            <w:right w:val="none" w:sz="0" w:space="0" w:color="auto"/>
          </w:divBdr>
        </w:div>
        <w:div w:id="714621668">
          <w:marLeft w:val="547"/>
          <w:marRight w:val="0"/>
          <w:marTop w:val="60"/>
          <w:marBottom w:val="60"/>
          <w:divBdr>
            <w:top w:val="none" w:sz="0" w:space="0" w:color="auto"/>
            <w:left w:val="none" w:sz="0" w:space="0" w:color="auto"/>
            <w:bottom w:val="none" w:sz="0" w:space="0" w:color="auto"/>
            <w:right w:val="none" w:sz="0" w:space="0" w:color="auto"/>
          </w:divBdr>
        </w:div>
      </w:divsChild>
    </w:div>
    <w:div w:id="1306011965">
      <w:bodyDiv w:val="1"/>
      <w:marLeft w:val="0"/>
      <w:marRight w:val="0"/>
      <w:marTop w:val="0"/>
      <w:marBottom w:val="0"/>
      <w:divBdr>
        <w:top w:val="none" w:sz="0" w:space="0" w:color="auto"/>
        <w:left w:val="none" w:sz="0" w:space="0" w:color="auto"/>
        <w:bottom w:val="none" w:sz="0" w:space="0" w:color="auto"/>
        <w:right w:val="none" w:sz="0" w:space="0" w:color="auto"/>
      </w:divBdr>
    </w:div>
    <w:div w:id="1306620114">
      <w:bodyDiv w:val="1"/>
      <w:marLeft w:val="0"/>
      <w:marRight w:val="0"/>
      <w:marTop w:val="0"/>
      <w:marBottom w:val="0"/>
      <w:divBdr>
        <w:top w:val="none" w:sz="0" w:space="0" w:color="auto"/>
        <w:left w:val="none" w:sz="0" w:space="0" w:color="auto"/>
        <w:bottom w:val="none" w:sz="0" w:space="0" w:color="auto"/>
        <w:right w:val="none" w:sz="0" w:space="0" w:color="auto"/>
      </w:divBdr>
    </w:div>
    <w:div w:id="1309244199">
      <w:bodyDiv w:val="1"/>
      <w:marLeft w:val="0"/>
      <w:marRight w:val="0"/>
      <w:marTop w:val="0"/>
      <w:marBottom w:val="0"/>
      <w:divBdr>
        <w:top w:val="none" w:sz="0" w:space="0" w:color="auto"/>
        <w:left w:val="none" w:sz="0" w:space="0" w:color="auto"/>
        <w:bottom w:val="none" w:sz="0" w:space="0" w:color="auto"/>
        <w:right w:val="none" w:sz="0" w:space="0" w:color="auto"/>
      </w:divBdr>
    </w:div>
    <w:div w:id="1312366451">
      <w:bodyDiv w:val="1"/>
      <w:marLeft w:val="0"/>
      <w:marRight w:val="0"/>
      <w:marTop w:val="0"/>
      <w:marBottom w:val="0"/>
      <w:divBdr>
        <w:top w:val="none" w:sz="0" w:space="0" w:color="auto"/>
        <w:left w:val="none" w:sz="0" w:space="0" w:color="auto"/>
        <w:bottom w:val="none" w:sz="0" w:space="0" w:color="auto"/>
        <w:right w:val="none" w:sz="0" w:space="0" w:color="auto"/>
      </w:divBdr>
      <w:divsChild>
        <w:div w:id="624846877">
          <w:marLeft w:val="547"/>
          <w:marRight w:val="0"/>
          <w:marTop w:val="60"/>
          <w:marBottom w:val="60"/>
          <w:divBdr>
            <w:top w:val="none" w:sz="0" w:space="0" w:color="auto"/>
            <w:left w:val="none" w:sz="0" w:space="0" w:color="auto"/>
            <w:bottom w:val="none" w:sz="0" w:space="0" w:color="auto"/>
            <w:right w:val="none" w:sz="0" w:space="0" w:color="auto"/>
          </w:divBdr>
        </w:div>
      </w:divsChild>
    </w:div>
    <w:div w:id="1312640945">
      <w:bodyDiv w:val="1"/>
      <w:marLeft w:val="0"/>
      <w:marRight w:val="0"/>
      <w:marTop w:val="0"/>
      <w:marBottom w:val="0"/>
      <w:divBdr>
        <w:top w:val="none" w:sz="0" w:space="0" w:color="auto"/>
        <w:left w:val="none" w:sz="0" w:space="0" w:color="auto"/>
        <w:bottom w:val="none" w:sz="0" w:space="0" w:color="auto"/>
        <w:right w:val="none" w:sz="0" w:space="0" w:color="auto"/>
      </w:divBdr>
      <w:divsChild>
        <w:div w:id="359935341">
          <w:marLeft w:val="547"/>
          <w:marRight w:val="0"/>
          <w:marTop w:val="0"/>
          <w:marBottom w:val="0"/>
          <w:divBdr>
            <w:top w:val="none" w:sz="0" w:space="0" w:color="auto"/>
            <w:left w:val="none" w:sz="0" w:space="0" w:color="auto"/>
            <w:bottom w:val="none" w:sz="0" w:space="0" w:color="auto"/>
            <w:right w:val="none" w:sz="0" w:space="0" w:color="auto"/>
          </w:divBdr>
        </w:div>
      </w:divsChild>
    </w:div>
    <w:div w:id="1316569696">
      <w:bodyDiv w:val="1"/>
      <w:marLeft w:val="0"/>
      <w:marRight w:val="0"/>
      <w:marTop w:val="0"/>
      <w:marBottom w:val="0"/>
      <w:divBdr>
        <w:top w:val="none" w:sz="0" w:space="0" w:color="auto"/>
        <w:left w:val="none" w:sz="0" w:space="0" w:color="auto"/>
        <w:bottom w:val="none" w:sz="0" w:space="0" w:color="auto"/>
        <w:right w:val="none" w:sz="0" w:space="0" w:color="auto"/>
      </w:divBdr>
    </w:div>
    <w:div w:id="1318269891">
      <w:bodyDiv w:val="1"/>
      <w:marLeft w:val="0"/>
      <w:marRight w:val="0"/>
      <w:marTop w:val="0"/>
      <w:marBottom w:val="0"/>
      <w:divBdr>
        <w:top w:val="none" w:sz="0" w:space="0" w:color="auto"/>
        <w:left w:val="none" w:sz="0" w:space="0" w:color="auto"/>
        <w:bottom w:val="none" w:sz="0" w:space="0" w:color="auto"/>
        <w:right w:val="none" w:sz="0" w:space="0" w:color="auto"/>
      </w:divBdr>
    </w:div>
    <w:div w:id="1320886233">
      <w:bodyDiv w:val="1"/>
      <w:marLeft w:val="0"/>
      <w:marRight w:val="0"/>
      <w:marTop w:val="0"/>
      <w:marBottom w:val="0"/>
      <w:divBdr>
        <w:top w:val="none" w:sz="0" w:space="0" w:color="auto"/>
        <w:left w:val="none" w:sz="0" w:space="0" w:color="auto"/>
        <w:bottom w:val="none" w:sz="0" w:space="0" w:color="auto"/>
        <w:right w:val="none" w:sz="0" w:space="0" w:color="auto"/>
      </w:divBdr>
      <w:divsChild>
        <w:div w:id="1994604794">
          <w:marLeft w:val="446"/>
          <w:marRight w:val="0"/>
          <w:marTop w:val="60"/>
          <w:marBottom w:val="60"/>
          <w:divBdr>
            <w:top w:val="none" w:sz="0" w:space="0" w:color="auto"/>
            <w:left w:val="none" w:sz="0" w:space="0" w:color="auto"/>
            <w:bottom w:val="none" w:sz="0" w:space="0" w:color="auto"/>
            <w:right w:val="none" w:sz="0" w:space="0" w:color="auto"/>
          </w:divBdr>
        </w:div>
      </w:divsChild>
    </w:div>
    <w:div w:id="1335913055">
      <w:bodyDiv w:val="1"/>
      <w:marLeft w:val="0"/>
      <w:marRight w:val="0"/>
      <w:marTop w:val="0"/>
      <w:marBottom w:val="0"/>
      <w:divBdr>
        <w:top w:val="none" w:sz="0" w:space="0" w:color="auto"/>
        <w:left w:val="none" w:sz="0" w:space="0" w:color="auto"/>
        <w:bottom w:val="none" w:sz="0" w:space="0" w:color="auto"/>
        <w:right w:val="none" w:sz="0" w:space="0" w:color="auto"/>
      </w:divBdr>
    </w:div>
    <w:div w:id="1347366798">
      <w:bodyDiv w:val="1"/>
      <w:marLeft w:val="0"/>
      <w:marRight w:val="0"/>
      <w:marTop w:val="0"/>
      <w:marBottom w:val="0"/>
      <w:divBdr>
        <w:top w:val="none" w:sz="0" w:space="0" w:color="auto"/>
        <w:left w:val="none" w:sz="0" w:space="0" w:color="auto"/>
        <w:bottom w:val="none" w:sz="0" w:space="0" w:color="auto"/>
        <w:right w:val="none" w:sz="0" w:space="0" w:color="auto"/>
      </w:divBdr>
    </w:div>
    <w:div w:id="1351221945">
      <w:bodyDiv w:val="1"/>
      <w:marLeft w:val="0"/>
      <w:marRight w:val="0"/>
      <w:marTop w:val="0"/>
      <w:marBottom w:val="0"/>
      <w:divBdr>
        <w:top w:val="none" w:sz="0" w:space="0" w:color="auto"/>
        <w:left w:val="none" w:sz="0" w:space="0" w:color="auto"/>
        <w:bottom w:val="none" w:sz="0" w:space="0" w:color="auto"/>
        <w:right w:val="none" w:sz="0" w:space="0" w:color="auto"/>
      </w:divBdr>
    </w:div>
    <w:div w:id="1357996529">
      <w:bodyDiv w:val="1"/>
      <w:marLeft w:val="0"/>
      <w:marRight w:val="0"/>
      <w:marTop w:val="0"/>
      <w:marBottom w:val="0"/>
      <w:divBdr>
        <w:top w:val="none" w:sz="0" w:space="0" w:color="auto"/>
        <w:left w:val="none" w:sz="0" w:space="0" w:color="auto"/>
        <w:bottom w:val="none" w:sz="0" w:space="0" w:color="auto"/>
        <w:right w:val="none" w:sz="0" w:space="0" w:color="auto"/>
      </w:divBdr>
    </w:div>
    <w:div w:id="1359890523">
      <w:bodyDiv w:val="1"/>
      <w:marLeft w:val="0"/>
      <w:marRight w:val="0"/>
      <w:marTop w:val="0"/>
      <w:marBottom w:val="0"/>
      <w:divBdr>
        <w:top w:val="none" w:sz="0" w:space="0" w:color="auto"/>
        <w:left w:val="none" w:sz="0" w:space="0" w:color="auto"/>
        <w:bottom w:val="none" w:sz="0" w:space="0" w:color="auto"/>
        <w:right w:val="none" w:sz="0" w:space="0" w:color="auto"/>
      </w:divBdr>
    </w:div>
    <w:div w:id="1360860041">
      <w:bodyDiv w:val="1"/>
      <w:marLeft w:val="0"/>
      <w:marRight w:val="0"/>
      <w:marTop w:val="0"/>
      <w:marBottom w:val="0"/>
      <w:divBdr>
        <w:top w:val="none" w:sz="0" w:space="0" w:color="auto"/>
        <w:left w:val="none" w:sz="0" w:space="0" w:color="auto"/>
        <w:bottom w:val="none" w:sz="0" w:space="0" w:color="auto"/>
        <w:right w:val="none" w:sz="0" w:space="0" w:color="auto"/>
      </w:divBdr>
      <w:divsChild>
        <w:div w:id="1415662735">
          <w:marLeft w:val="547"/>
          <w:marRight w:val="0"/>
          <w:marTop w:val="0"/>
          <w:marBottom w:val="0"/>
          <w:divBdr>
            <w:top w:val="none" w:sz="0" w:space="0" w:color="auto"/>
            <w:left w:val="none" w:sz="0" w:space="0" w:color="auto"/>
            <w:bottom w:val="none" w:sz="0" w:space="0" w:color="auto"/>
            <w:right w:val="none" w:sz="0" w:space="0" w:color="auto"/>
          </w:divBdr>
        </w:div>
        <w:div w:id="1245845434">
          <w:marLeft w:val="547"/>
          <w:marRight w:val="0"/>
          <w:marTop w:val="0"/>
          <w:marBottom w:val="0"/>
          <w:divBdr>
            <w:top w:val="none" w:sz="0" w:space="0" w:color="auto"/>
            <w:left w:val="none" w:sz="0" w:space="0" w:color="auto"/>
            <w:bottom w:val="none" w:sz="0" w:space="0" w:color="auto"/>
            <w:right w:val="none" w:sz="0" w:space="0" w:color="auto"/>
          </w:divBdr>
        </w:div>
      </w:divsChild>
    </w:div>
    <w:div w:id="1364792386">
      <w:bodyDiv w:val="1"/>
      <w:marLeft w:val="0"/>
      <w:marRight w:val="0"/>
      <w:marTop w:val="0"/>
      <w:marBottom w:val="0"/>
      <w:divBdr>
        <w:top w:val="none" w:sz="0" w:space="0" w:color="auto"/>
        <w:left w:val="none" w:sz="0" w:space="0" w:color="auto"/>
        <w:bottom w:val="none" w:sz="0" w:space="0" w:color="auto"/>
        <w:right w:val="none" w:sz="0" w:space="0" w:color="auto"/>
      </w:divBdr>
      <w:divsChild>
        <w:div w:id="1879001492">
          <w:marLeft w:val="547"/>
          <w:marRight w:val="0"/>
          <w:marTop w:val="0"/>
          <w:marBottom w:val="0"/>
          <w:divBdr>
            <w:top w:val="none" w:sz="0" w:space="0" w:color="auto"/>
            <w:left w:val="none" w:sz="0" w:space="0" w:color="auto"/>
            <w:bottom w:val="none" w:sz="0" w:space="0" w:color="auto"/>
            <w:right w:val="none" w:sz="0" w:space="0" w:color="auto"/>
          </w:divBdr>
        </w:div>
      </w:divsChild>
    </w:div>
    <w:div w:id="1364794581">
      <w:bodyDiv w:val="1"/>
      <w:marLeft w:val="0"/>
      <w:marRight w:val="0"/>
      <w:marTop w:val="0"/>
      <w:marBottom w:val="0"/>
      <w:divBdr>
        <w:top w:val="none" w:sz="0" w:space="0" w:color="auto"/>
        <w:left w:val="none" w:sz="0" w:space="0" w:color="auto"/>
        <w:bottom w:val="none" w:sz="0" w:space="0" w:color="auto"/>
        <w:right w:val="none" w:sz="0" w:space="0" w:color="auto"/>
      </w:divBdr>
    </w:div>
    <w:div w:id="1369840984">
      <w:bodyDiv w:val="1"/>
      <w:marLeft w:val="0"/>
      <w:marRight w:val="0"/>
      <w:marTop w:val="0"/>
      <w:marBottom w:val="0"/>
      <w:divBdr>
        <w:top w:val="none" w:sz="0" w:space="0" w:color="auto"/>
        <w:left w:val="none" w:sz="0" w:space="0" w:color="auto"/>
        <w:bottom w:val="none" w:sz="0" w:space="0" w:color="auto"/>
        <w:right w:val="none" w:sz="0" w:space="0" w:color="auto"/>
      </w:divBdr>
    </w:div>
    <w:div w:id="1373458957">
      <w:bodyDiv w:val="1"/>
      <w:marLeft w:val="0"/>
      <w:marRight w:val="0"/>
      <w:marTop w:val="0"/>
      <w:marBottom w:val="0"/>
      <w:divBdr>
        <w:top w:val="none" w:sz="0" w:space="0" w:color="auto"/>
        <w:left w:val="none" w:sz="0" w:space="0" w:color="auto"/>
        <w:bottom w:val="none" w:sz="0" w:space="0" w:color="auto"/>
        <w:right w:val="none" w:sz="0" w:space="0" w:color="auto"/>
      </w:divBdr>
      <w:divsChild>
        <w:div w:id="1968125534">
          <w:marLeft w:val="547"/>
          <w:marRight w:val="0"/>
          <w:marTop w:val="60"/>
          <w:marBottom w:val="60"/>
          <w:divBdr>
            <w:top w:val="none" w:sz="0" w:space="0" w:color="auto"/>
            <w:left w:val="none" w:sz="0" w:space="0" w:color="auto"/>
            <w:bottom w:val="none" w:sz="0" w:space="0" w:color="auto"/>
            <w:right w:val="none" w:sz="0" w:space="0" w:color="auto"/>
          </w:divBdr>
        </w:div>
      </w:divsChild>
    </w:div>
    <w:div w:id="1373774042">
      <w:bodyDiv w:val="1"/>
      <w:marLeft w:val="0"/>
      <w:marRight w:val="0"/>
      <w:marTop w:val="0"/>
      <w:marBottom w:val="0"/>
      <w:divBdr>
        <w:top w:val="none" w:sz="0" w:space="0" w:color="auto"/>
        <w:left w:val="none" w:sz="0" w:space="0" w:color="auto"/>
        <w:bottom w:val="none" w:sz="0" w:space="0" w:color="auto"/>
        <w:right w:val="none" w:sz="0" w:space="0" w:color="auto"/>
      </w:divBdr>
    </w:div>
    <w:div w:id="1387221131">
      <w:bodyDiv w:val="1"/>
      <w:marLeft w:val="0"/>
      <w:marRight w:val="0"/>
      <w:marTop w:val="0"/>
      <w:marBottom w:val="0"/>
      <w:divBdr>
        <w:top w:val="none" w:sz="0" w:space="0" w:color="auto"/>
        <w:left w:val="none" w:sz="0" w:space="0" w:color="auto"/>
        <w:bottom w:val="none" w:sz="0" w:space="0" w:color="auto"/>
        <w:right w:val="none" w:sz="0" w:space="0" w:color="auto"/>
      </w:divBdr>
      <w:divsChild>
        <w:div w:id="1843353258">
          <w:marLeft w:val="547"/>
          <w:marRight w:val="0"/>
          <w:marTop w:val="125"/>
          <w:marBottom w:val="0"/>
          <w:divBdr>
            <w:top w:val="none" w:sz="0" w:space="0" w:color="auto"/>
            <w:left w:val="none" w:sz="0" w:space="0" w:color="auto"/>
            <w:bottom w:val="none" w:sz="0" w:space="0" w:color="auto"/>
            <w:right w:val="none" w:sz="0" w:space="0" w:color="auto"/>
          </w:divBdr>
        </w:div>
      </w:divsChild>
    </w:div>
    <w:div w:id="1396665456">
      <w:bodyDiv w:val="1"/>
      <w:marLeft w:val="0"/>
      <w:marRight w:val="0"/>
      <w:marTop w:val="0"/>
      <w:marBottom w:val="0"/>
      <w:divBdr>
        <w:top w:val="none" w:sz="0" w:space="0" w:color="auto"/>
        <w:left w:val="none" w:sz="0" w:space="0" w:color="auto"/>
        <w:bottom w:val="none" w:sz="0" w:space="0" w:color="auto"/>
        <w:right w:val="none" w:sz="0" w:space="0" w:color="auto"/>
      </w:divBdr>
    </w:div>
    <w:div w:id="1396900129">
      <w:bodyDiv w:val="1"/>
      <w:marLeft w:val="0"/>
      <w:marRight w:val="0"/>
      <w:marTop w:val="0"/>
      <w:marBottom w:val="0"/>
      <w:divBdr>
        <w:top w:val="none" w:sz="0" w:space="0" w:color="auto"/>
        <w:left w:val="none" w:sz="0" w:space="0" w:color="auto"/>
        <w:bottom w:val="none" w:sz="0" w:space="0" w:color="auto"/>
        <w:right w:val="none" w:sz="0" w:space="0" w:color="auto"/>
      </w:divBdr>
      <w:divsChild>
        <w:div w:id="2087608713">
          <w:marLeft w:val="446"/>
          <w:marRight w:val="0"/>
          <w:marTop w:val="0"/>
          <w:marBottom w:val="0"/>
          <w:divBdr>
            <w:top w:val="none" w:sz="0" w:space="0" w:color="auto"/>
            <w:left w:val="none" w:sz="0" w:space="0" w:color="auto"/>
            <w:bottom w:val="none" w:sz="0" w:space="0" w:color="auto"/>
            <w:right w:val="none" w:sz="0" w:space="0" w:color="auto"/>
          </w:divBdr>
        </w:div>
        <w:div w:id="1166550684">
          <w:marLeft w:val="446"/>
          <w:marRight w:val="0"/>
          <w:marTop w:val="0"/>
          <w:marBottom w:val="0"/>
          <w:divBdr>
            <w:top w:val="none" w:sz="0" w:space="0" w:color="auto"/>
            <w:left w:val="none" w:sz="0" w:space="0" w:color="auto"/>
            <w:bottom w:val="none" w:sz="0" w:space="0" w:color="auto"/>
            <w:right w:val="none" w:sz="0" w:space="0" w:color="auto"/>
          </w:divBdr>
        </w:div>
      </w:divsChild>
    </w:div>
    <w:div w:id="1399471879">
      <w:bodyDiv w:val="1"/>
      <w:marLeft w:val="0"/>
      <w:marRight w:val="0"/>
      <w:marTop w:val="0"/>
      <w:marBottom w:val="0"/>
      <w:divBdr>
        <w:top w:val="none" w:sz="0" w:space="0" w:color="auto"/>
        <w:left w:val="none" w:sz="0" w:space="0" w:color="auto"/>
        <w:bottom w:val="none" w:sz="0" w:space="0" w:color="auto"/>
        <w:right w:val="none" w:sz="0" w:space="0" w:color="auto"/>
      </w:divBdr>
    </w:div>
    <w:div w:id="1401173655">
      <w:bodyDiv w:val="1"/>
      <w:marLeft w:val="0"/>
      <w:marRight w:val="0"/>
      <w:marTop w:val="0"/>
      <w:marBottom w:val="0"/>
      <w:divBdr>
        <w:top w:val="none" w:sz="0" w:space="0" w:color="auto"/>
        <w:left w:val="none" w:sz="0" w:space="0" w:color="auto"/>
        <w:bottom w:val="none" w:sz="0" w:space="0" w:color="auto"/>
        <w:right w:val="none" w:sz="0" w:space="0" w:color="auto"/>
      </w:divBdr>
    </w:div>
    <w:div w:id="1404912263">
      <w:bodyDiv w:val="1"/>
      <w:marLeft w:val="0"/>
      <w:marRight w:val="0"/>
      <w:marTop w:val="0"/>
      <w:marBottom w:val="0"/>
      <w:divBdr>
        <w:top w:val="none" w:sz="0" w:space="0" w:color="auto"/>
        <w:left w:val="none" w:sz="0" w:space="0" w:color="auto"/>
        <w:bottom w:val="none" w:sz="0" w:space="0" w:color="auto"/>
        <w:right w:val="none" w:sz="0" w:space="0" w:color="auto"/>
      </w:divBdr>
      <w:divsChild>
        <w:div w:id="152140401">
          <w:marLeft w:val="547"/>
          <w:marRight w:val="0"/>
          <w:marTop w:val="134"/>
          <w:marBottom w:val="120"/>
          <w:divBdr>
            <w:top w:val="none" w:sz="0" w:space="0" w:color="auto"/>
            <w:left w:val="none" w:sz="0" w:space="0" w:color="auto"/>
            <w:bottom w:val="none" w:sz="0" w:space="0" w:color="auto"/>
            <w:right w:val="none" w:sz="0" w:space="0" w:color="auto"/>
          </w:divBdr>
        </w:div>
        <w:div w:id="1064599019">
          <w:marLeft w:val="547"/>
          <w:marRight w:val="0"/>
          <w:marTop w:val="134"/>
          <w:marBottom w:val="120"/>
          <w:divBdr>
            <w:top w:val="none" w:sz="0" w:space="0" w:color="auto"/>
            <w:left w:val="none" w:sz="0" w:space="0" w:color="auto"/>
            <w:bottom w:val="none" w:sz="0" w:space="0" w:color="auto"/>
            <w:right w:val="none" w:sz="0" w:space="0" w:color="auto"/>
          </w:divBdr>
        </w:div>
      </w:divsChild>
    </w:div>
    <w:div w:id="1408914656">
      <w:bodyDiv w:val="1"/>
      <w:marLeft w:val="0"/>
      <w:marRight w:val="0"/>
      <w:marTop w:val="0"/>
      <w:marBottom w:val="0"/>
      <w:divBdr>
        <w:top w:val="none" w:sz="0" w:space="0" w:color="auto"/>
        <w:left w:val="none" w:sz="0" w:space="0" w:color="auto"/>
        <w:bottom w:val="none" w:sz="0" w:space="0" w:color="auto"/>
        <w:right w:val="none" w:sz="0" w:space="0" w:color="auto"/>
      </w:divBdr>
      <w:divsChild>
        <w:div w:id="710544403">
          <w:marLeft w:val="547"/>
          <w:marRight w:val="0"/>
          <w:marTop w:val="60"/>
          <w:marBottom w:val="60"/>
          <w:divBdr>
            <w:top w:val="none" w:sz="0" w:space="0" w:color="auto"/>
            <w:left w:val="none" w:sz="0" w:space="0" w:color="auto"/>
            <w:bottom w:val="none" w:sz="0" w:space="0" w:color="auto"/>
            <w:right w:val="none" w:sz="0" w:space="0" w:color="auto"/>
          </w:divBdr>
        </w:div>
        <w:div w:id="101456819">
          <w:marLeft w:val="547"/>
          <w:marRight w:val="0"/>
          <w:marTop w:val="60"/>
          <w:marBottom w:val="60"/>
          <w:divBdr>
            <w:top w:val="none" w:sz="0" w:space="0" w:color="auto"/>
            <w:left w:val="none" w:sz="0" w:space="0" w:color="auto"/>
            <w:bottom w:val="none" w:sz="0" w:space="0" w:color="auto"/>
            <w:right w:val="none" w:sz="0" w:space="0" w:color="auto"/>
          </w:divBdr>
        </w:div>
        <w:div w:id="242493982">
          <w:marLeft w:val="547"/>
          <w:marRight w:val="0"/>
          <w:marTop w:val="60"/>
          <w:marBottom w:val="60"/>
          <w:divBdr>
            <w:top w:val="none" w:sz="0" w:space="0" w:color="auto"/>
            <w:left w:val="none" w:sz="0" w:space="0" w:color="auto"/>
            <w:bottom w:val="none" w:sz="0" w:space="0" w:color="auto"/>
            <w:right w:val="none" w:sz="0" w:space="0" w:color="auto"/>
          </w:divBdr>
        </w:div>
      </w:divsChild>
    </w:div>
    <w:div w:id="1413039260">
      <w:bodyDiv w:val="1"/>
      <w:marLeft w:val="0"/>
      <w:marRight w:val="0"/>
      <w:marTop w:val="0"/>
      <w:marBottom w:val="0"/>
      <w:divBdr>
        <w:top w:val="none" w:sz="0" w:space="0" w:color="auto"/>
        <w:left w:val="none" w:sz="0" w:space="0" w:color="auto"/>
        <w:bottom w:val="none" w:sz="0" w:space="0" w:color="auto"/>
        <w:right w:val="none" w:sz="0" w:space="0" w:color="auto"/>
      </w:divBdr>
    </w:div>
    <w:div w:id="1413160880">
      <w:bodyDiv w:val="1"/>
      <w:marLeft w:val="0"/>
      <w:marRight w:val="0"/>
      <w:marTop w:val="0"/>
      <w:marBottom w:val="0"/>
      <w:divBdr>
        <w:top w:val="none" w:sz="0" w:space="0" w:color="auto"/>
        <w:left w:val="none" w:sz="0" w:space="0" w:color="auto"/>
        <w:bottom w:val="none" w:sz="0" w:space="0" w:color="auto"/>
        <w:right w:val="none" w:sz="0" w:space="0" w:color="auto"/>
      </w:divBdr>
    </w:div>
    <w:div w:id="1415129754">
      <w:bodyDiv w:val="1"/>
      <w:marLeft w:val="0"/>
      <w:marRight w:val="0"/>
      <w:marTop w:val="0"/>
      <w:marBottom w:val="0"/>
      <w:divBdr>
        <w:top w:val="none" w:sz="0" w:space="0" w:color="auto"/>
        <w:left w:val="none" w:sz="0" w:space="0" w:color="auto"/>
        <w:bottom w:val="none" w:sz="0" w:space="0" w:color="auto"/>
        <w:right w:val="none" w:sz="0" w:space="0" w:color="auto"/>
      </w:divBdr>
    </w:div>
    <w:div w:id="1419863931">
      <w:bodyDiv w:val="1"/>
      <w:marLeft w:val="0"/>
      <w:marRight w:val="0"/>
      <w:marTop w:val="0"/>
      <w:marBottom w:val="0"/>
      <w:divBdr>
        <w:top w:val="none" w:sz="0" w:space="0" w:color="auto"/>
        <w:left w:val="none" w:sz="0" w:space="0" w:color="auto"/>
        <w:bottom w:val="none" w:sz="0" w:space="0" w:color="auto"/>
        <w:right w:val="none" w:sz="0" w:space="0" w:color="auto"/>
      </w:divBdr>
      <w:divsChild>
        <w:div w:id="938485685">
          <w:marLeft w:val="547"/>
          <w:marRight w:val="0"/>
          <w:marTop w:val="115"/>
          <w:marBottom w:val="120"/>
          <w:divBdr>
            <w:top w:val="none" w:sz="0" w:space="0" w:color="auto"/>
            <w:left w:val="none" w:sz="0" w:space="0" w:color="auto"/>
            <w:bottom w:val="none" w:sz="0" w:space="0" w:color="auto"/>
            <w:right w:val="none" w:sz="0" w:space="0" w:color="auto"/>
          </w:divBdr>
        </w:div>
      </w:divsChild>
    </w:div>
    <w:div w:id="1421372213">
      <w:bodyDiv w:val="1"/>
      <w:marLeft w:val="0"/>
      <w:marRight w:val="0"/>
      <w:marTop w:val="0"/>
      <w:marBottom w:val="0"/>
      <w:divBdr>
        <w:top w:val="none" w:sz="0" w:space="0" w:color="auto"/>
        <w:left w:val="none" w:sz="0" w:space="0" w:color="auto"/>
        <w:bottom w:val="none" w:sz="0" w:space="0" w:color="auto"/>
        <w:right w:val="none" w:sz="0" w:space="0" w:color="auto"/>
      </w:divBdr>
    </w:div>
    <w:div w:id="1426531582">
      <w:bodyDiv w:val="1"/>
      <w:marLeft w:val="0"/>
      <w:marRight w:val="0"/>
      <w:marTop w:val="0"/>
      <w:marBottom w:val="0"/>
      <w:divBdr>
        <w:top w:val="none" w:sz="0" w:space="0" w:color="auto"/>
        <w:left w:val="none" w:sz="0" w:space="0" w:color="auto"/>
        <w:bottom w:val="none" w:sz="0" w:space="0" w:color="auto"/>
        <w:right w:val="none" w:sz="0" w:space="0" w:color="auto"/>
      </w:divBdr>
    </w:div>
    <w:div w:id="1429541493">
      <w:bodyDiv w:val="1"/>
      <w:marLeft w:val="0"/>
      <w:marRight w:val="0"/>
      <w:marTop w:val="0"/>
      <w:marBottom w:val="0"/>
      <w:divBdr>
        <w:top w:val="none" w:sz="0" w:space="0" w:color="auto"/>
        <w:left w:val="none" w:sz="0" w:space="0" w:color="auto"/>
        <w:bottom w:val="none" w:sz="0" w:space="0" w:color="auto"/>
        <w:right w:val="none" w:sz="0" w:space="0" w:color="auto"/>
      </w:divBdr>
    </w:div>
    <w:div w:id="1429888182">
      <w:bodyDiv w:val="1"/>
      <w:marLeft w:val="0"/>
      <w:marRight w:val="0"/>
      <w:marTop w:val="0"/>
      <w:marBottom w:val="0"/>
      <w:divBdr>
        <w:top w:val="none" w:sz="0" w:space="0" w:color="auto"/>
        <w:left w:val="none" w:sz="0" w:space="0" w:color="auto"/>
        <w:bottom w:val="none" w:sz="0" w:space="0" w:color="auto"/>
        <w:right w:val="none" w:sz="0" w:space="0" w:color="auto"/>
      </w:divBdr>
      <w:divsChild>
        <w:div w:id="404187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203323">
      <w:bodyDiv w:val="1"/>
      <w:marLeft w:val="0"/>
      <w:marRight w:val="0"/>
      <w:marTop w:val="0"/>
      <w:marBottom w:val="0"/>
      <w:divBdr>
        <w:top w:val="none" w:sz="0" w:space="0" w:color="auto"/>
        <w:left w:val="none" w:sz="0" w:space="0" w:color="auto"/>
        <w:bottom w:val="none" w:sz="0" w:space="0" w:color="auto"/>
        <w:right w:val="none" w:sz="0" w:space="0" w:color="auto"/>
      </w:divBdr>
      <w:divsChild>
        <w:div w:id="1216359391">
          <w:marLeft w:val="446"/>
          <w:marRight w:val="0"/>
          <w:marTop w:val="60"/>
          <w:marBottom w:val="60"/>
          <w:divBdr>
            <w:top w:val="none" w:sz="0" w:space="0" w:color="auto"/>
            <w:left w:val="none" w:sz="0" w:space="0" w:color="auto"/>
            <w:bottom w:val="none" w:sz="0" w:space="0" w:color="auto"/>
            <w:right w:val="none" w:sz="0" w:space="0" w:color="auto"/>
          </w:divBdr>
        </w:div>
        <w:div w:id="1176113360">
          <w:marLeft w:val="446"/>
          <w:marRight w:val="0"/>
          <w:marTop w:val="60"/>
          <w:marBottom w:val="60"/>
          <w:divBdr>
            <w:top w:val="none" w:sz="0" w:space="0" w:color="auto"/>
            <w:left w:val="none" w:sz="0" w:space="0" w:color="auto"/>
            <w:bottom w:val="none" w:sz="0" w:space="0" w:color="auto"/>
            <w:right w:val="none" w:sz="0" w:space="0" w:color="auto"/>
          </w:divBdr>
        </w:div>
        <w:div w:id="1359744276">
          <w:marLeft w:val="446"/>
          <w:marRight w:val="0"/>
          <w:marTop w:val="60"/>
          <w:marBottom w:val="60"/>
          <w:divBdr>
            <w:top w:val="none" w:sz="0" w:space="0" w:color="auto"/>
            <w:left w:val="none" w:sz="0" w:space="0" w:color="auto"/>
            <w:bottom w:val="none" w:sz="0" w:space="0" w:color="auto"/>
            <w:right w:val="none" w:sz="0" w:space="0" w:color="auto"/>
          </w:divBdr>
        </w:div>
      </w:divsChild>
    </w:div>
    <w:div w:id="1432360940">
      <w:bodyDiv w:val="1"/>
      <w:marLeft w:val="0"/>
      <w:marRight w:val="0"/>
      <w:marTop w:val="0"/>
      <w:marBottom w:val="0"/>
      <w:divBdr>
        <w:top w:val="none" w:sz="0" w:space="0" w:color="auto"/>
        <w:left w:val="none" w:sz="0" w:space="0" w:color="auto"/>
        <w:bottom w:val="none" w:sz="0" w:space="0" w:color="auto"/>
        <w:right w:val="none" w:sz="0" w:space="0" w:color="auto"/>
      </w:divBdr>
    </w:div>
    <w:div w:id="1434017243">
      <w:bodyDiv w:val="1"/>
      <w:marLeft w:val="0"/>
      <w:marRight w:val="0"/>
      <w:marTop w:val="0"/>
      <w:marBottom w:val="0"/>
      <w:divBdr>
        <w:top w:val="none" w:sz="0" w:space="0" w:color="auto"/>
        <w:left w:val="none" w:sz="0" w:space="0" w:color="auto"/>
        <w:bottom w:val="none" w:sz="0" w:space="0" w:color="auto"/>
        <w:right w:val="none" w:sz="0" w:space="0" w:color="auto"/>
      </w:divBdr>
    </w:div>
    <w:div w:id="1437943038">
      <w:bodyDiv w:val="1"/>
      <w:marLeft w:val="0"/>
      <w:marRight w:val="0"/>
      <w:marTop w:val="0"/>
      <w:marBottom w:val="0"/>
      <w:divBdr>
        <w:top w:val="none" w:sz="0" w:space="0" w:color="auto"/>
        <w:left w:val="none" w:sz="0" w:space="0" w:color="auto"/>
        <w:bottom w:val="none" w:sz="0" w:space="0" w:color="auto"/>
        <w:right w:val="none" w:sz="0" w:space="0" w:color="auto"/>
      </w:divBdr>
      <w:divsChild>
        <w:div w:id="680359596">
          <w:marLeft w:val="0"/>
          <w:marRight w:val="0"/>
          <w:marTop w:val="0"/>
          <w:marBottom w:val="0"/>
          <w:divBdr>
            <w:top w:val="none" w:sz="0" w:space="0" w:color="auto"/>
            <w:left w:val="none" w:sz="0" w:space="0" w:color="auto"/>
            <w:bottom w:val="none" w:sz="0" w:space="0" w:color="auto"/>
            <w:right w:val="none" w:sz="0" w:space="0" w:color="auto"/>
          </w:divBdr>
        </w:div>
      </w:divsChild>
    </w:div>
    <w:div w:id="1443257129">
      <w:bodyDiv w:val="1"/>
      <w:marLeft w:val="0"/>
      <w:marRight w:val="0"/>
      <w:marTop w:val="0"/>
      <w:marBottom w:val="0"/>
      <w:divBdr>
        <w:top w:val="none" w:sz="0" w:space="0" w:color="auto"/>
        <w:left w:val="none" w:sz="0" w:space="0" w:color="auto"/>
        <w:bottom w:val="none" w:sz="0" w:space="0" w:color="auto"/>
        <w:right w:val="none" w:sz="0" w:space="0" w:color="auto"/>
      </w:divBdr>
      <w:divsChild>
        <w:div w:id="985890388">
          <w:marLeft w:val="547"/>
          <w:marRight w:val="0"/>
          <w:marTop w:val="60"/>
          <w:marBottom w:val="60"/>
          <w:divBdr>
            <w:top w:val="none" w:sz="0" w:space="0" w:color="auto"/>
            <w:left w:val="none" w:sz="0" w:space="0" w:color="auto"/>
            <w:bottom w:val="none" w:sz="0" w:space="0" w:color="auto"/>
            <w:right w:val="none" w:sz="0" w:space="0" w:color="auto"/>
          </w:divBdr>
        </w:div>
        <w:div w:id="874774726">
          <w:marLeft w:val="446"/>
          <w:marRight w:val="0"/>
          <w:marTop w:val="60"/>
          <w:marBottom w:val="60"/>
          <w:divBdr>
            <w:top w:val="none" w:sz="0" w:space="0" w:color="auto"/>
            <w:left w:val="none" w:sz="0" w:space="0" w:color="auto"/>
            <w:bottom w:val="none" w:sz="0" w:space="0" w:color="auto"/>
            <w:right w:val="none" w:sz="0" w:space="0" w:color="auto"/>
          </w:divBdr>
        </w:div>
        <w:div w:id="744689224">
          <w:marLeft w:val="446"/>
          <w:marRight w:val="0"/>
          <w:marTop w:val="60"/>
          <w:marBottom w:val="60"/>
          <w:divBdr>
            <w:top w:val="none" w:sz="0" w:space="0" w:color="auto"/>
            <w:left w:val="none" w:sz="0" w:space="0" w:color="auto"/>
            <w:bottom w:val="none" w:sz="0" w:space="0" w:color="auto"/>
            <w:right w:val="none" w:sz="0" w:space="0" w:color="auto"/>
          </w:divBdr>
        </w:div>
        <w:div w:id="614991089">
          <w:marLeft w:val="1166"/>
          <w:marRight w:val="0"/>
          <w:marTop w:val="60"/>
          <w:marBottom w:val="60"/>
          <w:divBdr>
            <w:top w:val="none" w:sz="0" w:space="0" w:color="auto"/>
            <w:left w:val="none" w:sz="0" w:space="0" w:color="auto"/>
            <w:bottom w:val="none" w:sz="0" w:space="0" w:color="auto"/>
            <w:right w:val="none" w:sz="0" w:space="0" w:color="auto"/>
          </w:divBdr>
        </w:div>
        <w:div w:id="1985699793">
          <w:marLeft w:val="1166"/>
          <w:marRight w:val="0"/>
          <w:marTop w:val="60"/>
          <w:marBottom w:val="60"/>
          <w:divBdr>
            <w:top w:val="none" w:sz="0" w:space="0" w:color="auto"/>
            <w:left w:val="none" w:sz="0" w:space="0" w:color="auto"/>
            <w:bottom w:val="none" w:sz="0" w:space="0" w:color="auto"/>
            <w:right w:val="none" w:sz="0" w:space="0" w:color="auto"/>
          </w:divBdr>
        </w:div>
        <w:div w:id="1707874565">
          <w:marLeft w:val="1166"/>
          <w:marRight w:val="0"/>
          <w:marTop w:val="60"/>
          <w:marBottom w:val="60"/>
          <w:divBdr>
            <w:top w:val="none" w:sz="0" w:space="0" w:color="auto"/>
            <w:left w:val="none" w:sz="0" w:space="0" w:color="auto"/>
            <w:bottom w:val="none" w:sz="0" w:space="0" w:color="auto"/>
            <w:right w:val="none" w:sz="0" w:space="0" w:color="auto"/>
          </w:divBdr>
        </w:div>
      </w:divsChild>
    </w:div>
    <w:div w:id="1443306082">
      <w:bodyDiv w:val="1"/>
      <w:marLeft w:val="0"/>
      <w:marRight w:val="0"/>
      <w:marTop w:val="0"/>
      <w:marBottom w:val="0"/>
      <w:divBdr>
        <w:top w:val="none" w:sz="0" w:space="0" w:color="auto"/>
        <w:left w:val="none" w:sz="0" w:space="0" w:color="auto"/>
        <w:bottom w:val="none" w:sz="0" w:space="0" w:color="auto"/>
        <w:right w:val="none" w:sz="0" w:space="0" w:color="auto"/>
      </w:divBdr>
    </w:div>
    <w:div w:id="1444306905">
      <w:bodyDiv w:val="1"/>
      <w:marLeft w:val="0"/>
      <w:marRight w:val="0"/>
      <w:marTop w:val="0"/>
      <w:marBottom w:val="0"/>
      <w:divBdr>
        <w:top w:val="none" w:sz="0" w:space="0" w:color="auto"/>
        <w:left w:val="none" w:sz="0" w:space="0" w:color="auto"/>
        <w:bottom w:val="none" w:sz="0" w:space="0" w:color="auto"/>
        <w:right w:val="none" w:sz="0" w:space="0" w:color="auto"/>
      </w:divBdr>
      <w:divsChild>
        <w:div w:id="1030767179">
          <w:marLeft w:val="547"/>
          <w:marRight w:val="0"/>
          <w:marTop w:val="60"/>
          <w:marBottom w:val="60"/>
          <w:divBdr>
            <w:top w:val="none" w:sz="0" w:space="0" w:color="auto"/>
            <w:left w:val="none" w:sz="0" w:space="0" w:color="auto"/>
            <w:bottom w:val="none" w:sz="0" w:space="0" w:color="auto"/>
            <w:right w:val="none" w:sz="0" w:space="0" w:color="auto"/>
          </w:divBdr>
        </w:div>
        <w:div w:id="259338385">
          <w:marLeft w:val="547"/>
          <w:marRight w:val="0"/>
          <w:marTop w:val="60"/>
          <w:marBottom w:val="60"/>
          <w:divBdr>
            <w:top w:val="none" w:sz="0" w:space="0" w:color="auto"/>
            <w:left w:val="none" w:sz="0" w:space="0" w:color="auto"/>
            <w:bottom w:val="none" w:sz="0" w:space="0" w:color="auto"/>
            <w:right w:val="none" w:sz="0" w:space="0" w:color="auto"/>
          </w:divBdr>
        </w:div>
        <w:div w:id="860048074">
          <w:marLeft w:val="547"/>
          <w:marRight w:val="0"/>
          <w:marTop w:val="60"/>
          <w:marBottom w:val="60"/>
          <w:divBdr>
            <w:top w:val="none" w:sz="0" w:space="0" w:color="auto"/>
            <w:left w:val="none" w:sz="0" w:space="0" w:color="auto"/>
            <w:bottom w:val="none" w:sz="0" w:space="0" w:color="auto"/>
            <w:right w:val="none" w:sz="0" w:space="0" w:color="auto"/>
          </w:divBdr>
        </w:div>
      </w:divsChild>
    </w:div>
    <w:div w:id="1451239525">
      <w:bodyDiv w:val="1"/>
      <w:marLeft w:val="0"/>
      <w:marRight w:val="0"/>
      <w:marTop w:val="0"/>
      <w:marBottom w:val="0"/>
      <w:divBdr>
        <w:top w:val="none" w:sz="0" w:space="0" w:color="auto"/>
        <w:left w:val="none" w:sz="0" w:space="0" w:color="auto"/>
        <w:bottom w:val="none" w:sz="0" w:space="0" w:color="auto"/>
        <w:right w:val="none" w:sz="0" w:space="0" w:color="auto"/>
      </w:divBdr>
    </w:div>
    <w:div w:id="1454641645">
      <w:bodyDiv w:val="1"/>
      <w:marLeft w:val="0"/>
      <w:marRight w:val="0"/>
      <w:marTop w:val="0"/>
      <w:marBottom w:val="0"/>
      <w:divBdr>
        <w:top w:val="none" w:sz="0" w:space="0" w:color="auto"/>
        <w:left w:val="none" w:sz="0" w:space="0" w:color="auto"/>
        <w:bottom w:val="none" w:sz="0" w:space="0" w:color="auto"/>
        <w:right w:val="none" w:sz="0" w:space="0" w:color="auto"/>
      </w:divBdr>
      <w:divsChild>
        <w:div w:id="1372143528">
          <w:marLeft w:val="547"/>
          <w:marRight w:val="0"/>
          <w:marTop w:val="60"/>
          <w:marBottom w:val="60"/>
          <w:divBdr>
            <w:top w:val="none" w:sz="0" w:space="0" w:color="auto"/>
            <w:left w:val="none" w:sz="0" w:space="0" w:color="auto"/>
            <w:bottom w:val="none" w:sz="0" w:space="0" w:color="auto"/>
            <w:right w:val="none" w:sz="0" w:space="0" w:color="auto"/>
          </w:divBdr>
        </w:div>
        <w:div w:id="92941944">
          <w:marLeft w:val="547"/>
          <w:marRight w:val="0"/>
          <w:marTop w:val="60"/>
          <w:marBottom w:val="60"/>
          <w:divBdr>
            <w:top w:val="none" w:sz="0" w:space="0" w:color="auto"/>
            <w:left w:val="none" w:sz="0" w:space="0" w:color="auto"/>
            <w:bottom w:val="none" w:sz="0" w:space="0" w:color="auto"/>
            <w:right w:val="none" w:sz="0" w:space="0" w:color="auto"/>
          </w:divBdr>
        </w:div>
        <w:div w:id="662393236">
          <w:marLeft w:val="547"/>
          <w:marRight w:val="0"/>
          <w:marTop w:val="60"/>
          <w:marBottom w:val="60"/>
          <w:divBdr>
            <w:top w:val="none" w:sz="0" w:space="0" w:color="auto"/>
            <w:left w:val="none" w:sz="0" w:space="0" w:color="auto"/>
            <w:bottom w:val="none" w:sz="0" w:space="0" w:color="auto"/>
            <w:right w:val="none" w:sz="0" w:space="0" w:color="auto"/>
          </w:divBdr>
        </w:div>
        <w:div w:id="417025332">
          <w:marLeft w:val="547"/>
          <w:marRight w:val="0"/>
          <w:marTop w:val="60"/>
          <w:marBottom w:val="60"/>
          <w:divBdr>
            <w:top w:val="none" w:sz="0" w:space="0" w:color="auto"/>
            <w:left w:val="none" w:sz="0" w:space="0" w:color="auto"/>
            <w:bottom w:val="none" w:sz="0" w:space="0" w:color="auto"/>
            <w:right w:val="none" w:sz="0" w:space="0" w:color="auto"/>
          </w:divBdr>
        </w:div>
      </w:divsChild>
    </w:div>
    <w:div w:id="1456606068">
      <w:bodyDiv w:val="1"/>
      <w:marLeft w:val="0"/>
      <w:marRight w:val="0"/>
      <w:marTop w:val="0"/>
      <w:marBottom w:val="0"/>
      <w:divBdr>
        <w:top w:val="none" w:sz="0" w:space="0" w:color="auto"/>
        <w:left w:val="none" w:sz="0" w:space="0" w:color="auto"/>
        <w:bottom w:val="none" w:sz="0" w:space="0" w:color="auto"/>
        <w:right w:val="none" w:sz="0" w:space="0" w:color="auto"/>
      </w:divBdr>
    </w:div>
    <w:div w:id="1457138207">
      <w:bodyDiv w:val="1"/>
      <w:marLeft w:val="0"/>
      <w:marRight w:val="0"/>
      <w:marTop w:val="0"/>
      <w:marBottom w:val="0"/>
      <w:divBdr>
        <w:top w:val="none" w:sz="0" w:space="0" w:color="auto"/>
        <w:left w:val="none" w:sz="0" w:space="0" w:color="auto"/>
        <w:bottom w:val="none" w:sz="0" w:space="0" w:color="auto"/>
        <w:right w:val="none" w:sz="0" w:space="0" w:color="auto"/>
      </w:divBdr>
      <w:divsChild>
        <w:div w:id="1335455187">
          <w:marLeft w:val="547"/>
          <w:marRight w:val="0"/>
          <w:marTop w:val="60"/>
          <w:marBottom w:val="60"/>
          <w:divBdr>
            <w:top w:val="none" w:sz="0" w:space="0" w:color="auto"/>
            <w:left w:val="none" w:sz="0" w:space="0" w:color="auto"/>
            <w:bottom w:val="none" w:sz="0" w:space="0" w:color="auto"/>
            <w:right w:val="none" w:sz="0" w:space="0" w:color="auto"/>
          </w:divBdr>
        </w:div>
      </w:divsChild>
    </w:div>
    <w:div w:id="1458138776">
      <w:bodyDiv w:val="1"/>
      <w:marLeft w:val="0"/>
      <w:marRight w:val="0"/>
      <w:marTop w:val="0"/>
      <w:marBottom w:val="0"/>
      <w:divBdr>
        <w:top w:val="none" w:sz="0" w:space="0" w:color="auto"/>
        <w:left w:val="none" w:sz="0" w:space="0" w:color="auto"/>
        <w:bottom w:val="none" w:sz="0" w:space="0" w:color="auto"/>
        <w:right w:val="none" w:sz="0" w:space="0" w:color="auto"/>
      </w:divBdr>
    </w:div>
    <w:div w:id="1464927669">
      <w:bodyDiv w:val="1"/>
      <w:marLeft w:val="0"/>
      <w:marRight w:val="0"/>
      <w:marTop w:val="0"/>
      <w:marBottom w:val="0"/>
      <w:divBdr>
        <w:top w:val="none" w:sz="0" w:space="0" w:color="auto"/>
        <w:left w:val="none" w:sz="0" w:space="0" w:color="auto"/>
        <w:bottom w:val="none" w:sz="0" w:space="0" w:color="auto"/>
        <w:right w:val="none" w:sz="0" w:space="0" w:color="auto"/>
      </w:divBdr>
    </w:div>
    <w:div w:id="1466006985">
      <w:bodyDiv w:val="1"/>
      <w:marLeft w:val="0"/>
      <w:marRight w:val="0"/>
      <w:marTop w:val="0"/>
      <w:marBottom w:val="0"/>
      <w:divBdr>
        <w:top w:val="none" w:sz="0" w:space="0" w:color="auto"/>
        <w:left w:val="none" w:sz="0" w:space="0" w:color="auto"/>
        <w:bottom w:val="none" w:sz="0" w:space="0" w:color="auto"/>
        <w:right w:val="none" w:sz="0" w:space="0" w:color="auto"/>
      </w:divBdr>
      <w:divsChild>
        <w:div w:id="505826795">
          <w:marLeft w:val="547"/>
          <w:marRight w:val="0"/>
          <w:marTop w:val="60"/>
          <w:marBottom w:val="60"/>
          <w:divBdr>
            <w:top w:val="none" w:sz="0" w:space="0" w:color="auto"/>
            <w:left w:val="none" w:sz="0" w:space="0" w:color="auto"/>
            <w:bottom w:val="none" w:sz="0" w:space="0" w:color="auto"/>
            <w:right w:val="none" w:sz="0" w:space="0" w:color="auto"/>
          </w:divBdr>
        </w:div>
      </w:divsChild>
    </w:div>
    <w:div w:id="1473330970">
      <w:bodyDiv w:val="1"/>
      <w:marLeft w:val="0"/>
      <w:marRight w:val="0"/>
      <w:marTop w:val="0"/>
      <w:marBottom w:val="0"/>
      <w:divBdr>
        <w:top w:val="none" w:sz="0" w:space="0" w:color="auto"/>
        <w:left w:val="none" w:sz="0" w:space="0" w:color="auto"/>
        <w:bottom w:val="none" w:sz="0" w:space="0" w:color="auto"/>
        <w:right w:val="none" w:sz="0" w:space="0" w:color="auto"/>
      </w:divBdr>
    </w:div>
    <w:div w:id="1474518238">
      <w:bodyDiv w:val="1"/>
      <w:marLeft w:val="0"/>
      <w:marRight w:val="0"/>
      <w:marTop w:val="0"/>
      <w:marBottom w:val="0"/>
      <w:divBdr>
        <w:top w:val="none" w:sz="0" w:space="0" w:color="auto"/>
        <w:left w:val="none" w:sz="0" w:space="0" w:color="auto"/>
        <w:bottom w:val="none" w:sz="0" w:space="0" w:color="auto"/>
        <w:right w:val="none" w:sz="0" w:space="0" w:color="auto"/>
      </w:divBdr>
    </w:div>
    <w:div w:id="1475677044">
      <w:bodyDiv w:val="1"/>
      <w:marLeft w:val="0"/>
      <w:marRight w:val="0"/>
      <w:marTop w:val="0"/>
      <w:marBottom w:val="0"/>
      <w:divBdr>
        <w:top w:val="none" w:sz="0" w:space="0" w:color="auto"/>
        <w:left w:val="none" w:sz="0" w:space="0" w:color="auto"/>
        <w:bottom w:val="none" w:sz="0" w:space="0" w:color="auto"/>
        <w:right w:val="none" w:sz="0" w:space="0" w:color="auto"/>
      </w:divBdr>
    </w:div>
    <w:div w:id="1479297540">
      <w:bodyDiv w:val="1"/>
      <w:marLeft w:val="0"/>
      <w:marRight w:val="0"/>
      <w:marTop w:val="0"/>
      <w:marBottom w:val="0"/>
      <w:divBdr>
        <w:top w:val="none" w:sz="0" w:space="0" w:color="auto"/>
        <w:left w:val="none" w:sz="0" w:space="0" w:color="auto"/>
        <w:bottom w:val="none" w:sz="0" w:space="0" w:color="auto"/>
        <w:right w:val="none" w:sz="0" w:space="0" w:color="auto"/>
      </w:divBdr>
    </w:div>
    <w:div w:id="1479573402">
      <w:bodyDiv w:val="1"/>
      <w:marLeft w:val="0"/>
      <w:marRight w:val="0"/>
      <w:marTop w:val="0"/>
      <w:marBottom w:val="0"/>
      <w:divBdr>
        <w:top w:val="none" w:sz="0" w:space="0" w:color="auto"/>
        <w:left w:val="none" w:sz="0" w:space="0" w:color="auto"/>
        <w:bottom w:val="none" w:sz="0" w:space="0" w:color="auto"/>
        <w:right w:val="none" w:sz="0" w:space="0" w:color="auto"/>
      </w:divBdr>
    </w:div>
    <w:div w:id="1480001412">
      <w:bodyDiv w:val="1"/>
      <w:marLeft w:val="0"/>
      <w:marRight w:val="0"/>
      <w:marTop w:val="0"/>
      <w:marBottom w:val="0"/>
      <w:divBdr>
        <w:top w:val="none" w:sz="0" w:space="0" w:color="auto"/>
        <w:left w:val="none" w:sz="0" w:space="0" w:color="auto"/>
        <w:bottom w:val="none" w:sz="0" w:space="0" w:color="auto"/>
        <w:right w:val="none" w:sz="0" w:space="0" w:color="auto"/>
      </w:divBdr>
    </w:div>
    <w:div w:id="1481657240">
      <w:bodyDiv w:val="1"/>
      <w:marLeft w:val="0"/>
      <w:marRight w:val="0"/>
      <w:marTop w:val="0"/>
      <w:marBottom w:val="0"/>
      <w:divBdr>
        <w:top w:val="none" w:sz="0" w:space="0" w:color="auto"/>
        <w:left w:val="none" w:sz="0" w:space="0" w:color="auto"/>
        <w:bottom w:val="none" w:sz="0" w:space="0" w:color="auto"/>
        <w:right w:val="none" w:sz="0" w:space="0" w:color="auto"/>
      </w:divBdr>
    </w:div>
    <w:div w:id="1486235728">
      <w:bodyDiv w:val="1"/>
      <w:marLeft w:val="0"/>
      <w:marRight w:val="0"/>
      <w:marTop w:val="0"/>
      <w:marBottom w:val="0"/>
      <w:divBdr>
        <w:top w:val="none" w:sz="0" w:space="0" w:color="auto"/>
        <w:left w:val="none" w:sz="0" w:space="0" w:color="auto"/>
        <w:bottom w:val="none" w:sz="0" w:space="0" w:color="auto"/>
        <w:right w:val="none" w:sz="0" w:space="0" w:color="auto"/>
      </w:divBdr>
    </w:div>
    <w:div w:id="1495416478">
      <w:bodyDiv w:val="1"/>
      <w:marLeft w:val="0"/>
      <w:marRight w:val="0"/>
      <w:marTop w:val="0"/>
      <w:marBottom w:val="0"/>
      <w:divBdr>
        <w:top w:val="none" w:sz="0" w:space="0" w:color="auto"/>
        <w:left w:val="none" w:sz="0" w:space="0" w:color="auto"/>
        <w:bottom w:val="none" w:sz="0" w:space="0" w:color="auto"/>
        <w:right w:val="none" w:sz="0" w:space="0" w:color="auto"/>
      </w:divBdr>
    </w:div>
    <w:div w:id="1497843597">
      <w:bodyDiv w:val="1"/>
      <w:marLeft w:val="0"/>
      <w:marRight w:val="0"/>
      <w:marTop w:val="0"/>
      <w:marBottom w:val="0"/>
      <w:divBdr>
        <w:top w:val="none" w:sz="0" w:space="0" w:color="auto"/>
        <w:left w:val="none" w:sz="0" w:space="0" w:color="auto"/>
        <w:bottom w:val="none" w:sz="0" w:space="0" w:color="auto"/>
        <w:right w:val="none" w:sz="0" w:space="0" w:color="auto"/>
      </w:divBdr>
    </w:div>
    <w:div w:id="1498887953">
      <w:bodyDiv w:val="1"/>
      <w:marLeft w:val="0"/>
      <w:marRight w:val="0"/>
      <w:marTop w:val="0"/>
      <w:marBottom w:val="0"/>
      <w:divBdr>
        <w:top w:val="none" w:sz="0" w:space="0" w:color="auto"/>
        <w:left w:val="none" w:sz="0" w:space="0" w:color="auto"/>
        <w:bottom w:val="none" w:sz="0" w:space="0" w:color="auto"/>
        <w:right w:val="none" w:sz="0" w:space="0" w:color="auto"/>
      </w:divBdr>
    </w:div>
    <w:div w:id="1503424060">
      <w:bodyDiv w:val="1"/>
      <w:marLeft w:val="0"/>
      <w:marRight w:val="0"/>
      <w:marTop w:val="0"/>
      <w:marBottom w:val="0"/>
      <w:divBdr>
        <w:top w:val="none" w:sz="0" w:space="0" w:color="auto"/>
        <w:left w:val="none" w:sz="0" w:space="0" w:color="auto"/>
        <w:bottom w:val="none" w:sz="0" w:space="0" w:color="auto"/>
        <w:right w:val="none" w:sz="0" w:space="0" w:color="auto"/>
      </w:divBdr>
    </w:div>
    <w:div w:id="1508520510">
      <w:bodyDiv w:val="1"/>
      <w:marLeft w:val="0"/>
      <w:marRight w:val="0"/>
      <w:marTop w:val="0"/>
      <w:marBottom w:val="0"/>
      <w:divBdr>
        <w:top w:val="none" w:sz="0" w:space="0" w:color="auto"/>
        <w:left w:val="none" w:sz="0" w:space="0" w:color="auto"/>
        <w:bottom w:val="none" w:sz="0" w:space="0" w:color="auto"/>
        <w:right w:val="none" w:sz="0" w:space="0" w:color="auto"/>
      </w:divBdr>
      <w:divsChild>
        <w:div w:id="1028992559">
          <w:marLeft w:val="547"/>
          <w:marRight w:val="0"/>
          <w:marTop w:val="60"/>
          <w:marBottom w:val="60"/>
          <w:divBdr>
            <w:top w:val="none" w:sz="0" w:space="0" w:color="auto"/>
            <w:left w:val="none" w:sz="0" w:space="0" w:color="auto"/>
            <w:bottom w:val="none" w:sz="0" w:space="0" w:color="auto"/>
            <w:right w:val="none" w:sz="0" w:space="0" w:color="auto"/>
          </w:divBdr>
        </w:div>
        <w:div w:id="1818107101">
          <w:marLeft w:val="547"/>
          <w:marRight w:val="0"/>
          <w:marTop w:val="60"/>
          <w:marBottom w:val="60"/>
          <w:divBdr>
            <w:top w:val="none" w:sz="0" w:space="0" w:color="auto"/>
            <w:left w:val="none" w:sz="0" w:space="0" w:color="auto"/>
            <w:bottom w:val="none" w:sz="0" w:space="0" w:color="auto"/>
            <w:right w:val="none" w:sz="0" w:space="0" w:color="auto"/>
          </w:divBdr>
        </w:div>
      </w:divsChild>
    </w:div>
    <w:div w:id="1508984005">
      <w:bodyDiv w:val="1"/>
      <w:marLeft w:val="0"/>
      <w:marRight w:val="0"/>
      <w:marTop w:val="0"/>
      <w:marBottom w:val="0"/>
      <w:divBdr>
        <w:top w:val="none" w:sz="0" w:space="0" w:color="auto"/>
        <w:left w:val="none" w:sz="0" w:space="0" w:color="auto"/>
        <w:bottom w:val="none" w:sz="0" w:space="0" w:color="auto"/>
        <w:right w:val="none" w:sz="0" w:space="0" w:color="auto"/>
      </w:divBdr>
      <w:divsChild>
        <w:div w:id="1446391156">
          <w:marLeft w:val="0"/>
          <w:marRight w:val="0"/>
          <w:marTop w:val="0"/>
          <w:marBottom w:val="0"/>
          <w:divBdr>
            <w:top w:val="none" w:sz="0" w:space="0" w:color="auto"/>
            <w:left w:val="none" w:sz="0" w:space="0" w:color="auto"/>
            <w:bottom w:val="none" w:sz="0" w:space="0" w:color="auto"/>
            <w:right w:val="none" w:sz="0" w:space="0" w:color="auto"/>
          </w:divBdr>
        </w:div>
        <w:div w:id="1491871375">
          <w:marLeft w:val="0"/>
          <w:marRight w:val="0"/>
          <w:marTop w:val="0"/>
          <w:marBottom w:val="0"/>
          <w:divBdr>
            <w:top w:val="none" w:sz="0" w:space="0" w:color="auto"/>
            <w:left w:val="none" w:sz="0" w:space="0" w:color="auto"/>
            <w:bottom w:val="none" w:sz="0" w:space="0" w:color="auto"/>
            <w:right w:val="none" w:sz="0" w:space="0" w:color="auto"/>
          </w:divBdr>
        </w:div>
        <w:div w:id="1442071960">
          <w:marLeft w:val="0"/>
          <w:marRight w:val="0"/>
          <w:marTop w:val="0"/>
          <w:marBottom w:val="0"/>
          <w:divBdr>
            <w:top w:val="none" w:sz="0" w:space="0" w:color="auto"/>
            <w:left w:val="none" w:sz="0" w:space="0" w:color="auto"/>
            <w:bottom w:val="none" w:sz="0" w:space="0" w:color="auto"/>
            <w:right w:val="none" w:sz="0" w:space="0" w:color="auto"/>
          </w:divBdr>
        </w:div>
        <w:div w:id="1689020467">
          <w:marLeft w:val="0"/>
          <w:marRight w:val="0"/>
          <w:marTop w:val="0"/>
          <w:marBottom w:val="0"/>
          <w:divBdr>
            <w:top w:val="none" w:sz="0" w:space="0" w:color="auto"/>
            <w:left w:val="none" w:sz="0" w:space="0" w:color="auto"/>
            <w:bottom w:val="none" w:sz="0" w:space="0" w:color="auto"/>
            <w:right w:val="none" w:sz="0" w:space="0" w:color="auto"/>
          </w:divBdr>
        </w:div>
        <w:div w:id="209462122">
          <w:marLeft w:val="0"/>
          <w:marRight w:val="0"/>
          <w:marTop w:val="0"/>
          <w:marBottom w:val="0"/>
          <w:divBdr>
            <w:top w:val="none" w:sz="0" w:space="0" w:color="auto"/>
            <w:left w:val="none" w:sz="0" w:space="0" w:color="auto"/>
            <w:bottom w:val="none" w:sz="0" w:space="0" w:color="auto"/>
            <w:right w:val="none" w:sz="0" w:space="0" w:color="auto"/>
          </w:divBdr>
        </w:div>
        <w:div w:id="1019311566">
          <w:marLeft w:val="0"/>
          <w:marRight w:val="0"/>
          <w:marTop w:val="0"/>
          <w:marBottom w:val="0"/>
          <w:divBdr>
            <w:top w:val="none" w:sz="0" w:space="0" w:color="auto"/>
            <w:left w:val="none" w:sz="0" w:space="0" w:color="auto"/>
            <w:bottom w:val="none" w:sz="0" w:space="0" w:color="auto"/>
            <w:right w:val="none" w:sz="0" w:space="0" w:color="auto"/>
          </w:divBdr>
        </w:div>
        <w:div w:id="21169473">
          <w:marLeft w:val="0"/>
          <w:marRight w:val="0"/>
          <w:marTop w:val="0"/>
          <w:marBottom w:val="0"/>
          <w:divBdr>
            <w:top w:val="none" w:sz="0" w:space="0" w:color="auto"/>
            <w:left w:val="none" w:sz="0" w:space="0" w:color="auto"/>
            <w:bottom w:val="none" w:sz="0" w:space="0" w:color="auto"/>
            <w:right w:val="none" w:sz="0" w:space="0" w:color="auto"/>
          </w:divBdr>
        </w:div>
        <w:div w:id="480194489">
          <w:marLeft w:val="0"/>
          <w:marRight w:val="0"/>
          <w:marTop w:val="0"/>
          <w:marBottom w:val="0"/>
          <w:divBdr>
            <w:top w:val="none" w:sz="0" w:space="0" w:color="auto"/>
            <w:left w:val="none" w:sz="0" w:space="0" w:color="auto"/>
            <w:bottom w:val="none" w:sz="0" w:space="0" w:color="auto"/>
            <w:right w:val="none" w:sz="0" w:space="0" w:color="auto"/>
          </w:divBdr>
        </w:div>
        <w:div w:id="1693989269">
          <w:marLeft w:val="0"/>
          <w:marRight w:val="0"/>
          <w:marTop w:val="0"/>
          <w:marBottom w:val="0"/>
          <w:divBdr>
            <w:top w:val="none" w:sz="0" w:space="0" w:color="auto"/>
            <w:left w:val="none" w:sz="0" w:space="0" w:color="auto"/>
            <w:bottom w:val="none" w:sz="0" w:space="0" w:color="auto"/>
            <w:right w:val="none" w:sz="0" w:space="0" w:color="auto"/>
          </w:divBdr>
        </w:div>
      </w:divsChild>
    </w:div>
    <w:div w:id="1512142903">
      <w:bodyDiv w:val="1"/>
      <w:marLeft w:val="0"/>
      <w:marRight w:val="0"/>
      <w:marTop w:val="0"/>
      <w:marBottom w:val="0"/>
      <w:divBdr>
        <w:top w:val="none" w:sz="0" w:space="0" w:color="auto"/>
        <w:left w:val="none" w:sz="0" w:space="0" w:color="auto"/>
        <w:bottom w:val="none" w:sz="0" w:space="0" w:color="auto"/>
        <w:right w:val="none" w:sz="0" w:space="0" w:color="auto"/>
      </w:divBdr>
      <w:divsChild>
        <w:div w:id="1531183419">
          <w:marLeft w:val="547"/>
          <w:marRight w:val="0"/>
          <w:marTop w:val="60"/>
          <w:marBottom w:val="60"/>
          <w:divBdr>
            <w:top w:val="none" w:sz="0" w:space="0" w:color="auto"/>
            <w:left w:val="none" w:sz="0" w:space="0" w:color="auto"/>
            <w:bottom w:val="none" w:sz="0" w:space="0" w:color="auto"/>
            <w:right w:val="none" w:sz="0" w:space="0" w:color="auto"/>
          </w:divBdr>
        </w:div>
        <w:div w:id="718820931">
          <w:marLeft w:val="547"/>
          <w:marRight w:val="0"/>
          <w:marTop w:val="60"/>
          <w:marBottom w:val="60"/>
          <w:divBdr>
            <w:top w:val="none" w:sz="0" w:space="0" w:color="auto"/>
            <w:left w:val="none" w:sz="0" w:space="0" w:color="auto"/>
            <w:bottom w:val="none" w:sz="0" w:space="0" w:color="auto"/>
            <w:right w:val="none" w:sz="0" w:space="0" w:color="auto"/>
          </w:divBdr>
        </w:div>
      </w:divsChild>
    </w:div>
    <w:div w:id="1516725435">
      <w:bodyDiv w:val="1"/>
      <w:marLeft w:val="0"/>
      <w:marRight w:val="0"/>
      <w:marTop w:val="0"/>
      <w:marBottom w:val="0"/>
      <w:divBdr>
        <w:top w:val="none" w:sz="0" w:space="0" w:color="auto"/>
        <w:left w:val="none" w:sz="0" w:space="0" w:color="auto"/>
        <w:bottom w:val="none" w:sz="0" w:space="0" w:color="auto"/>
        <w:right w:val="none" w:sz="0" w:space="0" w:color="auto"/>
      </w:divBdr>
    </w:div>
    <w:div w:id="1534074245">
      <w:bodyDiv w:val="1"/>
      <w:marLeft w:val="0"/>
      <w:marRight w:val="0"/>
      <w:marTop w:val="0"/>
      <w:marBottom w:val="0"/>
      <w:divBdr>
        <w:top w:val="none" w:sz="0" w:space="0" w:color="auto"/>
        <w:left w:val="none" w:sz="0" w:space="0" w:color="auto"/>
        <w:bottom w:val="none" w:sz="0" w:space="0" w:color="auto"/>
        <w:right w:val="none" w:sz="0" w:space="0" w:color="auto"/>
      </w:divBdr>
    </w:div>
    <w:div w:id="1535000633">
      <w:bodyDiv w:val="1"/>
      <w:marLeft w:val="0"/>
      <w:marRight w:val="0"/>
      <w:marTop w:val="0"/>
      <w:marBottom w:val="0"/>
      <w:divBdr>
        <w:top w:val="none" w:sz="0" w:space="0" w:color="auto"/>
        <w:left w:val="none" w:sz="0" w:space="0" w:color="auto"/>
        <w:bottom w:val="none" w:sz="0" w:space="0" w:color="auto"/>
        <w:right w:val="none" w:sz="0" w:space="0" w:color="auto"/>
      </w:divBdr>
    </w:div>
    <w:div w:id="1536427168">
      <w:bodyDiv w:val="1"/>
      <w:marLeft w:val="0"/>
      <w:marRight w:val="0"/>
      <w:marTop w:val="0"/>
      <w:marBottom w:val="0"/>
      <w:divBdr>
        <w:top w:val="none" w:sz="0" w:space="0" w:color="auto"/>
        <w:left w:val="none" w:sz="0" w:space="0" w:color="auto"/>
        <w:bottom w:val="none" w:sz="0" w:space="0" w:color="auto"/>
        <w:right w:val="none" w:sz="0" w:space="0" w:color="auto"/>
      </w:divBdr>
      <w:divsChild>
        <w:div w:id="1415737787">
          <w:marLeft w:val="0"/>
          <w:marRight w:val="0"/>
          <w:marTop w:val="0"/>
          <w:marBottom w:val="0"/>
          <w:divBdr>
            <w:top w:val="none" w:sz="0" w:space="0" w:color="auto"/>
            <w:left w:val="none" w:sz="0" w:space="0" w:color="auto"/>
            <w:bottom w:val="none" w:sz="0" w:space="0" w:color="auto"/>
            <w:right w:val="none" w:sz="0" w:space="0" w:color="auto"/>
          </w:divBdr>
        </w:div>
        <w:div w:id="712388783">
          <w:marLeft w:val="0"/>
          <w:marRight w:val="0"/>
          <w:marTop w:val="0"/>
          <w:marBottom w:val="0"/>
          <w:divBdr>
            <w:top w:val="none" w:sz="0" w:space="0" w:color="auto"/>
            <w:left w:val="none" w:sz="0" w:space="0" w:color="auto"/>
            <w:bottom w:val="none" w:sz="0" w:space="0" w:color="auto"/>
            <w:right w:val="none" w:sz="0" w:space="0" w:color="auto"/>
          </w:divBdr>
        </w:div>
        <w:div w:id="866136486">
          <w:marLeft w:val="0"/>
          <w:marRight w:val="0"/>
          <w:marTop w:val="0"/>
          <w:marBottom w:val="0"/>
          <w:divBdr>
            <w:top w:val="none" w:sz="0" w:space="0" w:color="auto"/>
            <w:left w:val="none" w:sz="0" w:space="0" w:color="auto"/>
            <w:bottom w:val="none" w:sz="0" w:space="0" w:color="auto"/>
            <w:right w:val="none" w:sz="0" w:space="0" w:color="auto"/>
          </w:divBdr>
        </w:div>
        <w:div w:id="1248266307">
          <w:marLeft w:val="0"/>
          <w:marRight w:val="0"/>
          <w:marTop w:val="0"/>
          <w:marBottom w:val="0"/>
          <w:divBdr>
            <w:top w:val="none" w:sz="0" w:space="0" w:color="auto"/>
            <w:left w:val="none" w:sz="0" w:space="0" w:color="auto"/>
            <w:bottom w:val="none" w:sz="0" w:space="0" w:color="auto"/>
            <w:right w:val="none" w:sz="0" w:space="0" w:color="auto"/>
          </w:divBdr>
        </w:div>
        <w:div w:id="2092700378">
          <w:marLeft w:val="0"/>
          <w:marRight w:val="0"/>
          <w:marTop w:val="0"/>
          <w:marBottom w:val="0"/>
          <w:divBdr>
            <w:top w:val="none" w:sz="0" w:space="0" w:color="auto"/>
            <w:left w:val="none" w:sz="0" w:space="0" w:color="auto"/>
            <w:bottom w:val="none" w:sz="0" w:space="0" w:color="auto"/>
            <w:right w:val="none" w:sz="0" w:space="0" w:color="auto"/>
          </w:divBdr>
        </w:div>
        <w:div w:id="1201358481">
          <w:marLeft w:val="0"/>
          <w:marRight w:val="0"/>
          <w:marTop w:val="0"/>
          <w:marBottom w:val="0"/>
          <w:divBdr>
            <w:top w:val="none" w:sz="0" w:space="0" w:color="auto"/>
            <w:left w:val="none" w:sz="0" w:space="0" w:color="auto"/>
            <w:bottom w:val="none" w:sz="0" w:space="0" w:color="auto"/>
            <w:right w:val="none" w:sz="0" w:space="0" w:color="auto"/>
          </w:divBdr>
        </w:div>
        <w:div w:id="1004666968">
          <w:marLeft w:val="0"/>
          <w:marRight w:val="0"/>
          <w:marTop w:val="0"/>
          <w:marBottom w:val="0"/>
          <w:divBdr>
            <w:top w:val="none" w:sz="0" w:space="0" w:color="auto"/>
            <w:left w:val="none" w:sz="0" w:space="0" w:color="auto"/>
            <w:bottom w:val="none" w:sz="0" w:space="0" w:color="auto"/>
            <w:right w:val="none" w:sz="0" w:space="0" w:color="auto"/>
          </w:divBdr>
        </w:div>
        <w:div w:id="662122087">
          <w:marLeft w:val="0"/>
          <w:marRight w:val="0"/>
          <w:marTop w:val="0"/>
          <w:marBottom w:val="0"/>
          <w:divBdr>
            <w:top w:val="none" w:sz="0" w:space="0" w:color="auto"/>
            <w:left w:val="none" w:sz="0" w:space="0" w:color="auto"/>
            <w:bottom w:val="none" w:sz="0" w:space="0" w:color="auto"/>
            <w:right w:val="none" w:sz="0" w:space="0" w:color="auto"/>
          </w:divBdr>
        </w:div>
        <w:div w:id="1250188243">
          <w:marLeft w:val="0"/>
          <w:marRight w:val="0"/>
          <w:marTop w:val="0"/>
          <w:marBottom w:val="0"/>
          <w:divBdr>
            <w:top w:val="none" w:sz="0" w:space="0" w:color="auto"/>
            <w:left w:val="none" w:sz="0" w:space="0" w:color="auto"/>
            <w:bottom w:val="none" w:sz="0" w:space="0" w:color="auto"/>
            <w:right w:val="none" w:sz="0" w:space="0" w:color="auto"/>
          </w:divBdr>
        </w:div>
        <w:div w:id="1590503595">
          <w:marLeft w:val="0"/>
          <w:marRight w:val="0"/>
          <w:marTop w:val="0"/>
          <w:marBottom w:val="0"/>
          <w:divBdr>
            <w:top w:val="none" w:sz="0" w:space="0" w:color="auto"/>
            <w:left w:val="none" w:sz="0" w:space="0" w:color="auto"/>
            <w:bottom w:val="none" w:sz="0" w:space="0" w:color="auto"/>
            <w:right w:val="none" w:sz="0" w:space="0" w:color="auto"/>
          </w:divBdr>
        </w:div>
        <w:div w:id="828521994">
          <w:marLeft w:val="0"/>
          <w:marRight w:val="0"/>
          <w:marTop w:val="0"/>
          <w:marBottom w:val="0"/>
          <w:divBdr>
            <w:top w:val="none" w:sz="0" w:space="0" w:color="auto"/>
            <w:left w:val="none" w:sz="0" w:space="0" w:color="auto"/>
            <w:bottom w:val="none" w:sz="0" w:space="0" w:color="auto"/>
            <w:right w:val="none" w:sz="0" w:space="0" w:color="auto"/>
          </w:divBdr>
        </w:div>
      </w:divsChild>
    </w:div>
    <w:div w:id="1538280040">
      <w:bodyDiv w:val="1"/>
      <w:marLeft w:val="0"/>
      <w:marRight w:val="0"/>
      <w:marTop w:val="0"/>
      <w:marBottom w:val="0"/>
      <w:divBdr>
        <w:top w:val="none" w:sz="0" w:space="0" w:color="auto"/>
        <w:left w:val="none" w:sz="0" w:space="0" w:color="auto"/>
        <w:bottom w:val="none" w:sz="0" w:space="0" w:color="auto"/>
        <w:right w:val="none" w:sz="0" w:space="0" w:color="auto"/>
      </w:divBdr>
      <w:divsChild>
        <w:div w:id="594899311">
          <w:marLeft w:val="547"/>
          <w:marRight w:val="0"/>
          <w:marTop w:val="0"/>
          <w:marBottom w:val="0"/>
          <w:divBdr>
            <w:top w:val="none" w:sz="0" w:space="0" w:color="auto"/>
            <w:left w:val="none" w:sz="0" w:space="0" w:color="auto"/>
            <w:bottom w:val="none" w:sz="0" w:space="0" w:color="auto"/>
            <w:right w:val="none" w:sz="0" w:space="0" w:color="auto"/>
          </w:divBdr>
        </w:div>
      </w:divsChild>
    </w:div>
    <w:div w:id="1538740459">
      <w:bodyDiv w:val="1"/>
      <w:marLeft w:val="0"/>
      <w:marRight w:val="0"/>
      <w:marTop w:val="0"/>
      <w:marBottom w:val="0"/>
      <w:divBdr>
        <w:top w:val="none" w:sz="0" w:space="0" w:color="auto"/>
        <w:left w:val="none" w:sz="0" w:space="0" w:color="auto"/>
        <w:bottom w:val="none" w:sz="0" w:space="0" w:color="auto"/>
        <w:right w:val="none" w:sz="0" w:space="0" w:color="auto"/>
      </w:divBdr>
    </w:div>
    <w:div w:id="1539048976">
      <w:bodyDiv w:val="1"/>
      <w:marLeft w:val="0"/>
      <w:marRight w:val="0"/>
      <w:marTop w:val="0"/>
      <w:marBottom w:val="0"/>
      <w:divBdr>
        <w:top w:val="none" w:sz="0" w:space="0" w:color="auto"/>
        <w:left w:val="none" w:sz="0" w:space="0" w:color="auto"/>
        <w:bottom w:val="none" w:sz="0" w:space="0" w:color="auto"/>
        <w:right w:val="none" w:sz="0" w:space="0" w:color="auto"/>
      </w:divBdr>
    </w:div>
    <w:div w:id="1539271185">
      <w:bodyDiv w:val="1"/>
      <w:marLeft w:val="0"/>
      <w:marRight w:val="0"/>
      <w:marTop w:val="0"/>
      <w:marBottom w:val="0"/>
      <w:divBdr>
        <w:top w:val="none" w:sz="0" w:space="0" w:color="auto"/>
        <w:left w:val="none" w:sz="0" w:space="0" w:color="auto"/>
        <w:bottom w:val="none" w:sz="0" w:space="0" w:color="auto"/>
        <w:right w:val="none" w:sz="0" w:space="0" w:color="auto"/>
      </w:divBdr>
    </w:div>
    <w:div w:id="1548950709">
      <w:bodyDiv w:val="1"/>
      <w:marLeft w:val="0"/>
      <w:marRight w:val="0"/>
      <w:marTop w:val="0"/>
      <w:marBottom w:val="0"/>
      <w:divBdr>
        <w:top w:val="none" w:sz="0" w:space="0" w:color="auto"/>
        <w:left w:val="none" w:sz="0" w:space="0" w:color="auto"/>
        <w:bottom w:val="none" w:sz="0" w:space="0" w:color="auto"/>
        <w:right w:val="none" w:sz="0" w:space="0" w:color="auto"/>
      </w:divBdr>
    </w:div>
    <w:div w:id="1558473635">
      <w:bodyDiv w:val="1"/>
      <w:marLeft w:val="0"/>
      <w:marRight w:val="0"/>
      <w:marTop w:val="0"/>
      <w:marBottom w:val="0"/>
      <w:divBdr>
        <w:top w:val="none" w:sz="0" w:space="0" w:color="auto"/>
        <w:left w:val="none" w:sz="0" w:space="0" w:color="auto"/>
        <w:bottom w:val="none" w:sz="0" w:space="0" w:color="auto"/>
        <w:right w:val="none" w:sz="0" w:space="0" w:color="auto"/>
      </w:divBdr>
      <w:divsChild>
        <w:div w:id="1727217884">
          <w:marLeft w:val="547"/>
          <w:marRight w:val="0"/>
          <w:marTop w:val="0"/>
          <w:marBottom w:val="0"/>
          <w:divBdr>
            <w:top w:val="none" w:sz="0" w:space="0" w:color="auto"/>
            <w:left w:val="none" w:sz="0" w:space="0" w:color="auto"/>
            <w:bottom w:val="none" w:sz="0" w:space="0" w:color="auto"/>
            <w:right w:val="none" w:sz="0" w:space="0" w:color="auto"/>
          </w:divBdr>
        </w:div>
        <w:div w:id="2107925263">
          <w:marLeft w:val="547"/>
          <w:marRight w:val="0"/>
          <w:marTop w:val="0"/>
          <w:marBottom w:val="0"/>
          <w:divBdr>
            <w:top w:val="none" w:sz="0" w:space="0" w:color="auto"/>
            <w:left w:val="none" w:sz="0" w:space="0" w:color="auto"/>
            <w:bottom w:val="none" w:sz="0" w:space="0" w:color="auto"/>
            <w:right w:val="none" w:sz="0" w:space="0" w:color="auto"/>
          </w:divBdr>
        </w:div>
      </w:divsChild>
    </w:div>
    <w:div w:id="1558782576">
      <w:bodyDiv w:val="1"/>
      <w:marLeft w:val="0"/>
      <w:marRight w:val="0"/>
      <w:marTop w:val="0"/>
      <w:marBottom w:val="0"/>
      <w:divBdr>
        <w:top w:val="none" w:sz="0" w:space="0" w:color="auto"/>
        <w:left w:val="none" w:sz="0" w:space="0" w:color="auto"/>
        <w:bottom w:val="none" w:sz="0" w:space="0" w:color="auto"/>
        <w:right w:val="none" w:sz="0" w:space="0" w:color="auto"/>
      </w:divBdr>
    </w:div>
    <w:div w:id="1563903667">
      <w:bodyDiv w:val="1"/>
      <w:marLeft w:val="0"/>
      <w:marRight w:val="0"/>
      <w:marTop w:val="0"/>
      <w:marBottom w:val="0"/>
      <w:divBdr>
        <w:top w:val="none" w:sz="0" w:space="0" w:color="auto"/>
        <w:left w:val="none" w:sz="0" w:space="0" w:color="auto"/>
        <w:bottom w:val="none" w:sz="0" w:space="0" w:color="auto"/>
        <w:right w:val="none" w:sz="0" w:space="0" w:color="auto"/>
      </w:divBdr>
    </w:div>
    <w:div w:id="1569727110">
      <w:bodyDiv w:val="1"/>
      <w:marLeft w:val="0"/>
      <w:marRight w:val="0"/>
      <w:marTop w:val="0"/>
      <w:marBottom w:val="0"/>
      <w:divBdr>
        <w:top w:val="none" w:sz="0" w:space="0" w:color="auto"/>
        <w:left w:val="none" w:sz="0" w:space="0" w:color="auto"/>
        <w:bottom w:val="none" w:sz="0" w:space="0" w:color="auto"/>
        <w:right w:val="none" w:sz="0" w:space="0" w:color="auto"/>
      </w:divBdr>
    </w:div>
    <w:div w:id="1569995890">
      <w:bodyDiv w:val="1"/>
      <w:marLeft w:val="0"/>
      <w:marRight w:val="0"/>
      <w:marTop w:val="0"/>
      <w:marBottom w:val="0"/>
      <w:divBdr>
        <w:top w:val="none" w:sz="0" w:space="0" w:color="auto"/>
        <w:left w:val="none" w:sz="0" w:space="0" w:color="auto"/>
        <w:bottom w:val="none" w:sz="0" w:space="0" w:color="auto"/>
        <w:right w:val="none" w:sz="0" w:space="0" w:color="auto"/>
      </w:divBdr>
      <w:divsChild>
        <w:div w:id="1776049496">
          <w:marLeft w:val="446"/>
          <w:marRight w:val="0"/>
          <w:marTop w:val="60"/>
          <w:marBottom w:val="60"/>
          <w:divBdr>
            <w:top w:val="none" w:sz="0" w:space="0" w:color="auto"/>
            <w:left w:val="none" w:sz="0" w:space="0" w:color="auto"/>
            <w:bottom w:val="none" w:sz="0" w:space="0" w:color="auto"/>
            <w:right w:val="none" w:sz="0" w:space="0" w:color="auto"/>
          </w:divBdr>
        </w:div>
        <w:div w:id="837696809">
          <w:marLeft w:val="446"/>
          <w:marRight w:val="0"/>
          <w:marTop w:val="60"/>
          <w:marBottom w:val="60"/>
          <w:divBdr>
            <w:top w:val="none" w:sz="0" w:space="0" w:color="auto"/>
            <w:left w:val="none" w:sz="0" w:space="0" w:color="auto"/>
            <w:bottom w:val="none" w:sz="0" w:space="0" w:color="auto"/>
            <w:right w:val="none" w:sz="0" w:space="0" w:color="auto"/>
          </w:divBdr>
        </w:div>
        <w:div w:id="927932504">
          <w:marLeft w:val="446"/>
          <w:marRight w:val="0"/>
          <w:marTop w:val="60"/>
          <w:marBottom w:val="60"/>
          <w:divBdr>
            <w:top w:val="none" w:sz="0" w:space="0" w:color="auto"/>
            <w:left w:val="none" w:sz="0" w:space="0" w:color="auto"/>
            <w:bottom w:val="none" w:sz="0" w:space="0" w:color="auto"/>
            <w:right w:val="none" w:sz="0" w:space="0" w:color="auto"/>
          </w:divBdr>
        </w:div>
      </w:divsChild>
    </w:div>
    <w:div w:id="1572696459">
      <w:bodyDiv w:val="1"/>
      <w:marLeft w:val="0"/>
      <w:marRight w:val="0"/>
      <w:marTop w:val="0"/>
      <w:marBottom w:val="0"/>
      <w:divBdr>
        <w:top w:val="none" w:sz="0" w:space="0" w:color="auto"/>
        <w:left w:val="none" w:sz="0" w:space="0" w:color="auto"/>
        <w:bottom w:val="none" w:sz="0" w:space="0" w:color="auto"/>
        <w:right w:val="none" w:sz="0" w:space="0" w:color="auto"/>
      </w:divBdr>
    </w:div>
    <w:div w:id="1580598655">
      <w:bodyDiv w:val="1"/>
      <w:marLeft w:val="0"/>
      <w:marRight w:val="0"/>
      <w:marTop w:val="0"/>
      <w:marBottom w:val="0"/>
      <w:divBdr>
        <w:top w:val="none" w:sz="0" w:space="0" w:color="auto"/>
        <w:left w:val="none" w:sz="0" w:space="0" w:color="auto"/>
        <w:bottom w:val="none" w:sz="0" w:space="0" w:color="auto"/>
        <w:right w:val="none" w:sz="0" w:space="0" w:color="auto"/>
      </w:divBdr>
    </w:div>
    <w:div w:id="1583368374">
      <w:bodyDiv w:val="1"/>
      <w:marLeft w:val="0"/>
      <w:marRight w:val="0"/>
      <w:marTop w:val="0"/>
      <w:marBottom w:val="0"/>
      <w:divBdr>
        <w:top w:val="none" w:sz="0" w:space="0" w:color="auto"/>
        <w:left w:val="none" w:sz="0" w:space="0" w:color="auto"/>
        <w:bottom w:val="none" w:sz="0" w:space="0" w:color="auto"/>
        <w:right w:val="none" w:sz="0" w:space="0" w:color="auto"/>
      </w:divBdr>
    </w:div>
    <w:div w:id="1583488916">
      <w:bodyDiv w:val="1"/>
      <w:marLeft w:val="0"/>
      <w:marRight w:val="0"/>
      <w:marTop w:val="0"/>
      <w:marBottom w:val="0"/>
      <w:divBdr>
        <w:top w:val="none" w:sz="0" w:space="0" w:color="auto"/>
        <w:left w:val="none" w:sz="0" w:space="0" w:color="auto"/>
        <w:bottom w:val="none" w:sz="0" w:space="0" w:color="auto"/>
        <w:right w:val="none" w:sz="0" w:space="0" w:color="auto"/>
      </w:divBdr>
    </w:div>
    <w:div w:id="1587883010">
      <w:bodyDiv w:val="1"/>
      <w:marLeft w:val="0"/>
      <w:marRight w:val="0"/>
      <w:marTop w:val="0"/>
      <w:marBottom w:val="0"/>
      <w:divBdr>
        <w:top w:val="none" w:sz="0" w:space="0" w:color="auto"/>
        <w:left w:val="none" w:sz="0" w:space="0" w:color="auto"/>
        <w:bottom w:val="none" w:sz="0" w:space="0" w:color="auto"/>
        <w:right w:val="none" w:sz="0" w:space="0" w:color="auto"/>
      </w:divBdr>
    </w:div>
    <w:div w:id="1587962714">
      <w:bodyDiv w:val="1"/>
      <w:marLeft w:val="0"/>
      <w:marRight w:val="0"/>
      <w:marTop w:val="0"/>
      <w:marBottom w:val="0"/>
      <w:divBdr>
        <w:top w:val="none" w:sz="0" w:space="0" w:color="auto"/>
        <w:left w:val="none" w:sz="0" w:space="0" w:color="auto"/>
        <w:bottom w:val="none" w:sz="0" w:space="0" w:color="auto"/>
        <w:right w:val="none" w:sz="0" w:space="0" w:color="auto"/>
      </w:divBdr>
    </w:div>
    <w:div w:id="1597445462">
      <w:bodyDiv w:val="1"/>
      <w:marLeft w:val="0"/>
      <w:marRight w:val="0"/>
      <w:marTop w:val="0"/>
      <w:marBottom w:val="0"/>
      <w:divBdr>
        <w:top w:val="none" w:sz="0" w:space="0" w:color="auto"/>
        <w:left w:val="none" w:sz="0" w:space="0" w:color="auto"/>
        <w:bottom w:val="none" w:sz="0" w:space="0" w:color="auto"/>
        <w:right w:val="none" w:sz="0" w:space="0" w:color="auto"/>
      </w:divBdr>
    </w:div>
    <w:div w:id="1598170537">
      <w:bodyDiv w:val="1"/>
      <w:marLeft w:val="0"/>
      <w:marRight w:val="0"/>
      <w:marTop w:val="0"/>
      <w:marBottom w:val="0"/>
      <w:divBdr>
        <w:top w:val="none" w:sz="0" w:space="0" w:color="auto"/>
        <w:left w:val="none" w:sz="0" w:space="0" w:color="auto"/>
        <w:bottom w:val="none" w:sz="0" w:space="0" w:color="auto"/>
        <w:right w:val="none" w:sz="0" w:space="0" w:color="auto"/>
      </w:divBdr>
    </w:div>
    <w:div w:id="1601597579">
      <w:bodyDiv w:val="1"/>
      <w:marLeft w:val="0"/>
      <w:marRight w:val="0"/>
      <w:marTop w:val="0"/>
      <w:marBottom w:val="0"/>
      <w:divBdr>
        <w:top w:val="none" w:sz="0" w:space="0" w:color="auto"/>
        <w:left w:val="none" w:sz="0" w:space="0" w:color="auto"/>
        <w:bottom w:val="none" w:sz="0" w:space="0" w:color="auto"/>
        <w:right w:val="none" w:sz="0" w:space="0" w:color="auto"/>
      </w:divBdr>
    </w:div>
    <w:div w:id="1602490100">
      <w:bodyDiv w:val="1"/>
      <w:marLeft w:val="0"/>
      <w:marRight w:val="0"/>
      <w:marTop w:val="0"/>
      <w:marBottom w:val="0"/>
      <w:divBdr>
        <w:top w:val="none" w:sz="0" w:space="0" w:color="auto"/>
        <w:left w:val="none" w:sz="0" w:space="0" w:color="auto"/>
        <w:bottom w:val="none" w:sz="0" w:space="0" w:color="auto"/>
        <w:right w:val="none" w:sz="0" w:space="0" w:color="auto"/>
      </w:divBdr>
    </w:div>
    <w:div w:id="1607233221">
      <w:bodyDiv w:val="1"/>
      <w:marLeft w:val="0"/>
      <w:marRight w:val="0"/>
      <w:marTop w:val="0"/>
      <w:marBottom w:val="0"/>
      <w:divBdr>
        <w:top w:val="none" w:sz="0" w:space="0" w:color="auto"/>
        <w:left w:val="none" w:sz="0" w:space="0" w:color="auto"/>
        <w:bottom w:val="none" w:sz="0" w:space="0" w:color="auto"/>
        <w:right w:val="none" w:sz="0" w:space="0" w:color="auto"/>
      </w:divBdr>
      <w:divsChild>
        <w:div w:id="9526204">
          <w:marLeft w:val="547"/>
          <w:marRight w:val="0"/>
          <w:marTop w:val="60"/>
          <w:marBottom w:val="60"/>
          <w:divBdr>
            <w:top w:val="none" w:sz="0" w:space="0" w:color="auto"/>
            <w:left w:val="none" w:sz="0" w:space="0" w:color="auto"/>
            <w:bottom w:val="none" w:sz="0" w:space="0" w:color="auto"/>
            <w:right w:val="none" w:sz="0" w:space="0" w:color="auto"/>
          </w:divBdr>
        </w:div>
        <w:div w:id="1658222396">
          <w:marLeft w:val="547"/>
          <w:marRight w:val="0"/>
          <w:marTop w:val="60"/>
          <w:marBottom w:val="60"/>
          <w:divBdr>
            <w:top w:val="none" w:sz="0" w:space="0" w:color="auto"/>
            <w:left w:val="none" w:sz="0" w:space="0" w:color="auto"/>
            <w:bottom w:val="none" w:sz="0" w:space="0" w:color="auto"/>
            <w:right w:val="none" w:sz="0" w:space="0" w:color="auto"/>
          </w:divBdr>
        </w:div>
      </w:divsChild>
    </w:div>
    <w:div w:id="1613590328">
      <w:bodyDiv w:val="1"/>
      <w:marLeft w:val="0"/>
      <w:marRight w:val="0"/>
      <w:marTop w:val="0"/>
      <w:marBottom w:val="0"/>
      <w:divBdr>
        <w:top w:val="none" w:sz="0" w:space="0" w:color="auto"/>
        <w:left w:val="none" w:sz="0" w:space="0" w:color="auto"/>
        <w:bottom w:val="none" w:sz="0" w:space="0" w:color="auto"/>
        <w:right w:val="none" w:sz="0" w:space="0" w:color="auto"/>
      </w:divBdr>
    </w:div>
    <w:div w:id="1614096502">
      <w:bodyDiv w:val="1"/>
      <w:marLeft w:val="0"/>
      <w:marRight w:val="0"/>
      <w:marTop w:val="0"/>
      <w:marBottom w:val="0"/>
      <w:divBdr>
        <w:top w:val="none" w:sz="0" w:space="0" w:color="auto"/>
        <w:left w:val="none" w:sz="0" w:space="0" w:color="auto"/>
        <w:bottom w:val="none" w:sz="0" w:space="0" w:color="auto"/>
        <w:right w:val="none" w:sz="0" w:space="0" w:color="auto"/>
      </w:divBdr>
      <w:divsChild>
        <w:div w:id="1905678306">
          <w:marLeft w:val="547"/>
          <w:marRight w:val="0"/>
          <w:marTop w:val="0"/>
          <w:marBottom w:val="0"/>
          <w:divBdr>
            <w:top w:val="none" w:sz="0" w:space="0" w:color="auto"/>
            <w:left w:val="none" w:sz="0" w:space="0" w:color="auto"/>
            <w:bottom w:val="none" w:sz="0" w:space="0" w:color="auto"/>
            <w:right w:val="none" w:sz="0" w:space="0" w:color="auto"/>
          </w:divBdr>
        </w:div>
        <w:div w:id="111679445">
          <w:marLeft w:val="547"/>
          <w:marRight w:val="0"/>
          <w:marTop w:val="0"/>
          <w:marBottom w:val="0"/>
          <w:divBdr>
            <w:top w:val="none" w:sz="0" w:space="0" w:color="auto"/>
            <w:left w:val="none" w:sz="0" w:space="0" w:color="auto"/>
            <w:bottom w:val="none" w:sz="0" w:space="0" w:color="auto"/>
            <w:right w:val="none" w:sz="0" w:space="0" w:color="auto"/>
          </w:divBdr>
        </w:div>
      </w:divsChild>
    </w:div>
    <w:div w:id="1617979903">
      <w:bodyDiv w:val="1"/>
      <w:marLeft w:val="0"/>
      <w:marRight w:val="0"/>
      <w:marTop w:val="0"/>
      <w:marBottom w:val="0"/>
      <w:divBdr>
        <w:top w:val="none" w:sz="0" w:space="0" w:color="auto"/>
        <w:left w:val="none" w:sz="0" w:space="0" w:color="auto"/>
        <w:bottom w:val="none" w:sz="0" w:space="0" w:color="auto"/>
        <w:right w:val="none" w:sz="0" w:space="0" w:color="auto"/>
      </w:divBdr>
      <w:divsChild>
        <w:div w:id="1363091249">
          <w:marLeft w:val="446"/>
          <w:marRight w:val="0"/>
          <w:marTop w:val="0"/>
          <w:marBottom w:val="0"/>
          <w:divBdr>
            <w:top w:val="none" w:sz="0" w:space="0" w:color="auto"/>
            <w:left w:val="none" w:sz="0" w:space="0" w:color="auto"/>
            <w:bottom w:val="none" w:sz="0" w:space="0" w:color="auto"/>
            <w:right w:val="none" w:sz="0" w:space="0" w:color="auto"/>
          </w:divBdr>
        </w:div>
        <w:div w:id="805243923">
          <w:marLeft w:val="446"/>
          <w:marRight w:val="0"/>
          <w:marTop w:val="0"/>
          <w:marBottom w:val="0"/>
          <w:divBdr>
            <w:top w:val="none" w:sz="0" w:space="0" w:color="auto"/>
            <w:left w:val="none" w:sz="0" w:space="0" w:color="auto"/>
            <w:bottom w:val="none" w:sz="0" w:space="0" w:color="auto"/>
            <w:right w:val="none" w:sz="0" w:space="0" w:color="auto"/>
          </w:divBdr>
        </w:div>
        <w:div w:id="659505716">
          <w:marLeft w:val="446"/>
          <w:marRight w:val="0"/>
          <w:marTop w:val="0"/>
          <w:marBottom w:val="0"/>
          <w:divBdr>
            <w:top w:val="none" w:sz="0" w:space="0" w:color="auto"/>
            <w:left w:val="none" w:sz="0" w:space="0" w:color="auto"/>
            <w:bottom w:val="none" w:sz="0" w:space="0" w:color="auto"/>
            <w:right w:val="none" w:sz="0" w:space="0" w:color="auto"/>
          </w:divBdr>
        </w:div>
      </w:divsChild>
    </w:div>
    <w:div w:id="1618901653">
      <w:bodyDiv w:val="1"/>
      <w:marLeft w:val="0"/>
      <w:marRight w:val="0"/>
      <w:marTop w:val="0"/>
      <w:marBottom w:val="0"/>
      <w:divBdr>
        <w:top w:val="none" w:sz="0" w:space="0" w:color="auto"/>
        <w:left w:val="none" w:sz="0" w:space="0" w:color="auto"/>
        <w:bottom w:val="none" w:sz="0" w:space="0" w:color="auto"/>
        <w:right w:val="none" w:sz="0" w:space="0" w:color="auto"/>
      </w:divBdr>
      <w:divsChild>
        <w:div w:id="1630358856">
          <w:marLeft w:val="547"/>
          <w:marRight w:val="0"/>
          <w:marTop w:val="60"/>
          <w:marBottom w:val="60"/>
          <w:divBdr>
            <w:top w:val="none" w:sz="0" w:space="0" w:color="auto"/>
            <w:left w:val="none" w:sz="0" w:space="0" w:color="auto"/>
            <w:bottom w:val="none" w:sz="0" w:space="0" w:color="auto"/>
            <w:right w:val="none" w:sz="0" w:space="0" w:color="auto"/>
          </w:divBdr>
        </w:div>
      </w:divsChild>
    </w:div>
    <w:div w:id="1620647065">
      <w:bodyDiv w:val="1"/>
      <w:marLeft w:val="0"/>
      <w:marRight w:val="0"/>
      <w:marTop w:val="0"/>
      <w:marBottom w:val="0"/>
      <w:divBdr>
        <w:top w:val="none" w:sz="0" w:space="0" w:color="auto"/>
        <w:left w:val="none" w:sz="0" w:space="0" w:color="auto"/>
        <w:bottom w:val="none" w:sz="0" w:space="0" w:color="auto"/>
        <w:right w:val="none" w:sz="0" w:space="0" w:color="auto"/>
      </w:divBdr>
      <w:divsChild>
        <w:div w:id="1022585972">
          <w:marLeft w:val="547"/>
          <w:marRight w:val="0"/>
          <w:marTop w:val="60"/>
          <w:marBottom w:val="60"/>
          <w:divBdr>
            <w:top w:val="none" w:sz="0" w:space="0" w:color="auto"/>
            <w:left w:val="none" w:sz="0" w:space="0" w:color="auto"/>
            <w:bottom w:val="none" w:sz="0" w:space="0" w:color="auto"/>
            <w:right w:val="none" w:sz="0" w:space="0" w:color="auto"/>
          </w:divBdr>
        </w:div>
        <w:div w:id="746607509">
          <w:marLeft w:val="547"/>
          <w:marRight w:val="0"/>
          <w:marTop w:val="60"/>
          <w:marBottom w:val="60"/>
          <w:divBdr>
            <w:top w:val="none" w:sz="0" w:space="0" w:color="auto"/>
            <w:left w:val="none" w:sz="0" w:space="0" w:color="auto"/>
            <w:bottom w:val="none" w:sz="0" w:space="0" w:color="auto"/>
            <w:right w:val="none" w:sz="0" w:space="0" w:color="auto"/>
          </w:divBdr>
        </w:div>
        <w:div w:id="1909147782">
          <w:marLeft w:val="547"/>
          <w:marRight w:val="0"/>
          <w:marTop w:val="60"/>
          <w:marBottom w:val="60"/>
          <w:divBdr>
            <w:top w:val="none" w:sz="0" w:space="0" w:color="auto"/>
            <w:left w:val="none" w:sz="0" w:space="0" w:color="auto"/>
            <w:bottom w:val="none" w:sz="0" w:space="0" w:color="auto"/>
            <w:right w:val="none" w:sz="0" w:space="0" w:color="auto"/>
          </w:divBdr>
        </w:div>
      </w:divsChild>
    </w:div>
    <w:div w:id="1625845528">
      <w:bodyDiv w:val="1"/>
      <w:marLeft w:val="0"/>
      <w:marRight w:val="0"/>
      <w:marTop w:val="0"/>
      <w:marBottom w:val="0"/>
      <w:divBdr>
        <w:top w:val="none" w:sz="0" w:space="0" w:color="auto"/>
        <w:left w:val="none" w:sz="0" w:space="0" w:color="auto"/>
        <w:bottom w:val="none" w:sz="0" w:space="0" w:color="auto"/>
        <w:right w:val="none" w:sz="0" w:space="0" w:color="auto"/>
      </w:divBdr>
    </w:div>
    <w:div w:id="1627736175">
      <w:bodyDiv w:val="1"/>
      <w:marLeft w:val="0"/>
      <w:marRight w:val="0"/>
      <w:marTop w:val="0"/>
      <w:marBottom w:val="0"/>
      <w:divBdr>
        <w:top w:val="none" w:sz="0" w:space="0" w:color="auto"/>
        <w:left w:val="none" w:sz="0" w:space="0" w:color="auto"/>
        <w:bottom w:val="none" w:sz="0" w:space="0" w:color="auto"/>
        <w:right w:val="none" w:sz="0" w:space="0" w:color="auto"/>
      </w:divBdr>
      <w:divsChild>
        <w:div w:id="871000167">
          <w:marLeft w:val="547"/>
          <w:marRight w:val="0"/>
          <w:marTop w:val="115"/>
          <w:marBottom w:val="120"/>
          <w:divBdr>
            <w:top w:val="none" w:sz="0" w:space="0" w:color="auto"/>
            <w:left w:val="none" w:sz="0" w:space="0" w:color="auto"/>
            <w:bottom w:val="none" w:sz="0" w:space="0" w:color="auto"/>
            <w:right w:val="none" w:sz="0" w:space="0" w:color="auto"/>
          </w:divBdr>
        </w:div>
      </w:divsChild>
    </w:div>
    <w:div w:id="1636368943">
      <w:bodyDiv w:val="1"/>
      <w:marLeft w:val="0"/>
      <w:marRight w:val="0"/>
      <w:marTop w:val="0"/>
      <w:marBottom w:val="0"/>
      <w:divBdr>
        <w:top w:val="none" w:sz="0" w:space="0" w:color="auto"/>
        <w:left w:val="none" w:sz="0" w:space="0" w:color="auto"/>
        <w:bottom w:val="none" w:sz="0" w:space="0" w:color="auto"/>
        <w:right w:val="none" w:sz="0" w:space="0" w:color="auto"/>
      </w:divBdr>
    </w:div>
    <w:div w:id="1636527135">
      <w:bodyDiv w:val="1"/>
      <w:marLeft w:val="0"/>
      <w:marRight w:val="0"/>
      <w:marTop w:val="0"/>
      <w:marBottom w:val="0"/>
      <w:divBdr>
        <w:top w:val="none" w:sz="0" w:space="0" w:color="auto"/>
        <w:left w:val="none" w:sz="0" w:space="0" w:color="auto"/>
        <w:bottom w:val="none" w:sz="0" w:space="0" w:color="auto"/>
        <w:right w:val="none" w:sz="0" w:space="0" w:color="auto"/>
      </w:divBdr>
    </w:div>
    <w:div w:id="1638951174">
      <w:bodyDiv w:val="1"/>
      <w:marLeft w:val="0"/>
      <w:marRight w:val="0"/>
      <w:marTop w:val="0"/>
      <w:marBottom w:val="0"/>
      <w:divBdr>
        <w:top w:val="none" w:sz="0" w:space="0" w:color="auto"/>
        <w:left w:val="none" w:sz="0" w:space="0" w:color="auto"/>
        <w:bottom w:val="none" w:sz="0" w:space="0" w:color="auto"/>
        <w:right w:val="none" w:sz="0" w:space="0" w:color="auto"/>
      </w:divBdr>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
    <w:div w:id="1640914245">
      <w:bodyDiv w:val="1"/>
      <w:marLeft w:val="0"/>
      <w:marRight w:val="0"/>
      <w:marTop w:val="0"/>
      <w:marBottom w:val="0"/>
      <w:divBdr>
        <w:top w:val="none" w:sz="0" w:space="0" w:color="auto"/>
        <w:left w:val="none" w:sz="0" w:space="0" w:color="auto"/>
        <w:bottom w:val="none" w:sz="0" w:space="0" w:color="auto"/>
        <w:right w:val="none" w:sz="0" w:space="0" w:color="auto"/>
      </w:divBdr>
      <w:divsChild>
        <w:div w:id="2055233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197691">
      <w:bodyDiv w:val="1"/>
      <w:marLeft w:val="0"/>
      <w:marRight w:val="0"/>
      <w:marTop w:val="0"/>
      <w:marBottom w:val="0"/>
      <w:divBdr>
        <w:top w:val="none" w:sz="0" w:space="0" w:color="auto"/>
        <w:left w:val="none" w:sz="0" w:space="0" w:color="auto"/>
        <w:bottom w:val="none" w:sz="0" w:space="0" w:color="auto"/>
        <w:right w:val="none" w:sz="0" w:space="0" w:color="auto"/>
      </w:divBdr>
    </w:div>
    <w:div w:id="1646543493">
      <w:bodyDiv w:val="1"/>
      <w:marLeft w:val="0"/>
      <w:marRight w:val="0"/>
      <w:marTop w:val="0"/>
      <w:marBottom w:val="0"/>
      <w:divBdr>
        <w:top w:val="none" w:sz="0" w:space="0" w:color="auto"/>
        <w:left w:val="none" w:sz="0" w:space="0" w:color="auto"/>
        <w:bottom w:val="none" w:sz="0" w:space="0" w:color="auto"/>
        <w:right w:val="none" w:sz="0" w:space="0" w:color="auto"/>
      </w:divBdr>
    </w:div>
    <w:div w:id="1651516349">
      <w:bodyDiv w:val="1"/>
      <w:marLeft w:val="0"/>
      <w:marRight w:val="0"/>
      <w:marTop w:val="0"/>
      <w:marBottom w:val="0"/>
      <w:divBdr>
        <w:top w:val="none" w:sz="0" w:space="0" w:color="auto"/>
        <w:left w:val="none" w:sz="0" w:space="0" w:color="auto"/>
        <w:bottom w:val="none" w:sz="0" w:space="0" w:color="auto"/>
        <w:right w:val="none" w:sz="0" w:space="0" w:color="auto"/>
      </w:divBdr>
      <w:divsChild>
        <w:div w:id="2072843214">
          <w:marLeft w:val="547"/>
          <w:marRight w:val="0"/>
          <w:marTop w:val="60"/>
          <w:marBottom w:val="60"/>
          <w:divBdr>
            <w:top w:val="none" w:sz="0" w:space="0" w:color="auto"/>
            <w:left w:val="none" w:sz="0" w:space="0" w:color="auto"/>
            <w:bottom w:val="none" w:sz="0" w:space="0" w:color="auto"/>
            <w:right w:val="none" w:sz="0" w:space="0" w:color="auto"/>
          </w:divBdr>
        </w:div>
      </w:divsChild>
    </w:div>
    <w:div w:id="1655792492">
      <w:bodyDiv w:val="1"/>
      <w:marLeft w:val="0"/>
      <w:marRight w:val="0"/>
      <w:marTop w:val="0"/>
      <w:marBottom w:val="0"/>
      <w:divBdr>
        <w:top w:val="none" w:sz="0" w:space="0" w:color="auto"/>
        <w:left w:val="none" w:sz="0" w:space="0" w:color="auto"/>
        <w:bottom w:val="none" w:sz="0" w:space="0" w:color="auto"/>
        <w:right w:val="none" w:sz="0" w:space="0" w:color="auto"/>
      </w:divBdr>
      <w:divsChild>
        <w:div w:id="582838129">
          <w:marLeft w:val="547"/>
          <w:marRight w:val="0"/>
          <w:marTop w:val="0"/>
          <w:marBottom w:val="0"/>
          <w:divBdr>
            <w:top w:val="none" w:sz="0" w:space="0" w:color="auto"/>
            <w:left w:val="none" w:sz="0" w:space="0" w:color="auto"/>
            <w:bottom w:val="none" w:sz="0" w:space="0" w:color="auto"/>
            <w:right w:val="none" w:sz="0" w:space="0" w:color="auto"/>
          </w:divBdr>
        </w:div>
        <w:div w:id="1258249378">
          <w:marLeft w:val="547"/>
          <w:marRight w:val="0"/>
          <w:marTop w:val="0"/>
          <w:marBottom w:val="0"/>
          <w:divBdr>
            <w:top w:val="none" w:sz="0" w:space="0" w:color="auto"/>
            <w:left w:val="none" w:sz="0" w:space="0" w:color="auto"/>
            <w:bottom w:val="none" w:sz="0" w:space="0" w:color="auto"/>
            <w:right w:val="none" w:sz="0" w:space="0" w:color="auto"/>
          </w:divBdr>
        </w:div>
      </w:divsChild>
    </w:div>
    <w:div w:id="1655834048">
      <w:bodyDiv w:val="1"/>
      <w:marLeft w:val="0"/>
      <w:marRight w:val="0"/>
      <w:marTop w:val="0"/>
      <w:marBottom w:val="0"/>
      <w:divBdr>
        <w:top w:val="none" w:sz="0" w:space="0" w:color="auto"/>
        <w:left w:val="none" w:sz="0" w:space="0" w:color="auto"/>
        <w:bottom w:val="none" w:sz="0" w:space="0" w:color="auto"/>
        <w:right w:val="none" w:sz="0" w:space="0" w:color="auto"/>
      </w:divBdr>
      <w:divsChild>
        <w:div w:id="1463037828">
          <w:marLeft w:val="547"/>
          <w:marRight w:val="0"/>
          <w:marTop w:val="0"/>
          <w:marBottom w:val="0"/>
          <w:divBdr>
            <w:top w:val="none" w:sz="0" w:space="0" w:color="auto"/>
            <w:left w:val="none" w:sz="0" w:space="0" w:color="auto"/>
            <w:bottom w:val="none" w:sz="0" w:space="0" w:color="auto"/>
            <w:right w:val="none" w:sz="0" w:space="0" w:color="auto"/>
          </w:divBdr>
        </w:div>
      </w:divsChild>
    </w:div>
    <w:div w:id="1658076647">
      <w:bodyDiv w:val="1"/>
      <w:marLeft w:val="0"/>
      <w:marRight w:val="0"/>
      <w:marTop w:val="0"/>
      <w:marBottom w:val="0"/>
      <w:divBdr>
        <w:top w:val="none" w:sz="0" w:space="0" w:color="auto"/>
        <w:left w:val="none" w:sz="0" w:space="0" w:color="auto"/>
        <w:bottom w:val="none" w:sz="0" w:space="0" w:color="auto"/>
        <w:right w:val="none" w:sz="0" w:space="0" w:color="auto"/>
      </w:divBdr>
      <w:divsChild>
        <w:div w:id="265775371">
          <w:marLeft w:val="547"/>
          <w:marRight w:val="0"/>
          <w:marTop w:val="60"/>
          <w:marBottom w:val="60"/>
          <w:divBdr>
            <w:top w:val="none" w:sz="0" w:space="0" w:color="auto"/>
            <w:left w:val="none" w:sz="0" w:space="0" w:color="auto"/>
            <w:bottom w:val="none" w:sz="0" w:space="0" w:color="auto"/>
            <w:right w:val="none" w:sz="0" w:space="0" w:color="auto"/>
          </w:divBdr>
        </w:div>
      </w:divsChild>
    </w:div>
    <w:div w:id="1659846424">
      <w:bodyDiv w:val="1"/>
      <w:marLeft w:val="0"/>
      <w:marRight w:val="0"/>
      <w:marTop w:val="0"/>
      <w:marBottom w:val="0"/>
      <w:divBdr>
        <w:top w:val="none" w:sz="0" w:space="0" w:color="auto"/>
        <w:left w:val="none" w:sz="0" w:space="0" w:color="auto"/>
        <w:bottom w:val="none" w:sz="0" w:space="0" w:color="auto"/>
        <w:right w:val="none" w:sz="0" w:space="0" w:color="auto"/>
      </w:divBdr>
      <w:divsChild>
        <w:div w:id="517961383">
          <w:marLeft w:val="547"/>
          <w:marRight w:val="0"/>
          <w:marTop w:val="115"/>
          <w:marBottom w:val="120"/>
          <w:divBdr>
            <w:top w:val="none" w:sz="0" w:space="0" w:color="auto"/>
            <w:left w:val="none" w:sz="0" w:space="0" w:color="auto"/>
            <w:bottom w:val="none" w:sz="0" w:space="0" w:color="auto"/>
            <w:right w:val="none" w:sz="0" w:space="0" w:color="auto"/>
          </w:divBdr>
        </w:div>
        <w:div w:id="102313445">
          <w:marLeft w:val="547"/>
          <w:marRight w:val="0"/>
          <w:marTop w:val="115"/>
          <w:marBottom w:val="120"/>
          <w:divBdr>
            <w:top w:val="none" w:sz="0" w:space="0" w:color="auto"/>
            <w:left w:val="none" w:sz="0" w:space="0" w:color="auto"/>
            <w:bottom w:val="none" w:sz="0" w:space="0" w:color="auto"/>
            <w:right w:val="none" w:sz="0" w:space="0" w:color="auto"/>
          </w:divBdr>
        </w:div>
        <w:div w:id="521209566">
          <w:marLeft w:val="547"/>
          <w:marRight w:val="0"/>
          <w:marTop w:val="115"/>
          <w:marBottom w:val="120"/>
          <w:divBdr>
            <w:top w:val="none" w:sz="0" w:space="0" w:color="auto"/>
            <w:left w:val="none" w:sz="0" w:space="0" w:color="auto"/>
            <w:bottom w:val="none" w:sz="0" w:space="0" w:color="auto"/>
            <w:right w:val="none" w:sz="0" w:space="0" w:color="auto"/>
          </w:divBdr>
        </w:div>
        <w:div w:id="654796644">
          <w:marLeft w:val="547"/>
          <w:marRight w:val="0"/>
          <w:marTop w:val="115"/>
          <w:marBottom w:val="120"/>
          <w:divBdr>
            <w:top w:val="none" w:sz="0" w:space="0" w:color="auto"/>
            <w:left w:val="none" w:sz="0" w:space="0" w:color="auto"/>
            <w:bottom w:val="none" w:sz="0" w:space="0" w:color="auto"/>
            <w:right w:val="none" w:sz="0" w:space="0" w:color="auto"/>
          </w:divBdr>
        </w:div>
        <w:div w:id="53553667">
          <w:marLeft w:val="547"/>
          <w:marRight w:val="0"/>
          <w:marTop w:val="115"/>
          <w:marBottom w:val="120"/>
          <w:divBdr>
            <w:top w:val="none" w:sz="0" w:space="0" w:color="auto"/>
            <w:left w:val="none" w:sz="0" w:space="0" w:color="auto"/>
            <w:bottom w:val="none" w:sz="0" w:space="0" w:color="auto"/>
            <w:right w:val="none" w:sz="0" w:space="0" w:color="auto"/>
          </w:divBdr>
        </w:div>
        <w:div w:id="1946037444">
          <w:marLeft w:val="547"/>
          <w:marRight w:val="0"/>
          <w:marTop w:val="115"/>
          <w:marBottom w:val="120"/>
          <w:divBdr>
            <w:top w:val="none" w:sz="0" w:space="0" w:color="auto"/>
            <w:left w:val="none" w:sz="0" w:space="0" w:color="auto"/>
            <w:bottom w:val="none" w:sz="0" w:space="0" w:color="auto"/>
            <w:right w:val="none" w:sz="0" w:space="0" w:color="auto"/>
          </w:divBdr>
        </w:div>
      </w:divsChild>
    </w:div>
    <w:div w:id="1663510699">
      <w:bodyDiv w:val="1"/>
      <w:marLeft w:val="0"/>
      <w:marRight w:val="0"/>
      <w:marTop w:val="0"/>
      <w:marBottom w:val="0"/>
      <w:divBdr>
        <w:top w:val="none" w:sz="0" w:space="0" w:color="auto"/>
        <w:left w:val="none" w:sz="0" w:space="0" w:color="auto"/>
        <w:bottom w:val="none" w:sz="0" w:space="0" w:color="auto"/>
        <w:right w:val="none" w:sz="0" w:space="0" w:color="auto"/>
      </w:divBdr>
      <w:divsChild>
        <w:div w:id="1337149139">
          <w:marLeft w:val="0"/>
          <w:marRight w:val="0"/>
          <w:marTop w:val="0"/>
          <w:marBottom w:val="0"/>
          <w:divBdr>
            <w:top w:val="none" w:sz="0" w:space="0" w:color="auto"/>
            <w:left w:val="none" w:sz="0" w:space="0" w:color="auto"/>
            <w:bottom w:val="none" w:sz="0" w:space="0" w:color="auto"/>
            <w:right w:val="none" w:sz="0" w:space="0" w:color="auto"/>
          </w:divBdr>
        </w:div>
        <w:div w:id="1000350417">
          <w:marLeft w:val="0"/>
          <w:marRight w:val="0"/>
          <w:marTop w:val="0"/>
          <w:marBottom w:val="0"/>
          <w:divBdr>
            <w:top w:val="none" w:sz="0" w:space="0" w:color="auto"/>
            <w:left w:val="none" w:sz="0" w:space="0" w:color="auto"/>
            <w:bottom w:val="none" w:sz="0" w:space="0" w:color="auto"/>
            <w:right w:val="none" w:sz="0" w:space="0" w:color="auto"/>
          </w:divBdr>
        </w:div>
        <w:div w:id="1292588828">
          <w:marLeft w:val="0"/>
          <w:marRight w:val="0"/>
          <w:marTop w:val="0"/>
          <w:marBottom w:val="0"/>
          <w:divBdr>
            <w:top w:val="none" w:sz="0" w:space="0" w:color="auto"/>
            <w:left w:val="none" w:sz="0" w:space="0" w:color="auto"/>
            <w:bottom w:val="none" w:sz="0" w:space="0" w:color="auto"/>
            <w:right w:val="none" w:sz="0" w:space="0" w:color="auto"/>
          </w:divBdr>
        </w:div>
        <w:div w:id="1802990391">
          <w:marLeft w:val="0"/>
          <w:marRight w:val="0"/>
          <w:marTop w:val="0"/>
          <w:marBottom w:val="0"/>
          <w:divBdr>
            <w:top w:val="none" w:sz="0" w:space="0" w:color="auto"/>
            <w:left w:val="none" w:sz="0" w:space="0" w:color="auto"/>
            <w:bottom w:val="none" w:sz="0" w:space="0" w:color="auto"/>
            <w:right w:val="none" w:sz="0" w:space="0" w:color="auto"/>
          </w:divBdr>
        </w:div>
        <w:div w:id="807672234">
          <w:marLeft w:val="0"/>
          <w:marRight w:val="0"/>
          <w:marTop w:val="0"/>
          <w:marBottom w:val="0"/>
          <w:divBdr>
            <w:top w:val="none" w:sz="0" w:space="0" w:color="auto"/>
            <w:left w:val="none" w:sz="0" w:space="0" w:color="auto"/>
            <w:bottom w:val="none" w:sz="0" w:space="0" w:color="auto"/>
            <w:right w:val="none" w:sz="0" w:space="0" w:color="auto"/>
          </w:divBdr>
        </w:div>
        <w:div w:id="212232022">
          <w:marLeft w:val="0"/>
          <w:marRight w:val="0"/>
          <w:marTop w:val="0"/>
          <w:marBottom w:val="0"/>
          <w:divBdr>
            <w:top w:val="none" w:sz="0" w:space="0" w:color="auto"/>
            <w:left w:val="none" w:sz="0" w:space="0" w:color="auto"/>
            <w:bottom w:val="none" w:sz="0" w:space="0" w:color="auto"/>
            <w:right w:val="none" w:sz="0" w:space="0" w:color="auto"/>
          </w:divBdr>
        </w:div>
        <w:div w:id="1814057028">
          <w:marLeft w:val="0"/>
          <w:marRight w:val="0"/>
          <w:marTop w:val="0"/>
          <w:marBottom w:val="0"/>
          <w:divBdr>
            <w:top w:val="none" w:sz="0" w:space="0" w:color="auto"/>
            <w:left w:val="none" w:sz="0" w:space="0" w:color="auto"/>
            <w:bottom w:val="none" w:sz="0" w:space="0" w:color="auto"/>
            <w:right w:val="none" w:sz="0" w:space="0" w:color="auto"/>
          </w:divBdr>
        </w:div>
        <w:div w:id="1919091075">
          <w:marLeft w:val="0"/>
          <w:marRight w:val="0"/>
          <w:marTop w:val="0"/>
          <w:marBottom w:val="0"/>
          <w:divBdr>
            <w:top w:val="none" w:sz="0" w:space="0" w:color="auto"/>
            <w:left w:val="none" w:sz="0" w:space="0" w:color="auto"/>
            <w:bottom w:val="none" w:sz="0" w:space="0" w:color="auto"/>
            <w:right w:val="none" w:sz="0" w:space="0" w:color="auto"/>
          </w:divBdr>
        </w:div>
        <w:div w:id="85271571">
          <w:marLeft w:val="0"/>
          <w:marRight w:val="0"/>
          <w:marTop w:val="0"/>
          <w:marBottom w:val="0"/>
          <w:divBdr>
            <w:top w:val="none" w:sz="0" w:space="0" w:color="auto"/>
            <w:left w:val="none" w:sz="0" w:space="0" w:color="auto"/>
            <w:bottom w:val="none" w:sz="0" w:space="0" w:color="auto"/>
            <w:right w:val="none" w:sz="0" w:space="0" w:color="auto"/>
          </w:divBdr>
        </w:div>
        <w:div w:id="261229317">
          <w:marLeft w:val="0"/>
          <w:marRight w:val="0"/>
          <w:marTop w:val="0"/>
          <w:marBottom w:val="0"/>
          <w:divBdr>
            <w:top w:val="none" w:sz="0" w:space="0" w:color="auto"/>
            <w:left w:val="none" w:sz="0" w:space="0" w:color="auto"/>
            <w:bottom w:val="none" w:sz="0" w:space="0" w:color="auto"/>
            <w:right w:val="none" w:sz="0" w:space="0" w:color="auto"/>
          </w:divBdr>
        </w:div>
        <w:div w:id="1538663420">
          <w:marLeft w:val="0"/>
          <w:marRight w:val="0"/>
          <w:marTop w:val="0"/>
          <w:marBottom w:val="0"/>
          <w:divBdr>
            <w:top w:val="none" w:sz="0" w:space="0" w:color="auto"/>
            <w:left w:val="none" w:sz="0" w:space="0" w:color="auto"/>
            <w:bottom w:val="none" w:sz="0" w:space="0" w:color="auto"/>
            <w:right w:val="none" w:sz="0" w:space="0" w:color="auto"/>
          </w:divBdr>
        </w:div>
        <w:div w:id="474494095">
          <w:marLeft w:val="0"/>
          <w:marRight w:val="0"/>
          <w:marTop w:val="0"/>
          <w:marBottom w:val="0"/>
          <w:divBdr>
            <w:top w:val="none" w:sz="0" w:space="0" w:color="auto"/>
            <w:left w:val="none" w:sz="0" w:space="0" w:color="auto"/>
            <w:bottom w:val="none" w:sz="0" w:space="0" w:color="auto"/>
            <w:right w:val="none" w:sz="0" w:space="0" w:color="auto"/>
          </w:divBdr>
        </w:div>
        <w:div w:id="1969819864">
          <w:marLeft w:val="0"/>
          <w:marRight w:val="0"/>
          <w:marTop w:val="0"/>
          <w:marBottom w:val="0"/>
          <w:divBdr>
            <w:top w:val="none" w:sz="0" w:space="0" w:color="auto"/>
            <w:left w:val="none" w:sz="0" w:space="0" w:color="auto"/>
            <w:bottom w:val="none" w:sz="0" w:space="0" w:color="auto"/>
            <w:right w:val="none" w:sz="0" w:space="0" w:color="auto"/>
          </w:divBdr>
        </w:div>
        <w:div w:id="1311445859">
          <w:marLeft w:val="0"/>
          <w:marRight w:val="0"/>
          <w:marTop w:val="0"/>
          <w:marBottom w:val="0"/>
          <w:divBdr>
            <w:top w:val="none" w:sz="0" w:space="0" w:color="auto"/>
            <w:left w:val="none" w:sz="0" w:space="0" w:color="auto"/>
            <w:bottom w:val="none" w:sz="0" w:space="0" w:color="auto"/>
            <w:right w:val="none" w:sz="0" w:space="0" w:color="auto"/>
          </w:divBdr>
        </w:div>
      </w:divsChild>
    </w:div>
    <w:div w:id="1665934625">
      <w:bodyDiv w:val="1"/>
      <w:marLeft w:val="0"/>
      <w:marRight w:val="0"/>
      <w:marTop w:val="0"/>
      <w:marBottom w:val="0"/>
      <w:divBdr>
        <w:top w:val="none" w:sz="0" w:space="0" w:color="auto"/>
        <w:left w:val="none" w:sz="0" w:space="0" w:color="auto"/>
        <w:bottom w:val="none" w:sz="0" w:space="0" w:color="auto"/>
        <w:right w:val="none" w:sz="0" w:space="0" w:color="auto"/>
      </w:divBdr>
    </w:div>
    <w:div w:id="1670786328">
      <w:bodyDiv w:val="1"/>
      <w:marLeft w:val="0"/>
      <w:marRight w:val="0"/>
      <w:marTop w:val="0"/>
      <w:marBottom w:val="0"/>
      <w:divBdr>
        <w:top w:val="none" w:sz="0" w:space="0" w:color="auto"/>
        <w:left w:val="none" w:sz="0" w:space="0" w:color="auto"/>
        <w:bottom w:val="none" w:sz="0" w:space="0" w:color="auto"/>
        <w:right w:val="none" w:sz="0" w:space="0" w:color="auto"/>
      </w:divBdr>
    </w:div>
    <w:div w:id="1682125827">
      <w:bodyDiv w:val="1"/>
      <w:marLeft w:val="0"/>
      <w:marRight w:val="0"/>
      <w:marTop w:val="0"/>
      <w:marBottom w:val="0"/>
      <w:divBdr>
        <w:top w:val="none" w:sz="0" w:space="0" w:color="auto"/>
        <w:left w:val="none" w:sz="0" w:space="0" w:color="auto"/>
        <w:bottom w:val="none" w:sz="0" w:space="0" w:color="auto"/>
        <w:right w:val="none" w:sz="0" w:space="0" w:color="auto"/>
      </w:divBdr>
    </w:div>
    <w:div w:id="1684628436">
      <w:bodyDiv w:val="1"/>
      <w:marLeft w:val="0"/>
      <w:marRight w:val="0"/>
      <w:marTop w:val="0"/>
      <w:marBottom w:val="0"/>
      <w:divBdr>
        <w:top w:val="none" w:sz="0" w:space="0" w:color="auto"/>
        <w:left w:val="none" w:sz="0" w:space="0" w:color="auto"/>
        <w:bottom w:val="none" w:sz="0" w:space="0" w:color="auto"/>
        <w:right w:val="none" w:sz="0" w:space="0" w:color="auto"/>
      </w:divBdr>
    </w:div>
    <w:div w:id="1690255830">
      <w:bodyDiv w:val="1"/>
      <w:marLeft w:val="0"/>
      <w:marRight w:val="0"/>
      <w:marTop w:val="0"/>
      <w:marBottom w:val="0"/>
      <w:divBdr>
        <w:top w:val="none" w:sz="0" w:space="0" w:color="auto"/>
        <w:left w:val="none" w:sz="0" w:space="0" w:color="auto"/>
        <w:bottom w:val="none" w:sz="0" w:space="0" w:color="auto"/>
        <w:right w:val="none" w:sz="0" w:space="0" w:color="auto"/>
      </w:divBdr>
    </w:div>
    <w:div w:id="1690570594">
      <w:bodyDiv w:val="1"/>
      <w:marLeft w:val="0"/>
      <w:marRight w:val="0"/>
      <w:marTop w:val="0"/>
      <w:marBottom w:val="0"/>
      <w:divBdr>
        <w:top w:val="none" w:sz="0" w:space="0" w:color="auto"/>
        <w:left w:val="none" w:sz="0" w:space="0" w:color="auto"/>
        <w:bottom w:val="none" w:sz="0" w:space="0" w:color="auto"/>
        <w:right w:val="none" w:sz="0" w:space="0" w:color="auto"/>
      </w:divBdr>
      <w:divsChild>
        <w:div w:id="1288657472">
          <w:marLeft w:val="547"/>
          <w:marRight w:val="0"/>
          <w:marTop w:val="154"/>
          <w:marBottom w:val="0"/>
          <w:divBdr>
            <w:top w:val="none" w:sz="0" w:space="0" w:color="auto"/>
            <w:left w:val="none" w:sz="0" w:space="0" w:color="auto"/>
            <w:bottom w:val="none" w:sz="0" w:space="0" w:color="auto"/>
            <w:right w:val="none" w:sz="0" w:space="0" w:color="auto"/>
          </w:divBdr>
        </w:div>
      </w:divsChild>
    </w:div>
    <w:div w:id="1698238668">
      <w:bodyDiv w:val="1"/>
      <w:marLeft w:val="0"/>
      <w:marRight w:val="0"/>
      <w:marTop w:val="0"/>
      <w:marBottom w:val="0"/>
      <w:divBdr>
        <w:top w:val="none" w:sz="0" w:space="0" w:color="auto"/>
        <w:left w:val="none" w:sz="0" w:space="0" w:color="auto"/>
        <w:bottom w:val="none" w:sz="0" w:space="0" w:color="auto"/>
        <w:right w:val="none" w:sz="0" w:space="0" w:color="auto"/>
      </w:divBdr>
    </w:div>
    <w:div w:id="1701779856">
      <w:bodyDiv w:val="1"/>
      <w:marLeft w:val="0"/>
      <w:marRight w:val="0"/>
      <w:marTop w:val="0"/>
      <w:marBottom w:val="0"/>
      <w:divBdr>
        <w:top w:val="none" w:sz="0" w:space="0" w:color="auto"/>
        <w:left w:val="none" w:sz="0" w:space="0" w:color="auto"/>
        <w:bottom w:val="none" w:sz="0" w:space="0" w:color="auto"/>
        <w:right w:val="none" w:sz="0" w:space="0" w:color="auto"/>
      </w:divBdr>
    </w:div>
    <w:div w:id="1707678042">
      <w:bodyDiv w:val="1"/>
      <w:marLeft w:val="0"/>
      <w:marRight w:val="0"/>
      <w:marTop w:val="0"/>
      <w:marBottom w:val="0"/>
      <w:divBdr>
        <w:top w:val="none" w:sz="0" w:space="0" w:color="auto"/>
        <w:left w:val="none" w:sz="0" w:space="0" w:color="auto"/>
        <w:bottom w:val="none" w:sz="0" w:space="0" w:color="auto"/>
        <w:right w:val="none" w:sz="0" w:space="0" w:color="auto"/>
      </w:divBdr>
      <w:divsChild>
        <w:div w:id="1883595799">
          <w:marLeft w:val="547"/>
          <w:marRight w:val="0"/>
          <w:marTop w:val="60"/>
          <w:marBottom w:val="60"/>
          <w:divBdr>
            <w:top w:val="none" w:sz="0" w:space="0" w:color="auto"/>
            <w:left w:val="none" w:sz="0" w:space="0" w:color="auto"/>
            <w:bottom w:val="none" w:sz="0" w:space="0" w:color="auto"/>
            <w:right w:val="none" w:sz="0" w:space="0" w:color="auto"/>
          </w:divBdr>
        </w:div>
      </w:divsChild>
    </w:div>
    <w:div w:id="1707951052">
      <w:bodyDiv w:val="1"/>
      <w:marLeft w:val="0"/>
      <w:marRight w:val="0"/>
      <w:marTop w:val="0"/>
      <w:marBottom w:val="0"/>
      <w:divBdr>
        <w:top w:val="none" w:sz="0" w:space="0" w:color="auto"/>
        <w:left w:val="none" w:sz="0" w:space="0" w:color="auto"/>
        <w:bottom w:val="none" w:sz="0" w:space="0" w:color="auto"/>
        <w:right w:val="none" w:sz="0" w:space="0" w:color="auto"/>
      </w:divBdr>
    </w:div>
    <w:div w:id="1718892871">
      <w:bodyDiv w:val="1"/>
      <w:marLeft w:val="0"/>
      <w:marRight w:val="0"/>
      <w:marTop w:val="0"/>
      <w:marBottom w:val="0"/>
      <w:divBdr>
        <w:top w:val="none" w:sz="0" w:space="0" w:color="auto"/>
        <w:left w:val="none" w:sz="0" w:space="0" w:color="auto"/>
        <w:bottom w:val="none" w:sz="0" w:space="0" w:color="auto"/>
        <w:right w:val="none" w:sz="0" w:space="0" w:color="auto"/>
      </w:divBdr>
    </w:div>
    <w:div w:id="1726174056">
      <w:bodyDiv w:val="1"/>
      <w:marLeft w:val="0"/>
      <w:marRight w:val="0"/>
      <w:marTop w:val="0"/>
      <w:marBottom w:val="0"/>
      <w:divBdr>
        <w:top w:val="none" w:sz="0" w:space="0" w:color="auto"/>
        <w:left w:val="none" w:sz="0" w:space="0" w:color="auto"/>
        <w:bottom w:val="none" w:sz="0" w:space="0" w:color="auto"/>
        <w:right w:val="none" w:sz="0" w:space="0" w:color="auto"/>
      </w:divBdr>
      <w:divsChild>
        <w:div w:id="1495101754">
          <w:marLeft w:val="1411"/>
          <w:marRight w:val="0"/>
          <w:marTop w:val="60"/>
          <w:marBottom w:val="60"/>
          <w:divBdr>
            <w:top w:val="none" w:sz="0" w:space="0" w:color="auto"/>
            <w:left w:val="none" w:sz="0" w:space="0" w:color="auto"/>
            <w:bottom w:val="none" w:sz="0" w:space="0" w:color="auto"/>
            <w:right w:val="none" w:sz="0" w:space="0" w:color="auto"/>
          </w:divBdr>
        </w:div>
        <w:div w:id="2103918018">
          <w:marLeft w:val="1411"/>
          <w:marRight w:val="0"/>
          <w:marTop w:val="60"/>
          <w:marBottom w:val="60"/>
          <w:divBdr>
            <w:top w:val="none" w:sz="0" w:space="0" w:color="auto"/>
            <w:left w:val="none" w:sz="0" w:space="0" w:color="auto"/>
            <w:bottom w:val="none" w:sz="0" w:space="0" w:color="auto"/>
            <w:right w:val="none" w:sz="0" w:space="0" w:color="auto"/>
          </w:divBdr>
        </w:div>
      </w:divsChild>
    </w:div>
    <w:div w:id="1730499923">
      <w:bodyDiv w:val="1"/>
      <w:marLeft w:val="0"/>
      <w:marRight w:val="0"/>
      <w:marTop w:val="0"/>
      <w:marBottom w:val="0"/>
      <w:divBdr>
        <w:top w:val="none" w:sz="0" w:space="0" w:color="auto"/>
        <w:left w:val="none" w:sz="0" w:space="0" w:color="auto"/>
        <w:bottom w:val="none" w:sz="0" w:space="0" w:color="auto"/>
        <w:right w:val="none" w:sz="0" w:space="0" w:color="auto"/>
      </w:divBdr>
    </w:div>
    <w:div w:id="1732462346">
      <w:bodyDiv w:val="1"/>
      <w:marLeft w:val="0"/>
      <w:marRight w:val="0"/>
      <w:marTop w:val="0"/>
      <w:marBottom w:val="0"/>
      <w:divBdr>
        <w:top w:val="none" w:sz="0" w:space="0" w:color="auto"/>
        <w:left w:val="none" w:sz="0" w:space="0" w:color="auto"/>
        <w:bottom w:val="none" w:sz="0" w:space="0" w:color="auto"/>
        <w:right w:val="none" w:sz="0" w:space="0" w:color="auto"/>
      </w:divBdr>
    </w:div>
    <w:div w:id="1732729033">
      <w:bodyDiv w:val="1"/>
      <w:marLeft w:val="0"/>
      <w:marRight w:val="0"/>
      <w:marTop w:val="0"/>
      <w:marBottom w:val="0"/>
      <w:divBdr>
        <w:top w:val="none" w:sz="0" w:space="0" w:color="auto"/>
        <w:left w:val="none" w:sz="0" w:space="0" w:color="auto"/>
        <w:bottom w:val="none" w:sz="0" w:space="0" w:color="auto"/>
        <w:right w:val="none" w:sz="0" w:space="0" w:color="auto"/>
      </w:divBdr>
    </w:div>
    <w:div w:id="1738242431">
      <w:bodyDiv w:val="1"/>
      <w:marLeft w:val="0"/>
      <w:marRight w:val="0"/>
      <w:marTop w:val="0"/>
      <w:marBottom w:val="0"/>
      <w:divBdr>
        <w:top w:val="none" w:sz="0" w:space="0" w:color="auto"/>
        <w:left w:val="none" w:sz="0" w:space="0" w:color="auto"/>
        <w:bottom w:val="none" w:sz="0" w:space="0" w:color="auto"/>
        <w:right w:val="none" w:sz="0" w:space="0" w:color="auto"/>
      </w:divBdr>
      <w:divsChild>
        <w:div w:id="1671130421">
          <w:marLeft w:val="547"/>
          <w:marRight w:val="0"/>
          <w:marTop w:val="60"/>
          <w:marBottom w:val="60"/>
          <w:divBdr>
            <w:top w:val="none" w:sz="0" w:space="0" w:color="auto"/>
            <w:left w:val="none" w:sz="0" w:space="0" w:color="auto"/>
            <w:bottom w:val="none" w:sz="0" w:space="0" w:color="auto"/>
            <w:right w:val="none" w:sz="0" w:space="0" w:color="auto"/>
          </w:divBdr>
        </w:div>
        <w:div w:id="1089036478">
          <w:marLeft w:val="446"/>
          <w:marRight w:val="0"/>
          <w:marTop w:val="60"/>
          <w:marBottom w:val="60"/>
          <w:divBdr>
            <w:top w:val="none" w:sz="0" w:space="0" w:color="auto"/>
            <w:left w:val="none" w:sz="0" w:space="0" w:color="auto"/>
            <w:bottom w:val="none" w:sz="0" w:space="0" w:color="auto"/>
            <w:right w:val="none" w:sz="0" w:space="0" w:color="auto"/>
          </w:divBdr>
        </w:div>
        <w:div w:id="329334406">
          <w:marLeft w:val="446"/>
          <w:marRight w:val="0"/>
          <w:marTop w:val="60"/>
          <w:marBottom w:val="60"/>
          <w:divBdr>
            <w:top w:val="none" w:sz="0" w:space="0" w:color="auto"/>
            <w:left w:val="none" w:sz="0" w:space="0" w:color="auto"/>
            <w:bottom w:val="none" w:sz="0" w:space="0" w:color="auto"/>
            <w:right w:val="none" w:sz="0" w:space="0" w:color="auto"/>
          </w:divBdr>
        </w:div>
        <w:div w:id="369762780">
          <w:marLeft w:val="446"/>
          <w:marRight w:val="0"/>
          <w:marTop w:val="60"/>
          <w:marBottom w:val="60"/>
          <w:divBdr>
            <w:top w:val="none" w:sz="0" w:space="0" w:color="auto"/>
            <w:left w:val="none" w:sz="0" w:space="0" w:color="auto"/>
            <w:bottom w:val="none" w:sz="0" w:space="0" w:color="auto"/>
            <w:right w:val="none" w:sz="0" w:space="0" w:color="auto"/>
          </w:divBdr>
        </w:div>
        <w:div w:id="11614068">
          <w:marLeft w:val="446"/>
          <w:marRight w:val="0"/>
          <w:marTop w:val="60"/>
          <w:marBottom w:val="60"/>
          <w:divBdr>
            <w:top w:val="none" w:sz="0" w:space="0" w:color="auto"/>
            <w:left w:val="none" w:sz="0" w:space="0" w:color="auto"/>
            <w:bottom w:val="none" w:sz="0" w:space="0" w:color="auto"/>
            <w:right w:val="none" w:sz="0" w:space="0" w:color="auto"/>
          </w:divBdr>
        </w:div>
        <w:div w:id="1313175944">
          <w:marLeft w:val="446"/>
          <w:marRight w:val="0"/>
          <w:marTop w:val="60"/>
          <w:marBottom w:val="60"/>
          <w:divBdr>
            <w:top w:val="none" w:sz="0" w:space="0" w:color="auto"/>
            <w:left w:val="none" w:sz="0" w:space="0" w:color="auto"/>
            <w:bottom w:val="none" w:sz="0" w:space="0" w:color="auto"/>
            <w:right w:val="none" w:sz="0" w:space="0" w:color="auto"/>
          </w:divBdr>
        </w:div>
        <w:div w:id="1015381864">
          <w:marLeft w:val="446"/>
          <w:marRight w:val="0"/>
          <w:marTop w:val="60"/>
          <w:marBottom w:val="60"/>
          <w:divBdr>
            <w:top w:val="none" w:sz="0" w:space="0" w:color="auto"/>
            <w:left w:val="none" w:sz="0" w:space="0" w:color="auto"/>
            <w:bottom w:val="none" w:sz="0" w:space="0" w:color="auto"/>
            <w:right w:val="none" w:sz="0" w:space="0" w:color="auto"/>
          </w:divBdr>
        </w:div>
        <w:div w:id="1872641735">
          <w:marLeft w:val="446"/>
          <w:marRight w:val="0"/>
          <w:marTop w:val="60"/>
          <w:marBottom w:val="60"/>
          <w:divBdr>
            <w:top w:val="none" w:sz="0" w:space="0" w:color="auto"/>
            <w:left w:val="none" w:sz="0" w:space="0" w:color="auto"/>
            <w:bottom w:val="none" w:sz="0" w:space="0" w:color="auto"/>
            <w:right w:val="none" w:sz="0" w:space="0" w:color="auto"/>
          </w:divBdr>
        </w:div>
      </w:divsChild>
    </w:div>
    <w:div w:id="1739477105">
      <w:bodyDiv w:val="1"/>
      <w:marLeft w:val="0"/>
      <w:marRight w:val="0"/>
      <w:marTop w:val="0"/>
      <w:marBottom w:val="0"/>
      <w:divBdr>
        <w:top w:val="none" w:sz="0" w:space="0" w:color="auto"/>
        <w:left w:val="none" w:sz="0" w:space="0" w:color="auto"/>
        <w:bottom w:val="none" w:sz="0" w:space="0" w:color="auto"/>
        <w:right w:val="none" w:sz="0" w:space="0" w:color="auto"/>
      </w:divBdr>
    </w:div>
    <w:div w:id="1741713999">
      <w:bodyDiv w:val="1"/>
      <w:marLeft w:val="0"/>
      <w:marRight w:val="0"/>
      <w:marTop w:val="0"/>
      <w:marBottom w:val="0"/>
      <w:divBdr>
        <w:top w:val="none" w:sz="0" w:space="0" w:color="auto"/>
        <w:left w:val="none" w:sz="0" w:space="0" w:color="auto"/>
        <w:bottom w:val="none" w:sz="0" w:space="0" w:color="auto"/>
        <w:right w:val="none" w:sz="0" w:space="0" w:color="auto"/>
      </w:divBdr>
    </w:div>
    <w:div w:id="1745637287">
      <w:bodyDiv w:val="1"/>
      <w:marLeft w:val="0"/>
      <w:marRight w:val="0"/>
      <w:marTop w:val="0"/>
      <w:marBottom w:val="0"/>
      <w:divBdr>
        <w:top w:val="none" w:sz="0" w:space="0" w:color="auto"/>
        <w:left w:val="none" w:sz="0" w:space="0" w:color="auto"/>
        <w:bottom w:val="none" w:sz="0" w:space="0" w:color="auto"/>
        <w:right w:val="none" w:sz="0" w:space="0" w:color="auto"/>
      </w:divBdr>
      <w:divsChild>
        <w:div w:id="1521163475">
          <w:marLeft w:val="0"/>
          <w:marRight w:val="0"/>
          <w:marTop w:val="0"/>
          <w:marBottom w:val="0"/>
          <w:divBdr>
            <w:top w:val="none" w:sz="0" w:space="0" w:color="auto"/>
            <w:left w:val="none" w:sz="0" w:space="0" w:color="auto"/>
            <w:bottom w:val="none" w:sz="0" w:space="0" w:color="auto"/>
            <w:right w:val="none" w:sz="0" w:space="0" w:color="auto"/>
          </w:divBdr>
          <w:divsChild>
            <w:div w:id="13867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2148">
      <w:bodyDiv w:val="1"/>
      <w:marLeft w:val="0"/>
      <w:marRight w:val="0"/>
      <w:marTop w:val="0"/>
      <w:marBottom w:val="0"/>
      <w:divBdr>
        <w:top w:val="none" w:sz="0" w:space="0" w:color="auto"/>
        <w:left w:val="none" w:sz="0" w:space="0" w:color="auto"/>
        <w:bottom w:val="none" w:sz="0" w:space="0" w:color="auto"/>
        <w:right w:val="none" w:sz="0" w:space="0" w:color="auto"/>
      </w:divBdr>
      <w:divsChild>
        <w:div w:id="196162998">
          <w:marLeft w:val="547"/>
          <w:marRight w:val="0"/>
          <w:marTop w:val="60"/>
          <w:marBottom w:val="60"/>
          <w:divBdr>
            <w:top w:val="none" w:sz="0" w:space="0" w:color="auto"/>
            <w:left w:val="none" w:sz="0" w:space="0" w:color="auto"/>
            <w:bottom w:val="none" w:sz="0" w:space="0" w:color="auto"/>
            <w:right w:val="none" w:sz="0" w:space="0" w:color="auto"/>
          </w:divBdr>
        </w:div>
        <w:div w:id="1283656067">
          <w:marLeft w:val="446"/>
          <w:marRight w:val="0"/>
          <w:marTop w:val="60"/>
          <w:marBottom w:val="60"/>
          <w:divBdr>
            <w:top w:val="none" w:sz="0" w:space="0" w:color="auto"/>
            <w:left w:val="none" w:sz="0" w:space="0" w:color="auto"/>
            <w:bottom w:val="none" w:sz="0" w:space="0" w:color="auto"/>
            <w:right w:val="none" w:sz="0" w:space="0" w:color="auto"/>
          </w:divBdr>
        </w:div>
      </w:divsChild>
    </w:div>
    <w:div w:id="1755080691">
      <w:bodyDiv w:val="1"/>
      <w:marLeft w:val="0"/>
      <w:marRight w:val="0"/>
      <w:marTop w:val="0"/>
      <w:marBottom w:val="0"/>
      <w:divBdr>
        <w:top w:val="none" w:sz="0" w:space="0" w:color="auto"/>
        <w:left w:val="none" w:sz="0" w:space="0" w:color="auto"/>
        <w:bottom w:val="none" w:sz="0" w:space="0" w:color="auto"/>
        <w:right w:val="none" w:sz="0" w:space="0" w:color="auto"/>
      </w:divBdr>
    </w:div>
    <w:div w:id="1756853506">
      <w:bodyDiv w:val="1"/>
      <w:marLeft w:val="0"/>
      <w:marRight w:val="0"/>
      <w:marTop w:val="0"/>
      <w:marBottom w:val="0"/>
      <w:divBdr>
        <w:top w:val="none" w:sz="0" w:space="0" w:color="auto"/>
        <w:left w:val="none" w:sz="0" w:space="0" w:color="auto"/>
        <w:bottom w:val="none" w:sz="0" w:space="0" w:color="auto"/>
        <w:right w:val="none" w:sz="0" w:space="0" w:color="auto"/>
      </w:divBdr>
    </w:div>
    <w:div w:id="1763255286">
      <w:bodyDiv w:val="1"/>
      <w:marLeft w:val="0"/>
      <w:marRight w:val="0"/>
      <w:marTop w:val="0"/>
      <w:marBottom w:val="0"/>
      <w:divBdr>
        <w:top w:val="none" w:sz="0" w:space="0" w:color="auto"/>
        <w:left w:val="none" w:sz="0" w:space="0" w:color="auto"/>
        <w:bottom w:val="none" w:sz="0" w:space="0" w:color="auto"/>
        <w:right w:val="none" w:sz="0" w:space="0" w:color="auto"/>
      </w:divBdr>
    </w:div>
    <w:div w:id="1764758585">
      <w:bodyDiv w:val="1"/>
      <w:marLeft w:val="0"/>
      <w:marRight w:val="0"/>
      <w:marTop w:val="0"/>
      <w:marBottom w:val="0"/>
      <w:divBdr>
        <w:top w:val="none" w:sz="0" w:space="0" w:color="auto"/>
        <w:left w:val="none" w:sz="0" w:space="0" w:color="auto"/>
        <w:bottom w:val="none" w:sz="0" w:space="0" w:color="auto"/>
        <w:right w:val="none" w:sz="0" w:space="0" w:color="auto"/>
      </w:divBdr>
    </w:div>
    <w:div w:id="1764765238">
      <w:bodyDiv w:val="1"/>
      <w:marLeft w:val="0"/>
      <w:marRight w:val="0"/>
      <w:marTop w:val="0"/>
      <w:marBottom w:val="0"/>
      <w:divBdr>
        <w:top w:val="none" w:sz="0" w:space="0" w:color="auto"/>
        <w:left w:val="none" w:sz="0" w:space="0" w:color="auto"/>
        <w:bottom w:val="none" w:sz="0" w:space="0" w:color="auto"/>
        <w:right w:val="none" w:sz="0" w:space="0" w:color="auto"/>
      </w:divBdr>
    </w:div>
    <w:div w:id="1765959343">
      <w:bodyDiv w:val="1"/>
      <w:marLeft w:val="0"/>
      <w:marRight w:val="0"/>
      <w:marTop w:val="0"/>
      <w:marBottom w:val="0"/>
      <w:divBdr>
        <w:top w:val="none" w:sz="0" w:space="0" w:color="auto"/>
        <w:left w:val="none" w:sz="0" w:space="0" w:color="auto"/>
        <w:bottom w:val="none" w:sz="0" w:space="0" w:color="auto"/>
        <w:right w:val="none" w:sz="0" w:space="0" w:color="auto"/>
      </w:divBdr>
    </w:div>
    <w:div w:id="1768042265">
      <w:bodyDiv w:val="1"/>
      <w:marLeft w:val="0"/>
      <w:marRight w:val="0"/>
      <w:marTop w:val="0"/>
      <w:marBottom w:val="0"/>
      <w:divBdr>
        <w:top w:val="none" w:sz="0" w:space="0" w:color="auto"/>
        <w:left w:val="none" w:sz="0" w:space="0" w:color="auto"/>
        <w:bottom w:val="none" w:sz="0" w:space="0" w:color="auto"/>
        <w:right w:val="none" w:sz="0" w:space="0" w:color="auto"/>
      </w:divBdr>
    </w:div>
    <w:div w:id="1771195641">
      <w:bodyDiv w:val="1"/>
      <w:marLeft w:val="0"/>
      <w:marRight w:val="0"/>
      <w:marTop w:val="0"/>
      <w:marBottom w:val="0"/>
      <w:divBdr>
        <w:top w:val="none" w:sz="0" w:space="0" w:color="auto"/>
        <w:left w:val="none" w:sz="0" w:space="0" w:color="auto"/>
        <w:bottom w:val="none" w:sz="0" w:space="0" w:color="auto"/>
        <w:right w:val="none" w:sz="0" w:space="0" w:color="auto"/>
      </w:divBdr>
    </w:div>
    <w:div w:id="1771511370">
      <w:bodyDiv w:val="1"/>
      <w:marLeft w:val="0"/>
      <w:marRight w:val="0"/>
      <w:marTop w:val="0"/>
      <w:marBottom w:val="0"/>
      <w:divBdr>
        <w:top w:val="none" w:sz="0" w:space="0" w:color="auto"/>
        <w:left w:val="none" w:sz="0" w:space="0" w:color="auto"/>
        <w:bottom w:val="none" w:sz="0" w:space="0" w:color="auto"/>
        <w:right w:val="none" w:sz="0" w:space="0" w:color="auto"/>
      </w:divBdr>
    </w:div>
    <w:div w:id="1772512531">
      <w:bodyDiv w:val="1"/>
      <w:marLeft w:val="0"/>
      <w:marRight w:val="0"/>
      <w:marTop w:val="0"/>
      <w:marBottom w:val="0"/>
      <w:divBdr>
        <w:top w:val="none" w:sz="0" w:space="0" w:color="auto"/>
        <w:left w:val="none" w:sz="0" w:space="0" w:color="auto"/>
        <w:bottom w:val="none" w:sz="0" w:space="0" w:color="auto"/>
        <w:right w:val="none" w:sz="0" w:space="0" w:color="auto"/>
      </w:divBdr>
      <w:divsChild>
        <w:div w:id="520431538">
          <w:marLeft w:val="547"/>
          <w:marRight w:val="0"/>
          <w:marTop w:val="115"/>
          <w:marBottom w:val="0"/>
          <w:divBdr>
            <w:top w:val="none" w:sz="0" w:space="0" w:color="auto"/>
            <w:left w:val="none" w:sz="0" w:space="0" w:color="auto"/>
            <w:bottom w:val="none" w:sz="0" w:space="0" w:color="auto"/>
            <w:right w:val="none" w:sz="0" w:space="0" w:color="auto"/>
          </w:divBdr>
        </w:div>
      </w:divsChild>
    </w:div>
    <w:div w:id="1773695930">
      <w:bodyDiv w:val="1"/>
      <w:marLeft w:val="0"/>
      <w:marRight w:val="0"/>
      <w:marTop w:val="0"/>
      <w:marBottom w:val="0"/>
      <w:divBdr>
        <w:top w:val="none" w:sz="0" w:space="0" w:color="auto"/>
        <w:left w:val="none" w:sz="0" w:space="0" w:color="auto"/>
        <w:bottom w:val="none" w:sz="0" w:space="0" w:color="auto"/>
        <w:right w:val="none" w:sz="0" w:space="0" w:color="auto"/>
      </w:divBdr>
    </w:div>
    <w:div w:id="1774209368">
      <w:bodyDiv w:val="1"/>
      <w:marLeft w:val="0"/>
      <w:marRight w:val="0"/>
      <w:marTop w:val="0"/>
      <w:marBottom w:val="0"/>
      <w:divBdr>
        <w:top w:val="none" w:sz="0" w:space="0" w:color="auto"/>
        <w:left w:val="none" w:sz="0" w:space="0" w:color="auto"/>
        <w:bottom w:val="none" w:sz="0" w:space="0" w:color="auto"/>
        <w:right w:val="none" w:sz="0" w:space="0" w:color="auto"/>
      </w:divBdr>
    </w:div>
    <w:div w:id="1775443444">
      <w:bodyDiv w:val="1"/>
      <w:marLeft w:val="0"/>
      <w:marRight w:val="0"/>
      <w:marTop w:val="0"/>
      <w:marBottom w:val="0"/>
      <w:divBdr>
        <w:top w:val="none" w:sz="0" w:space="0" w:color="auto"/>
        <w:left w:val="none" w:sz="0" w:space="0" w:color="auto"/>
        <w:bottom w:val="none" w:sz="0" w:space="0" w:color="auto"/>
        <w:right w:val="none" w:sz="0" w:space="0" w:color="auto"/>
      </w:divBdr>
    </w:div>
    <w:div w:id="1776712941">
      <w:bodyDiv w:val="1"/>
      <w:marLeft w:val="0"/>
      <w:marRight w:val="0"/>
      <w:marTop w:val="0"/>
      <w:marBottom w:val="0"/>
      <w:divBdr>
        <w:top w:val="none" w:sz="0" w:space="0" w:color="auto"/>
        <w:left w:val="none" w:sz="0" w:space="0" w:color="auto"/>
        <w:bottom w:val="none" w:sz="0" w:space="0" w:color="auto"/>
        <w:right w:val="none" w:sz="0" w:space="0" w:color="auto"/>
      </w:divBdr>
    </w:div>
    <w:div w:id="1777292828">
      <w:bodyDiv w:val="1"/>
      <w:marLeft w:val="0"/>
      <w:marRight w:val="0"/>
      <w:marTop w:val="0"/>
      <w:marBottom w:val="0"/>
      <w:divBdr>
        <w:top w:val="none" w:sz="0" w:space="0" w:color="auto"/>
        <w:left w:val="none" w:sz="0" w:space="0" w:color="auto"/>
        <w:bottom w:val="none" w:sz="0" w:space="0" w:color="auto"/>
        <w:right w:val="none" w:sz="0" w:space="0" w:color="auto"/>
      </w:divBdr>
      <w:divsChild>
        <w:div w:id="1429040997">
          <w:marLeft w:val="0"/>
          <w:marRight w:val="0"/>
          <w:marTop w:val="0"/>
          <w:marBottom w:val="0"/>
          <w:divBdr>
            <w:top w:val="none" w:sz="0" w:space="0" w:color="auto"/>
            <w:left w:val="none" w:sz="0" w:space="0" w:color="auto"/>
            <w:bottom w:val="none" w:sz="0" w:space="0" w:color="auto"/>
            <w:right w:val="none" w:sz="0" w:space="0" w:color="auto"/>
          </w:divBdr>
        </w:div>
        <w:div w:id="498421840">
          <w:marLeft w:val="0"/>
          <w:marRight w:val="0"/>
          <w:marTop w:val="0"/>
          <w:marBottom w:val="0"/>
          <w:divBdr>
            <w:top w:val="none" w:sz="0" w:space="0" w:color="auto"/>
            <w:left w:val="none" w:sz="0" w:space="0" w:color="auto"/>
            <w:bottom w:val="none" w:sz="0" w:space="0" w:color="auto"/>
            <w:right w:val="none" w:sz="0" w:space="0" w:color="auto"/>
          </w:divBdr>
        </w:div>
        <w:div w:id="976684136">
          <w:marLeft w:val="0"/>
          <w:marRight w:val="0"/>
          <w:marTop w:val="0"/>
          <w:marBottom w:val="0"/>
          <w:divBdr>
            <w:top w:val="none" w:sz="0" w:space="0" w:color="auto"/>
            <w:left w:val="none" w:sz="0" w:space="0" w:color="auto"/>
            <w:bottom w:val="none" w:sz="0" w:space="0" w:color="auto"/>
            <w:right w:val="none" w:sz="0" w:space="0" w:color="auto"/>
          </w:divBdr>
        </w:div>
        <w:div w:id="189270151">
          <w:marLeft w:val="0"/>
          <w:marRight w:val="0"/>
          <w:marTop w:val="0"/>
          <w:marBottom w:val="0"/>
          <w:divBdr>
            <w:top w:val="none" w:sz="0" w:space="0" w:color="auto"/>
            <w:left w:val="none" w:sz="0" w:space="0" w:color="auto"/>
            <w:bottom w:val="none" w:sz="0" w:space="0" w:color="auto"/>
            <w:right w:val="none" w:sz="0" w:space="0" w:color="auto"/>
          </w:divBdr>
        </w:div>
        <w:div w:id="777336054">
          <w:marLeft w:val="0"/>
          <w:marRight w:val="0"/>
          <w:marTop w:val="0"/>
          <w:marBottom w:val="0"/>
          <w:divBdr>
            <w:top w:val="none" w:sz="0" w:space="0" w:color="auto"/>
            <w:left w:val="none" w:sz="0" w:space="0" w:color="auto"/>
            <w:bottom w:val="none" w:sz="0" w:space="0" w:color="auto"/>
            <w:right w:val="none" w:sz="0" w:space="0" w:color="auto"/>
          </w:divBdr>
        </w:div>
        <w:div w:id="1468668752">
          <w:marLeft w:val="0"/>
          <w:marRight w:val="0"/>
          <w:marTop w:val="0"/>
          <w:marBottom w:val="0"/>
          <w:divBdr>
            <w:top w:val="none" w:sz="0" w:space="0" w:color="auto"/>
            <w:left w:val="none" w:sz="0" w:space="0" w:color="auto"/>
            <w:bottom w:val="none" w:sz="0" w:space="0" w:color="auto"/>
            <w:right w:val="none" w:sz="0" w:space="0" w:color="auto"/>
          </w:divBdr>
        </w:div>
        <w:div w:id="1263805933">
          <w:marLeft w:val="0"/>
          <w:marRight w:val="0"/>
          <w:marTop w:val="0"/>
          <w:marBottom w:val="0"/>
          <w:divBdr>
            <w:top w:val="none" w:sz="0" w:space="0" w:color="auto"/>
            <w:left w:val="none" w:sz="0" w:space="0" w:color="auto"/>
            <w:bottom w:val="none" w:sz="0" w:space="0" w:color="auto"/>
            <w:right w:val="none" w:sz="0" w:space="0" w:color="auto"/>
          </w:divBdr>
        </w:div>
        <w:div w:id="1994799512">
          <w:marLeft w:val="0"/>
          <w:marRight w:val="0"/>
          <w:marTop w:val="0"/>
          <w:marBottom w:val="0"/>
          <w:divBdr>
            <w:top w:val="none" w:sz="0" w:space="0" w:color="auto"/>
            <w:left w:val="none" w:sz="0" w:space="0" w:color="auto"/>
            <w:bottom w:val="none" w:sz="0" w:space="0" w:color="auto"/>
            <w:right w:val="none" w:sz="0" w:space="0" w:color="auto"/>
          </w:divBdr>
        </w:div>
        <w:div w:id="414741089">
          <w:marLeft w:val="0"/>
          <w:marRight w:val="0"/>
          <w:marTop w:val="0"/>
          <w:marBottom w:val="0"/>
          <w:divBdr>
            <w:top w:val="none" w:sz="0" w:space="0" w:color="auto"/>
            <w:left w:val="none" w:sz="0" w:space="0" w:color="auto"/>
            <w:bottom w:val="none" w:sz="0" w:space="0" w:color="auto"/>
            <w:right w:val="none" w:sz="0" w:space="0" w:color="auto"/>
          </w:divBdr>
        </w:div>
      </w:divsChild>
    </w:div>
    <w:div w:id="1778057414">
      <w:bodyDiv w:val="1"/>
      <w:marLeft w:val="0"/>
      <w:marRight w:val="0"/>
      <w:marTop w:val="0"/>
      <w:marBottom w:val="0"/>
      <w:divBdr>
        <w:top w:val="none" w:sz="0" w:space="0" w:color="auto"/>
        <w:left w:val="none" w:sz="0" w:space="0" w:color="auto"/>
        <w:bottom w:val="none" w:sz="0" w:space="0" w:color="auto"/>
        <w:right w:val="none" w:sz="0" w:space="0" w:color="auto"/>
      </w:divBdr>
      <w:divsChild>
        <w:div w:id="1126654492">
          <w:marLeft w:val="446"/>
          <w:marRight w:val="0"/>
          <w:marTop w:val="60"/>
          <w:marBottom w:val="60"/>
          <w:divBdr>
            <w:top w:val="none" w:sz="0" w:space="0" w:color="auto"/>
            <w:left w:val="none" w:sz="0" w:space="0" w:color="auto"/>
            <w:bottom w:val="none" w:sz="0" w:space="0" w:color="auto"/>
            <w:right w:val="none" w:sz="0" w:space="0" w:color="auto"/>
          </w:divBdr>
        </w:div>
      </w:divsChild>
    </w:div>
    <w:div w:id="1783181672">
      <w:bodyDiv w:val="1"/>
      <w:marLeft w:val="0"/>
      <w:marRight w:val="0"/>
      <w:marTop w:val="0"/>
      <w:marBottom w:val="0"/>
      <w:divBdr>
        <w:top w:val="none" w:sz="0" w:space="0" w:color="auto"/>
        <w:left w:val="none" w:sz="0" w:space="0" w:color="auto"/>
        <w:bottom w:val="none" w:sz="0" w:space="0" w:color="auto"/>
        <w:right w:val="none" w:sz="0" w:space="0" w:color="auto"/>
      </w:divBdr>
      <w:divsChild>
        <w:div w:id="759303125">
          <w:marLeft w:val="547"/>
          <w:marRight w:val="0"/>
          <w:marTop w:val="0"/>
          <w:marBottom w:val="0"/>
          <w:divBdr>
            <w:top w:val="none" w:sz="0" w:space="0" w:color="auto"/>
            <w:left w:val="none" w:sz="0" w:space="0" w:color="auto"/>
            <w:bottom w:val="none" w:sz="0" w:space="0" w:color="auto"/>
            <w:right w:val="none" w:sz="0" w:space="0" w:color="auto"/>
          </w:divBdr>
        </w:div>
      </w:divsChild>
    </w:div>
    <w:div w:id="1783261867">
      <w:bodyDiv w:val="1"/>
      <w:marLeft w:val="0"/>
      <w:marRight w:val="0"/>
      <w:marTop w:val="0"/>
      <w:marBottom w:val="0"/>
      <w:divBdr>
        <w:top w:val="none" w:sz="0" w:space="0" w:color="auto"/>
        <w:left w:val="none" w:sz="0" w:space="0" w:color="auto"/>
        <w:bottom w:val="none" w:sz="0" w:space="0" w:color="auto"/>
        <w:right w:val="none" w:sz="0" w:space="0" w:color="auto"/>
      </w:divBdr>
      <w:divsChild>
        <w:div w:id="452597181">
          <w:marLeft w:val="547"/>
          <w:marRight w:val="0"/>
          <w:marTop w:val="134"/>
          <w:marBottom w:val="0"/>
          <w:divBdr>
            <w:top w:val="none" w:sz="0" w:space="0" w:color="auto"/>
            <w:left w:val="none" w:sz="0" w:space="0" w:color="auto"/>
            <w:bottom w:val="none" w:sz="0" w:space="0" w:color="auto"/>
            <w:right w:val="none" w:sz="0" w:space="0" w:color="auto"/>
          </w:divBdr>
        </w:div>
        <w:div w:id="398479348">
          <w:marLeft w:val="1051"/>
          <w:marRight w:val="0"/>
          <w:marTop w:val="134"/>
          <w:marBottom w:val="0"/>
          <w:divBdr>
            <w:top w:val="none" w:sz="0" w:space="0" w:color="auto"/>
            <w:left w:val="none" w:sz="0" w:space="0" w:color="auto"/>
            <w:bottom w:val="none" w:sz="0" w:space="0" w:color="auto"/>
            <w:right w:val="none" w:sz="0" w:space="0" w:color="auto"/>
          </w:divBdr>
        </w:div>
        <w:div w:id="1162627017">
          <w:marLeft w:val="1051"/>
          <w:marRight w:val="0"/>
          <w:marTop w:val="134"/>
          <w:marBottom w:val="0"/>
          <w:divBdr>
            <w:top w:val="none" w:sz="0" w:space="0" w:color="auto"/>
            <w:left w:val="none" w:sz="0" w:space="0" w:color="auto"/>
            <w:bottom w:val="none" w:sz="0" w:space="0" w:color="auto"/>
            <w:right w:val="none" w:sz="0" w:space="0" w:color="auto"/>
          </w:divBdr>
        </w:div>
        <w:div w:id="1498954697">
          <w:marLeft w:val="1051"/>
          <w:marRight w:val="0"/>
          <w:marTop w:val="134"/>
          <w:marBottom w:val="0"/>
          <w:divBdr>
            <w:top w:val="none" w:sz="0" w:space="0" w:color="auto"/>
            <w:left w:val="none" w:sz="0" w:space="0" w:color="auto"/>
            <w:bottom w:val="none" w:sz="0" w:space="0" w:color="auto"/>
            <w:right w:val="none" w:sz="0" w:space="0" w:color="auto"/>
          </w:divBdr>
        </w:div>
        <w:div w:id="1924610506">
          <w:marLeft w:val="1051"/>
          <w:marRight w:val="0"/>
          <w:marTop w:val="134"/>
          <w:marBottom w:val="0"/>
          <w:divBdr>
            <w:top w:val="none" w:sz="0" w:space="0" w:color="auto"/>
            <w:left w:val="none" w:sz="0" w:space="0" w:color="auto"/>
            <w:bottom w:val="none" w:sz="0" w:space="0" w:color="auto"/>
            <w:right w:val="none" w:sz="0" w:space="0" w:color="auto"/>
          </w:divBdr>
        </w:div>
        <w:div w:id="798304218">
          <w:marLeft w:val="1051"/>
          <w:marRight w:val="0"/>
          <w:marTop w:val="134"/>
          <w:marBottom w:val="0"/>
          <w:divBdr>
            <w:top w:val="none" w:sz="0" w:space="0" w:color="auto"/>
            <w:left w:val="none" w:sz="0" w:space="0" w:color="auto"/>
            <w:bottom w:val="none" w:sz="0" w:space="0" w:color="auto"/>
            <w:right w:val="none" w:sz="0" w:space="0" w:color="auto"/>
          </w:divBdr>
        </w:div>
      </w:divsChild>
    </w:div>
    <w:div w:id="1783915087">
      <w:bodyDiv w:val="1"/>
      <w:marLeft w:val="0"/>
      <w:marRight w:val="0"/>
      <w:marTop w:val="0"/>
      <w:marBottom w:val="0"/>
      <w:divBdr>
        <w:top w:val="none" w:sz="0" w:space="0" w:color="auto"/>
        <w:left w:val="none" w:sz="0" w:space="0" w:color="auto"/>
        <w:bottom w:val="none" w:sz="0" w:space="0" w:color="auto"/>
        <w:right w:val="none" w:sz="0" w:space="0" w:color="auto"/>
      </w:divBdr>
    </w:div>
    <w:div w:id="1784765932">
      <w:bodyDiv w:val="1"/>
      <w:marLeft w:val="0"/>
      <w:marRight w:val="0"/>
      <w:marTop w:val="0"/>
      <w:marBottom w:val="0"/>
      <w:divBdr>
        <w:top w:val="none" w:sz="0" w:space="0" w:color="auto"/>
        <w:left w:val="none" w:sz="0" w:space="0" w:color="auto"/>
        <w:bottom w:val="none" w:sz="0" w:space="0" w:color="auto"/>
        <w:right w:val="none" w:sz="0" w:space="0" w:color="auto"/>
      </w:divBdr>
      <w:divsChild>
        <w:div w:id="1969507917">
          <w:marLeft w:val="547"/>
          <w:marRight w:val="0"/>
          <w:marTop w:val="0"/>
          <w:marBottom w:val="0"/>
          <w:divBdr>
            <w:top w:val="none" w:sz="0" w:space="0" w:color="auto"/>
            <w:left w:val="none" w:sz="0" w:space="0" w:color="auto"/>
            <w:bottom w:val="none" w:sz="0" w:space="0" w:color="auto"/>
            <w:right w:val="none" w:sz="0" w:space="0" w:color="auto"/>
          </w:divBdr>
        </w:div>
        <w:div w:id="1695033316">
          <w:marLeft w:val="547"/>
          <w:marRight w:val="0"/>
          <w:marTop w:val="0"/>
          <w:marBottom w:val="0"/>
          <w:divBdr>
            <w:top w:val="none" w:sz="0" w:space="0" w:color="auto"/>
            <w:left w:val="none" w:sz="0" w:space="0" w:color="auto"/>
            <w:bottom w:val="none" w:sz="0" w:space="0" w:color="auto"/>
            <w:right w:val="none" w:sz="0" w:space="0" w:color="auto"/>
          </w:divBdr>
        </w:div>
      </w:divsChild>
    </w:div>
    <w:div w:id="1786079434">
      <w:bodyDiv w:val="1"/>
      <w:marLeft w:val="0"/>
      <w:marRight w:val="0"/>
      <w:marTop w:val="0"/>
      <w:marBottom w:val="0"/>
      <w:divBdr>
        <w:top w:val="none" w:sz="0" w:space="0" w:color="auto"/>
        <w:left w:val="none" w:sz="0" w:space="0" w:color="auto"/>
        <w:bottom w:val="none" w:sz="0" w:space="0" w:color="auto"/>
        <w:right w:val="none" w:sz="0" w:space="0" w:color="auto"/>
      </w:divBdr>
    </w:div>
    <w:div w:id="1827741920">
      <w:bodyDiv w:val="1"/>
      <w:marLeft w:val="0"/>
      <w:marRight w:val="0"/>
      <w:marTop w:val="0"/>
      <w:marBottom w:val="0"/>
      <w:divBdr>
        <w:top w:val="none" w:sz="0" w:space="0" w:color="auto"/>
        <w:left w:val="none" w:sz="0" w:space="0" w:color="auto"/>
        <w:bottom w:val="none" w:sz="0" w:space="0" w:color="auto"/>
        <w:right w:val="none" w:sz="0" w:space="0" w:color="auto"/>
      </w:divBdr>
      <w:divsChild>
        <w:div w:id="74010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514709">
      <w:bodyDiv w:val="1"/>
      <w:marLeft w:val="0"/>
      <w:marRight w:val="0"/>
      <w:marTop w:val="0"/>
      <w:marBottom w:val="0"/>
      <w:divBdr>
        <w:top w:val="none" w:sz="0" w:space="0" w:color="auto"/>
        <w:left w:val="none" w:sz="0" w:space="0" w:color="auto"/>
        <w:bottom w:val="none" w:sz="0" w:space="0" w:color="auto"/>
        <w:right w:val="none" w:sz="0" w:space="0" w:color="auto"/>
      </w:divBdr>
      <w:divsChild>
        <w:div w:id="1418939387">
          <w:marLeft w:val="547"/>
          <w:marRight w:val="0"/>
          <w:marTop w:val="60"/>
          <w:marBottom w:val="60"/>
          <w:divBdr>
            <w:top w:val="none" w:sz="0" w:space="0" w:color="auto"/>
            <w:left w:val="none" w:sz="0" w:space="0" w:color="auto"/>
            <w:bottom w:val="none" w:sz="0" w:space="0" w:color="auto"/>
            <w:right w:val="none" w:sz="0" w:space="0" w:color="auto"/>
          </w:divBdr>
        </w:div>
      </w:divsChild>
    </w:div>
    <w:div w:id="1832528481">
      <w:bodyDiv w:val="1"/>
      <w:marLeft w:val="0"/>
      <w:marRight w:val="0"/>
      <w:marTop w:val="0"/>
      <w:marBottom w:val="0"/>
      <w:divBdr>
        <w:top w:val="none" w:sz="0" w:space="0" w:color="auto"/>
        <w:left w:val="none" w:sz="0" w:space="0" w:color="auto"/>
        <w:bottom w:val="none" w:sz="0" w:space="0" w:color="auto"/>
        <w:right w:val="none" w:sz="0" w:space="0" w:color="auto"/>
      </w:divBdr>
    </w:div>
    <w:div w:id="1832942295">
      <w:bodyDiv w:val="1"/>
      <w:marLeft w:val="0"/>
      <w:marRight w:val="0"/>
      <w:marTop w:val="0"/>
      <w:marBottom w:val="0"/>
      <w:divBdr>
        <w:top w:val="none" w:sz="0" w:space="0" w:color="auto"/>
        <w:left w:val="none" w:sz="0" w:space="0" w:color="auto"/>
        <w:bottom w:val="none" w:sz="0" w:space="0" w:color="auto"/>
        <w:right w:val="none" w:sz="0" w:space="0" w:color="auto"/>
      </w:divBdr>
    </w:div>
    <w:div w:id="1835799553">
      <w:bodyDiv w:val="1"/>
      <w:marLeft w:val="0"/>
      <w:marRight w:val="0"/>
      <w:marTop w:val="0"/>
      <w:marBottom w:val="0"/>
      <w:divBdr>
        <w:top w:val="none" w:sz="0" w:space="0" w:color="auto"/>
        <w:left w:val="none" w:sz="0" w:space="0" w:color="auto"/>
        <w:bottom w:val="none" w:sz="0" w:space="0" w:color="auto"/>
        <w:right w:val="none" w:sz="0" w:space="0" w:color="auto"/>
      </w:divBdr>
      <w:divsChild>
        <w:div w:id="349794591">
          <w:marLeft w:val="547"/>
          <w:marRight w:val="0"/>
          <w:marTop w:val="0"/>
          <w:marBottom w:val="0"/>
          <w:divBdr>
            <w:top w:val="none" w:sz="0" w:space="0" w:color="auto"/>
            <w:left w:val="none" w:sz="0" w:space="0" w:color="auto"/>
            <w:bottom w:val="none" w:sz="0" w:space="0" w:color="auto"/>
            <w:right w:val="none" w:sz="0" w:space="0" w:color="auto"/>
          </w:divBdr>
        </w:div>
      </w:divsChild>
    </w:div>
    <w:div w:id="1843428892">
      <w:bodyDiv w:val="1"/>
      <w:marLeft w:val="0"/>
      <w:marRight w:val="0"/>
      <w:marTop w:val="0"/>
      <w:marBottom w:val="0"/>
      <w:divBdr>
        <w:top w:val="none" w:sz="0" w:space="0" w:color="auto"/>
        <w:left w:val="none" w:sz="0" w:space="0" w:color="auto"/>
        <w:bottom w:val="none" w:sz="0" w:space="0" w:color="auto"/>
        <w:right w:val="none" w:sz="0" w:space="0" w:color="auto"/>
      </w:divBdr>
    </w:div>
    <w:div w:id="1847203913">
      <w:bodyDiv w:val="1"/>
      <w:marLeft w:val="0"/>
      <w:marRight w:val="0"/>
      <w:marTop w:val="0"/>
      <w:marBottom w:val="0"/>
      <w:divBdr>
        <w:top w:val="none" w:sz="0" w:space="0" w:color="auto"/>
        <w:left w:val="none" w:sz="0" w:space="0" w:color="auto"/>
        <w:bottom w:val="none" w:sz="0" w:space="0" w:color="auto"/>
        <w:right w:val="none" w:sz="0" w:space="0" w:color="auto"/>
      </w:divBdr>
    </w:div>
    <w:div w:id="1847742410">
      <w:bodyDiv w:val="1"/>
      <w:marLeft w:val="0"/>
      <w:marRight w:val="0"/>
      <w:marTop w:val="0"/>
      <w:marBottom w:val="0"/>
      <w:divBdr>
        <w:top w:val="none" w:sz="0" w:space="0" w:color="auto"/>
        <w:left w:val="none" w:sz="0" w:space="0" w:color="auto"/>
        <w:bottom w:val="none" w:sz="0" w:space="0" w:color="auto"/>
        <w:right w:val="none" w:sz="0" w:space="0" w:color="auto"/>
      </w:divBdr>
      <w:divsChild>
        <w:div w:id="1130322076">
          <w:marLeft w:val="547"/>
          <w:marRight w:val="0"/>
          <w:marTop w:val="60"/>
          <w:marBottom w:val="60"/>
          <w:divBdr>
            <w:top w:val="none" w:sz="0" w:space="0" w:color="auto"/>
            <w:left w:val="none" w:sz="0" w:space="0" w:color="auto"/>
            <w:bottom w:val="none" w:sz="0" w:space="0" w:color="auto"/>
            <w:right w:val="none" w:sz="0" w:space="0" w:color="auto"/>
          </w:divBdr>
        </w:div>
      </w:divsChild>
    </w:div>
    <w:div w:id="1854955872">
      <w:bodyDiv w:val="1"/>
      <w:marLeft w:val="0"/>
      <w:marRight w:val="0"/>
      <w:marTop w:val="0"/>
      <w:marBottom w:val="0"/>
      <w:divBdr>
        <w:top w:val="none" w:sz="0" w:space="0" w:color="auto"/>
        <w:left w:val="none" w:sz="0" w:space="0" w:color="auto"/>
        <w:bottom w:val="none" w:sz="0" w:space="0" w:color="auto"/>
        <w:right w:val="none" w:sz="0" w:space="0" w:color="auto"/>
      </w:divBdr>
      <w:divsChild>
        <w:div w:id="1849976142">
          <w:marLeft w:val="144"/>
          <w:marRight w:val="0"/>
          <w:marTop w:val="60"/>
          <w:marBottom w:val="60"/>
          <w:divBdr>
            <w:top w:val="none" w:sz="0" w:space="0" w:color="auto"/>
            <w:left w:val="none" w:sz="0" w:space="0" w:color="auto"/>
            <w:bottom w:val="none" w:sz="0" w:space="0" w:color="auto"/>
            <w:right w:val="none" w:sz="0" w:space="0" w:color="auto"/>
          </w:divBdr>
        </w:div>
        <w:div w:id="1760786851">
          <w:marLeft w:val="144"/>
          <w:marRight w:val="0"/>
          <w:marTop w:val="60"/>
          <w:marBottom w:val="60"/>
          <w:divBdr>
            <w:top w:val="none" w:sz="0" w:space="0" w:color="auto"/>
            <w:left w:val="none" w:sz="0" w:space="0" w:color="auto"/>
            <w:bottom w:val="none" w:sz="0" w:space="0" w:color="auto"/>
            <w:right w:val="none" w:sz="0" w:space="0" w:color="auto"/>
          </w:divBdr>
        </w:div>
        <w:div w:id="806701444">
          <w:marLeft w:val="144"/>
          <w:marRight w:val="0"/>
          <w:marTop w:val="60"/>
          <w:marBottom w:val="60"/>
          <w:divBdr>
            <w:top w:val="none" w:sz="0" w:space="0" w:color="auto"/>
            <w:left w:val="none" w:sz="0" w:space="0" w:color="auto"/>
            <w:bottom w:val="none" w:sz="0" w:space="0" w:color="auto"/>
            <w:right w:val="none" w:sz="0" w:space="0" w:color="auto"/>
          </w:divBdr>
        </w:div>
      </w:divsChild>
    </w:div>
    <w:div w:id="1859998429">
      <w:bodyDiv w:val="1"/>
      <w:marLeft w:val="0"/>
      <w:marRight w:val="0"/>
      <w:marTop w:val="0"/>
      <w:marBottom w:val="0"/>
      <w:divBdr>
        <w:top w:val="none" w:sz="0" w:space="0" w:color="auto"/>
        <w:left w:val="none" w:sz="0" w:space="0" w:color="auto"/>
        <w:bottom w:val="none" w:sz="0" w:space="0" w:color="auto"/>
        <w:right w:val="none" w:sz="0" w:space="0" w:color="auto"/>
      </w:divBdr>
      <w:divsChild>
        <w:div w:id="754744656">
          <w:marLeft w:val="547"/>
          <w:marRight w:val="0"/>
          <w:marTop w:val="154"/>
          <w:marBottom w:val="0"/>
          <w:divBdr>
            <w:top w:val="none" w:sz="0" w:space="0" w:color="auto"/>
            <w:left w:val="none" w:sz="0" w:space="0" w:color="auto"/>
            <w:bottom w:val="none" w:sz="0" w:space="0" w:color="auto"/>
            <w:right w:val="none" w:sz="0" w:space="0" w:color="auto"/>
          </w:divBdr>
        </w:div>
        <w:div w:id="433206447">
          <w:marLeft w:val="1166"/>
          <w:marRight w:val="0"/>
          <w:marTop w:val="134"/>
          <w:marBottom w:val="0"/>
          <w:divBdr>
            <w:top w:val="none" w:sz="0" w:space="0" w:color="auto"/>
            <w:left w:val="none" w:sz="0" w:space="0" w:color="auto"/>
            <w:bottom w:val="none" w:sz="0" w:space="0" w:color="auto"/>
            <w:right w:val="none" w:sz="0" w:space="0" w:color="auto"/>
          </w:divBdr>
        </w:div>
        <w:div w:id="95296881">
          <w:marLeft w:val="1166"/>
          <w:marRight w:val="0"/>
          <w:marTop w:val="134"/>
          <w:marBottom w:val="0"/>
          <w:divBdr>
            <w:top w:val="none" w:sz="0" w:space="0" w:color="auto"/>
            <w:left w:val="none" w:sz="0" w:space="0" w:color="auto"/>
            <w:bottom w:val="none" w:sz="0" w:space="0" w:color="auto"/>
            <w:right w:val="none" w:sz="0" w:space="0" w:color="auto"/>
          </w:divBdr>
        </w:div>
        <w:div w:id="1715353623">
          <w:marLeft w:val="547"/>
          <w:marRight w:val="0"/>
          <w:marTop w:val="154"/>
          <w:marBottom w:val="0"/>
          <w:divBdr>
            <w:top w:val="none" w:sz="0" w:space="0" w:color="auto"/>
            <w:left w:val="none" w:sz="0" w:space="0" w:color="auto"/>
            <w:bottom w:val="none" w:sz="0" w:space="0" w:color="auto"/>
            <w:right w:val="none" w:sz="0" w:space="0" w:color="auto"/>
          </w:divBdr>
        </w:div>
        <w:div w:id="448859741">
          <w:marLeft w:val="1166"/>
          <w:marRight w:val="0"/>
          <w:marTop w:val="134"/>
          <w:marBottom w:val="0"/>
          <w:divBdr>
            <w:top w:val="none" w:sz="0" w:space="0" w:color="auto"/>
            <w:left w:val="none" w:sz="0" w:space="0" w:color="auto"/>
            <w:bottom w:val="none" w:sz="0" w:space="0" w:color="auto"/>
            <w:right w:val="none" w:sz="0" w:space="0" w:color="auto"/>
          </w:divBdr>
        </w:div>
        <w:div w:id="1973558484">
          <w:marLeft w:val="1166"/>
          <w:marRight w:val="0"/>
          <w:marTop w:val="134"/>
          <w:marBottom w:val="0"/>
          <w:divBdr>
            <w:top w:val="none" w:sz="0" w:space="0" w:color="auto"/>
            <w:left w:val="none" w:sz="0" w:space="0" w:color="auto"/>
            <w:bottom w:val="none" w:sz="0" w:space="0" w:color="auto"/>
            <w:right w:val="none" w:sz="0" w:space="0" w:color="auto"/>
          </w:divBdr>
        </w:div>
        <w:div w:id="324482174">
          <w:marLeft w:val="1166"/>
          <w:marRight w:val="0"/>
          <w:marTop w:val="134"/>
          <w:marBottom w:val="0"/>
          <w:divBdr>
            <w:top w:val="none" w:sz="0" w:space="0" w:color="auto"/>
            <w:left w:val="none" w:sz="0" w:space="0" w:color="auto"/>
            <w:bottom w:val="none" w:sz="0" w:space="0" w:color="auto"/>
            <w:right w:val="none" w:sz="0" w:space="0" w:color="auto"/>
          </w:divBdr>
        </w:div>
      </w:divsChild>
    </w:div>
    <w:div w:id="1861629302">
      <w:bodyDiv w:val="1"/>
      <w:marLeft w:val="0"/>
      <w:marRight w:val="0"/>
      <w:marTop w:val="0"/>
      <w:marBottom w:val="0"/>
      <w:divBdr>
        <w:top w:val="none" w:sz="0" w:space="0" w:color="auto"/>
        <w:left w:val="none" w:sz="0" w:space="0" w:color="auto"/>
        <w:bottom w:val="none" w:sz="0" w:space="0" w:color="auto"/>
        <w:right w:val="none" w:sz="0" w:space="0" w:color="auto"/>
      </w:divBdr>
    </w:div>
    <w:div w:id="1861967173">
      <w:bodyDiv w:val="1"/>
      <w:marLeft w:val="0"/>
      <w:marRight w:val="0"/>
      <w:marTop w:val="0"/>
      <w:marBottom w:val="0"/>
      <w:divBdr>
        <w:top w:val="none" w:sz="0" w:space="0" w:color="auto"/>
        <w:left w:val="none" w:sz="0" w:space="0" w:color="auto"/>
        <w:bottom w:val="none" w:sz="0" w:space="0" w:color="auto"/>
        <w:right w:val="none" w:sz="0" w:space="0" w:color="auto"/>
      </w:divBdr>
      <w:divsChild>
        <w:div w:id="1115057246">
          <w:marLeft w:val="547"/>
          <w:marRight w:val="0"/>
          <w:marTop w:val="0"/>
          <w:marBottom w:val="0"/>
          <w:divBdr>
            <w:top w:val="none" w:sz="0" w:space="0" w:color="auto"/>
            <w:left w:val="none" w:sz="0" w:space="0" w:color="auto"/>
            <w:bottom w:val="none" w:sz="0" w:space="0" w:color="auto"/>
            <w:right w:val="none" w:sz="0" w:space="0" w:color="auto"/>
          </w:divBdr>
        </w:div>
      </w:divsChild>
    </w:div>
    <w:div w:id="1865288482">
      <w:bodyDiv w:val="1"/>
      <w:marLeft w:val="0"/>
      <w:marRight w:val="0"/>
      <w:marTop w:val="0"/>
      <w:marBottom w:val="0"/>
      <w:divBdr>
        <w:top w:val="none" w:sz="0" w:space="0" w:color="auto"/>
        <w:left w:val="none" w:sz="0" w:space="0" w:color="auto"/>
        <w:bottom w:val="none" w:sz="0" w:space="0" w:color="auto"/>
        <w:right w:val="none" w:sz="0" w:space="0" w:color="auto"/>
      </w:divBdr>
    </w:div>
    <w:div w:id="1870989247">
      <w:bodyDiv w:val="1"/>
      <w:marLeft w:val="0"/>
      <w:marRight w:val="0"/>
      <w:marTop w:val="0"/>
      <w:marBottom w:val="0"/>
      <w:divBdr>
        <w:top w:val="none" w:sz="0" w:space="0" w:color="auto"/>
        <w:left w:val="none" w:sz="0" w:space="0" w:color="auto"/>
        <w:bottom w:val="none" w:sz="0" w:space="0" w:color="auto"/>
        <w:right w:val="none" w:sz="0" w:space="0" w:color="auto"/>
      </w:divBdr>
      <w:divsChild>
        <w:div w:id="108206375">
          <w:marLeft w:val="1166"/>
          <w:marRight w:val="0"/>
          <w:marTop w:val="134"/>
          <w:marBottom w:val="0"/>
          <w:divBdr>
            <w:top w:val="none" w:sz="0" w:space="0" w:color="auto"/>
            <w:left w:val="none" w:sz="0" w:space="0" w:color="auto"/>
            <w:bottom w:val="none" w:sz="0" w:space="0" w:color="auto"/>
            <w:right w:val="none" w:sz="0" w:space="0" w:color="auto"/>
          </w:divBdr>
        </w:div>
        <w:div w:id="1195077837">
          <w:marLeft w:val="1166"/>
          <w:marRight w:val="0"/>
          <w:marTop w:val="134"/>
          <w:marBottom w:val="0"/>
          <w:divBdr>
            <w:top w:val="none" w:sz="0" w:space="0" w:color="auto"/>
            <w:left w:val="none" w:sz="0" w:space="0" w:color="auto"/>
            <w:bottom w:val="none" w:sz="0" w:space="0" w:color="auto"/>
            <w:right w:val="none" w:sz="0" w:space="0" w:color="auto"/>
          </w:divBdr>
        </w:div>
        <w:div w:id="1641879597">
          <w:marLeft w:val="1166"/>
          <w:marRight w:val="0"/>
          <w:marTop w:val="134"/>
          <w:marBottom w:val="0"/>
          <w:divBdr>
            <w:top w:val="none" w:sz="0" w:space="0" w:color="auto"/>
            <w:left w:val="none" w:sz="0" w:space="0" w:color="auto"/>
            <w:bottom w:val="none" w:sz="0" w:space="0" w:color="auto"/>
            <w:right w:val="none" w:sz="0" w:space="0" w:color="auto"/>
          </w:divBdr>
        </w:div>
        <w:div w:id="231042652">
          <w:marLeft w:val="1166"/>
          <w:marRight w:val="0"/>
          <w:marTop w:val="134"/>
          <w:marBottom w:val="0"/>
          <w:divBdr>
            <w:top w:val="none" w:sz="0" w:space="0" w:color="auto"/>
            <w:left w:val="none" w:sz="0" w:space="0" w:color="auto"/>
            <w:bottom w:val="none" w:sz="0" w:space="0" w:color="auto"/>
            <w:right w:val="none" w:sz="0" w:space="0" w:color="auto"/>
          </w:divBdr>
        </w:div>
      </w:divsChild>
    </w:div>
    <w:div w:id="1883864731">
      <w:bodyDiv w:val="1"/>
      <w:marLeft w:val="0"/>
      <w:marRight w:val="0"/>
      <w:marTop w:val="0"/>
      <w:marBottom w:val="0"/>
      <w:divBdr>
        <w:top w:val="none" w:sz="0" w:space="0" w:color="auto"/>
        <w:left w:val="none" w:sz="0" w:space="0" w:color="auto"/>
        <w:bottom w:val="none" w:sz="0" w:space="0" w:color="auto"/>
        <w:right w:val="none" w:sz="0" w:space="0" w:color="auto"/>
      </w:divBdr>
    </w:div>
    <w:div w:id="1888223476">
      <w:bodyDiv w:val="1"/>
      <w:marLeft w:val="0"/>
      <w:marRight w:val="0"/>
      <w:marTop w:val="0"/>
      <w:marBottom w:val="0"/>
      <w:divBdr>
        <w:top w:val="none" w:sz="0" w:space="0" w:color="auto"/>
        <w:left w:val="none" w:sz="0" w:space="0" w:color="auto"/>
        <w:bottom w:val="none" w:sz="0" w:space="0" w:color="auto"/>
        <w:right w:val="none" w:sz="0" w:space="0" w:color="auto"/>
      </w:divBdr>
    </w:div>
    <w:div w:id="1889953743">
      <w:bodyDiv w:val="1"/>
      <w:marLeft w:val="0"/>
      <w:marRight w:val="0"/>
      <w:marTop w:val="0"/>
      <w:marBottom w:val="0"/>
      <w:divBdr>
        <w:top w:val="none" w:sz="0" w:space="0" w:color="auto"/>
        <w:left w:val="none" w:sz="0" w:space="0" w:color="auto"/>
        <w:bottom w:val="none" w:sz="0" w:space="0" w:color="auto"/>
        <w:right w:val="none" w:sz="0" w:space="0" w:color="auto"/>
      </w:divBdr>
    </w:div>
    <w:div w:id="1900939057">
      <w:bodyDiv w:val="1"/>
      <w:marLeft w:val="0"/>
      <w:marRight w:val="0"/>
      <w:marTop w:val="0"/>
      <w:marBottom w:val="0"/>
      <w:divBdr>
        <w:top w:val="none" w:sz="0" w:space="0" w:color="auto"/>
        <w:left w:val="none" w:sz="0" w:space="0" w:color="auto"/>
        <w:bottom w:val="none" w:sz="0" w:space="0" w:color="auto"/>
        <w:right w:val="none" w:sz="0" w:space="0" w:color="auto"/>
      </w:divBdr>
      <w:divsChild>
        <w:div w:id="1959218074">
          <w:marLeft w:val="547"/>
          <w:marRight w:val="0"/>
          <w:marTop w:val="60"/>
          <w:marBottom w:val="60"/>
          <w:divBdr>
            <w:top w:val="none" w:sz="0" w:space="0" w:color="auto"/>
            <w:left w:val="none" w:sz="0" w:space="0" w:color="auto"/>
            <w:bottom w:val="none" w:sz="0" w:space="0" w:color="auto"/>
            <w:right w:val="none" w:sz="0" w:space="0" w:color="auto"/>
          </w:divBdr>
        </w:div>
      </w:divsChild>
    </w:div>
    <w:div w:id="1905098405">
      <w:bodyDiv w:val="1"/>
      <w:marLeft w:val="0"/>
      <w:marRight w:val="0"/>
      <w:marTop w:val="0"/>
      <w:marBottom w:val="0"/>
      <w:divBdr>
        <w:top w:val="none" w:sz="0" w:space="0" w:color="auto"/>
        <w:left w:val="none" w:sz="0" w:space="0" w:color="auto"/>
        <w:bottom w:val="none" w:sz="0" w:space="0" w:color="auto"/>
        <w:right w:val="none" w:sz="0" w:space="0" w:color="auto"/>
      </w:divBdr>
      <w:divsChild>
        <w:div w:id="2078356436">
          <w:marLeft w:val="547"/>
          <w:marRight w:val="0"/>
          <w:marTop w:val="60"/>
          <w:marBottom w:val="60"/>
          <w:divBdr>
            <w:top w:val="none" w:sz="0" w:space="0" w:color="auto"/>
            <w:left w:val="none" w:sz="0" w:space="0" w:color="auto"/>
            <w:bottom w:val="none" w:sz="0" w:space="0" w:color="auto"/>
            <w:right w:val="none" w:sz="0" w:space="0" w:color="auto"/>
          </w:divBdr>
        </w:div>
      </w:divsChild>
    </w:div>
    <w:div w:id="1909535543">
      <w:bodyDiv w:val="1"/>
      <w:marLeft w:val="0"/>
      <w:marRight w:val="0"/>
      <w:marTop w:val="0"/>
      <w:marBottom w:val="0"/>
      <w:divBdr>
        <w:top w:val="none" w:sz="0" w:space="0" w:color="auto"/>
        <w:left w:val="none" w:sz="0" w:space="0" w:color="auto"/>
        <w:bottom w:val="none" w:sz="0" w:space="0" w:color="auto"/>
        <w:right w:val="none" w:sz="0" w:space="0" w:color="auto"/>
      </w:divBdr>
      <w:divsChild>
        <w:div w:id="63073227">
          <w:marLeft w:val="547"/>
          <w:marRight w:val="0"/>
          <w:marTop w:val="60"/>
          <w:marBottom w:val="60"/>
          <w:divBdr>
            <w:top w:val="none" w:sz="0" w:space="0" w:color="auto"/>
            <w:left w:val="none" w:sz="0" w:space="0" w:color="auto"/>
            <w:bottom w:val="none" w:sz="0" w:space="0" w:color="auto"/>
            <w:right w:val="none" w:sz="0" w:space="0" w:color="auto"/>
          </w:divBdr>
        </w:div>
      </w:divsChild>
    </w:div>
    <w:div w:id="1914385543">
      <w:bodyDiv w:val="1"/>
      <w:marLeft w:val="0"/>
      <w:marRight w:val="0"/>
      <w:marTop w:val="0"/>
      <w:marBottom w:val="0"/>
      <w:divBdr>
        <w:top w:val="none" w:sz="0" w:space="0" w:color="auto"/>
        <w:left w:val="none" w:sz="0" w:space="0" w:color="auto"/>
        <w:bottom w:val="none" w:sz="0" w:space="0" w:color="auto"/>
        <w:right w:val="none" w:sz="0" w:space="0" w:color="auto"/>
      </w:divBdr>
      <w:divsChild>
        <w:div w:id="743840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586776">
      <w:bodyDiv w:val="1"/>
      <w:marLeft w:val="0"/>
      <w:marRight w:val="0"/>
      <w:marTop w:val="0"/>
      <w:marBottom w:val="0"/>
      <w:divBdr>
        <w:top w:val="none" w:sz="0" w:space="0" w:color="auto"/>
        <w:left w:val="none" w:sz="0" w:space="0" w:color="auto"/>
        <w:bottom w:val="none" w:sz="0" w:space="0" w:color="auto"/>
        <w:right w:val="none" w:sz="0" w:space="0" w:color="auto"/>
      </w:divBdr>
      <w:divsChild>
        <w:div w:id="2137336174">
          <w:marLeft w:val="547"/>
          <w:marRight w:val="0"/>
          <w:marTop w:val="0"/>
          <w:marBottom w:val="0"/>
          <w:divBdr>
            <w:top w:val="none" w:sz="0" w:space="0" w:color="auto"/>
            <w:left w:val="none" w:sz="0" w:space="0" w:color="auto"/>
            <w:bottom w:val="none" w:sz="0" w:space="0" w:color="auto"/>
            <w:right w:val="none" w:sz="0" w:space="0" w:color="auto"/>
          </w:divBdr>
        </w:div>
      </w:divsChild>
    </w:div>
    <w:div w:id="1917594875">
      <w:bodyDiv w:val="1"/>
      <w:marLeft w:val="0"/>
      <w:marRight w:val="0"/>
      <w:marTop w:val="0"/>
      <w:marBottom w:val="0"/>
      <w:divBdr>
        <w:top w:val="none" w:sz="0" w:space="0" w:color="auto"/>
        <w:left w:val="none" w:sz="0" w:space="0" w:color="auto"/>
        <w:bottom w:val="none" w:sz="0" w:space="0" w:color="auto"/>
        <w:right w:val="none" w:sz="0" w:space="0" w:color="auto"/>
      </w:divBdr>
      <w:divsChild>
        <w:div w:id="1434784692">
          <w:marLeft w:val="0"/>
          <w:marRight w:val="0"/>
          <w:marTop w:val="0"/>
          <w:marBottom w:val="0"/>
          <w:divBdr>
            <w:top w:val="none" w:sz="0" w:space="0" w:color="auto"/>
            <w:left w:val="none" w:sz="0" w:space="0" w:color="auto"/>
            <w:bottom w:val="none" w:sz="0" w:space="0" w:color="auto"/>
            <w:right w:val="none" w:sz="0" w:space="0" w:color="auto"/>
          </w:divBdr>
        </w:div>
        <w:div w:id="2139834882">
          <w:marLeft w:val="0"/>
          <w:marRight w:val="0"/>
          <w:marTop w:val="0"/>
          <w:marBottom w:val="0"/>
          <w:divBdr>
            <w:top w:val="none" w:sz="0" w:space="0" w:color="auto"/>
            <w:left w:val="none" w:sz="0" w:space="0" w:color="auto"/>
            <w:bottom w:val="none" w:sz="0" w:space="0" w:color="auto"/>
            <w:right w:val="none" w:sz="0" w:space="0" w:color="auto"/>
          </w:divBdr>
        </w:div>
        <w:div w:id="1203982258">
          <w:marLeft w:val="0"/>
          <w:marRight w:val="0"/>
          <w:marTop w:val="0"/>
          <w:marBottom w:val="0"/>
          <w:divBdr>
            <w:top w:val="none" w:sz="0" w:space="0" w:color="auto"/>
            <w:left w:val="none" w:sz="0" w:space="0" w:color="auto"/>
            <w:bottom w:val="none" w:sz="0" w:space="0" w:color="auto"/>
            <w:right w:val="none" w:sz="0" w:space="0" w:color="auto"/>
          </w:divBdr>
        </w:div>
      </w:divsChild>
    </w:div>
    <w:div w:id="1928424290">
      <w:bodyDiv w:val="1"/>
      <w:marLeft w:val="0"/>
      <w:marRight w:val="0"/>
      <w:marTop w:val="0"/>
      <w:marBottom w:val="0"/>
      <w:divBdr>
        <w:top w:val="none" w:sz="0" w:space="0" w:color="auto"/>
        <w:left w:val="none" w:sz="0" w:space="0" w:color="auto"/>
        <w:bottom w:val="none" w:sz="0" w:space="0" w:color="auto"/>
        <w:right w:val="none" w:sz="0" w:space="0" w:color="auto"/>
      </w:divBdr>
    </w:div>
    <w:div w:id="1939286399">
      <w:bodyDiv w:val="1"/>
      <w:marLeft w:val="0"/>
      <w:marRight w:val="0"/>
      <w:marTop w:val="0"/>
      <w:marBottom w:val="0"/>
      <w:divBdr>
        <w:top w:val="none" w:sz="0" w:space="0" w:color="auto"/>
        <w:left w:val="none" w:sz="0" w:space="0" w:color="auto"/>
        <w:bottom w:val="none" w:sz="0" w:space="0" w:color="auto"/>
        <w:right w:val="none" w:sz="0" w:space="0" w:color="auto"/>
      </w:divBdr>
    </w:div>
    <w:div w:id="1941598538">
      <w:bodyDiv w:val="1"/>
      <w:marLeft w:val="0"/>
      <w:marRight w:val="0"/>
      <w:marTop w:val="0"/>
      <w:marBottom w:val="0"/>
      <w:divBdr>
        <w:top w:val="none" w:sz="0" w:space="0" w:color="auto"/>
        <w:left w:val="none" w:sz="0" w:space="0" w:color="auto"/>
        <w:bottom w:val="none" w:sz="0" w:space="0" w:color="auto"/>
        <w:right w:val="none" w:sz="0" w:space="0" w:color="auto"/>
      </w:divBdr>
    </w:div>
    <w:div w:id="1942835769">
      <w:bodyDiv w:val="1"/>
      <w:marLeft w:val="0"/>
      <w:marRight w:val="0"/>
      <w:marTop w:val="0"/>
      <w:marBottom w:val="0"/>
      <w:divBdr>
        <w:top w:val="none" w:sz="0" w:space="0" w:color="auto"/>
        <w:left w:val="none" w:sz="0" w:space="0" w:color="auto"/>
        <w:bottom w:val="none" w:sz="0" w:space="0" w:color="auto"/>
        <w:right w:val="none" w:sz="0" w:space="0" w:color="auto"/>
      </w:divBdr>
      <w:divsChild>
        <w:div w:id="1174538467">
          <w:marLeft w:val="547"/>
          <w:marRight w:val="0"/>
          <w:marTop w:val="60"/>
          <w:marBottom w:val="60"/>
          <w:divBdr>
            <w:top w:val="none" w:sz="0" w:space="0" w:color="auto"/>
            <w:left w:val="none" w:sz="0" w:space="0" w:color="auto"/>
            <w:bottom w:val="none" w:sz="0" w:space="0" w:color="auto"/>
            <w:right w:val="none" w:sz="0" w:space="0" w:color="auto"/>
          </w:divBdr>
        </w:div>
      </w:divsChild>
    </w:div>
    <w:div w:id="1946424707">
      <w:bodyDiv w:val="1"/>
      <w:marLeft w:val="0"/>
      <w:marRight w:val="0"/>
      <w:marTop w:val="0"/>
      <w:marBottom w:val="0"/>
      <w:divBdr>
        <w:top w:val="none" w:sz="0" w:space="0" w:color="auto"/>
        <w:left w:val="none" w:sz="0" w:space="0" w:color="auto"/>
        <w:bottom w:val="none" w:sz="0" w:space="0" w:color="auto"/>
        <w:right w:val="none" w:sz="0" w:space="0" w:color="auto"/>
      </w:divBdr>
    </w:div>
    <w:div w:id="1953901741">
      <w:bodyDiv w:val="1"/>
      <w:marLeft w:val="0"/>
      <w:marRight w:val="0"/>
      <w:marTop w:val="0"/>
      <w:marBottom w:val="0"/>
      <w:divBdr>
        <w:top w:val="none" w:sz="0" w:space="0" w:color="auto"/>
        <w:left w:val="none" w:sz="0" w:space="0" w:color="auto"/>
        <w:bottom w:val="none" w:sz="0" w:space="0" w:color="auto"/>
        <w:right w:val="none" w:sz="0" w:space="0" w:color="auto"/>
      </w:divBdr>
      <w:divsChild>
        <w:div w:id="464198551">
          <w:marLeft w:val="547"/>
          <w:marRight w:val="0"/>
          <w:marTop w:val="60"/>
          <w:marBottom w:val="60"/>
          <w:divBdr>
            <w:top w:val="none" w:sz="0" w:space="0" w:color="auto"/>
            <w:left w:val="none" w:sz="0" w:space="0" w:color="auto"/>
            <w:bottom w:val="none" w:sz="0" w:space="0" w:color="auto"/>
            <w:right w:val="none" w:sz="0" w:space="0" w:color="auto"/>
          </w:divBdr>
        </w:div>
        <w:div w:id="276447790">
          <w:marLeft w:val="547"/>
          <w:marRight w:val="0"/>
          <w:marTop w:val="60"/>
          <w:marBottom w:val="60"/>
          <w:divBdr>
            <w:top w:val="none" w:sz="0" w:space="0" w:color="auto"/>
            <w:left w:val="none" w:sz="0" w:space="0" w:color="auto"/>
            <w:bottom w:val="none" w:sz="0" w:space="0" w:color="auto"/>
            <w:right w:val="none" w:sz="0" w:space="0" w:color="auto"/>
          </w:divBdr>
        </w:div>
        <w:div w:id="1489635305">
          <w:marLeft w:val="547"/>
          <w:marRight w:val="0"/>
          <w:marTop w:val="60"/>
          <w:marBottom w:val="60"/>
          <w:divBdr>
            <w:top w:val="none" w:sz="0" w:space="0" w:color="auto"/>
            <w:left w:val="none" w:sz="0" w:space="0" w:color="auto"/>
            <w:bottom w:val="none" w:sz="0" w:space="0" w:color="auto"/>
            <w:right w:val="none" w:sz="0" w:space="0" w:color="auto"/>
          </w:divBdr>
        </w:div>
      </w:divsChild>
    </w:div>
    <w:div w:id="1961524906">
      <w:bodyDiv w:val="1"/>
      <w:marLeft w:val="0"/>
      <w:marRight w:val="0"/>
      <w:marTop w:val="0"/>
      <w:marBottom w:val="0"/>
      <w:divBdr>
        <w:top w:val="none" w:sz="0" w:space="0" w:color="auto"/>
        <w:left w:val="none" w:sz="0" w:space="0" w:color="auto"/>
        <w:bottom w:val="none" w:sz="0" w:space="0" w:color="auto"/>
        <w:right w:val="none" w:sz="0" w:space="0" w:color="auto"/>
      </w:divBdr>
      <w:divsChild>
        <w:div w:id="213591602">
          <w:marLeft w:val="0"/>
          <w:marRight w:val="0"/>
          <w:marTop w:val="0"/>
          <w:marBottom w:val="0"/>
          <w:divBdr>
            <w:top w:val="none" w:sz="0" w:space="0" w:color="auto"/>
            <w:left w:val="none" w:sz="0" w:space="0" w:color="auto"/>
            <w:bottom w:val="none" w:sz="0" w:space="0" w:color="auto"/>
            <w:right w:val="none" w:sz="0" w:space="0" w:color="auto"/>
          </w:divBdr>
        </w:div>
        <w:div w:id="1601796104">
          <w:marLeft w:val="0"/>
          <w:marRight w:val="0"/>
          <w:marTop w:val="0"/>
          <w:marBottom w:val="0"/>
          <w:divBdr>
            <w:top w:val="none" w:sz="0" w:space="0" w:color="auto"/>
            <w:left w:val="none" w:sz="0" w:space="0" w:color="auto"/>
            <w:bottom w:val="none" w:sz="0" w:space="0" w:color="auto"/>
            <w:right w:val="none" w:sz="0" w:space="0" w:color="auto"/>
          </w:divBdr>
        </w:div>
      </w:divsChild>
    </w:div>
    <w:div w:id="1963268007">
      <w:bodyDiv w:val="1"/>
      <w:marLeft w:val="0"/>
      <w:marRight w:val="0"/>
      <w:marTop w:val="0"/>
      <w:marBottom w:val="0"/>
      <w:divBdr>
        <w:top w:val="none" w:sz="0" w:space="0" w:color="auto"/>
        <w:left w:val="none" w:sz="0" w:space="0" w:color="auto"/>
        <w:bottom w:val="none" w:sz="0" w:space="0" w:color="auto"/>
        <w:right w:val="none" w:sz="0" w:space="0" w:color="auto"/>
      </w:divBdr>
    </w:div>
    <w:div w:id="1963723752">
      <w:bodyDiv w:val="1"/>
      <w:marLeft w:val="0"/>
      <w:marRight w:val="0"/>
      <w:marTop w:val="0"/>
      <w:marBottom w:val="0"/>
      <w:divBdr>
        <w:top w:val="none" w:sz="0" w:space="0" w:color="auto"/>
        <w:left w:val="none" w:sz="0" w:space="0" w:color="auto"/>
        <w:bottom w:val="none" w:sz="0" w:space="0" w:color="auto"/>
        <w:right w:val="none" w:sz="0" w:space="0" w:color="auto"/>
      </w:divBdr>
      <w:divsChild>
        <w:div w:id="971861857">
          <w:marLeft w:val="547"/>
          <w:marRight w:val="0"/>
          <w:marTop w:val="0"/>
          <w:marBottom w:val="0"/>
          <w:divBdr>
            <w:top w:val="none" w:sz="0" w:space="0" w:color="auto"/>
            <w:left w:val="none" w:sz="0" w:space="0" w:color="auto"/>
            <w:bottom w:val="none" w:sz="0" w:space="0" w:color="auto"/>
            <w:right w:val="none" w:sz="0" w:space="0" w:color="auto"/>
          </w:divBdr>
        </w:div>
      </w:divsChild>
    </w:div>
    <w:div w:id="1964185824">
      <w:bodyDiv w:val="1"/>
      <w:marLeft w:val="0"/>
      <w:marRight w:val="0"/>
      <w:marTop w:val="0"/>
      <w:marBottom w:val="0"/>
      <w:divBdr>
        <w:top w:val="none" w:sz="0" w:space="0" w:color="auto"/>
        <w:left w:val="none" w:sz="0" w:space="0" w:color="auto"/>
        <w:bottom w:val="none" w:sz="0" w:space="0" w:color="auto"/>
        <w:right w:val="none" w:sz="0" w:space="0" w:color="auto"/>
      </w:divBdr>
    </w:div>
    <w:div w:id="1967618373">
      <w:bodyDiv w:val="1"/>
      <w:marLeft w:val="0"/>
      <w:marRight w:val="0"/>
      <w:marTop w:val="0"/>
      <w:marBottom w:val="0"/>
      <w:divBdr>
        <w:top w:val="none" w:sz="0" w:space="0" w:color="auto"/>
        <w:left w:val="none" w:sz="0" w:space="0" w:color="auto"/>
        <w:bottom w:val="none" w:sz="0" w:space="0" w:color="auto"/>
        <w:right w:val="none" w:sz="0" w:space="0" w:color="auto"/>
      </w:divBdr>
    </w:div>
    <w:div w:id="1967739039">
      <w:bodyDiv w:val="1"/>
      <w:marLeft w:val="0"/>
      <w:marRight w:val="0"/>
      <w:marTop w:val="0"/>
      <w:marBottom w:val="0"/>
      <w:divBdr>
        <w:top w:val="none" w:sz="0" w:space="0" w:color="auto"/>
        <w:left w:val="none" w:sz="0" w:space="0" w:color="auto"/>
        <w:bottom w:val="none" w:sz="0" w:space="0" w:color="auto"/>
        <w:right w:val="none" w:sz="0" w:space="0" w:color="auto"/>
      </w:divBdr>
    </w:div>
    <w:div w:id="1968201528">
      <w:bodyDiv w:val="1"/>
      <w:marLeft w:val="0"/>
      <w:marRight w:val="0"/>
      <w:marTop w:val="0"/>
      <w:marBottom w:val="0"/>
      <w:divBdr>
        <w:top w:val="none" w:sz="0" w:space="0" w:color="auto"/>
        <w:left w:val="none" w:sz="0" w:space="0" w:color="auto"/>
        <w:bottom w:val="none" w:sz="0" w:space="0" w:color="auto"/>
        <w:right w:val="none" w:sz="0" w:space="0" w:color="auto"/>
      </w:divBdr>
      <w:divsChild>
        <w:div w:id="2092120394">
          <w:marLeft w:val="547"/>
          <w:marRight w:val="0"/>
          <w:marTop w:val="60"/>
          <w:marBottom w:val="60"/>
          <w:divBdr>
            <w:top w:val="none" w:sz="0" w:space="0" w:color="auto"/>
            <w:left w:val="none" w:sz="0" w:space="0" w:color="auto"/>
            <w:bottom w:val="none" w:sz="0" w:space="0" w:color="auto"/>
            <w:right w:val="none" w:sz="0" w:space="0" w:color="auto"/>
          </w:divBdr>
        </w:div>
        <w:div w:id="696463219">
          <w:marLeft w:val="547"/>
          <w:marRight w:val="0"/>
          <w:marTop w:val="60"/>
          <w:marBottom w:val="60"/>
          <w:divBdr>
            <w:top w:val="none" w:sz="0" w:space="0" w:color="auto"/>
            <w:left w:val="none" w:sz="0" w:space="0" w:color="auto"/>
            <w:bottom w:val="none" w:sz="0" w:space="0" w:color="auto"/>
            <w:right w:val="none" w:sz="0" w:space="0" w:color="auto"/>
          </w:divBdr>
        </w:div>
      </w:divsChild>
    </w:div>
    <w:div w:id="1981764605">
      <w:bodyDiv w:val="1"/>
      <w:marLeft w:val="0"/>
      <w:marRight w:val="0"/>
      <w:marTop w:val="0"/>
      <w:marBottom w:val="0"/>
      <w:divBdr>
        <w:top w:val="none" w:sz="0" w:space="0" w:color="auto"/>
        <w:left w:val="none" w:sz="0" w:space="0" w:color="auto"/>
        <w:bottom w:val="none" w:sz="0" w:space="0" w:color="auto"/>
        <w:right w:val="none" w:sz="0" w:space="0" w:color="auto"/>
      </w:divBdr>
    </w:div>
    <w:div w:id="1987736347">
      <w:bodyDiv w:val="1"/>
      <w:marLeft w:val="0"/>
      <w:marRight w:val="0"/>
      <w:marTop w:val="0"/>
      <w:marBottom w:val="0"/>
      <w:divBdr>
        <w:top w:val="none" w:sz="0" w:space="0" w:color="auto"/>
        <w:left w:val="none" w:sz="0" w:space="0" w:color="auto"/>
        <w:bottom w:val="none" w:sz="0" w:space="0" w:color="auto"/>
        <w:right w:val="none" w:sz="0" w:space="0" w:color="auto"/>
      </w:divBdr>
    </w:div>
    <w:div w:id="1995061946">
      <w:bodyDiv w:val="1"/>
      <w:marLeft w:val="0"/>
      <w:marRight w:val="0"/>
      <w:marTop w:val="0"/>
      <w:marBottom w:val="0"/>
      <w:divBdr>
        <w:top w:val="none" w:sz="0" w:space="0" w:color="auto"/>
        <w:left w:val="none" w:sz="0" w:space="0" w:color="auto"/>
        <w:bottom w:val="none" w:sz="0" w:space="0" w:color="auto"/>
        <w:right w:val="none" w:sz="0" w:space="0" w:color="auto"/>
      </w:divBdr>
      <w:divsChild>
        <w:div w:id="1766458178">
          <w:marLeft w:val="547"/>
          <w:marRight w:val="0"/>
          <w:marTop w:val="60"/>
          <w:marBottom w:val="60"/>
          <w:divBdr>
            <w:top w:val="none" w:sz="0" w:space="0" w:color="auto"/>
            <w:left w:val="none" w:sz="0" w:space="0" w:color="auto"/>
            <w:bottom w:val="none" w:sz="0" w:space="0" w:color="auto"/>
            <w:right w:val="none" w:sz="0" w:space="0" w:color="auto"/>
          </w:divBdr>
        </w:div>
      </w:divsChild>
    </w:div>
    <w:div w:id="1996228235">
      <w:bodyDiv w:val="1"/>
      <w:marLeft w:val="0"/>
      <w:marRight w:val="0"/>
      <w:marTop w:val="0"/>
      <w:marBottom w:val="0"/>
      <w:divBdr>
        <w:top w:val="none" w:sz="0" w:space="0" w:color="auto"/>
        <w:left w:val="none" w:sz="0" w:space="0" w:color="auto"/>
        <w:bottom w:val="none" w:sz="0" w:space="0" w:color="auto"/>
        <w:right w:val="none" w:sz="0" w:space="0" w:color="auto"/>
      </w:divBdr>
      <w:divsChild>
        <w:div w:id="1099178972">
          <w:marLeft w:val="547"/>
          <w:marRight w:val="0"/>
          <w:marTop w:val="60"/>
          <w:marBottom w:val="60"/>
          <w:divBdr>
            <w:top w:val="none" w:sz="0" w:space="0" w:color="auto"/>
            <w:left w:val="none" w:sz="0" w:space="0" w:color="auto"/>
            <w:bottom w:val="none" w:sz="0" w:space="0" w:color="auto"/>
            <w:right w:val="none" w:sz="0" w:space="0" w:color="auto"/>
          </w:divBdr>
        </w:div>
        <w:div w:id="987438182">
          <w:marLeft w:val="547"/>
          <w:marRight w:val="0"/>
          <w:marTop w:val="60"/>
          <w:marBottom w:val="60"/>
          <w:divBdr>
            <w:top w:val="none" w:sz="0" w:space="0" w:color="auto"/>
            <w:left w:val="none" w:sz="0" w:space="0" w:color="auto"/>
            <w:bottom w:val="none" w:sz="0" w:space="0" w:color="auto"/>
            <w:right w:val="none" w:sz="0" w:space="0" w:color="auto"/>
          </w:divBdr>
        </w:div>
      </w:divsChild>
    </w:div>
    <w:div w:id="1997681663">
      <w:bodyDiv w:val="1"/>
      <w:marLeft w:val="0"/>
      <w:marRight w:val="0"/>
      <w:marTop w:val="0"/>
      <w:marBottom w:val="0"/>
      <w:divBdr>
        <w:top w:val="none" w:sz="0" w:space="0" w:color="auto"/>
        <w:left w:val="none" w:sz="0" w:space="0" w:color="auto"/>
        <w:bottom w:val="none" w:sz="0" w:space="0" w:color="auto"/>
        <w:right w:val="none" w:sz="0" w:space="0" w:color="auto"/>
      </w:divBdr>
    </w:div>
    <w:div w:id="2001227207">
      <w:bodyDiv w:val="1"/>
      <w:marLeft w:val="0"/>
      <w:marRight w:val="0"/>
      <w:marTop w:val="0"/>
      <w:marBottom w:val="0"/>
      <w:divBdr>
        <w:top w:val="none" w:sz="0" w:space="0" w:color="auto"/>
        <w:left w:val="none" w:sz="0" w:space="0" w:color="auto"/>
        <w:bottom w:val="none" w:sz="0" w:space="0" w:color="auto"/>
        <w:right w:val="none" w:sz="0" w:space="0" w:color="auto"/>
      </w:divBdr>
      <w:divsChild>
        <w:div w:id="1530531882">
          <w:marLeft w:val="547"/>
          <w:marRight w:val="0"/>
          <w:marTop w:val="60"/>
          <w:marBottom w:val="60"/>
          <w:divBdr>
            <w:top w:val="none" w:sz="0" w:space="0" w:color="auto"/>
            <w:left w:val="none" w:sz="0" w:space="0" w:color="auto"/>
            <w:bottom w:val="none" w:sz="0" w:space="0" w:color="auto"/>
            <w:right w:val="none" w:sz="0" w:space="0" w:color="auto"/>
          </w:divBdr>
        </w:div>
        <w:div w:id="1301224463">
          <w:marLeft w:val="547"/>
          <w:marRight w:val="0"/>
          <w:marTop w:val="60"/>
          <w:marBottom w:val="60"/>
          <w:divBdr>
            <w:top w:val="none" w:sz="0" w:space="0" w:color="auto"/>
            <w:left w:val="none" w:sz="0" w:space="0" w:color="auto"/>
            <w:bottom w:val="none" w:sz="0" w:space="0" w:color="auto"/>
            <w:right w:val="none" w:sz="0" w:space="0" w:color="auto"/>
          </w:divBdr>
        </w:div>
        <w:div w:id="778717848">
          <w:marLeft w:val="547"/>
          <w:marRight w:val="0"/>
          <w:marTop w:val="60"/>
          <w:marBottom w:val="60"/>
          <w:divBdr>
            <w:top w:val="none" w:sz="0" w:space="0" w:color="auto"/>
            <w:left w:val="none" w:sz="0" w:space="0" w:color="auto"/>
            <w:bottom w:val="none" w:sz="0" w:space="0" w:color="auto"/>
            <w:right w:val="none" w:sz="0" w:space="0" w:color="auto"/>
          </w:divBdr>
        </w:div>
        <w:div w:id="639506273">
          <w:marLeft w:val="547"/>
          <w:marRight w:val="0"/>
          <w:marTop w:val="60"/>
          <w:marBottom w:val="60"/>
          <w:divBdr>
            <w:top w:val="none" w:sz="0" w:space="0" w:color="auto"/>
            <w:left w:val="none" w:sz="0" w:space="0" w:color="auto"/>
            <w:bottom w:val="none" w:sz="0" w:space="0" w:color="auto"/>
            <w:right w:val="none" w:sz="0" w:space="0" w:color="auto"/>
          </w:divBdr>
        </w:div>
      </w:divsChild>
    </w:div>
    <w:div w:id="2002199567">
      <w:bodyDiv w:val="1"/>
      <w:marLeft w:val="0"/>
      <w:marRight w:val="0"/>
      <w:marTop w:val="0"/>
      <w:marBottom w:val="0"/>
      <w:divBdr>
        <w:top w:val="none" w:sz="0" w:space="0" w:color="auto"/>
        <w:left w:val="none" w:sz="0" w:space="0" w:color="auto"/>
        <w:bottom w:val="none" w:sz="0" w:space="0" w:color="auto"/>
        <w:right w:val="none" w:sz="0" w:space="0" w:color="auto"/>
      </w:divBdr>
    </w:div>
    <w:div w:id="2007130391">
      <w:bodyDiv w:val="1"/>
      <w:marLeft w:val="0"/>
      <w:marRight w:val="0"/>
      <w:marTop w:val="0"/>
      <w:marBottom w:val="0"/>
      <w:divBdr>
        <w:top w:val="none" w:sz="0" w:space="0" w:color="auto"/>
        <w:left w:val="none" w:sz="0" w:space="0" w:color="auto"/>
        <w:bottom w:val="none" w:sz="0" w:space="0" w:color="auto"/>
        <w:right w:val="none" w:sz="0" w:space="0" w:color="auto"/>
      </w:divBdr>
      <w:divsChild>
        <w:div w:id="1114713534">
          <w:marLeft w:val="547"/>
          <w:marRight w:val="0"/>
          <w:marTop w:val="0"/>
          <w:marBottom w:val="0"/>
          <w:divBdr>
            <w:top w:val="none" w:sz="0" w:space="0" w:color="auto"/>
            <w:left w:val="none" w:sz="0" w:space="0" w:color="auto"/>
            <w:bottom w:val="none" w:sz="0" w:space="0" w:color="auto"/>
            <w:right w:val="none" w:sz="0" w:space="0" w:color="auto"/>
          </w:divBdr>
        </w:div>
      </w:divsChild>
    </w:div>
    <w:div w:id="2013874034">
      <w:bodyDiv w:val="1"/>
      <w:marLeft w:val="0"/>
      <w:marRight w:val="0"/>
      <w:marTop w:val="0"/>
      <w:marBottom w:val="0"/>
      <w:divBdr>
        <w:top w:val="none" w:sz="0" w:space="0" w:color="auto"/>
        <w:left w:val="none" w:sz="0" w:space="0" w:color="auto"/>
        <w:bottom w:val="none" w:sz="0" w:space="0" w:color="auto"/>
        <w:right w:val="none" w:sz="0" w:space="0" w:color="auto"/>
      </w:divBdr>
    </w:div>
    <w:div w:id="2014912759">
      <w:bodyDiv w:val="1"/>
      <w:marLeft w:val="0"/>
      <w:marRight w:val="0"/>
      <w:marTop w:val="0"/>
      <w:marBottom w:val="0"/>
      <w:divBdr>
        <w:top w:val="none" w:sz="0" w:space="0" w:color="auto"/>
        <w:left w:val="none" w:sz="0" w:space="0" w:color="auto"/>
        <w:bottom w:val="none" w:sz="0" w:space="0" w:color="auto"/>
        <w:right w:val="none" w:sz="0" w:space="0" w:color="auto"/>
      </w:divBdr>
      <w:divsChild>
        <w:div w:id="1474370416">
          <w:marLeft w:val="547"/>
          <w:marRight w:val="0"/>
          <w:marTop w:val="96"/>
          <w:marBottom w:val="0"/>
          <w:divBdr>
            <w:top w:val="none" w:sz="0" w:space="0" w:color="auto"/>
            <w:left w:val="none" w:sz="0" w:space="0" w:color="auto"/>
            <w:bottom w:val="none" w:sz="0" w:space="0" w:color="auto"/>
            <w:right w:val="none" w:sz="0" w:space="0" w:color="auto"/>
          </w:divBdr>
        </w:div>
        <w:div w:id="1513033512">
          <w:marLeft w:val="1166"/>
          <w:marRight w:val="0"/>
          <w:marTop w:val="43"/>
          <w:marBottom w:val="43"/>
          <w:divBdr>
            <w:top w:val="none" w:sz="0" w:space="0" w:color="auto"/>
            <w:left w:val="none" w:sz="0" w:space="0" w:color="auto"/>
            <w:bottom w:val="none" w:sz="0" w:space="0" w:color="auto"/>
            <w:right w:val="none" w:sz="0" w:space="0" w:color="auto"/>
          </w:divBdr>
        </w:div>
        <w:div w:id="1279096655">
          <w:marLeft w:val="547"/>
          <w:marRight w:val="0"/>
          <w:marTop w:val="96"/>
          <w:marBottom w:val="0"/>
          <w:divBdr>
            <w:top w:val="none" w:sz="0" w:space="0" w:color="auto"/>
            <w:left w:val="none" w:sz="0" w:space="0" w:color="auto"/>
            <w:bottom w:val="none" w:sz="0" w:space="0" w:color="auto"/>
            <w:right w:val="none" w:sz="0" w:space="0" w:color="auto"/>
          </w:divBdr>
        </w:div>
        <w:div w:id="1302730400">
          <w:marLeft w:val="1166"/>
          <w:marRight w:val="0"/>
          <w:marTop w:val="43"/>
          <w:marBottom w:val="43"/>
          <w:divBdr>
            <w:top w:val="none" w:sz="0" w:space="0" w:color="auto"/>
            <w:left w:val="none" w:sz="0" w:space="0" w:color="auto"/>
            <w:bottom w:val="none" w:sz="0" w:space="0" w:color="auto"/>
            <w:right w:val="none" w:sz="0" w:space="0" w:color="auto"/>
          </w:divBdr>
        </w:div>
        <w:div w:id="1752772880">
          <w:marLeft w:val="547"/>
          <w:marRight w:val="0"/>
          <w:marTop w:val="96"/>
          <w:marBottom w:val="0"/>
          <w:divBdr>
            <w:top w:val="none" w:sz="0" w:space="0" w:color="auto"/>
            <w:left w:val="none" w:sz="0" w:space="0" w:color="auto"/>
            <w:bottom w:val="none" w:sz="0" w:space="0" w:color="auto"/>
            <w:right w:val="none" w:sz="0" w:space="0" w:color="auto"/>
          </w:divBdr>
        </w:div>
        <w:div w:id="742223523">
          <w:marLeft w:val="1166"/>
          <w:marRight w:val="0"/>
          <w:marTop w:val="43"/>
          <w:marBottom w:val="43"/>
          <w:divBdr>
            <w:top w:val="none" w:sz="0" w:space="0" w:color="auto"/>
            <w:left w:val="none" w:sz="0" w:space="0" w:color="auto"/>
            <w:bottom w:val="none" w:sz="0" w:space="0" w:color="auto"/>
            <w:right w:val="none" w:sz="0" w:space="0" w:color="auto"/>
          </w:divBdr>
        </w:div>
        <w:div w:id="2110467899">
          <w:marLeft w:val="547"/>
          <w:marRight w:val="0"/>
          <w:marTop w:val="96"/>
          <w:marBottom w:val="0"/>
          <w:divBdr>
            <w:top w:val="none" w:sz="0" w:space="0" w:color="auto"/>
            <w:left w:val="none" w:sz="0" w:space="0" w:color="auto"/>
            <w:bottom w:val="none" w:sz="0" w:space="0" w:color="auto"/>
            <w:right w:val="none" w:sz="0" w:space="0" w:color="auto"/>
          </w:divBdr>
        </w:div>
        <w:div w:id="1979607764">
          <w:marLeft w:val="1166"/>
          <w:marRight w:val="0"/>
          <w:marTop w:val="43"/>
          <w:marBottom w:val="43"/>
          <w:divBdr>
            <w:top w:val="none" w:sz="0" w:space="0" w:color="auto"/>
            <w:left w:val="none" w:sz="0" w:space="0" w:color="auto"/>
            <w:bottom w:val="none" w:sz="0" w:space="0" w:color="auto"/>
            <w:right w:val="none" w:sz="0" w:space="0" w:color="auto"/>
          </w:divBdr>
        </w:div>
      </w:divsChild>
    </w:div>
    <w:div w:id="2016760101">
      <w:bodyDiv w:val="1"/>
      <w:marLeft w:val="0"/>
      <w:marRight w:val="0"/>
      <w:marTop w:val="0"/>
      <w:marBottom w:val="0"/>
      <w:divBdr>
        <w:top w:val="none" w:sz="0" w:space="0" w:color="auto"/>
        <w:left w:val="none" w:sz="0" w:space="0" w:color="auto"/>
        <w:bottom w:val="none" w:sz="0" w:space="0" w:color="auto"/>
        <w:right w:val="none" w:sz="0" w:space="0" w:color="auto"/>
      </w:divBdr>
      <w:divsChild>
        <w:div w:id="465507696">
          <w:marLeft w:val="0"/>
          <w:marRight w:val="0"/>
          <w:marTop w:val="0"/>
          <w:marBottom w:val="0"/>
          <w:divBdr>
            <w:top w:val="none" w:sz="0" w:space="0" w:color="auto"/>
            <w:left w:val="none" w:sz="0" w:space="0" w:color="auto"/>
            <w:bottom w:val="none" w:sz="0" w:space="0" w:color="auto"/>
            <w:right w:val="none" w:sz="0" w:space="0" w:color="auto"/>
          </w:divBdr>
        </w:div>
      </w:divsChild>
    </w:div>
    <w:div w:id="2018266222">
      <w:bodyDiv w:val="1"/>
      <w:marLeft w:val="0"/>
      <w:marRight w:val="0"/>
      <w:marTop w:val="0"/>
      <w:marBottom w:val="0"/>
      <w:divBdr>
        <w:top w:val="none" w:sz="0" w:space="0" w:color="auto"/>
        <w:left w:val="none" w:sz="0" w:space="0" w:color="auto"/>
        <w:bottom w:val="none" w:sz="0" w:space="0" w:color="auto"/>
        <w:right w:val="none" w:sz="0" w:space="0" w:color="auto"/>
      </w:divBdr>
    </w:div>
    <w:div w:id="2032561965">
      <w:bodyDiv w:val="1"/>
      <w:marLeft w:val="0"/>
      <w:marRight w:val="0"/>
      <w:marTop w:val="0"/>
      <w:marBottom w:val="0"/>
      <w:divBdr>
        <w:top w:val="none" w:sz="0" w:space="0" w:color="auto"/>
        <w:left w:val="none" w:sz="0" w:space="0" w:color="auto"/>
        <w:bottom w:val="none" w:sz="0" w:space="0" w:color="auto"/>
        <w:right w:val="none" w:sz="0" w:space="0" w:color="auto"/>
      </w:divBdr>
    </w:div>
    <w:div w:id="2033602011">
      <w:bodyDiv w:val="1"/>
      <w:marLeft w:val="0"/>
      <w:marRight w:val="0"/>
      <w:marTop w:val="0"/>
      <w:marBottom w:val="0"/>
      <w:divBdr>
        <w:top w:val="none" w:sz="0" w:space="0" w:color="auto"/>
        <w:left w:val="none" w:sz="0" w:space="0" w:color="auto"/>
        <w:bottom w:val="none" w:sz="0" w:space="0" w:color="auto"/>
        <w:right w:val="none" w:sz="0" w:space="0" w:color="auto"/>
      </w:divBdr>
      <w:divsChild>
        <w:div w:id="2110739481">
          <w:marLeft w:val="547"/>
          <w:marRight w:val="0"/>
          <w:marTop w:val="60"/>
          <w:marBottom w:val="60"/>
          <w:divBdr>
            <w:top w:val="none" w:sz="0" w:space="0" w:color="auto"/>
            <w:left w:val="none" w:sz="0" w:space="0" w:color="auto"/>
            <w:bottom w:val="none" w:sz="0" w:space="0" w:color="auto"/>
            <w:right w:val="none" w:sz="0" w:space="0" w:color="auto"/>
          </w:divBdr>
        </w:div>
        <w:div w:id="762147478">
          <w:marLeft w:val="446"/>
          <w:marRight w:val="0"/>
          <w:marTop w:val="60"/>
          <w:marBottom w:val="60"/>
          <w:divBdr>
            <w:top w:val="none" w:sz="0" w:space="0" w:color="auto"/>
            <w:left w:val="none" w:sz="0" w:space="0" w:color="auto"/>
            <w:bottom w:val="none" w:sz="0" w:space="0" w:color="auto"/>
            <w:right w:val="none" w:sz="0" w:space="0" w:color="auto"/>
          </w:divBdr>
        </w:div>
        <w:div w:id="478422228">
          <w:marLeft w:val="446"/>
          <w:marRight w:val="0"/>
          <w:marTop w:val="60"/>
          <w:marBottom w:val="60"/>
          <w:divBdr>
            <w:top w:val="none" w:sz="0" w:space="0" w:color="auto"/>
            <w:left w:val="none" w:sz="0" w:space="0" w:color="auto"/>
            <w:bottom w:val="none" w:sz="0" w:space="0" w:color="auto"/>
            <w:right w:val="none" w:sz="0" w:space="0" w:color="auto"/>
          </w:divBdr>
        </w:div>
      </w:divsChild>
    </w:div>
    <w:div w:id="2036924711">
      <w:bodyDiv w:val="1"/>
      <w:marLeft w:val="0"/>
      <w:marRight w:val="0"/>
      <w:marTop w:val="0"/>
      <w:marBottom w:val="0"/>
      <w:divBdr>
        <w:top w:val="none" w:sz="0" w:space="0" w:color="auto"/>
        <w:left w:val="none" w:sz="0" w:space="0" w:color="auto"/>
        <w:bottom w:val="none" w:sz="0" w:space="0" w:color="auto"/>
        <w:right w:val="none" w:sz="0" w:space="0" w:color="auto"/>
      </w:divBdr>
    </w:div>
    <w:div w:id="2037268983">
      <w:bodyDiv w:val="1"/>
      <w:marLeft w:val="0"/>
      <w:marRight w:val="0"/>
      <w:marTop w:val="0"/>
      <w:marBottom w:val="0"/>
      <w:divBdr>
        <w:top w:val="none" w:sz="0" w:space="0" w:color="auto"/>
        <w:left w:val="none" w:sz="0" w:space="0" w:color="auto"/>
        <w:bottom w:val="none" w:sz="0" w:space="0" w:color="auto"/>
        <w:right w:val="none" w:sz="0" w:space="0" w:color="auto"/>
      </w:divBdr>
    </w:div>
    <w:div w:id="2038307419">
      <w:bodyDiv w:val="1"/>
      <w:marLeft w:val="0"/>
      <w:marRight w:val="0"/>
      <w:marTop w:val="0"/>
      <w:marBottom w:val="0"/>
      <w:divBdr>
        <w:top w:val="none" w:sz="0" w:space="0" w:color="auto"/>
        <w:left w:val="none" w:sz="0" w:space="0" w:color="auto"/>
        <w:bottom w:val="none" w:sz="0" w:space="0" w:color="auto"/>
        <w:right w:val="none" w:sz="0" w:space="0" w:color="auto"/>
      </w:divBdr>
    </w:div>
    <w:div w:id="2038776807">
      <w:bodyDiv w:val="1"/>
      <w:marLeft w:val="0"/>
      <w:marRight w:val="0"/>
      <w:marTop w:val="0"/>
      <w:marBottom w:val="0"/>
      <w:divBdr>
        <w:top w:val="none" w:sz="0" w:space="0" w:color="auto"/>
        <w:left w:val="none" w:sz="0" w:space="0" w:color="auto"/>
        <w:bottom w:val="none" w:sz="0" w:space="0" w:color="auto"/>
        <w:right w:val="none" w:sz="0" w:space="0" w:color="auto"/>
      </w:divBdr>
      <w:divsChild>
        <w:div w:id="1997610386">
          <w:marLeft w:val="547"/>
          <w:marRight w:val="0"/>
          <w:marTop w:val="60"/>
          <w:marBottom w:val="60"/>
          <w:divBdr>
            <w:top w:val="none" w:sz="0" w:space="0" w:color="auto"/>
            <w:left w:val="none" w:sz="0" w:space="0" w:color="auto"/>
            <w:bottom w:val="none" w:sz="0" w:space="0" w:color="auto"/>
            <w:right w:val="none" w:sz="0" w:space="0" w:color="auto"/>
          </w:divBdr>
        </w:div>
      </w:divsChild>
    </w:div>
    <w:div w:id="2039816244">
      <w:bodyDiv w:val="1"/>
      <w:marLeft w:val="0"/>
      <w:marRight w:val="0"/>
      <w:marTop w:val="0"/>
      <w:marBottom w:val="0"/>
      <w:divBdr>
        <w:top w:val="none" w:sz="0" w:space="0" w:color="auto"/>
        <w:left w:val="none" w:sz="0" w:space="0" w:color="auto"/>
        <w:bottom w:val="none" w:sz="0" w:space="0" w:color="auto"/>
        <w:right w:val="none" w:sz="0" w:space="0" w:color="auto"/>
      </w:divBdr>
    </w:div>
    <w:div w:id="2043281853">
      <w:bodyDiv w:val="1"/>
      <w:marLeft w:val="0"/>
      <w:marRight w:val="0"/>
      <w:marTop w:val="0"/>
      <w:marBottom w:val="0"/>
      <w:divBdr>
        <w:top w:val="none" w:sz="0" w:space="0" w:color="auto"/>
        <w:left w:val="none" w:sz="0" w:space="0" w:color="auto"/>
        <w:bottom w:val="none" w:sz="0" w:space="0" w:color="auto"/>
        <w:right w:val="none" w:sz="0" w:space="0" w:color="auto"/>
      </w:divBdr>
    </w:div>
    <w:div w:id="2051609855">
      <w:bodyDiv w:val="1"/>
      <w:marLeft w:val="0"/>
      <w:marRight w:val="0"/>
      <w:marTop w:val="0"/>
      <w:marBottom w:val="0"/>
      <w:divBdr>
        <w:top w:val="none" w:sz="0" w:space="0" w:color="auto"/>
        <w:left w:val="none" w:sz="0" w:space="0" w:color="auto"/>
        <w:bottom w:val="none" w:sz="0" w:space="0" w:color="auto"/>
        <w:right w:val="none" w:sz="0" w:space="0" w:color="auto"/>
      </w:divBdr>
    </w:div>
    <w:div w:id="2069721058">
      <w:bodyDiv w:val="1"/>
      <w:marLeft w:val="0"/>
      <w:marRight w:val="0"/>
      <w:marTop w:val="0"/>
      <w:marBottom w:val="0"/>
      <w:divBdr>
        <w:top w:val="none" w:sz="0" w:space="0" w:color="auto"/>
        <w:left w:val="none" w:sz="0" w:space="0" w:color="auto"/>
        <w:bottom w:val="none" w:sz="0" w:space="0" w:color="auto"/>
        <w:right w:val="none" w:sz="0" w:space="0" w:color="auto"/>
      </w:divBdr>
    </w:div>
    <w:div w:id="2072149099">
      <w:bodyDiv w:val="1"/>
      <w:marLeft w:val="0"/>
      <w:marRight w:val="0"/>
      <w:marTop w:val="0"/>
      <w:marBottom w:val="0"/>
      <w:divBdr>
        <w:top w:val="none" w:sz="0" w:space="0" w:color="auto"/>
        <w:left w:val="none" w:sz="0" w:space="0" w:color="auto"/>
        <w:bottom w:val="none" w:sz="0" w:space="0" w:color="auto"/>
        <w:right w:val="none" w:sz="0" w:space="0" w:color="auto"/>
      </w:divBdr>
    </w:div>
    <w:div w:id="2072658163">
      <w:bodyDiv w:val="1"/>
      <w:marLeft w:val="0"/>
      <w:marRight w:val="0"/>
      <w:marTop w:val="0"/>
      <w:marBottom w:val="0"/>
      <w:divBdr>
        <w:top w:val="none" w:sz="0" w:space="0" w:color="auto"/>
        <w:left w:val="none" w:sz="0" w:space="0" w:color="auto"/>
        <w:bottom w:val="none" w:sz="0" w:space="0" w:color="auto"/>
        <w:right w:val="none" w:sz="0" w:space="0" w:color="auto"/>
      </w:divBdr>
      <w:divsChild>
        <w:div w:id="1092510720">
          <w:marLeft w:val="547"/>
          <w:marRight w:val="0"/>
          <w:marTop w:val="60"/>
          <w:marBottom w:val="60"/>
          <w:divBdr>
            <w:top w:val="none" w:sz="0" w:space="0" w:color="auto"/>
            <w:left w:val="none" w:sz="0" w:space="0" w:color="auto"/>
            <w:bottom w:val="none" w:sz="0" w:space="0" w:color="auto"/>
            <w:right w:val="none" w:sz="0" w:space="0" w:color="auto"/>
          </w:divBdr>
        </w:div>
      </w:divsChild>
    </w:div>
    <w:div w:id="2073039928">
      <w:bodyDiv w:val="1"/>
      <w:marLeft w:val="0"/>
      <w:marRight w:val="0"/>
      <w:marTop w:val="0"/>
      <w:marBottom w:val="0"/>
      <w:divBdr>
        <w:top w:val="none" w:sz="0" w:space="0" w:color="auto"/>
        <w:left w:val="none" w:sz="0" w:space="0" w:color="auto"/>
        <w:bottom w:val="none" w:sz="0" w:space="0" w:color="auto"/>
        <w:right w:val="none" w:sz="0" w:space="0" w:color="auto"/>
      </w:divBdr>
    </w:div>
    <w:div w:id="2078162612">
      <w:bodyDiv w:val="1"/>
      <w:marLeft w:val="0"/>
      <w:marRight w:val="0"/>
      <w:marTop w:val="0"/>
      <w:marBottom w:val="0"/>
      <w:divBdr>
        <w:top w:val="none" w:sz="0" w:space="0" w:color="auto"/>
        <w:left w:val="none" w:sz="0" w:space="0" w:color="auto"/>
        <w:bottom w:val="none" w:sz="0" w:space="0" w:color="auto"/>
        <w:right w:val="none" w:sz="0" w:space="0" w:color="auto"/>
      </w:divBdr>
      <w:divsChild>
        <w:div w:id="155921685">
          <w:marLeft w:val="547"/>
          <w:marRight w:val="0"/>
          <w:marTop w:val="60"/>
          <w:marBottom w:val="60"/>
          <w:divBdr>
            <w:top w:val="none" w:sz="0" w:space="0" w:color="auto"/>
            <w:left w:val="none" w:sz="0" w:space="0" w:color="auto"/>
            <w:bottom w:val="none" w:sz="0" w:space="0" w:color="auto"/>
            <w:right w:val="none" w:sz="0" w:space="0" w:color="auto"/>
          </w:divBdr>
        </w:div>
        <w:div w:id="1341739053">
          <w:marLeft w:val="547"/>
          <w:marRight w:val="0"/>
          <w:marTop w:val="60"/>
          <w:marBottom w:val="60"/>
          <w:divBdr>
            <w:top w:val="none" w:sz="0" w:space="0" w:color="auto"/>
            <w:left w:val="none" w:sz="0" w:space="0" w:color="auto"/>
            <w:bottom w:val="none" w:sz="0" w:space="0" w:color="auto"/>
            <w:right w:val="none" w:sz="0" w:space="0" w:color="auto"/>
          </w:divBdr>
        </w:div>
      </w:divsChild>
    </w:div>
    <w:div w:id="2079091585">
      <w:bodyDiv w:val="1"/>
      <w:marLeft w:val="0"/>
      <w:marRight w:val="0"/>
      <w:marTop w:val="0"/>
      <w:marBottom w:val="0"/>
      <w:divBdr>
        <w:top w:val="none" w:sz="0" w:space="0" w:color="auto"/>
        <w:left w:val="none" w:sz="0" w:space="0" w:color="auto"/>
        <w:bottom w:val="none" w:sz="0" w:space="0" w:color="auto"/>
        <w:right w:val="none" w:sz="0" w:space="0" w:color="auto"/>
      </w:divBdr>
    </w:div>
    <w:div w:id="2081368344">
      <w:bodyDiv w:val="1"/>
      <w:marLeft w:val="0"/>
      <w:marRight w:val="0"/>
      <w:marTop w:val="0"/>
      <w:marBottom w:val="0"/>
      <w:divBdr>
        <w:top w:val="none" w:sz="0" w:space="0" w:color="auto"/>
        <w:left w:val="none" w:sz="0" w:space="0" w:color="auto"/>
        <w:bottom w:val="none" w:sz="0" w:space="0" w:color="auto"/>
        <w:right w:val="none" w:sz="0" w:space="0" w:color="auto"/>
      </w:divBdr>
      <w:divsChild>
        <w:div w:id="49353469">
          <w:marLeft w:val="547"/>
          <w:marRight w:val="0"/>
          <w:marTop w:val="154"/>
          <w:marBottom w:val="0"/>
          <w:divBdr>
            <w:top w:val="none" w:sz="0" w:space="0" w:color="auto"/>
            <w:left w:val="none" w:sz="0" w:space="0" w:color="auto"/>
            <w:bottom w:val="none" w:sz="0" w:space="0" w:color="auto"/>
            <w:right w:val="none" w:sz="0" w:space="0" w:color="auto"/>
          </w:divBdr>
        </w:div>
      </w:divsChild>
    </w:div>
    <w:div w:id="2089762707">
      <w:bodyDiv w:val="1"/>
      <w:marLeft w:val="0"/>
      <w:marRight w:val="0"/>
      <w:marTop w:val="0"/>
      <w:marBottom w:val="0"/>
      <w:divBdr>
        <w:top w:val="none" w:sz="0" w:space="0" w:color="auto"/>
        <w:left w:val="none" w:sz="0" w:space="0" w:color="auto"/>
        <w:bottom w:val="none" w:sz="0" w:space="0" w:color="auto"/>
        <w:right w:val="none" w:sz="0" w:space="0" w:color="auto"/>
      </w:divBdr>
      <w:divsChild>
        <w:div w:id="1891574103">
          <w:marLeft w:val="547"/>
          <w:marRight w:val="0"/>
          <w:marTop w:val="0"/>
          <w:marBottom w:val="0"/>
          <w:divBdr>
            <w:top w:val="none" w:sz="0" w:space="0" w:color="auto"/>
            <w:left w:val="none" w:sz="0" w:space="0" w:color="auto"/>
            <w:bottom w:val="none" w:sz="0" w:space="0" w:color="auto"/>
            <w:right w:val="none" w:sz="0" w:space="0" w:color="auto"/>
          </w:divBdr>
        </w:div>
        <w:div w:id="1022828158">
          <w:marLeft w:val="547"/>
          <w:marRight w:val="0"/>
          <w:marTop w:val="0"/>
          <w:marBottom w:val="0"/>
          <w:divBdr>
            <w:top w:val="none" w:sz="0" w:space="0" w:color="auto"/>
            <w:left w:val="none" w:sz="0" w:space="0" w:color="auto"/>
            <w:bottom w:val="none" w:sz="0" w:space="0" w:color="auto"/>
            <w:right w:val="none" w:sz="0" w:space="0" w:color="auto"/>
          </w:divBdr>
        </w:div>
        <w:div w:id="322515436">
          <w:marLeft w:val="1267"/>
          <w:marRight w:val="0"/>
          <w:marTop w:val="0"/>
          <w:marBottom w:val="0"/>
          <w:divBdr>
            <w:top w:val="none" w:sz="0" w:space="0" w:color="auto"/>
            <w:left w:val="none" w:sz="0" w:space="0" w:color="auto"/>
            <w:bottom w:val="none" w:sz="0" w:space="0" w:color="auto"/>
            <w:right w:val="none" w:sz="0" w:space="0" w:color="auto"/>
          </w:divBdr>
        </w:div>
        <w:div w:id="1003052578">
          <w:marLeft w:val="1267"/>
          <w:marRight w:val="0"/>
          <w:marTop w:val="0"/>
          <w:marBottom w:val="0"/>
          <w:divBdr>
            <w:top w:val="none" w:sz="0" w:space="0" w:color="auto"/>
            <w:left w:val="none" w:sz="0" w:space="0" w:color="auto"/>
            <w:bottom w:val="none" w:sz="0" w:space="0" w:color="auto"/>
            <w:right w:val="none" w:sz="0" w:space="0" w:color="auto"/>
          </w:divBdr>
        </w:div>
        <w:div w:id="413236282">
          <w:marLeft w:val="547"/>
          <w:marRight w:val="0"/>
          <w:marTop w:val="0"/>
          <w:marBottom w:val="0"/>
          <w:divBdr>
            <w:top w:val="none" w:sz="0" w:space="0" w:color="auto"/>
            <w:left w:val="none" w:sz="0" w:space="0" w:color="auto"/>
            <w:bottom w:val="none" w:sz="0" w:space="0" w:color="auto"/>
            <w:right w:val="none" w:sz="0" w:space="0" w:color="auto"/>
          </w:divBdr>
        </w:div>
      </w:divsChild>
    </w:div>
    <w:div w:id="2090760982">
      <w:bodyDiv w:val="1"/>
      <w:marLeft w:val="0"/>
      <w:marRight w:val="0"/>
      <w:marTop w:val="0"/>
      <w:marBottom w:val="0"/>
      <w:divBdr>
        <w:top w:val="none" w:sz="0" w:space="0" w:color="auto"/>
        <w:left w:val="none" w:sz="0" w:space="0" w:color="auto"/>
        <w:bottom w:val="none" w:sz="0" w:space="0" w:color="auto"/>
        <w:right w:val="none" w:sz="0" w:space="0" w:color="auto"/>
      </w:divBdr>
    </w:div>
    <w:div w:id="2102794025">
      <w:bodyDiv w:val="1"/>
      <w:marLeft w:val="0"/>
      <w:marRight w:val="0"/>
      <w:marTop w:val="0"/>
      <w:marBottom w:val="0"/>
      <w:divBdr>
        <w:top w:val="none" w:sz="0" w:space="0" w:color="auto"/>
        <w:left w:val="none" w:sz="0" w:space="0" w:color="auto"/>
        <w:bottom w:val="none" w:sz="0" w:space="0" w:color="auto"/>
        <w:right w:val="none" w:sz="0" w:space="0" w:color="auto"/>
      </w:divBdr>
      <w:divsChild>
        <w:div w:id="337007517">
          <w:marLeft w:val="547"/>
          <w:marRight w:val="0"/>
          <w:marTop w:val="60"/>
          <w:marBottom w:val="60"/>
          <w:divBdr>
            <w:top w:val="none" w:sz="0" w:space="0" w:color="auto"/>
            <w:left w:val="none" w:sz="0" w:space="0" w:color="auto"/>
            <w:bottom w:val="none" w:sz="0" w:space="0" w:color="auto"/>
            <w:right w:val="none" w:sz="0" w:space="0" w:color="auto"/>
          </w:divBdr>
        </w:div>
        <w:div w:id="1781215048">
          <w:marLeft w:val="547"/>
          <w:marRight w:val="0"/>
          <w:marTop w:val="60"/>
          <w:marBottom w:val="60"/>
          <w:divBdr>
            <w:top w:val="none" w:sz="0" w:space="0" w:color="auto"/>
            <w:left w:val="none" w:sz="0" w:space="0" w:color="auto"/>
            <w:bottom w:val="none" w:sz="0" w:space="0" w:color="auto"/>
            <w:right w:val="none" w:sz="0" w:space="0" w:color="auto"/>
          </w:divBdr>
        </w:div>
        <w:div w:id="226116608">
          <w:marLeft w:val="547"/>
          <w:marRight w:val="0"/>
          <w:marTop w:val="60"/>
          <w:marBottom w:val="60"/>
          <w:divBdr>
            <w:top w:val="none" w:sz="0" w:space="0" w:color="auto"/>
            <w:left w:val="none" w:sz="0" w:space="0" w:color="auto"/>
            <w:bottom w:val="none" w:sz="0" w:space="0" w:color="auto"/>
            <w:right w:val="none" w:sz="0" w:space="0" w:color="auto"/>
          </w:divBdr>
        </w:div>
        <w:div w:id="331299971">
          <w:marLeft w:val="547"/>
          <w:marRight w:val="0"/>
          <w:marTop w:val="60"/>
          <w:marBottom w:val="60"/>
          <w:divBdr>
            <w:top w:val="none" w:sz="0" w:space="0" w:color="auto"/>
            <w:left w:val="none" w:sz="0" w:space="0" w:color="auto"/>
            <w:bottom w:val="none" w:sz="0" w:space="0" w:color="auto"/>
            <w:right w:val="none" w:sz="0" w:space="0" w:color="auto"/>
          </w:divBdr>
        </w:div>
      </w:divsChild>
    </w:div>
    <w:div w:id="2103792026">
      <w:bodyDiv w:val="1"/>
      <w:marLeft w:val="0"/>
      <w:marRight w:val="0"/>
      <w:marTop w:val="0"/>
      <w:marBottom w:val="0"/>
      <w:divBdr>
        <w:top w:val="none" w:sz="0" w:space="0" w:color="auto"/>
        <w:left w:val="none" w:sz="0" w:space="0" w:color="auto"/>
        <w:bottom w:val="none" w:sz="0" w:space="0" w:color="auto"/>
        <w:right w:val="none" w:sz="0" w:space="0" w:color="auto"/>
      </w:divBdr>
      <w:divsChild>
        <w:div w:id="1626307576">
          <w:marLeft w:val="547"/>
          <w:marRight w:val="0"/>
          <w:marTop w:val="60"/>
          <w:marBottom w:val="60"/>
          <w:divBdr>
            <w:top w:val="none" w:sz="0" w:space="0" w:color="auto"/>
            <w:left w:val="none" w:sz="0" w:space="0" w:color="auto"/>
            <w:bottom w:val="none" w:sz="0" w:space="0" w:color="auto"/>
            <w:right w:val="none" w:sz="0" w:space="0" w:color="auto"/>
          </w:divBdr>
        </w:div>
      </w:divsChild>
    </w:div>
    <w:div w:id="2104497305">
      <w:bodyDiv w:val="1"/>
      <w:marLeft w:val="0"/>
      <w:marRight w:val="0"/>
      <w:marTop w:val="0"/>
      <w:marBottom w:val="0"/>
      <w:divBdr>
        <w:top w:val="none" w:sz="0" w:space="0" w:color="auto"/>
        <w:left w:val="none" w:sz="0" w:space="0" w:color="auto"/>
        <w:bottom w:val="none" w:sz="0" w:space="0" w:color="auto"/>
        <w:right w:val="none" w:sz="0" w:space="0" w:color="auto"/>
      </w:divBdr>
    </w:div>
    <w:div w:id="2105416618">
      <w:bodyDiv w:val="1"/>
      <w:marLeft w:val="0"/>
      <w:marRight w:val="0"/>
      <w:marTop w:val="0"/>
      <w:marBottom w:val="0"/>
      <w:divBdr>
        <w:top w:val="none" w:sz="0" w:space="0" w:color="auto"/>
        <w:left w:val="none" w:sz="0" w:space="0" w:color="auto"/>
        <w:bottom w:val="none" w:sz="0" w:space="0" w:color="auto"/>
        <w:right w:val="none" w:sz="0" w:space="0" w:color="auto"/>
      </w:divBdr>
    </w:div>
    <w:div w:id="2110659518">
      <w:bodyDiv w:val="1"/>
      <w:marLeft w:val="0"/>
      <w:marRight w:val="0"/>
      <w:marTop w:val="0"/>
      <w:marBottom w:val="0"/>
      <w:divBdr>
        <w:top w:val="none" w:sz="0" w:space="0" w:color="auto"/>
        <w:left w:val="none" w:sz="0" w:space="0" w:color="auto"/>
        <w:bottom w:val="none" w:sz="0" w:space="0" w:color="auto"/>
        <w:right w:val="none" w:sz="0" w:space="0" w:color="auto"/>
      </w:divBdr>
      <w:divsChild>
        <w:div w:id="191842986">
          <w:marLeft w:val="547"/>
          <w:marRight w:val="0"/>
          <w:marTop w:val="60"/>
          <w:marBottom w:val="60"/>
          <w:divBdr>
            <w:top w:val="none" w:sz="0" w:space="0" w:color="auto"/>
            <w:left w:val="none" w:sz="0" w:space="0" w:color="auto"/>
            <w:bottom w:val="none" w:sz="0" w:space="0" w:color="auto"/>
            <w:right w:val="none" w:sz="0" w:space="0" w:color="auto"/>
          </w:divBdr>
        </w:div>
      </w:divsChild>
    </w:div>
    <w:div w:id="2112432878">
      <w:bodyDiv w:val="1"/>
      <w:marLeft w:val="0"/>
      <w:marRight w:val="0"/>
      <w:marTop w:val="0"/>
      <w:marBottom w:val="0"/>
      <w:divBdr>
        <w:top w:val="none" w:sz="0" w:space="0" w:color="auto"/>
        <w:left w:val="none" w:sz="0" w:space="0" w:color="auto"/>
        <w:bottom w:val="none" w:sz="0" w:space="0" w:color="auto"/>
        <w:right w:val="none" w:sz="0" w:space="0" w:color="auto"/>
      </w:divBdr>
      <w:divsChild>
        <w:div w:id="1001085943">
          <w:marLeft w:val="547"/>
          <w:marRight w:val="0"/>
          <w:marTop w:val="115"/>
          <w:marBottom w:val="0"/>
          <w:divBdr>
            <w:top w:val="none" w:sz="0" w:space="0" w:color="auto"/>
            <w:left w:val="none" w:sz="0" w:space="0" w:color="auto"/>
            <w:bottom w:val="none" w:sz="0" w:space="0" w:color="auto"/>
            <w:right w:val="none" w:sz="0" w:space="0" w:color="auto"/>
          </w:divBdr>
        </w:div>
        <w:div w:id="1545023017">
          <w:marLeft w:val="1166"/>
          <w:marRight w:val="0"/>
          <w:marTop w:val="115"/>
          <w:marBottom w:val="0"/>
          <w:divBdr>
            <w:top w:val="none" w:sz="0" w:space="0" w:color="auto"/>
            <w:left w:val="none" w:sz="0" w:space="0" w:color="auto"/>
            <w:bottom w:val="none" w:sz="0" w:space="0" w:color="auto"/>
            <w:right w:val="none" w:sz="0" w:space="0" w:color="auto"/>
          </w:divBdr>
        </w:div>
        <w:div w:id="260794281">
          <w:marLeft w:val="1800"/>
          <w:marRight w:val="0"/>
          <w:marTop w:val="115"/>
          <w:marBottom w:val="0"/>
          <w:divBdr>
            <w:top w:val="none" w:sz="0" w:space="0" w:color="auto"/>
            <w:left w:val="none" w:sz="0" w:space="0" w:color="auto"/>
            <w:bottom w:val="none" w:sz="0" w:space="0" w:color="auto"/>
            <w:right w:val="none" w:sz="0" w:space="0" w:color="auto"/>
          </w:divBdr>
        </w:div>
        <w:div w:id="1955206636">
          <w:marLeft w:val="1800"/>
          <w:marRight w:val="0"/>
          <w:marTop w:val="115"/>
          <w:marBottom w:val="0"/>
          <w:divBdr>
            <w:top w:val="none" w:sz="0" w:space="0" w:color="auto"/>
            <w:left w:val="none" w:sz="0" w:space="0" w:color="auto"/>
            <w:bottom w:val="none" w:sz="0" w:space="0" w:color="auto"/>
            <w:right w:val="none" w:sz="0" w:space="0" w:color="auto"/>
          </w:divBdr>
        </w:div>
        <w:div w:id="692537077">
          <w:marLeft w:val="1166"/>
          <w:marRight w:val="0"/>
          <w:marTop w:val="115"/>
          <w:marBottom w:val="0"/>
          <w:divBdr>
            <w:top w:val="none" w:sz="0" w:space="0" w:color="auto"/>
            <w:left w:val="none" w:sz="0" w:space="0" w:color="auto"/>
            <w:bottom w:val="none" w:sz="0" w:space="0" w:color="auto"/>
            <w:right w:val="none" w:sz="0" w:space="0" w:color="auto"/>
          </w:divBdr>
        </w:div>
        <w:div w:id="1970163220">
          <w:marLeft w:val="1800"/>
          <w:marRight w:val="0"/>
          <w:marTop w:val="115"/>
          <w:marBottom w:val="0"/>
          <w:divBdr>
            <w:top w:val="none" w:sz="0" w:space="0" w:color="auto"/>
            <w:left w:val="none" w:sz="0" w:space="0" w:color="auto"/>
            <w:bottom w:val="none" w:sz="0" w:space="0" w:color="auto"/>
            <w:right w:val="none" w:sz="0" w:space="0" w:color="auto"/>
          </w:divBdr>
        </w:div>
        <w:div w:id="1104616356">
          <w:marLeft w:val="1800"/>
          <w:marRight w:val="0"/>
          <w:marTop w:val="115"/>
          <w:marBottom w:val="0"/>
          <w:divBdr>
            <w:top w:val="none" w:sz="0" w:space="0" w:color="auto"/>
            <w:left w:val="none" w:sz="0" w:space="0" w:color="auto"/>
            <w:bottom w:val="none" w:sz="0" w:space="0" w:color="auto"/>
            <w:right w:val="none" w:sz="0" w:space="0" w:color="auto"/>
          </w:divBdr>
        </w:div>
      </w:divsChild>
    </w:div>
    <w:div w:id="2118677564">
      <w:bodyDiv w:val="1"/>
      <w:marLeft w:val="0"/>
      <w:marRight w:val="0"/>
      <w:marTop w:val="0"/>
      <w:marBottom w:val="0"/>
      <w:divBdr>
        <w:top w:val="none" w:sz="0" w:space="0" w:color="auto"/>
        <w:left w:val="none" w:sz="0" w:space="0" w:color="auto"/>
        <w:bottom w:val="none" w:sz="0" w:space="0" w:color="auto"/>
        <w:right w:val="none" w:sz="0" w:space="0" w:color="auto"/>
      </w:divBdr>
      <w:divsChild>
        <w:div w:id="710498409">
          <w:marLeft w:val="1267"/>
          <w:marRight w:val="0"/>
          <w:marTop w:val="0"/>
          <w:marBottom w:val="0"/>
          <w:divBdr>
            <w:top w:val="none" w:sz="0" w:space="0" w:color="auto"/>
            <w:left w:val="none" w:sz="0" w:space="0" w:color="auto"/>
            <w:bottom w:val="none" w:sz="0" w:space="0" w:color="auto"/>
            <w:right w:val="none" w:sz="0" w:space="0" w:color="auto"/>
          </w:divBdr>
        </w:div>
        <w:div w:id="61802708">
          <w:marLeft w:val="1267"/>
          <w:marRight w:val="0"/>
          <w:marTop w:val="0"/>
          <w:marBottom w:val="0"/>
          <w:divBdr>
            <w:top w:val="none" w:sz="0" w:space="0" w:color="auto"/>
            <w:left w:val="none" w:sz="0" w:space="0" w:color="auto"/>
            <w:bottom w:val="none" w:sz="0" w:space="0" w:color="auto"/>
            <w:right w:val="none" w:sz="0" w:space="0" w:color="auto"/>
          </w:divBdr>
        </w:div>
        <w:div w:id="1258444469">
          <w:marLeft w:val="1267"/>
          <w:marRight w:val="0"/>
          <w:marTop w:val="0"/>
          <w:marBottom w:val="0"/>
          <w:divBdr>
            <w:top w:val="none" w:sz="0" w:space="0" w:color="auto"/>
            <w:left w:val="none" w:sz="0" w:space="0" w:color="auto"/>
            <w:bottom w:val="none" w:sz="0" w:space="0" w:color="auto"/>
            <w:right w:val="none" w:sz="0" w:space="0" w:color="auto"/>
          </w:divBdr>
        </w:div>
      </w:divsChild>
    </w:div>
    <w:div w:id="2118870577">
      <w:bodyDiv w:val="1"/>
      <w:marLeft w:val="0"/>
      <w:marRight w:val="0"/>
      <w:marTop w:val="0"/>
      <w:marBottom w:val="0"/>
      <w:divBdr>
        <w:top w:val="none" w:sz="0" w:space="0" w:color="auto"/>
        <w:left w:val="none" w:sz="0" w:space="0" w:color="auto"/>
        <w:bottom w:val="none" w:sz="0" w:space="0" w:color="auto"/>
        <w:right w:val="none" w:sz="0" w:space="0" w:color="auto"/>
      </w:divBdr>
      <w:divsChild>
        <w:div w:id="2135757502">
          <w:marLeft w:val="547"/>
          <w:marRight w:val="0"/>
          <w:marTop w:val="60"/>
          <w:marBottom w:val="60"/>
          <w:divBdr>
            <w:top w:val="none" w:sz="0" w:space="0" w:color="auto"/>
            <w:left w:val="none" w:sz="0" w:space="0" w:color="auto"/>
            <w:bottom w:val="none" w:sz="0" w:space="0" w:color="auto"/>
            <w:right w:val="none" w:sz="0" w:space="0" w:color="auto"/>
          </w:divBdr>
        </w:div>
      </w:divsChild>
    </w:div>
    <w:div w:id="2130203452">
      <w:bodyDiv w:val="1"/>
      <w:marLeft w:val="0"/>
      <w:marRight w:val="0"/>
      <w:marTop w:val="0"/>
      <w:marBottom w:val="0"/>
      <w:divBdr>
        <w:top w:val="none" w:sz="0" w:space="0" w:color="auto"/>
        <w:left w:val="none" w:sz="0" w:space="0" w:color="auto"/>
        <w:bottom w:val="none" w:sz="0" w:space="0" w:color="auto"/>
        <w:right w:val="none" w:sz="0" w:space="0" w:color="auto"/>
      </w:divBdr>
      <w:divsChild>
        <w:div w:id="327632731">
          <w:marLeft w:val="547"/>
          <w:marRight w:val="0"/>
          <w:marTop w:val="0"/>
          <w:marBottom w:val="0"/>
          <w:divBdr>
            <w:top w:val="none" w:sz="0" w:space="0" w:color="auto"/>
            <w:left w:val="none" w:sz="0" w:space="0" w:color="auto"/>
            <w:bottom w:val="none" w:sz="0" w:space="0" w:color="auto"/>
            <w:right w:val="none" w:sz="0" w:space="0" w:color="auto"/>
          </w:divBdr>
        </w:div>
      </w:divsChild>
    </w:div>
    <w:div w:id="2135294407">
      <w:bodyDiv w:val="1"/>
      <w:marLeft w:val="0"/>
      <w:marRight w:val="0"/>
      <w:marTop w:val="0"/>
      <w:marBottom w:val="0"/>
      <w:divBdr>
        <w:top w:val="none" w:sz="0" w:space="0" w:color="auto"/>
        <w:left w:val="none" w:sz="0" w:space="0" w:color="auto"/>
        <w:bottom w:val="none" w:sz="0" w:space="0" w:color="auto"/>
        <w:right w:val="none" w:sz="0" w:space="0" w:color="auto"/>
      </w:divBdr>
    </w:div>
    <w:div w:id="2136830016">
      <w:bodyDiv w:val="1"/>
      <w:marLeft w:val="0"/>
      <w:marRight w:val="0"/>
      <w:marTop w:val="0"/>
      <w:marBottom w:val="0"/>
      <w:divBdr>
        <w:top w:val="none" w:sz="0" w:space="0" w:color="auto"/>
        <w:left w:val="none" w:sz="0" w:space="0" w:color="auto"/>
        <w:bottom w:val="none" w:sz="0" w:space="0" w:color="auto"/>
        <w:right w:val="none" w:sz="0" w:space="0" w:color="auto"/>
      </w:divBdr>
      <w:divsChild>
        <w:div w:id="522286308">
          <w:marLeft w:val="547"/>
          <w:marRight w:val="0"/>
          <w:marTop w:val="60"/>
          <w:marBottom w:val="60"/>
          <w:divBdr>
            <w:top w:val="none" w:sz="0" w:space="0" w:color="auto"/>
            <w:left w:val="none" w:sz="0" w:space="0" w:color="auto"/>
            <w:bottom w:val="none" w:sz="0" w:space="0" w:color="auto"/>
            <w:right w:val="none" w:sz="0" w:space="0" w:color="auto"/>
          </w:divBdr>
        </w:div>
      </w:divsChild>
    </w:div>
    <w:div w:id="2136941042">
      <w:bodyDiv w:val="1"/>
      <w:marLeft w:val="0"/>
      <w:marRight w:val="0"/>
      <w:marTop w:val="0"/>
      <w:marBottom w:val="0"/>
      <w:divBdr>
        <w:top w:val="none" w:sz="0" w:space="0" w:color="auto"/>
        <w:left w:val="none" w:sz="0" w:space="0" w:color="auto"/>
        <w:bottom w:val="none" w:sz="0" w:space="0" w:color="auto"/>
        <w:right w:val="none" w:sz="0" w:space="0" w:color="auto"/>
      </w:divBdr>
      <w:divsChild>
        <w:div w:id="683478837">
          <w:marLeft w:val="547"/>
          <w:marRight w:val="0"/>
          <w:marTop w:val="0"/>
          <w:marBottom w:val="0"/>
          <w:divBdr>
            <w:top w:val="none" w:sz="0" w:space="0" w:color="auto"/>
            <w:left w:val="none" w:sz="0" w:space="0" w:color="auto"/>
            <w:bottom w:val="none" w:sz="0" w:space="0" w:color="auto"/>
            <w:right w:val="none" w:sz="0" w:space="0" w:color="auto"/>
          </w:divBdr>
        </w:div>
        <w:div w:id="552884407">
          <w:marLeft w:val="547"/>
          <w:marRight w:val="0"/>
          <w:marTop w:val="0"/>
          <w:marBottom w:val="0"/>
          <w:divBdr>
            <w:top w:val="none" w:sz="0" w:space="0" w:color="auto"/>
            <w:left w:val="none" w:sz="0" w:space="0" w:color="auto"/>
            <w:bottom w:val="none" w:sz="0" w:space="0" w:color="auto"/>
            <w:right w:val="none" w:sz="0" w:space="0" w:color="auto"/>
          </w:divBdr>
        </w:div>
      </w:divsChild>
    </w:div>
    <w:div w:id="2138796007">
      <w:bodyDiv w:val="1"/>
      <w:marLeft w:val="0"/>
      <w:marRight w:val="0"/>
      <w:marTop w:val="0"/>
      <w:marBottom w:val="0"/>
      <w:divBdr>
        <w:top w:val="none" w:sz="0" w:space="0" w:color="auto"/>
        <w:left w:val="none" w:sz="0" w:space="0" w:color="auto"/>
        <w:bottom w:val="none" w:sz="0" w:space="0" w:color="auto"/>
        <w:right w:val="none" w:sz="0" w:space="0" w:color="auto"/>
      </w:divBdr>
    </w:div>
    <w:div w:id="2144886414">
      <w:bodyDiv w:val="1"/>
      <w:marLeft w:val="0"/>
      <w:marRight w:val="0"/>
      <w:marTop w:val="0"/>
      <w:marBottom w:val="0"/>
      <w:divBdr>
        <w:top w:val="none" w:sz="0" w:space="0" w:color="auto"/>
        <w:left w:val="none" w:sz="0" w:space="0" w:color="auto"/>
        <w:bottom w:val="none" w:sz="0" w:space="0" w:color="auto"/>
        <w:right w:val="none" w:sz="0" w:space="0" w:color="auto"/>
      </w:divBdr>
      <w:divsChild>
        <w:div w:id="375009516">
          <w:marLeft w:val="0"/>
          <w:marRight w:val="0"/>
          <w:marTop w:val="0"/>
          <w:marBottom w:val="0"/>
          <w:divBdr>
            <w:top w:val="none" w:sz="0" w:space="0" w:color="auto"/>
            <w:left w:val="none" w:sz="0" w:space="0" w:color="auto"/>
            <w:bottom w:val="none" w:sz="0" w:space="0" w:color="auto"/>
            <w:right w:val="none" w:sz="0" w:space="0" w:color="auto"/>
          </w:divBdr>
        </w:div>
        <w:div w:id="1654332197">
          <w:marLeft w:val="0"/>
          <w:marRight w:val="0"/>
          <w:marTop w:val="0"/>
          <w:marBottom w:val="0"/>
          <w:divBdr>
            <w:top w:val="none" w:sz="0" w:space="0" w:color="auto"/>
            <w:left w:val="none" w:sz="0" w:space="0" w:color="auto"/>
            <w:bottom w:val="none" w:sz="0" w:space="0" w:color="auto"/>
            <w:right w:val="none" w:sz="0" w:space="0" w:color="auto"/>
          </w:divBdr>
        </w:div>
        <w:div w:id="1837645141">
          <w:marLeft w:val="0"/>
          <w:marRight w:val="0"/>
          <w:marTop w:val="0"/>
          <w:marBottom w:val="0"/>
          <w:divBdr>
            <w:top w:val="none" w:sz="0" w:space="0" w:color="auto"/>
            <w:left w:val="none" w:sz="0" w:space="0" w:color="auto"/>
            <w:bottom w:val="none" w:sz="0" w:space="0" w:color="auto"/>
            <w:right w:val="none" w:sz="0" w:space="0" w:color="auto"/>
          </w:divBdr>
        </w:div>
        <w:div w:id="2016495144">
          <w:marLeft w:val="0"/>
          <w:marRight w:val="0"/>
          <w:marTop w:val="0"/>
          <w:marBottom w:val="0"/>
          <w:divBdr>
            <w:top w:val="none" w:sz="0" w:space="0" w:color="auto"/>
            <w:left w:val="none" w:sz="0" w:space="0" w:color="auto"/>
            <w:bottom w:val="none" w:sz="0" w:space="0" w:color="auto"/>
            <w:right w:val="none" w:sz="0" w:space="0" w:color="auto"/>
          </w:divBdr>
        </w:div>
        <w:div w:id="124810700">
          <w:marLeft w:val="0"/>
          <w:marRight w:val="0"/>
          <w:marTop w:val="0"/>
          <w:marBottom w:val="0"/>
          <w:divBdr>
            <w:top w:val="none" w:sz="0" w:space="0" w:color="auto"/>
            <w:left w:val="none" w:sz="0" w:space="0" w:color="auto"/>
            <w:bottom w:val="none" w:sz="0" w:space="0" w:color="auto"/>
            <w:right w:val="none" w:sz="0" w:space="0" w:color="auto"/>
          </w:divBdr>
        </w:div>
        <w:div w:id="1197306330">
          <w:marLeft w:val="0"/>
          <w:marRight w:val="0"/>
          <w:marTop w:val="0"/>
          <w:marBottom w:val="0"/>
          <w:divBdr>
            <w:top w:val="none" w:sz="0" w:space="0" w:color="auto"/>
            <w:left w:val="none" w:sz="0" w:space="0" w:color="auto"/>
            <w:bottom w:val="none" w:sz="0" w:space="0" w:color="auto"/>
            <w:right w:val="none" w:sz="0" w:space="0" w:color="auto"/>
          </w:divBdr>
        </w:div>
      </w:divsChild>
    </w:div>
    <w:div w:id="2146506830">
      <w:bodyDiv w:val="1"/>
      <w:marLeft w:val="0"/>
      <w:marRight w:val="0"/>
      <w:marTop w:val="0"/>
      <w:marBottom w:val="0"/>
      <w:divBdr>
        <w:top w:val="none" w:sz="0" w:space="0" w:color="auto"/>
        <w:left w:val="none" w:sz="0" w:space="0" w:color="auto"/>
        <w:bottom w:val="none" w:sz="0" w:space="0" w:color="auto"/>
        <w:right w:val="none" w:sz="0" w:space="0" w:color="auto"/>
      </w:divBdr>
    </w:div>
    <w:div w:id="214684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879B8C65FB43099DB6DDE2A8DE6FB2"/>
        <w:category>
          <w:name w:val="常规"/>
          <w:gallery w:val="placeholder"/>
        </w:category>
        <w:types>
          <w:type w:val="bbPlcHdr"/>
        </w:types>
        <w:behaviors>
          <w:behavior w:val="content"/>
        </w:behaviors>
        <w:guid w:val="{A47D2D26-2C0B-4333-859C-FA6761FF3CB3}"/>
      </w:docPartPr>
      <w:docPartBody>
        <w:p w:rsidR="004C7A95" w:rsidRDefault="00470C2B">
          <w:pPr>
            <w:pStyle w:val="4D879B8C65FB43099DB6DDE2A8DE6FB2"/>
          </w:pPr>
          <w:r w:rsidRPr="00C41E09">
            <w:rPr>
              <w:rFonts w:ascii="微软雅黑" w:hAnsi="微软雅黑" w:hint="eastAsia"/>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2B"/>
    <w:rsid w:val="00053B7C"/>
    <w:rsid w:val="000A5BFE"/>
    <w:rsid w:val="000A6426"/>
    <w:rsid w:val="00160CDB"/>
    <w:rsid w:val="00165819"/>
    <w:rsid w:val="00172D6B"/>
    <w:rsid w:val="00200622"/>
    <w:rsid w:val="00226685"/>
    <w:rsid w:val="00232662"/>
    <w:rsid w:val="002925D9"/>
    <w:rsid w:val="002C12C2"/>
    <w:rsid w:val="002E3E95"/>
    <w:rsid w:val="002F275C"/>
    <w:rsid w:val="003A0B0B"/>
    <w:rsid w:val="003D7C89"/>
    <w:rsid w:val="003E1719"/>
    <w:rsid w:val="00470C2B"/>
    <w:rsid w:val="004C7A95"/>
    <w:rsid w:val="004F66A3"/>
    <w:rsid w:val="005054BD"/>
    <w:rsid w:val="00510C19"/>
    <w:rsid w:val="005279FD"/>
    <w:rsid w:val="00593DA3"/>
    <w:rsid w:val="00597D6D"/>
    <w:rsid w:val="005A12B2"/>
    <w:rsid w:val="005A50F0"/>
    <w:rsid w:val="006119AD"/>
    <w:rsid w:val="00612552"/>
    <w:rsid w:val="006304DD"/>
    <w:rsid w:val="00642EE4"/>
    <w:rsid w:val="00653193"/>
    <w:rsid w:val="006A6761"/>
    <w:rsid w:val="006E0E5E"/>
    <w:rsid w:val="007164CE"/>
    <w:rsid w:val="00760ABE"/>
    <w:rsid w:val="007656D2"/>
    <w:rsid w:val="00820BE0"/>
    <w:rsid w:val="00861439"/>
    <w:rsid w:val="00872AE2"/>
    <w:rsid w:val="00895E06"/>
    <w:rsid w:val="009403CE"/>
    <w:rsid w:val="009730D5"/>
    <w:rsid w:val="0097765C"/>
    <w:rsid w:val="00994A90"/>
    <w:rsid w:val="009C1F49"/>
    <w:rsid w:val="009C65BA"/>
    <w:rsid w:val="00A401B2"/>
    <w:rsid w:val="00A625BA"/>
    <w:rsid w:val="00B148EB"/>
    <w:rsid w:val="00B3375B"/>
    <w:rsid w:val="00B84200"/>
    <w:rsid w:val="00B96CF3"/>
    <w:rsid w:val="00C16FF5"/>
    <w:rsid w:val="00C25B62"/>
    <w:rsid w:val="00C450A2"/>
    <w:rsid w:val="00C511CA"/>
    <w:rsid w:val="00C55A1C"/>
    <w:rsid w:val="00CF5084"/>
    <w:rsid w:val="00D206E7"/>
    <w:rsid w:val="00D40116"/>
    <w:rsid w:val="00D8697A"/>
    <w:rsid w:val="00E3698E"/>
    <w:rsid w:val="00ED1178"/>
    <w:rsid w:val="00ED5666"/>
    <w:rsid w:val="00F111FA"/>
    <w:rsid w:val="00F3081F"/>
    <w:rsid w:val="00F71ADC"/>
    <w:rsid w:val="00F86099"/>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5"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D879B8C65FB43099DB6DDE2A8DE6FB2">
    <w:name w:val="4D879B8C65FB43099DB6DDE2A8DE6FB2"/>
    <w:pPr>
      <w:widowControl w:val="0"/>
      <w:jc w:val="both"/>
    </w:pPr>
  </w:style>
  <w:style w:type="character" w:styleId="a3">
    <w:name w:val="Strong"/>
    <w:basedOn w:val="a0"/>
    <w:uiPriority w:val="3"/>
    <w:qFormat/>
    <w:rPr>
      <w:b w:val="0"/>
      <w:bCs w:val="0"/>
      <w:color w:val="1F3864" w:themeColor="accent1" w:themeShade="80"/>
    </w:rPr>
  </w:style>
  <w:style w:type="paragraph" w:styleId="a4">
    <w:name w:val="Salutation"/>
    <w:basedOn w:val="a"/>
    <w:next w:val="a"/>
    <w:link w:val="a5"/>
    <w:uiPriority w:val="5"/>
    <w:qFormat/>
    <w:pPr>
      <w:widowControl/>
      <w:spacing w:after="200" w:line="288" w:lineRule="auto"/>
      <w:ind w:left="792" w:right="792"/>
      <w:jc w:val="left"/>
    </w:pPr>
    <w:rPr>
      <w:rFonts w:eastAsia="微软雅黑"/>
      <w:color w:val="0D0D0D" w:themeColor="text1" w:themeTint="F2"/>
      <w:sz w:val="22"/>
      <w14:ligatures w14:val="standard"/>
    </w:rPr>
  </w:style>
  <w:style w:type="character" w:customStyle="1" w:styleId="a5">
    <w:name w:val="称呼 字符"/>
    <w:basedOn w:val="a0"/>
    <w:link w:val="a4"/>
    <w:uiPriority w:val="5"/>
    <w:rPr>
      <w:rFonts w:eastAsia="微软雅黑"/>
      <w:color w:val="0D0D0D" w:themeColor="text1" w:themeTint="F2"/>
      <w:sz w:val="22"/>
      <w14:ligatures w14:val="standard"/>
    </w:rPr>
  </w:style>
  <w:style w:type="character" w:styleId="a6">
    <w:name w:val="Placeholder Text"/>
    <w:basedOn w:val="a0"/>
    <w:uiPriority w:val="99"/>
    <w:semiHidden/>
    <w:rsid w:val="00760AB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教师推荐信.dotx</Template>
  <TotalTime>20</TotalTime>
  <Pages>17</Pages>
  <Words>1762</Words>
  <Characters>10045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第4章 物联网感知层安全</dc:subject>
  <dc:creator>刘铭皓</dc:creator>
  <cp:lastModifiedBy>Liu Minghao</cp:lastModifiedBy>
  <cp:revision>5</cp:revision>
  <dcterms:created xsi:type="dcterms:W3CDTF">2022-04-15T11:46:00Z</dcterms:created>
  <dcterms:modified xsi:type="dcterms:W3CDTF">2023-04-13T01:16:00Z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