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A1600" w14:textId="77777777" w:rsidR="00112373" w:rsidRDefault="00000000">
      <w:pPr>
        <w:jc w:val="center"/>
        <w:rPr>
          <w:rFonts w:ascii="Times New Roman" w:hAnsi="Times New Roman" w:cs="Times New Roman"/>
          <w:b/>
          <w:sz w:val="72"/>
          <w:szCs w:val="72"/>
        </w:rPr>
      </w:pPr>
      <w:r>
        <w:rPr>
          <w:rFonts w:ascii="Times New Roman" w:hAnsi="Times New Roman" w:cs="Times New Roman"/>
          <w:b/>
          <w:sz w:val="72"/>
          <w:szCs w:val="7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cs="Times New Roman"/>
          <w:b/>
          <w:sz w:val="72"/>
          <w:szCs w:val="72"/>
        </w:rPr>
        <w:instrText>ADDIN CNKISM.UserStyle</w:instrText>
      </w:r>
      <w:r>
        <w:rPr>
          <w:rFonts w:ascii="Times New Roman" w:hAnsi="Times New Roman" w:cs="Times New Roman"/>
          <w:b/>
          <w:sz w:val="72"/>
          <w:szCs w:val="72"/>
        </w:rPr>
      </w:r>
      <w:r>
        <w:rPr>
          <w:rFonts w:ascii="Times New Roman" w:hAnsi="Times New Roman" w:cs="Times New Roman"/>
          <w:b/>
          <w:sz w:val="72"/>
          <w:szCs w:val="72"/>
        </w:rPr>
        <w:fldChar w:fldCharType="separate"/>
      </w:r>
      <w:r>
        <w:rPr>
          <w:rFonts w:ascii="Times New Roman" w:hAnsi="Times New Roman" w:cs="Times New Roman"/>
          <w:b/>
          <w:sz w:val="72"/>
          <w:szCs w:val="72"/>
        </w:rPr>
        <w:fldChar w:fldCharType="end"/>
      </w:r>
      <w:r>
        <w:rPr>
          <w:rFonts w:ascii="Times New Roman" w:hAnsi="Times New Roman" w:cs="Times New Roman"/>
          <w:b/>
          <w:noProof/>
          <w:sz w:val="72"/>
          <w:szCs w:val="72"/>
        </w:rPr>
        <w:drawing>
          <wp:inline distT="0" distB="0" distL="0" distR="0" wp14:anchorId="4F4EA148" wp14:editId="168E2A4A">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5" cstate="print"/>
                    <a:stretch>
                      <a:fillRect/>
                    </a:stretch>
                  </pic:blipFill>
                  <pic:spPr>
                    <a:xfrm>
                      <a:off x="0" y="0"/>
                      <a:ext cx="924491" cy="924491"/>
                    </a:xfrm>
                    <a:prstGeom prst="rect">
                      <a:avLst/>
                    </a:prstGeom>
                  </pic:spPr>
                </pic:pic>
              </a:graphicData>
            </a:graphic>
          </wp:inline>
        </w:drawing>
      </w:r>
    </w:p>
    <w:p w14:paraId="755AEE04" w14:textId="77777777" w:rsidR="00112373" w:rsidRDefault="00000000">
      <w:pPr>
        <w:jc w:val="center"/>
        <w:rPr>
          <w:rFonts w:ascii="Times New Roman" w:eastAsia="华文隶书" w:hAnsi="Times New Roman" w:cs="Times New Roman"/>
          <w:b/>
          <w:sz w:val="72"/>
          <w:szCs w:val="72"/>
        </w:rPr>
      </w:pPr>
      <w:r>
        <w:rPr>
          <w:rFonts w:ascii="Times New Roman" w:eastAsia="华文隶书" w:hAnsi="Times New Roman" w:cs="Times New Roman"/>
          <w:b/>
          <w:sz w:val="72"/>
          <w:szCs w:val="72"/>
        </w:rPr>
        <w:t>软件学院</w:t>
      </w:r>
    </w:p>
    <w:p w14:paraId="3C69FE93" w14:textId="77777777" w:rsidR="00112373" w:rsidRDefault="00000000">
      <w:pPr>
        <w:jc w:val="center"/>
        <w:rPr>
          <w:rFonts w:ascii="Times New Roman" w:eastAsiaTheme="majorEastAsia" w:hAnsi="Times New Roman" w:cs="Times New Roman"/>
          <w:b/>
          <w:sz w:val="56"/>
          <w:szCs w:val="56"/>
        </w:rPr>
      </w:pPr>
      <w:r>
        <w:rPr>
          <w:rFonts w:ascii="Times New Roman" w:eastAsiaTheme="majorEastAsia" w:hAnsi="Times New Roman" w:cs="Times New Roman"/>
          <w:b/>
          <w:sz w:val="56"/>
          <w:szCs w:val="56"/>
        </w:rPr>
        <w:t>学</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生</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实</w:t>
      </w:r>
      <w:r>
        <w:rPr>
          <w:rFonts w:ascii="Times New Roman" w:eastAsia="华文隶书" w:hAnsi="Times New Roman" w:cs="Times New Roman"/>
          <w:b/>
          <w:sz w:val="56"/>
          <w:szCs w:val="56"/>
        </w:rPr>
        <w:t> </w:t>
      </w:r>
      <w:r>
        <w:rPr>
          <w:rFonts w:ascii="Times New Roman" w:hAnsi="Times New Roman" w:cs="Times New Roman"/>
          <w:b/>
          <w:sz w:val="56"/>
          <w:szCs w:val="56"/>
        </w:rPr>
        <w:t>验</w:t>
      </w:r>
      <w:r>
        <w:rPr>
          <w:rFonts w:ascii="Times New Roman" w:eastAsia="华文隶书" w:hAnsi="Times New Roman" w:cs="Times New Roman"/>
          <w:b/>
          <w:sz w:val="56"/>
          <w:szCs w:val="56"/>
        </w:rPr>
        <w:t> </w:t>
      </w:r>
      <w:r>
        <w:rPr>
          <w:rFonts w:ascii="Times New Roman" w:hAnsi="Times New Roman" w:cs="Times New Roman"/>
          <w:b/>
          <w:sz w:val="56"/>
          <w:szCs w:val="56"/>
        </w:rPr>
        <w:t>报</w:t>
      </w:r>
      <w:r>
        <w:rPr>
          <w:rFonts w:ascii="Times New Roman" w:eastAsia="华文隶书" w:hAnsi="Times New Roman" w:cs="Times New Roman"/>
          <w:b/>
          <w:sz w:val="56"/>
          <w:szCs w:val="56"/>
        </w:rPr>
        <w:t> </w:t>
      </w:r>
      <w:r>
        <w:rPr>
          <w:rFonts w:ascii="Times New Roman" w:eastAsiaTheme="majorEastAsia" w:hAnsi="Times New Roman" w:cs="Times New Roman"/>
          <w:b/>
          <w:sz w:val="56"/>
          <w:szCs w:val="56"/>
        </w:rPr>
        <w:t>告</w:t>
      </w:r>
    </w:p>
    <w:p w14:paraId="49580F44" w14:textId="77777777" w:rsidR="00112373" w:rsidRDefault="00112373">
      <w:pPr>
        <w:jc w:val="center"/>
        <w:rPr>
          <w:rFonts w:ascii="Times New Roman" w:eastAsiaTheme="majorEastAsia" w:hAnsi="Times New Roman" w:cs="Times New Roman"/>
          <w:b/>
          <w:sz w:val="24"/>
          <w:szCs w:val="24"/>
        </w:rPr>
      </w:pPr>
    </w:p>
    <w:p w14:paraId="524E7094" w14:textId="77777777" w:rsidR="00112373" w:rsidRDefault="00000000">
      <w:pPr>
        <w:rPr>
          <w:rFonts w:ascii="Times New Roman" w:hAnsi="Times New Roman" w:cs="Times New Roman"/>
        </w:rPr>
      </w:pPr>
      <w:r>
        <w:rPr>
          <w:rFonts w:ascii="Times New Roman" w:hAnsi="Times New Roman" w:cs="Times New Roman"/>
        </w:rPr>
        <w:t>  </w:t>
      </w:r>
    </w:p>
    <w:p w14:paraId="2641C58B" w14:textId="77777777" w:rsidR="00112373" w:rsidRDefault="00112373">
      <w:pPr>
        <w:rPr>
          <w:rFonts w:ascii="Times New Roman" w:hAnsi="Times New Roman" w:cs="Times New Roman"/>
        </w:rPr>
      </w:pPr>
    </w:p>
    <w:p w14:paraId="44442EED" w14:textId="77777777" w:rsidR="00112373" w:rsidRDefault="00112373">
      <w:pPr>
        <w:rPr>
          <w:rFonts w:ascii="Times New Roman" w:hAnsi="Times New Roman" w:cs="Times New Roman"/>
        </w:rPr>
      </w:pPr>
    </w:p>
    <w:p w14:paraId="06C9143D" w14:textId="77777777" w:rsidR="00112373" w:rsidRDefault="00112373">
      <w:pPr>
        <w:rPr>
          <w:rFonts w:ascii="Times New Roman" w:hAnsi="Times New Roman" w:cs="Times New Roman"/>
        </w:rPr>
      </w:pPr>
    </w:p>
    <w:p w14:paraId="6B1A2F57" w14:textId="77777777" w:rsidR="00112373" w:rsidRDefault="00000000">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实验课程</w:t>
      </w:r>
      <w:r>
        <w:rPr>
          <w:rFonts w:ascii="Times New Roman" w:hAnsi="Times New Roman" w:cs="Times New Roman"/>
          <w:sz w:val="32"/>
          <w:szCs w:val="32"/>
        </w:rPr>
        <w:t> </w:t>
      </w:r>
      <w:r>
        <w:rPr>
          <w:rFonts w:ascii="Times New Roman" w:hAnsi="Times New Roman" w:cs="Times New Roman"/>
          <w:sz w:val="32"/>
          <w:szCs w:val="32"/>
          <w:u w:val="single"/>
        </w:rPr>
        <w:t xml:space="preserve">     </w:t>
      </w:r>
      <w:r>
        <w:rPr>
          <w:rFonts w:ascii="Times New Roman" w:eastAsia="宋体" w:hAnsi="Times New Roman" w:cs="Times New Roman"/>
          <w:sz w:val="28"/>
          <w:szCs w:val="28"/>
          <w:u w:val="single"/>
        </w:rPr>
        <w:t>VLAN</w:t>
      </w:r>
      <w:r>
        <w:rPr>
          <w:rFonts w:ascii="Times New Roman" w:eastAsia="宋体" w:hAnsi="Times New Roman" w:cs="Times New Roman"/>
          <w:sz w:val="28"/>
          <w:szCs w:val="28"/>
          <w:u w:val="single"/>
        </w:rPr>
        <w:t>防</w:t>
      </w:r>
      <w:r>
        <w:rPr>
          <w:rFonts w:ascii="Times New Roman" w:eastAsia="宋体" w:hAnsi="Times New Roman" w:cs="Times New Roman"/>
          <w:sz w:val="28"/>
          <w:szCs w:val="28"/>
          <w:u w:val="single"/>
        </w:rPr>
        <w:t>MAC</w:t>
      </w:r>
      <w:r>
        <w:rPr>
          <w:rFonts w:ascii="Times New Roman" w:eastAsia="宋体" w:hAnsi="Times New Roman" w:cs="Times New Roman"/>
          <w:sz w:val="28"/>
          <w:szCs w:val="28"/>
          <w:u w:val="single"/>
        </w:rPr>
        <w:t>地址欺骗攻击实验</w:t>
      </w:r>
      <w:r>
        <w:rPr>
          <w:rFonts w:ascii="Times New Roman" w:eastAsia="宋体" w:hAnsi="Times New Roman" w:cs="Times New Roman"/>
          <w:sz w:val="28"/>
          <w:szCs w:val="28"/>
          <w:u w:val="single"/>
        </w:rPr>
        <w:t xml:space="preserve">       </w:t>
      </w:r>
      <w:r>
        <w:rPr>
          <w:rFonts w:ascii="Times New Roman" w:hAnsi="Times New Roman" w:cs="Times New Roman"/>
          <w:sz w:val="32"/>
          <w:szCs w:val="32"/>
          <w:u w:val="single"/>
        </w:rPr>
        <w:t xml:space="preserve"> </w:t>
      </w:r>
      <w:r>
        <w:rPr>
          <w:rFonts w:ascii="Times New Roman" w:hAnsi="Times New Roman" w:cs="Times New Roman"/>
          <w:sz w:val="32"/>
          <w:szCs w:val="32"/>
        </w:rPr>
        <w:t> </w:t>
      </w:r>
    </w:p>
    <w:p w14:paraId="66970BDF" w14:textId="6F266622" w:rsidR="00112373"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开课时间</w:t>
      </w:r>
      <w:r>
        <w:rPr>
          <w:rFonts w:ascii="Times New Roman" w:hAnsi="Times New Roman" w:cs="Times New Roman"/>
          <w:sz w:val="32"/>
          <w:szCs w:val="32"/>
        </w:rPr>
        <w:t> </w:t>
      </w:r>
      <w:r>
        <w:rPr>
          <w:rFonts w:ascii="Times New Roman" w:hAnsi="Times New Roman" w:cs="Times New Roman"/>
          <w:sz w:val="32"/>
          <w:szCs w:val="32"/>
          <w:u w:val="single"/>
        </w:rPr>
        <w:t xml:space="preserve"> </w:t>
      </w:r>
      <w:r w:rsidR="00DC0BA2">
        <w:rPr>
          <w:rFonts w:ascii="Times New Roman" w:hAnsi="Times New Roman" w:cs="Times New Roman"/>
          <w:sz w:val="32"/>
          <w:szCs w:val="32"/>
          <w:u w:val="single"/>
        </w:rPr>
        <w:t>2022</w:t>
      </w:r>
      <w:r>
        <w:rPr>
          <w:rFonts w:ascii="Times New Roman" w:hAnsi="Times New Roman" w:cs="Times New Roman"/>
          <w:sz w:val="32"/>
          <w:szCs w:val="32"/>
          <w:u w:val="single"/>
        </w:rPr>
        <w:t xml:space="preserve"> </w:t>
      </w:r>
      <w:r>
        <w:rPr>
          <w:rFonts w:ascii="Times New Roman" w:hAnsi="Times New Roman" w:cs="Times New Roman"/>
          <w:sz w:val="32"/>
          <w:szCs w:val="32"/>
        </w:rPr>
        <w:t>至</w:t>
      </w:r>
      <w:r>
        <w:rPr>
          <w:rFonts w:ascii="Times New Roman" w:hAnsi="Times New Roman" w:cs="Times New Roman"/>
          <w:sz w:val="32"/>
          <w:szCs w:val="32"/>
          <w:u w:val="single"/>
        </w:rPr>
        <w:t xml:space="preserve"> </w:t>
      </w:r>
      <w:r w:rsidR="00DC0BA2">
        <w:rPr>
          <w:rFonts w:ascii="Times New Roman" w:hAnsi="Times New Roman" w:cs="Times New Roman"/>
          <w:sz w:val="32"/>
          <w:szCs w:val="32"/>
          <w:u w:val="single"/>
        </w:rPr>
        <w:t>2023</w:t>
      </w:r>
      <w:r>
        <w:rPr>
          <w:rFonts w:ascii="Times New Roman" w:hAnsi="Times New Roman" w:cs="Times New Roman"/>
          <w:sz w:val="32"/>
          <w:szCs w:val="32"/>
          <w:u w:val="single"/>
        </w:rPr>
        <w:t xml:space="preserve"> </w:t>
      </w:r>
      <w:r>
        <w:rPr>
          <w:rFonts w:ascii="Times New Roman" w:hAnsi="Times New Roman" w:cs="Times New Roman"/>
          <w:sz w:val="32"/>
          <w:szCs w:val="32"/>
        </w:rPr>
        <w:t> </w:t>
      </w:r>
      <w:r>
        <w:rPr>
          <w:rFonts w:ascii="Times New Roman" w:hAnsi="Times New Roman" w:cs="Times New Roman"/>
          <w:sz w:val="32"/>
          <w:szCs w:val="32"/>
        </w:rPr>
        <w:t>学年</w:t>
      </w:r>
      <w:r>
        <w:rPr>
          <w:rFonts w:ascii="Times New Roman" w:hAnsi="Times New Roman" w:cs="Times New Roman"/>
          <w:sz w:val="32"/>
          <w:szCs w:val="32"/>
        </w:rPr>
        <w:t xml:space="preserve">  </w:t>
      </w:r>
      <w:r>
        <w:rPr>
          <w:rFonts w:ascii="Times New Roman" w:hAnsi="Times New Roman" w:cs="Times New Roman"/>
          <w:sz w:val="32"/>
          <w:szCs w:val="32"/>
        </w:rPr>
        <w:t>第</w:t>
      </w:r>
      <w:r>
        <w:rPr>
          <w:rFonts w:ascii="Times New Roman" w:hAnsi="Times New Roman" w:cs="Times New Roman"/>
          <w:sz w:val="32"/>
          <w:szCs w:val="32"/>
          <w:u w:val="single"/>
        </w:rPr>
        <w:t xml:space="preserve">  </w:t>
      </w:r>
      <w:r w:rsidR="00DC0BA2">
        <w:rPr>
          <w:rFonts w:ascii="Times New Roman" w:hAnsi="Times New Roman" w:cs="Times New Roman"/>
          <w:sz w:val="32"/>
          <w:szCs w:val="32"/>
          <w:u w:val="single"/>
        </w:rPr>
        <w:t>二</w:t>
      </w:r>
      <w:r>
        <w:rPr>
          <w:rFonts w:ascii="Times New Roman" w:hAnsi="Times New Roman" w:cs="Times New Roman"/>
          <w:sz w:val="32"/>
          <w:szCs w:val="32"/>
          <w:u w:val="single"/>
        </w:rPr>
        <w:t xml:space="preserve">   </w:t>
      </w:r>
      <w:r>
        <w:rPr>
          <w:rFonts w:ascii="Times New Roman" w:hAnsi="Times New Roman" w:cs="Times New Roman"/>
          <w:sz w:val="32"/>
          <w:szCs w:val="32"/>
        </w:rPr>
        <w:t>学期</w:t>
      </w:r>
      <w:r>
        <w:rPr>
          <w:rFonts w:ascii="Times New Roman" w:hAnsi="Times New Roman" w:cs="Times New Roman"/>
          <w:sz w:val="32"/>
          <w:szCs w:val="32"/>
        </w:rPr>
        <w:t> </w:t>
      </w:r>
    </w:p>
    <w:p w14:paraId="4BAF602C" w14:textId="77777777" w:rsidR="00112373" w:rsidRPr="00DC0BA2" w:rsidRDefault="00112373">
      <w:pPr>
        <w:rPr>
          <w:rFonts w:ascii="Times New Roman" w:hAnsi="Times New Roman" w:cs="Times New Roman"/>
          <w:sz w:val="32"/>
          <w:szCs w:val="32"/>
        </w:rPr>
      </w:pPr>
    </w:p>
    <w:p w14:paraId="220962FC" w14:textId="5BD5250B" w:rsidR="00112373"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年</w:t>
      </w:r>
      <w:r>
        <w:rPr>
          <w:rFonts w:ascii="Times New Roman" w:hAnsi="Times New Roman" w:cs="Times New Roman"/>
          <w:sz w:val="32"/>
          <w:szCs w:val="32"/>
        </w:rPr>
        <w:t xml:space="preserve">    </w:t>
      </w:r>
      <w:r>
        <w:rPr>
          <w:rFonts w:ascii="Times New Roman" w:hAnsi="Times New Roman" w:cs="Times New Roman"/>
          <w:sz w:val="32"/>
          <w:szCs w:val="32"/>
        </w:rPr>
        <w:t>级</w:t>
      </w:r>
      <w:r>
        <w:rPr>
          <w:rFonts w:ascii="Times New Roman" w:hAnsi="Times New Roman" w:cs="Times New Roman"/>
          <w:sz w:val="32"/>
          <w:szCs w:val="32"/>
          <w:u w:val="single"/>
        </w:rPr>
        <w:t xml:space="preserve">       </w:t>
      </w:r>
      <w:r>
        <w:rPr>
          <w:rFonts w:ascii="Times New Roman" w:hAnsi="Times New Roman" w:cs="Times New Roman"/>
          <w:sz w:val="32"/>
          <w:szCs w:val="32"/>
        </w:rPr>
        <w:t>专业班</w:t>
      </w:r>
      <w:r>
        <w:rPr>
          <w:rFonts w:ascii="Times New Roman" w:hAnsi="Times New Roman" w:cs="Times New Roman"/>
          <w:sz w:val="32"/>
          <w:szCs w:val="32"/>
        </w:rPr>
        <w:t> </w:t>
      </w:r>
      <w:r>
        <w:rPr>
          <w:rFonts w:ascii="Times New Roman" w:hAnsi="Times New Roman" w:cs="Times New Roman"/>
          <w:sz w:val="32"/>
          <w:szCs w:val="32"/>
          <w:u w:val="single"/>
        </w:rPr>
        <w:t xml:space="preserve"> </w:t>
      </w:r>
      <w:r w:rsidR="00DC0BA2">
        <w:rPr>
          <w:rFonts w:ascii="Times New Roman" w:hAnsi="Times New Roman" w:cs="Times New Roman"/>
          <w:sz w:val="32"/>
          <w:szCs w:val="32"/>
          <w:u w:val="single"/>
        </w:rPr>
        <w:t>信息安全</w:t>
      </w:r>
      <w:r>
        <w:rPr>
          <w:rFonts w:ascii="Times New Roman" w:hAnsi="Times New Roman" w:cs="Times New Roman"/>
          <w:sz w:val="32"/>
          <w:szCs w:val="32"/>
          <w:u w:val="single"/>
        </w:rPr>
        <w:t xml:space="preserve">        </w:t>
      </w:r>
    </w:p>
    <w:p w14:paraId="5D271FB5" w14:textId="15FABB49" w:rsidR="00112373" w:rsidRDefault="00000000">
      <w:pPr>
        <w:ind w:firstLineChars="200" w:firstLine="640"/>
        <w:rPr>
          <w:rFonts w:ascii="Times New Roman" w:hAnsi="Times New Roman" w:cs="Times New Roman"/>
          <w:sz w:val="32"/>
          <w:szCs w:val="32"/>
        </w:rPr>
      </w:pPr>
      <w:r>
        <w:rPr>
          <w:rFonts w:ascii="Times New Roman" w:hAnsi="Times New Roman" w:cs="Times New Roman"/>
          <w:sz w:val="32"/>
          <w:szCs w:val="32"/>
        </w:rPr>
        <w:t>姓</w:t>
      </w:r>
      <w:r>
        <w:rPr>
          <w:rFonts w:ascii="Times New Roman" w:hAnsi="Times New Roman" w:cs="Times New Roman"/>
          <w:sz w:val="32"/>
          <w:szCs w:val="32"/>
        </w:rPr>
        <w:t xml:space="preserve">    </w:t>
      </w:r>
      <w:r>
        <w:rPr>
          <w:rFonts w:ascii="Times New Roman" w:hAnsi="Times New Roman" w:cs="Times New Roman"/>
          <w:sz w:val="32"/>
          <w:szCs w:val="32"/>
        </w:rPr>
        <w:t>名</w:t>
      </w:r>
      <w:r>
        <w:rPr>
          <w:rFonts w:ascii="Times New Roman" w:hAnsi="Times New Roman" w:cs="Times New Roman"/>
          <w:sz w:val="32"/>
          <w:szCs w:val="32"/>
          <w:u w:val="single"/>
        </w:rPr>
        <w:t xml:space="preserve">         </w:t>
      </w:r>
      <w:r>
        <w:rPr>
          <w:rFonts w:ascii="Times New Roman" w:hAnsi="Times New Roman" w:cs="Times New Roman"/>
          <w:sz w:val="32"/>
          <w:szCs w:val="32"/>
        </w:rPr>
        <w:t> </w:t>
      </w:r>
      <w:r>
        <w:rPr>
          <w:rFonts w:ascii="Times New Roman" w:hAnsi="Times New Roman" w:cs="Times New Roman"/>
          <w:sz w:val="32"/>
          <w:szCs w:val="32"/>
        </w:rPr>
        <w:t>学</w:t>
      </w:r>
      <w:r>
        <w:rPr>
          <w:rFonts w:ascii="Times New Roman" w:hAnsi="Times New Roman" w:cs="Times New Roman"/>
          <w:sz w:val="32"/>
          <w:szCs w:val="32"/>
        </w:rPr>
        <w:t xml:space="preserve">  </w:t>
      </w:r>
      <w:r>
        <w:rPr>
          <w:rFonts w:ascii="Times New Roman" w:hAnsi="Times New Roman" w:cs="Times New Roman"/>
          <w:sz w:val="32"/>
          <w:szCs w:val="32"/>
        </w:rPr>
        <w:t>号</w:t>
      </w:r>
      <w:r>
        <w:rPr>
          <w:rFonts w:ascii="Times New Roman" w:hAnsi="Times New Roman" w:cs="Times New Roman"/>
          <w:sz w:val="32"/>
          <w:szCs w:val="32"/>
          <w:u w:val="single"/>
        </w:rPr>
        <w:t xml:space="preserve">   </w:t>
      </w:r>
    </w:p>
    <w:p w14:paraId="40F84B81" w14:textId="77777777" w:rsidR="00112373" w:rsidRDefault="00000000">
      <w:pPr>
        <w:rPr>
          <w:rFonts w:ascii="Times New Roman" w:hAnsi="Times New Roman" w:cs="Times New Roman"/>
          <w:sz w:val="32"/>
          <w:szCs w:val="32"/>
        </w:rPr>
      </w:pPr>
      <w:r>
        <w:rPr>
          <w:rFonts w:ascii="Times New Roman" w:hAnsi="Times New Roman" w:cs="Times New Roman"/>
          <w:sz w:val="32"/>
          <w:szCs w:val="32"/>
        </w:rPr>
        <w:t> </w:t>
      </w:r>
    </w:p>
    <w:p w14:paraId="10756B28" w14:textId="77777777" w:rsidR="00112373" w:rsidRDefault="00000000">
      <w:pPr>
        <w:rPr>
          <w:rFonts w:ascii="Times New Roman" w:hAnsi="Times New Roman" w:cs="Times New Roman"/>
          <w:sz w:val="32"/>
          <w:szCs w:val="32"/>
        </w:rPr>
      </w:pPr>
      <w:r>
        <w:rPr>
          <w:rFonts w:ascii="Times New Roman" w:hAnsi="Times New Roman" w:cs="Times New Roman"/>
          <w:sz w:val="32"/>
          <w:szCs w:val="32"/>
        </w:rPr>
        <w:t>      </w:t>
      </w:r>
    </w:p>
    <w:p w14:paraId="039CA877" w14:textId="77777777" w:rsidR="00112373" w:rsidRDefault="00000000">
      <w:pPr>
        <w:rPr>
          <w:rFonts w:ascii="Times New Roman" w:hAnsi="Times New Roman" w:cs="Times New Roman"/>
          <w:sz w:val="32"/>
          <w:szCs w:val="32"/>
        </w:rPr>
      </w:pPr>
      <w:r>
        <w:rPr>
          <w:rFonts w:ascii="Times New Roman" w:hAnsi="Times New Roman" w:cs="Times New Roman"/>
          <w:sz w:val="32"/>
          <w:szCs w:val="32"/>
        </w:rPr>
        <w:t> </w:t>
      </w:r>
    </w:p>
    <w:tbl>
      <w:tblPr>
        <w:tblStyle w:val="ac"/>
        <w:tblW w:w="0" w:type="auto"/>
        <w:jc w:val="center"/>
        <w:tblLook w:val="04A0" w:firstRow="1" w:lastRow="0" w:firstColumn="1" w:lastColumn="0" w:noHBand="0" w:noVBand="1"/>
      </w:tblPr>
      <w:tblGrid>
        <w:gridCol w:w="1809"/>
        <w:gridCol w:w="1560"/>
      </w:tblGrid>
      <w:tr w:rsidR="00112373" w14:paraId="5E79B01B" w14:textId="77777777">
        <w:trPr>
          <w:jc w:val="center"/>
        </w:trPr>
        <w:tc>
          <w:tcPr>
            <w:tcW w:w="1809" w:type="dxa"/>
          </w:tcPr>
          <w:p w14:paraId="2BF782EC" w14:textId="77777777" w:rsidR="00112373" w:rsidRDefault="00000000">
            <w:pPr>
              <w:jc w:val="left"/>
              <w:rPr>
                <w:rFonts w:ascii="Times New Roman" w:hAnsi="Times New Roman" w:cs="Times New Roman"/>
                <w:sz w:val="32"/>
                <w:szCs w:val="32"/>
              </w:rPr>
            </w:pPr>
            <w:r>
              <w:rPr>
                <w:rFonts w:ascii="Times New Roman" w:hAnsi="Times New Roman" w:cs="Times New Roman"/>
                <w:sz w:val="32"/>
                <w:szCs w:val="32"/>
              </w:rPr>
              <w:t>总</w:t>
            </w:r>
            <w:r>
              <w:rPr>
                <w:rFonts w:ascii="Times New Roman" w:hAnsi="Times New Roman" w:cs="Times New Roman"/>
                <w:sz w:val="32"/>
                <w:szCs w:val="32"/>
              </w:rPr>
              <w:t> </w:t>
            </w:r>
            <w:r>
              <w:rPr>
                <w:rFonts w:ascii="Times New Roman" w:hAnsi="Times New Roman" w:cs="Times New Roman"/>
                <w:sz w:val="32"/>
                <w:szCs w:val="32"/>
              </w:rPr>
              <w:t>成</w:t>
            </w:r>
            <w:r>
              <w:rPr>
                <w:rFonts w:ascii="Times New Roman" w:hAnsi="Times New Roman" w:cs="Times New Roman"/>
                <w:sz w:val="32"/>
                <w:szCs w:val="32"/>
              </w:rPr>
              <w:t> </w:t>
            </w:r>
            <w:r>
              <w:rPr>
                <w:rFonts w:ascii="Times New Roman" w:hAnsi="Times New Roman" w:cs="Times New Roman"/>
                <w:sz w:val="32"/>
                <w:szCs w:val="32"/>
              </w:rPr>
              <w:t>绩</w:t>
            </w:r>
          </w:p>
        </w:tc>
        <w:tc>
          <w:tcPr>
            <w:tcW w:w="1560" w:type="dxa"/>
          </w:tcPr>
          <w:p w14:paraId="51665939" w14:textId="77777777" w:rsidR="00112373" w:rsidRDefault="00112373">
            <w:pPr>
              <w:rPr>
                <w:rFonts w:ascii="Times New Roman" w:hAnsi="Times New Roman" w:cs="Times New Roman"/>
                <w:sz w:val="32"/>
                <w:szCs w:val="32"/>
              </w:rPr>
            </w:pPr>
          </w:p>
        </w:tc>
      </w:tr>
      <w:tr w:rsidR="00112373" w14:paraId="2657C1DD" w14:textId="77777777">
        <w:trPr>
          <w:jc w:val="center"/>
        </w:trPr>
        <w:tc>
          <w:tcPr>
            <w:tcW w:w="1809" w:type="dxa"/>
          </w:tcPr>
          <w:p w14:paraId="7D65D1D3" w14:textId="77777777" w:rsidR="00112373" w:rsidRDefault="00000000">
            <w:pPr>
              <w:rPr>
                <w:rFonts w:ascii="Times New Roman" w:hAnsi="Times New Roman" w:cs="Times New Roman"/>
                <w:sz w:val="32"/>
                <w:szCs w:val="32"/>
              </w:rPr>
            </w:pPr>
            <w:r>
              <w:rPr>
                <w:rFonts w:ascii="Times New Roman" w:hAnsi="Times New Roman" w:cs="Times New Roman"/>
                <w:sz w:val="32"/>
                <w:szCs w:val="32"/>
              </w:rPr>
              <w:t>教师签名</w:t>
            </w:r>
          </w:p>
        </w:tc>
        <w:tc>
          <w:tcPr>
            <w:tcW w:w="1560" w:type="dxa"/>
          </w:tcPr>
          <w:p w14:paraId="462F7992" w14:textId="77777777" w:rsidR="00112373" w:rsidRDefault="00112373">
            <w:pPr>
              <w:rPr>
                <w:rFonts w:ascii="Times New Roman" w:hAnsi="Times New Roman" w:cs="Times New Roman"/>
                <w:sz w:val="32"/>
                <w:szCs w:val="32"/>
              </w:rPr>
            </w:pPr>
          </w:p>
        </w:tc>
      </w:tr>
    </w:tbl>
    <w:p w14:paraId="0FB4FD60" w14:textId="77777777" w:rsidR="00112373" w:rsidRDefault="00112373">
      <w:pPr>
        <w:rPr>
          <w:rFonts w:ascii="Times New Roman" w:hAnsi="Times New Roman" w:cs="Times New Roman"/>
          <w:b/>
          <w:sz w:val="36"/>
          <w:szCs w:val="36"/>
        </w:rPr>
      </w:pPr>
    </w:p>
    <w:p w14:paraId="2D69074B" w14:textId="77777777" w:rsidR="00112373" w:rsidRDefault="00112373">
      <w:pPr>
        <w:rPr>
          <w:rFonts w:ascii="Times New Roman" w:hAnsi="Times New Roman" w:cs="Times New Roman"/>
          <w:b/>
          <w:sz w:val="36"/>
          <w:szCs w:val="36"/>
        </w:rPr>
      </w:pPr>
    </w:p>
    <w:p w14:paraId="3149A3A9" w14:textId="77777777" w:rsidR="00112373" w:rsidRDefault="00000000">
      <w:pPr>
        <w:jc w:val="center"/>
        <w:rPr>
          <w:rFonts w:ascii="Times New Roman" w:eastAsia="华文行楷" w:hAnsi="Times New Roman" w:cs="Times New Roman"/>
          <w:b/>
          <w:sz w:val="32"/>
          <w:szCs w:val="32"/>
        </w:rPr>
      </w:pPr>
      <w:r>
        <w:rPr>
          <w:rFonts w:ascii="Times New Roman" w:eastAsia="华文行楷" w:hAnsi="Times New Roman" w:cs="Times New Roman"/>
          <w:b/>
          <w:sz w:val="32"/>
          <w:szCs w:val="32"/>
        </w:rPr>
        <w:t>软件学院制</w:t>
      </w:r>
    </w:p>
    <w:p w14:paraId="711854F2" w14:textId="77777777" w:rsidR="00112373" w:rsidRDefault="00112373">
      <w:pPr>
        <w:jc w:val="center"/>
        <w:rPr>
          <w:rFonts w:ascii="Times New Roman" w:eastAsia="华文行楷" w:hAnsi="Times New Roman" w:cs="Times New Roman"/>
          <w:b/>
          <w:sz w:val="32"/>
          <w:szCs w:val="32"/>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828"/>
        <w:gridCol w:w="1648"/>
        <w:gridCol w:w="1648"/>
        <w:gridCol w:w="1968"/>
        <w:gridCol w:w="1333"/>
        <w:gridCol w:w="1521"/>
      </w:tblGrid>
      <w:tr w:rsidR="00112373" w14:paraId="38A32A70" w14:textId="77777777">
        <w:trPr>
          <w:trHeight w:val="441"/>
        </w:trPr>
        <w:tc>
          <w:tcPr>
            <w:tcW w:w="8820" w:type="dxa"/>
            <w:gridSpan w:val="7"/>
          </w:tcPr>
          <w:p w14:paraId="4D7FBDD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hint="eastAsia"/>
                <w:b/>
                <w:bCs/>
                <w:szCs w:val="21"/>
              </w:rPr>
              <w:lastRenderedPageBreak/>
              <w:t>作业</w:t>
            </w:r>
            <w:r>
              <w:rPr>
                <w:rFonts w:ascii="Times New Roman" w:hAnsi="Times New Roman" w:cs="Times New Roman" w:hint="eastAsia"/>
                <w:b/>
                <w:bCs/>
                <w:szCs w:val="21"/>
              </w:rPr>
              <w:t>2</w:t>
            </w:r>
          </w:p>
        </w:tc>
      </w:tr>
      <w:tr w:rsidR="00112373" w14:paraId="222DA3D4" w14:textId="77777777">
        <w:trPr>
          <w:trHeight w:val="441"/>
        </w:trPr>
        <w:tc>
          <w:tcPr>
            <w:tcW w:w="1440" w:type="dxa"/>
            <w:gridSpan w:val="2"/>
          </w:tcPr>
          <w:p w14:paraId="669FE726" w14:textId="77777777" w:rsidR="00112373" w:rsidRDefault="00000000">
            <w:pPr>
              <w:spacing w:line="440" w:lineRule="exact"/>
              <w:jc w:val="center"/>
              <w:rPr>
                <w:rFonts w:ascii="Times New Roman" w:hAnsi="Times New Roman" w:cs="Times New Roman"/>
                <w:b/>
                <w:bCs/>
                <w:szCs w:val="21"/>
              </w:rPr>
            </w:pPr>
            <w:bookmarkStart w:id="0" w:name="_Hlk100264044"/>
            <w:r>
              <w:rPr>
                <w:rFonts w:ascii="Times New Roman" w:hAnsi="Times New Roman" w:cs="Times New Roman"/>
                <w:b/>
                <w:bCs/>
                <w:szCs w:val="21"/>
              </w:rPr>
              <w:t>实验名称</w:t>
            </w:r>
          </w:p>
        </w:tc>
        <w:tc>
          <w:tcPr>
            <w:tcW w:w="4694" w:type="dxa"/>
            <w:gridSpan w:val="3"/>
          </w:tcPr>
          <w:p w14:paraId="1F737C31" w14:textId="77777777" w:rsidR="00112373" w:rsidRDefault="00000000">
            <w:pPr>
              <w:spacing w:line="440" w:lineRule="exact"/>
              <w:ind w:firstLineChars="98" w:firstLine="206"/>
              <w:rPr>
                <w:rFonts w:ascii="Times New Roman" w:hAnsi="Times New Roman" w:cs="Times New Roman"/>
                <w:b/>
                <w:bCs/>
                <w:szCs w:val="21"/>
              </w:rPr>
            </w:pPr>
            <w:r>
              <w:rPr>
                <w:rFonts w:ascii="Times New Roman" w:eastAsia="宋体" w:hAnsi="Times New Roman" w:cs="Times New Roman"/>
                <w:szCs w:val="21"/>
              </w:rPr>
              <w:t>VLAN</w:t>
            </w:r>
            <w:r>
              <w:rPr>
                <w:rFonts w:ascii="Times New Roman" w:eastAsia="宋体" w:hAnsi="Times New Roman" w:cs="Times New Roman"/>
                <w:szCs w:val="21"/>
              </w:rPr>
              <w:t>防</w:t>
            </w:r>
            <w:r>
              <w:rPr>
                <w:rFonts w:ascii="Times New Roman" w:eastAsia="宋体" w:hAnsi="Times New Roman" w:cs="Times New Roman"/>
                <w:szCs w:val="21"/>
              </w:rPr>
              <w:t>MAC</w:t>
            </w:r>
            <w:r>
              <w:rPr>
                <w:rFonts w:ascii="Times New Roman" w:eastAsia="宋体" w:hAnsi="Times New Roman" w:cs="Times New Roman"/>
                <w:szCs w:val="21"/>
              </w:rPr>
              <w:t>地址欺骗攻击</w:t>
            </w:r>
          </w:p>
        </w:tc>
        <w:tc>
          <w:tcPr>
            <w:tcW w:w="1134" w:type="dxa"/>
            <w:vAlign w:val="center"/>
          </w:tcPr>
          <w:p w14:paraId="2C70200B"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指导老师</w:t>
            </w:r>
          </w:p>
        </w:tc>
        <w:tc>
          <w:tcPr>
            <w:tcW w:w="1552" w:type="dxa"/>
          </w:tcPr>
          <w:p w14:paraId="648A2155" w14:textId="77777777" w:rsidR="00112373" w:rsidRDefault="00112373">
            <w:pPr>
              <w:spacing w:line="440" w:lineRule="exact"/>
              <w:rPr>
                <w:rFonts w:ascii="Times New Roman" w:hAnsi="Times New Roman" w:cs="Times New Roman"/>
                <w:b/>
                <w:bCs/>
                <w:szCs w:val="21"/>
              </w:rPr>
            </w:pPr>
          </w:p>
        </w:tc>
      </w:tr>
      <w:bookmarkEnd w:id="0"/>
      <w:tr w:rsidR="00112373" w14:paraId="166D64F9" w14:textId="77777777">
        <w:tc>
          <w:tcPr>
            <w:tcW w:w="1440" w:type="dxa"/>
            <w:gridSpan w:val="2"/>
          </w:tcPr>
          <w:p w14:paraId="4BF2CFB6"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实验教室</w:t>
            </w:r>
          </w:p>
        </w:tc>
        <w:tc>
          <w:tcPr>
            <w:tcW w:w="1380" w:type="dxa"/>
          </w:tcPr>
          <w:p w14:paraId="3D174ED6" w14:textId="77777777" w:rsidR="00112373" w:rsidRDefault="00112373">
            <w:pPr>
              <w:spacing w:line="440" w:lineRule="exact"/>
              <w:jc w:val="center"/>
              <w:rPr>
                <w:rFonts w:ascii="Times New Roman" w:hAnsi="Times New Roman" w:cs="Times New Roman"/>
                <w:b/>
                <w:bCs/>
                <w:szCs w:val="21"/>
              </w:rPr>
            </w:pPr>
          </w:p>
        </w:tc>
        <w:tc>
          <w:tcPr>
            <w:tcW w:w="1380" w:type="dxa"/>
          </w:tcPr>
          <w:p w14:paraId="423839C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实验时间</w:t>
            </w:r>
          </w:p>
        </w:tc>
        <w:tc>
          <w:tcPr>
            <w:tcW w:w="1934" w:type="dxa"/>
          </w:tcPr>
          <w:p w14:paraId="020DD041" w14:textId="77777777" w:rsidR="00112373" w:rsidRDefault="00112373">
            <w:pPr>
              <w:spacing w:line="440" w:lineRule="exact"/>
              <w:jc w:val="center"/>
              <w:rPr>
                <w:rFonts w:ascii="Times New Roman" w:hAnsi="Times New Roman" w:cs="Times New Roman"/>
                <w:b/>
                <w:bCs/>
                <w:szCs w:val="21"/>
              </w:rPr>
            </w:pPr>
          </w:p>
        </w:tc>
        <w:tc>
          <w:tcPr>
            <w:tcW w:w="1134" w:type="dxa"/>
          </w:tcPr>
          <w:p w14:paraId="66FB073B"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实验成绩</w:t>
            </w:r>
          </w:p>
        </w:tc>
        <w:tc>
          <w:tcPr>
            <w:tcW w:w="1552" w:type="dxa"/>
          </w:tcPr>
          <w:p w14:paraId="4751566D" w14:textId="77777777" w:rsidR="00112373" w:rsidRDefault="00112373">
            <w:pPr>
              <w:spacing w:line="440" w:lineRule="exact"/>
              <w:rPr>
                <w:rFonts w:ascii="Times New Roman" w:hAnsi="Times New Roman" w:cs="Times New Roman"/>
                <w:b/>
                <w:bCs/>
                <w:szCs w:val="21"/>
              </w:rPr>
            </w:pPr>
          </w:p>
        </w:tc>
      </w:tr>
      <w:tr w:rsidR="00112373" w14:paraId="6293EAD2" w14:textId="77777777">
        <w:trPr>
          <w:cantSplit/>
          <w:trHeight w:val="371"/>
        </w:trPr>
        <w:tc>
          <w:tcPr>
            <w:tcW w:w="747" w:type="dxa"/>
          </w:tcPr>
          <w:p w14:paraId="7DC761F8" w14:textId="77777777" w:rsidR="00112373" w:rsidRDefault="00112373">
            <w:pPr>
              <w:spacing w:line="440" w:lineRule="exact"/>
              <w:jc w:val="center"/>
              <w:rPr>
                <w:rFonts w:ascii="Times New Roman" w:hAnsi="Times New Roman" w:cs="Times New Roman"/>
                <w:b/>
                <w:bCs/>
                <w:szCs w:val="21"/>
              </w:rPr>
            </w:pPr>
          </w:p>
          <w:p w14:paraId="65066C2A" w14:textId="77777777" w:rsidR="00112373" w:rsidRDefault="00112373">
            <w:pPr>
              <w:spacing w:line="440" w:lineRule="exact"/>
              <w:jc w:val="center"/>
              <w:rPr>
                <w:rFonts w:ascii="Times New Roman" w:hAnsi="Times New Roman" w:cs="Times New Roman"/>
                <w:b/>
                <w:bCs/>
                <w:szCs w:val="21"/>
              </w:rPr>
            </w:pPr>
          </w:p>
          <w:p w14:paraId="427077E0"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6FB3A670"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5A04FD43"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目</w:t>
            </w:r>
          </w:p>
          <w:p w14:paraId="0C74E6CF"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的</w:t>
            </w:r>
          </w:p>
          <w:p w14:paraId="7BC74326" w14:textId="77777777" w:rsidR="00112373" w:rsidRDefault="00112373">
            <w:pPr>
              <w:spacing w:line="440" w:lineRule="exact"/>
              <w:jc w:val="center"/>
              <w:rPr>
                <w:rFonts w:ascii="Times New Roman" w:hAnsi="Times New Roman" w:cs="Times New Roman"/>
                <w:b/>
                <w:bCs/>
                <w:szCs w:val="21"/>
              </w:rPr>
            </w:pPr>
          </w:p>
          <w:p w14:paraId="2668129A"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019E52EC" w14:textId="77777777" w:rsidR="00112373" w:rsidRDefault="00000000">
            <w:pPr>
              <w:spacing w:line="440" w:lineRule="exact"/>
              <w:jc w:val="left"/>
              <w:rPr>
                <w:rFonts w:ascii="Times New Roman" w:hAnsi="Times New Roman" w:cs="Times New Roman"/>
                <w:szCs w:val="21"/>
              </w:rPr>
            </w:pPr>
            <w:r>
              <w:rPr>
                <w:rFonts w:ascii="Times New Roman" w:hAnsi="Times New Roman" w:cs="Times New Roman"/>
                <w:szCs w:val="21"/>
              </w:rPr>
              <w:t>（给出本次实验要求掌握的知识点、技能等）</w:t>
            </w:r>
          </w:p>
          <w:p w14:paraId="31DFEB52" w14:textId="77777777" w:rsidR="00112373" w:rsidRDefault="00112373">
            <w:pPr>
              <w:rPr>
                <w:rFonts w:ascii="Times New Roman" w:eastAsia="宋体" w:hAnsi="Times New Roman" w:cs="Times New Roman"/>
                <w:szCs w:val="21"/>
              </w:rPr>
            </w:pPr>
          </w:p>
          <w:p w14:paraId="76537C7B" w14:textId="77777777" w:rsidR="00112373" w:rsidRDefault="00000000">
            <w:pPr>
              <w:pStyle w:val="ab"/>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、了解</w:t>
            </w:r>
            <w:r>
              <w:rPr>
                <w:rFonts w:ascii="Times New Roman" w:hAnsi="Times New Roman" w:cs="Times New Roman"/>
                <w:sz w:val="21"/>
                <w:szCs w:val="21"/>
              </w:rPr>
              <w:t>MAC</w:t>
            </w:r>
            <w:r>
              <w:rPr>
                <w:rFonts w:ascii="Times New Roman" w:hAnsi="Times New Roman" w:cs="Times New Roman"/>
                <w:sz w:val="21"/>
                <w:szCs w:val="21"/>
              </w:rPr>
              <w:t>地址欺骗攻击原理</w:t>
            </w:r>
          </w:p>
          <w:p w14:paraId="7BDB8243" w14:textId="77777777" w:rsidR="00112373" w:rsidRDefault="00000000">
            <w:pPr>
              <w:pStyle w:val="ab"/>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、了解通过</w:t>
            </w:r>
            <w:r>
              <w:rPr>
                <w:rFonts w:ascii="Times New Roman" w:hAnsi="Times New Roman" w:cs="Times New Roman"/>
                <w:sz w:val="21"/>
                <w:szCs w:val="21"/>
              </w:rPr>
              <w:t>VLAN</w:t>
            </w:r>
            <w:r>
              <w:rPr>
                <w:rFonts w:ascii="Times New Roman" w:hAnsi="Times New Roman" w:cs="Times New Roman"/>
                <w:sz w:val="21"/>
                <w:szCs w:val="21"/>
              </w:rPr>
              <w:t>划分分割广播域的过程；</w:t>
            </w:r>
          </w:p>
          <w:p w14:paraId="2F214B70" w14:textId="77777777" w:rsidR="00112373" w:rsidRDefault="00000000">
            <w:pPr>
              <w:pStyle w:val="ab"/>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、验证</w:t>
            </w:r>
            <w:r>
              <w:rPr>
                <w:rFonts w:ascii="Times New Roman" w:hAnsi="Times New Roman" w:cs="Times New Roman"/>
                <w:sz w:val="21"/>
                <w:szCs w:val="21"/>
              </w:rPr>
              <w:t>MAC</w:t>
            </w:r>
            <w:r>
              <w:rPr>
                <w:rFonts w:ascii="Times New Roman" w:hAnsi="Times New Roman" w:cs="Times New Roman"/>
                <w:sz w:val="21"/>
                <w:szCs w:val="21"/>
              </w:rPr>
              <w:t>地址欺骗攻击的范围；</w:t>
            </w:r>
          </w:p>
          <w:p w14:paraId="2B57CE59" w14:textId="77777777" w:rsidR="00112373" w:rsidRDefault="00000000">
            <w:pPr>
              <w:pStyle w:val="ab"/>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、掌握通过</w:t>
            </w:r>
            <w:r>
              <w:rPr>
                <w:rFonts w:ascii="Times New Roman" w:hAnsi="Times New Roman" w:cs="Times New Roman"/>
                <w:sz w:val="21"/>
                <w:szCs w:val="21"/>
              </w:rPr>
              <w:t>VLAN</w:t>
            </w:r>
            <w:r>
              <w:rPr>
                <w:rFonts w:ascii="Times New Roman" w:hAnsi="Times New Roman" w:cs="Times New Roman"/>
                <w:sz w:val="21"/>
                <w:szCs w:val="21"/>
              </w:rPr>
              <w:t>划分防御</w:t>
            </w:r>
            <w:r>
              <w:rPr>
                <w:rFonts w:ascii="Times New Roman" w:hAnsi="Times New Roman" w:cs="Times New Roman"/>
                <w:sz w:val="21"/>
                <w:szCs w:val="21"/>
              </w:rPr>
              <w:t>MAC</w:t>
            </w:r>
            <w:r>
              <w:rPr>
                <w:rFonts w:ascii="Times New Roman" w:hAnsi="Times New Roman" w:cs="Times New Roman"/>
                <w:sz w:val="21"/>
                <w:szCs w:val="21"/>
              </w:rPr>
              <w:t>地址欺骗攻击的过程</w:t>
            </w:r>
          </w:p>
        </w:tc>
      </w:tr>
      <w:tr w:rsidR="00112373" w14:paraId="03EC1853" w14:textId="77777777">
        <w:trPr>
          <w:cantSplit/>
          <w:trHeight w:val="371"/>
        </w:trPr>
        <w:tc>
          <w:tcPr>
            <w:tcW w:w="747" w:type="dxa"/>
          </w:tcPr>
          <w:p w14:paraId="5FA466DC" w14:textId="77777777" w:rsidR="00112373" w:rsidRDefault="00112373">
            <w:pPr>
              <w:spacing w:line="440" w:lineRule="exact"/>
              <w:jc w:val="center"/>
              <w:rPr>
                <w:rFonts w:ascii="Times New Roman" w:hAnsi="Times New Roman" w:cs="Times New Roman"/>
                <w:b/>
                <w:bCs/>
                <w:szCs w:val="21"/>
              </w:rPr>
            </w:pPr>
          </w:p>
          <w:p w14:paraId="410AE754" w14:textId="77777777" w:rsidR="00112373" w:rsidRDefault="00112373">
            <w:pPr>
              <w:spacing w:line="440" w:lineRule="exact"/>
              <w:jc w:val="center"/>
              <w:rPr>
                <w:rFonts w:ascii="Times New Roman" w:hAnsi="Times New Roman" w:cs="Times New Roman"/>
                <w:b/>
                <w:bCs/>
                <w:szCs w:val="21"/>
              </w:rPr>
            </w:pPr>
          </w:p>
          <w:p w14:paraId="5A596073" w14:textId="77777777" w:rsidR="00112373" w:rsidRDefault="00112373">
            <w:pPr>
              <w:spacing w:line="440" w:lineRule="exact"/>
              <w:jc w:val="center"/>
              <w:rPr>
                <w:rFonts w:ascii="Times New Roman" w:hAnsi="Times New Roman" w:cs="Times New Roman"/>
                <w:b/>
                <w:bCs/>
                <w:szCs w:val="21"/>
              </w:rPr>
            </w:pPr>
          </w:p>
          <w:p w14:paraId="31D5FAF0"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790896E3"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59916A2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环</w:t>
            </w:r>
          </w:p>
          <w:p w14:paraId="3AA2B615"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境</w:t>
            </w:r>
          </w:p>
          <w:p w14:paraId="0F3021E4" w14:textId="77777777" w:rsidR="00112373" w:rsidRDefault="00112373">
            <w:pPr>
              <w:spacing w:line="440" w:lineRule="exact"/>
              <w:jc w:val="center"/>
              <w:rPr>
                <w:rFonts w:ascii="Times New Roman" w:hAnsi="Times New Roman" w:cs="Times New Roman"/>
                <w:b/>
                <w:bCs/>
                <w:szCs w:val="21"/>
              </w:rPr>
            </w:pPr>
          </w:p>
          <w:p w14:paraId="4490EEA3" w14:textId="77777777" w:rsidR="00112373" w:rsidRDefault="00112373">
            <w:pPr>
              <w:spacing w:line="440" w:lineRule="exact"/>
              <w:jc w:val="center"/>
              <w:rPr>
                <w:rFonts w:ascii="Times New Roman" w:hAnsi="Times New Roman" w:cs="Times New Roman"/>
                <w:b/>
                <w:bCs/>
                <w:szCs w:val="21"/>
              </w:rPr>
            </w:pPr>
          </w:p>
          <w:p w14:paraId="071FAFA5"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65A20AE8" w14:textId="77777777" w:rsidR="00112373" w:rsidRDefault="00000000">
            <w:pPr>
              <w:spacing w:line="440" w:lineRule="exact"/>
              <w:jc w:val="left"/>
              <w:rPr>
                <w:rFonts w:ascii="Times New Roman" w:hAnsi="Times New Roman" w:cs="Times New Roman"/>
                <w:szCs w:val="21"/>
              </w:rPr>
            </w:pPr>
            <w:r>
              <w:rPr>
                <w:rFonts w:ascii="Times New Roman" w:hAnsi="Times New Roman" w:cs="Times New Roman"/>
                <w:szCs w:val="21"/>
              </w:rPr>
              <w:t>（列出本次实验所使用的平台、器材和相关软件等）</w:t>
            </w:r>
          </w:p>
          <w:p w14:paraId="14894871" w14:textId="77777777" w:rsidR="00112373" w:rsidRDefault="00112373">
            <w:pPr>
              <w:spacing w:line="440" w:lineRule="exact"/>
              <w:jc w:val="left"/>
              <w:rPr>
                <w:rFonts w:ascii="Times New Roman" w:hAnsi="Times New Roman" w:cs="Times New Roman"/>
                <w:szCs w:val="21"/>
              </w:rPr>
            </w:pPr>
          </w:p>
          <w:p w14:paraId="71ACC893" w14:textId="77777777" w:rsidR="00112373" w:rsidRDefault="00112373">
            <w:pPr>
              <w:spacing w:line="440" w:lineRule="exact"/>
              <w:jc w:val="left"/>
              <w:rPr>
                <w:rFonts w:ascii="Times New Roman" w:hAnsi="Times New Roman" w:cs="Times New Roman"/>
                <w:szCs w:val="21"/>
              </w:rPr>
            </w:pPr>
          </w:p>
          <w:p w14:paraId="0C97B215" w14:textId="77777777" w:rsidR="00112373" w:rsidRDefault="00112373">
            <w:pPr>
              <w:spacing w:line="440" w:lineRule="exact"/>
              <w:jc w:val="left"/>
              <w:rPr>
                <w:rFonts w:ascii="Times New Roman" w:hAnsi="Times New Roman" w:cs="Times New Roman"/>
                <w:szCs w:val="21"/>
              </w:rPr>
            </w:pPr>
          </w:p>
          <w:p w14:paraId="32977AB7" w14:textId="77777777" w:rsidR="00112373" w:rsidRDefault="00000000">
            <w:pPr>
              <w:rPr>
                <w:rFonts w:ascii="Times New Roman" w:eastAsia="宋体" w:hAnsi="Times New Roman" w:cs="Times New Roman"/>
                <w:szCs w:val="21"/>
              </w:rPr>
            </w:pPr>
            <w:r>
              <w:rPr>
                <w:rFonts w:ascii="Times New Roman" w:eastAsia="宋体" w:hAnsi="Times New Roman" w:cs="Times New Roman"/>
                <w:szCs w:val="21"/>
              </w:rPr>
              <w:t>Windows</w:t>
            </w:r>
            <w:r>
              <w:rPr>
                <w:rFonts w:ascii="Times New Roman" w:eastAsia="宋体" w:hAnsi="Times New Roman" w:cs="Times New Roman"/>
                <w:szCs w:val="21"/>
              </w:rPr>
              <w:t>操作系统、</w:t>
            </w:r>
            <w:r>
              <w:rPr>
                <w:rFonts w:ascii="Times New Roman" w:eastAsia="宋体" w:hAnsi="Times New Roman" w:cs="Times New Roman"/>
                <w:szCs w:val="21"/>
              </w:rPr>
              <w:t>Packet Tracer</w:t>
            </w:r>
            <w:r>
              <w:rPr>
                <w:rFonts w:ascii="Times New Roman" w:eastAsia="宋体" w:hAnsi="Times New Roman" w:cs="Times New Roman"/>
                <w:szCs w:val="21"/>
              </w:rPr>
              <w:t>等</w:t>
            </w:r>
          </w:p>
          <w:p w14:paraId="784B82F6" w14:textId="77777777" w:rsidR="00112373" w:rsidRDefault="00112373">
            <w:pPr>
              <w:spacing w:line="440" w:lineRule="exact"/>
              <w:jc w:val="left"/>
              <w:rPr>
                <w:rFonts w:ascii="Times New Roman" w:hAnsi="Times New Roman" w:cs="Times New Roman"/>
                <w:szCs w:val="21"/>
              </w:rPr>
            </w:pPr>
          </w:p>
        </w:tc>
      </w:tr>
      <w:tr w:rsidR="00112373" w14:paraId="6303C25C" w14:textId="77777777">
        <w:tc>
          <w:tcPr>
            <w:tcW w:w="747" w:type="dxa"/>
          </w:tcPr>
          <w:p w14:paraId="136DCC7F" w14:textId="77777777" w:rsidR="00112373" w:rsidRDefault="00112373">
            <w:pPr>
              <w:spacing w:line="440" w:lineRule="exact"/>
              <w:jc w:val="center"/>
              <w:rPr>
                <w:rFonts w:ascii="Times New Roman" w:hAnsi="Times New Roman" w:cs="Times New Roman"/>
                <w:b/>
                <w:bCs/>
                <w:szCs w:val="21"/>
              </w:rPr>
            </w:pPr>
          </w:p>
          <w:p w14:paraId="764ADB48" w14:textId="77777777" w:rsidR="00112373" w:rsidRDefault="00112373">
            <w:pPr>
              <w:spacing w:line="440" w:lineRule="exact"/>
              <w:jc w:val="center"/>
              <w:rPr>
                <w:rFonts w:ascii="Times New Roman" w:hAnsi="Times New Roman" w:cs="Times New Roman"/>
                <w:b/>
                <w:bCs/>
                <w:szCs w:val="21"/>
              </w:rPr>
            </w:pPr>
          </w:p>
          <w:p w14:paraId="30CB4D5F" w14:textId="77777777" w:rsidR="00112373" w:rsidRDefault="00112373">
            <w:pPr>
              <w:spacing w:line="440" w:lineRule="exact"/>
              <w:jc w:val="center"/>
              <w:rPr>
                <w:rFonts w:ascii="Times New Roman" w:hAnsi="Times New Roman" w:cs="Times New Roman"/>
                <w:b/>
                <w:bCs/>
                <w:szCs w:val="21"/>
              </w:rPr>
            </w:pPr>
          </w:p>
          <w:p w14:paraId="026404DD"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521B5379"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7D5E23D8"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准</w:t>
            </w:r>
          </w:p>
          <w:p w14:paraId="1F9212F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备</w:t>
            </w:r>
          </w:p>
          <w:p w14:paraId="41EEBDE3" w14:textId="77777777" w:rsidR="00112373" w:rsidRDefault="00112373">
            <w:pPr>
              <w:spacing w:line="440" w:lineRule="exact"/>
              <w:jc w:val="center"/>
              <w:rPr>
                <w:rFonts w:ascii="Times New Roman" w:hAnsi="Times New Roman" w:cs="Times New Roman"/>
                <w:b/>
                <w:bCs/>
                <w:szCs w:val="21"/>
              </w:rPr>
            </w:pPr>
          </w:p>
          <w:p w14:paraId="7EF788B9" w14:textId="77777777" w:rsidR="00112373" w:rsidRDefault="00112373">
            <w:pPr>
              <w:spacing w:line="440" w:lineRule="exact"/>
              <w:jc w:val="center"/>
              <w:rPr>
                <w:rFonts w:ascii="Times New Roman" w:hAnsi="Times New Roman" w:cs="Times New Roman"/>
                <w:b/>
                <w:bCs/>
                <w:szCs w:val="21"/>
              </w:rPr>
            </w:pPr>
          </w:p>
          <w:p w14:paraId="79452A8C"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6D7E3B1C" w14:textId="77777777" w:rsidR="00112373" w:rsidRDefault="00112373">
            <w:pPr>
              <w:spacing w:line="440" w:lineRule="exact"/>
              <w:jc w:val="center"/>
              <w:rPr>
                <w:rFonts w:ascii="Times New Roman" w:hAnsi="Times New Roman" w:cs="Times New Roman"/>
                <w:bCs/>
                <w:color w:val="FF0000"/>
                <w:szCs w:val="21"/>
              </w:rPr>
            </w:pPr>
          </w:p>
          <w:p w14:paraId="1EAEA3ED" w14:textId="77777777" w:rsidR="00112373" w:rsidRDefault="00000000">
            <w:pPr>
              <w:widowControl/>
              <w:shd w:val="clear" w:color="auto" w:fill="FFFFFF"/>
              <w:spacing w:after="225" w:line="360" w:lineRule="atLeast"/>
              <w:ind w:firstLine="420"/>
              <w:jc w:val="left"/>
              <w:rPr>
                <w:rFonts w:ascii="Times New Roman" w:hAnsi="Times New Roman" w:cs="Times New Roman"/>
                <w:b/>
                <w:bCs/>
                <w:color w:val="333333"/>
                <w:kern w:val="0"/>
                <w:szCs w:val="21"/>
                <w:shd w:val="clear" w:color="auto" w:fill="FFFFFF"/>
                <w:lang w:bidi="ar"/>
              </w:rPr>
            </w:pPr>
            <w:r>
              <w:rPr>
                <w:rFonts w:ascii="Times New Roman" w:hAnsi="Times New Roman" w:cs="Times New Roman"/>
                <w:b/>
                <w:bCs/>
                <w:color w:val="333333"/>
                <w:kern w:val="0"/>
                <w:szCs w:val="21"/>
                <w:shd w:val="clear" w:color="auto" w:fill="FFFFFF"/>
                <w:lang w:bidi="ar"/>
              </w:rPr>
              <w:t>MAC</w:t>
            </w:r>
            <w:r>
              <w:rPr>
                <w:rFonts w:ascii="Times New Roman" w:hAnsi="Times New Roman" w:cs="Times New Roman"/>
                <w:b/>
                <w:bCs/>
                <w:color w:val="333333"/>
                <w:kern w:val="0"/>
                <w:szCs w:val="21"/>
                <w:shd w:val="clear" w:color="auto" w:fill="FFFFFF"/>
                <w:lang w:bidi="ar"/>
              </w:rPr>
              <w:t>地址欺骗</w:t>
            </w:r>
          </w:p>
          <w:p w14:paraId="2CD36D3A" w14:textId="77777777" w:rsidR="00112373"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color w:val="333333"/>
                <w:kern w:val="0"/>
                <w:szCs w:val="21"/>
                <w:shd w:val="clear" w:color="auto" w:fill="FFFFFF"/>
                <w:lang w:bidi="ar"/>
              </w:rPr>
              <w:t>正常传输过程如图</w:t>
            </w:r>
            <w:r>
              <w:rPr>
                <w:rFonts w:ascii="Times New Roman" w:hAnsi="Times New Roman" w:cs="Times New Roman"/>
                <w:color w:val="333333"/>
                <w:kern w:val="0"/>
                <w:szCs w:val="21"/>
                <w:shd w:val="clear" w:color="auto" w:fill="FFFFFF"/>
                <w:lang w:bidi="ar"/>
              </w:rPr>
              <w:t>1</w:t>
            </w:r>
            <w:r>
              <w:rPr>
                <w:rFonts w:ascii="Times New Roman" w:hAnsi="Times New Roman" w:cs="Times New Roman"/>
                <w:color w:val="333333"/>
                <w:kern w:val="0"/>
                <w:szCs w:val="21"/>
                <w:shd w:val="clear" w:color="auto" w:fill="FFFFFF"/>
                <w:lang w:bidi="ar"/>
              </w:rPr>
              <w:t>所示，当交换机</w:t>
            </w:r>
            <w:r>
              <w:rPr>
                <w:rFonts w:ascii="Times New Roman" w:hAnsi="Times New Roman" w:cs="Times New Roman"/>
                <w:color w:val="333333"/>
                <w:kern w:val="0"/>
                <w:szCs w:val="21"/>
                <w:shd w:val="clear" w:color="auto" w:fill="FFFFFF"/>
                <w:lang w:bidi="ar"/>
              </w:rPr>
              <w:t>S1</w:t>
            </w:r>
            <w:r>
              <w:rPr>
                <w:rFonts w:ascii="Times New Roman" w:hAnsi="Times New Roman" w:cs="Times New Roman"/>
                <w:color w:val="333333"/>
                <w:kern w:val="0"/>
                <w:szCs w:val="21"/>
                <w:shd w:val="clear" w:color="auto" w:fill="FFFFFF"/>
                <w:lang w:bidi="ar"/>
              </w:rPr>
              <w:t>、</w:t>
            </w:r>
            <w:r>
              <w:rPr>
                <w:rFonts w:ascii="Times New Roman" w:hAnsi="Times New Roman" w:cs="Times New Roman"/>
                <w:color w:val="333333"/>
                <w:kern w:val="0"/>
                <w:szCs w:val="21"/>
                <w:shd w:val="clear" w:color="auto" w:fill="FFFFFF"/>
                <w:lang w:bidi="ar"/>
              </w:rPr>
              <w:t>S2</w:t>
            </w:r>
            <w:r>
              <w:rPr>
                <w:rFonts w:ascii="Times New Roman" w:hAnsi="Times New Roman" w:cs="Times New Roman"/>
                <w:color w:val="333333"/>
                <w:kern w:val="0"/>
                <w:szCs w:val="21"/>
                <w:shd w:val="clear" w:color="auto" w:fill="FFFFFF"/>
                <w:lang w:bidi="ar"/>
              </w:rPr>
              <w:t>和</w:t>
            </w:r>
            <w:r>
              <w:rPr>
                <w:rFonts w:ascii="Times New Roman" w:hAnsi="Times New Roman" w:cs="Times New Roman"/>
                <w:color w:val="333333"/>
                <w:kern w:val="0"/>
                <w:szCs w:val="21"/>
                <w:shd w:val="clear" w:color="auto" w:fill="FFFFFF"/>
                <w:lang w:bidi="ar"/>
              </w:rPr>
              <w:t>S3</w:t>
            </w:r>
            <w:r>
              <w:rPr>
                <w:rFonts w:ascii="Times New Roman" w:hAnsi="Times New Roman" w:cs="Times New Roman"/>
                <w:color w:val="333333"/>
                <w:kern w:val="0"/>
                <w:szCs w:val="21"/>
                <w:shd w:val="clear" w:color="auto" w:fill="FFFFFF"/>
                <w:lang w:bidi="ar"/>
              </w:rPr>
              <w:t>建立完整转发表后，转发项将通往终端</w:t>
            </w:r>
            <w:r>
              <w:rPr>
                <w:rFonts w:ascii="Times New Roman" w:hAnsi="Times New Roman" w:cs="Times New Roman"/>
                <w:color w:val="333333"/>
                <w:kern w:val="0"/>
                <w:szCs w:val="21"/>
                <w:shd w:val="clear" w:color="auto" w:fill="FFFFFF"/>
                <w:lang w:bidi="ar"/>
              </w:rPr>
              <w:t>A</w:t>
            </w:r>
            <w:r>
              <w:rPr>
                <w:rFonts w:ascii="Times New Roman" w:hAnsi="Times New Roman" w:cs="Times New Roman"/>
                <w:color w:val="333333"/>
                <w:kern w:val="0"/>
                <w:szCs w:val="21"/>
                <w:shd w:val="clear" w:color="auto" w:fill="FFFFFF"/>
                <w:lang w:bidi="ar"/>
              </w:rPr>
              <w:t>的交换路径作为通往</w:t>
            </w:r>
            <w:r>
              <w:rPr>
                <w:rFonts w:ascii="Times New Roman" w:hAnsi="Times New Roman" w:cs="Times New Roman"/>
                <w:color w:val="333333"/>
                <w:kern w:val="0"/>
                <w:szCs w:val="21"/>
                <w:shd w:val="clear" w:color="auto" w:fill="FFFFFF"/>
                <w:lang w:bidi="ar"/>
              </w:rPr>
              <w:t>MAC</w:t>
            </w:r>
            <w:r>
              <w:rPr>
                <w:rFonts w:ascii="Times New Roman" w:hAnsi="Times New Roman" w:cs="Times New Roman" w:hint="eastAsia"/>
                <w:color w:val="333333"/>
                <w:kern w:val="0"/>
                <w:szCs w:val="21"/>
                <w:shd w:val="clear" w:color="auto" w:fill="FFFFFF"/>
                <w:lang w:bidi="ar"/>
              </w:rPr>
              <w:t xml:space="preserve"> </w:t>
            </w:r>
            <w:r>
              <w:rPr>
                <w:rFonts w:ascii="Times New Roman" w:hAnsi="Times New Roman" w:cs="Times New Roman"/>
                <w:color w:val="333333"/>
                <w:kern w:val="0"/>
                <w:szCs w:val="21"/>
                <w:shd w:val="clear" w:color="auto" w:fill="FFFFFF"/>
                <w:lang w:bidi="ar"/>
              </w:rPr>
              <w:t>A</w:t>
            </w:r>
            <w:r>
              <w:rPr>
                <w:rFonts w:ascii="Times New Roman" w:hAnsi="Times New Roman" w:cs="Times New Roman"/>
                <w:color w:val="333333"/>
                <w:kern w:val="0"/>
                <w:szCs w:val="21"/>
                <w:shd w:val="clear" w:color="auto" w:fill="FFFFFF"/>
                <w:lang w:bidi="ar"/>
              </w:rPr>
              <w:t>的终端的交换路径。因此，终端</w:t>
            </w:r>
            <w:r>
              <w:rPr>
                <w:rFonts w:ascii="Times New Roman" w:hAnsi="Times New Roman" w:cs="Times New Roman"/>
                <w:color w:val="333333"/>
                <w:kern w:val="0"/>
                <w:szCs w:val="21"/>
                <w:shd w:val="clear" w:color="auto" w:fill="FFFFFF"/>
                <w:lang w:bidi="ar"/>
              </w:rPr>
              <w:t>B</w:t>
            </w:r>
            <w:r>
              <w:rPr>
                <w:rFonts w:ascii="Times New Roman" w:hAnsi="Times New Roman" w:cs="Times New Roman"/>
                <w:color w:val="333333"/>
                <w:kern w:val="0"/>
                <w:szCs w:val="21"/>
                <w:shd w:val="clear" w:color="auto" w:fill="FFFFFF"/>
                <w:lang w:bidi="ar"/>
              </w:rPr>
              <w:t>发送的目的</w:t>
            </w:r>
            <w:r>
              <w:rPr>
                <w:rFonts w:ascii="Times New Roman" w:hAnsi="Times New Roman" w:cs="Times New Roman"/>
                <w:color w:val="333333"/>
                <w:kern w:val="0"/>
                <w:szCs w:val="21"/>
                <w:shd w:val="clear" w:color="auto" w:fill="FFFFFF"/>
                <w:lang w:bidi="ar"/>
              </w:rPr>
              <w:t>MAC</w:t>
            </w:r>
            <w:r>
              <w:rPr>
                <w:rFonts w:ascii="Times New Roman" w:hAnsi="Times New Roman" w:cs="Times New Roman"/>
                <w:color w:val="333333"/>
                <w:kern w:val="0"/>
                <w:szCs w:val="21"/>
                <w:shd w:val="clear" w:color="auto" w:fill="FFFFFF"/>
                <w:lang w:bidi="ar"/>
              </w:rPr>
              <w:t>地址为</w:t>
            </w:r>
            <w:r>
              <w:rPr>
                <w:rFonts w:ascii="Times New Roman" w:hAnsi="Times New Roman" w:cs="Times New Roman"/>
                <w:color w:val="333333"/>
                <w:kern w:val="0"/>
                <w:szCs w:val="21"/>
                <w:shd w:val="clear" w:color="auto" w:fill="FFFFFF"/>
                <w:lang w:bidi="ar"/>
              </w:rPr>
              <w:t>MAC A</w:t>
            </w:r>
            <w:r>
              <w:rPr>
                <w:rFonts w:ascii="Times New Roman" w:hAnsi="Times New Roman" w:cs="Times New Roman"/>
                <w:color w:val="333333"/>
                <w:kern w:val="0"/>
                <w:szCs w:val="21"/>
                <w:shd w:val="clear" w:color="auto" w:fill="FFFFFF"/>
                <w:lang w:bidi="ar"/>
              </w:rPr>
              <w:t>的</w:t>
            </w:r>
            <w:r>
              <w:rPr>
                <w:rFonts w:ascii="Times New Roman" w:hAnsi="Times New Roman" w:cs="Times New Roman"/>
                <w:color w:val="333333"/>
                <w:kern w:val="0"/>
                <w:szCs w:val="21"/>
                <w:shd w:val="clear" w:color="auto" w:fill="FFFFFF"/>
                <w:lang w:bidi="ar"/>
              </w:rPr>
              <w:t>MAC</w:t>
            </w:r>
            <w:r>
              <w:rPr>
                <w:rFonts w:ascii="Times New Roman" w:hAnsi="Times New Roman" w:cs="Times New Roman"/>
                <w:color w:val="333333"/>
                <w:kern w:val="0"/>
                <w:szCs w:val="21"/>
                <w:shd w:val="clear" w:color="auto" w:fill="FFFFFF"/>
                <w:lang w:bidi="ar"/>
              </w:rPr>
              <w:t>帧沿着通往终端</w:t>
            </w:r>
            <w:r>
              <w:rPr>
                <w:rFonts w:ascii="Times New Roman" w:hAnsi="Times New Roman" w:cs="Times New Roman"/>
                <w:color w:val="333333"/>
                <w:kern w:val="0"/>
                <w:szCs w:val="21"/>
                <w:shd w:val="clear" w:color="auto" w:fill="FFFFFF"/>
                <w:lang w:bidi="ar"/>
              </w:rPr>
              <w:t>A</w:t>
            </w:r>
            <w:r>
              <w:rPr>
                <w:rFonts w:ascii="Times New Roman" w:hAnsi="Times New Roman" w:cs="Times New Roman"/>
                <w:color w:val="333333"/>
                <w:kern w:val="0"/>
                <w:szCs w:val="21"/>
                <w:shd w:val="clear" w:color="auto" w:fill="FFFFFF"/>
                <w:lang w:bidi="ar"/>
              </w:rPr>
              <w:t>的交换路径到达终端</w:t>
            </w:r>
            <w:r>
              <w:rPr>
                <w:rFonts w:ascii="Times New Roman" w:hAnsi="Times New Roman" w:cs="Times New Roman"/>
                <w:color w:val="333333"/>
                <w:kern w:val="0"/>
                <w:szCs w:val="21"/>
                <w:shd w:val="clear" w:color="auto" w:fill="FFFFFF"/>
                <w:lang w:bidi="ar"/>
              </w:rPr>
              <w:t>A</w:t>
            </w:r>
            <w:r>
              <w:rPr>
                <w:rFonts w:ascii="Times New Roman" w:hAnsi="Times New Roman" w:cs="Times New Roman"/>
                <w:color w:val="333333"/>
                <w:kern w:val="0"/>
                <w:szCs w:val="21"/>
                <w:shd w:val="clear" w:color="auto" w:fill="FFFFFF"/>
                <w:lang w:bidi="ar"/>
              </w:rPr>
              <w:t>。</w:t>
            </w:r>
          </w:p>
          <w:p w14:paraId="46121167" w14:textId="77777777" w:rsidR="00112373" w:rsidRDefault="00112373">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p>
          <w:p w14:paraId="3E327343" w14:textId="77777777" w:rsidR="00112373" w:rsidRDefault="00112373">
            <w:pPr>
              <w:spacing w:line="440" w:lineRule="exact"/>
              <w:ind w:firstLineChars="200" w:firstLine="480"/>
              <w:jc w:val="left"/>
              <w:rPr>
                <w:rFonts w:ascii="Times New Roman" w:hAnsi="Times New Roman" w:cs="Times New Roman"/>
                <w:sz w:val="24"/>
                <w:szCs w:val="24"/>
              </w:rPr>
            </w:pPr>
          </w:p>
          <w:p w14:paraId="307C98D3" w14:textId="77777777" w:rsidR="00112373" w:rsidRDefault="00112373">
            <w:pPr>
              <w:spacing w:line="440" w:lineRule="exact"/>
              <w:ind w:firstLineChars="200" w:firstLine="480"/>
              <w:jc w:val="left"/>
              <w:rPr>
                <w:rFonts w:ascii="Times New Roman" w:hAnsi="Times New Roman" w:cs="Times New Roman"/>
                <w:sz w:val="24"/>
                <w:szCs w:val="24"/>
              </w:rPr>
            </w:pPr>
          </w:p>
          <w:p w14:paraId="36FF9512" w14:textId="77777777" w:rsidR="00112373" w:rsidRDefault="00112373">
            <w:pPr>
              <w:spacing w:line="440" w:lineRule="exact"/>
              <w:ind w:firstLineChars="200" w:firstLine="480"/>
              <w:jc w:val="left"/>
              <w:rPr>
                <w:rFonts w:ascii="Times New Roman" w:hAnsi="Times New Roman" w:cs="Times New Roman"/>
                <w:sz w:val="24"/>
                <w:szCs w:val="24"/>
              </w:rPr>
            </w:pPr>
          </w:p>
          <w:p w14:paraId="060692C8" w14:textId="77777777" w:rsidR="00112373" w:rsidRDefault="00000000">
            <w:pPr>
              <w:widowControl/>
              <w:shd w:val="clear" w:color="auto" w:fill="FFFFFF"/>
              <w:spacing w:after="225" w:line="360" w:lineRule="atLeast"/>
              <w:ind w:leftChars="420" w:left="882" w:firstLineChars="1000" w:firstLine="2100"/>
              <w:jc w:val="left"/>
              <w:rPr>
                <w:rFonts w:ascii="Times New Roman" w:hAnsi="Times New Roman" w:cs="Times New Roman"/>
                <w:szCs w:val="21"/>
              </w:rPr>
            </w:pPr>
            <w:r>
              <w:rPr>
                <w:rFonts w:ascii="Times New Roman" w:hAnsi="Times New Roman" w:cs="Times New Roman"/>
                <w:szCs w:val="21"/>
              </w:rPr>
              <w:t>图</w:t>
            </w:r>
            <w:r>
              <w:rPr>
                <w:rFonts w:ascii="Times New Roman" w:hAnsi="Times New Roman" w:cs="Times New Roman" w:hint="eastAsia"/>
                <w:szCs w:val="21"/>
              </w:rPr>
              <w:t>1</w:t>
            </w:r>
            <w:r>
              <w:rPr>
                <w:rFonts w:ascii="Times New Roman" w:hAnsi="Times New Roman" w:cs="Times New Roman"/>
                <w:szCs w:val="21"/>
              </w:rPr>
              <w:t xml:space="preserve">. </w:t>
            </w:r>
            <w:r>
              <w:rPr>
                <w:rFonts w:ascii="Times New Roman" w:hAnsi="Times New Roman" w:cs="Times New Roman" w:hint="eastAsia"/>
                <w:szCs w:val="21"/>
              </w:rPr>
              <w:t>正确的</w:t>
            </w:r>
            <w:r>
              <w:rPr>
                <w:rFonts w:ascii="Times New Roman" w:hAnsi="Times New Roman" w:cs="Times New Roman"/>
                <w:szCs w:val="21"/>
              </w:rPr>
              <w:t>传输过程</w:t>
            </w:r>
          </w:p>
          <w:p w14:paraId="4539C1D2" w14:textId="77777777" w:rsidR="00112373" w:rsidRDefault="00112373">
            <w:pPr>
              <w:spacing w:line="440" w:lineRule="exact"/>
              <w:ind w:firstLineChars="200" w:firstLine="480"/>
              <w:jc w:val="left"/>
              <w:rPr>
                <w:rFonts w:ascii="Times New Roman" w:hAnsi="Times New Roman" w:cs="Times New Roman"/>
                <w:sz w:val="24"/>
                <w:szCs w:val="24"/>
              </w:rPr>
            </w:pPr>
          </w:p>
          <w:p w14:paraId="53CD73D9" w14:textId="77777777" w:rsidR="00112373" w:rsidRDefault="00000000">
            <w:pPr>
              <w:spacing w:line="440" w:lineRule="exact"/>
              <w:ind w:firstLineChars="200" w:firstLine="420"/>
              <w:jc w:val="left"/>
              <w:rPr>
                <w:rFonts w:ascii="Times New Roman" w:hAnsi="Times New Roman" w:cs="Times New Roman"/>
                <w:szCs w:val="21"/>
              </w:rPr>
            </w:pPr>
            <w:r>
              <w:rPr>
                <w:rFonts w:ascii="Times New Roman" w:hAnsi="Times New Roman" w:cs="Times New Roman"/>
                <w:noProof/>
                <w:szCs w:val="21"/>
              </w:rPr>
              <w:drawing>
                <wp:anchor distT="0" distB="0" distL="114300" distR="114300" simplePos="0" relativeHeight="251655168" behindDoc="0" locked="0" layoutInCell="1" allowOverlap="1" wp14:anchorId="66F91845" wp14:editId="7D250287">
                  <wp:simplePos x="0" y="0"/>
                  <wp:positionH relativeFrom="column">
                    <wp:posOffset>456565</wp:posOffset>
                  </wp:positionH>
                  <wp:positionV relativeFrom="paragraph">
                    <wp:posOffset>-1637665</wp:posOffset>
                  </wp:positionV>
                  <wp:extent cx="3895725" cy="2323465"/>
                  <wp:effectExtent l="0" t="0" r="9525" b="635"/>
                  <wp:wrapTopAndBottom/>
                  <wp:docPr id="4" name="图片 4" descr="1620722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20722703(1)"/>
                          <pic:cNvPicPr>
                            <a:picLocks noChangeAspect="1"/>
                          </pic:cNvPicPr>
                        </pic:nvPicPr>
                        <pic:blipFill>
                          <a:blip r:embed="rId6"/>
                          <a:stretch>
                            <a:fillRect/>
                          </a:stretch>
                        </pic:blipFill>
                        <pic:spPr>
                          <a:xfrm>
                            <a:off x="0" y="0"/>
                            <a:ext cx="3895725" cy="2323465"/>
                          </a:xfrm>
                          <a:prstGeom prst="rect">
                            <a:avLst/>
                          </a:prstGeom>
                        </pic:spPr>
                      </pic:pic>
                    </a:graphicData>
                  </a:graphic>
                </wp:anchor>
              </w:drawing>
            </w:r>
            <w:r>
              <w:rPr>
                <w:rFonts w:ascii="Times New Roman" w:hAnsi="Times New Roman" w:cs="Times New Roman"/>
                <w:szCs w:val="21"/>
              </w:rPr>
              <w:t>如果终端</w:t>
            </w:r>
            <w:r>
              <w:rPr>
                <w:rFonts w:ascii="Times New Roman" w:hAnsi="Times New Roman" w:cs="Times New Roman"/>
                <w:szCs w:val="21"/>
              </w:rPr>
              <w:t>C</w:t>
            </w:r>
            <w:r>
              <w:rPr>
                <w:rFonts w:ascii="Times New Roman" w:hAnsi="Times New Roman" w:cs="Times New Roman"/>
                <w:szCs w:val="21"/>
              </w:rPr>
              <w:t>将自己的</w:t>
            </w:r>
            <w:r>
              <w:rPr>
                <w:rFonts w:ascii="Times New Roman" w:hAnsi="Times New Roman" w:cs="Times New Roman"/>
                <w:szCs w:val="21"/>
              </w:rPr>
              <w:t>MAC</w:t>
            </w:r>
            <w:r>
              <w:rPr>
                <w:rFonts w:ascii="Times New Roman" w:hAnsi="Times New Roman" w:cs="Times New Roman"/>
                <w:szCs w:val="21"/>
              </w:rPr>
              <w:t>地址改为</w:t>
            </w:r>
            <w:r>
              <w:rPr>
                <w:rFonts w:ascii="Times New Roman" w:hAnsi="Times New Roman" w:cs="Times New Roman"/>
                <w:szCs w:val="21"/>
              </w:rPr>
              <w:t>MAC A</w:t>
            </w:r>
            <w:r>
              <w:rPr>
                <w:rFonts w:ascii="Times New Roman" w:hAnsi="Times New Roman" w:cs="Times New Roman"/>
                <w:szCs w:val="21"/>
              </w:rPr>
              <w:t>，且向终端</w:t>
            </w:r>
            <w:r>
              <w:rPr>
                <w:rFonts w:ascii="Times New Roman" w:hAnsi="Times New Roman" w:cs="Times New Roman"/>
                <w:szCs w:val="21"/>
              </w:rPr>
              <w:t>B</w:t>
            </w:r>
            <w:r>
              <w:rPr>
                <w:rFonts w:ascii="Times New Roman" w:hAnsi="Times New Roman" w:cs="Times New Roman"/>
                <w:szCs w:val="21"/>
              </w:rPr>
              <w:t>发送源</w:t>
            </w:r>
            <w:r>
              <w:rPr>
                <w:rFonts w:ascii="Times New Roman" w:hAnsi="Times New Roman" w:cs="Times New Roman"/>
                <w:szCs w:val="21"/>
              </w:rPr>
              <w:t>MAC</w:t>
            </w:r>
            <w:r>
              <w:rPr>
                <w:rFonts w:ascii="Times New Roman" w:hAnsi="Times New Roman" w:cs="Times New Roman"/>
                <w:szCs w:val="21"/>
              </w:rPr>
              <w:t>地址为</w:t>
            </w:r>
            <w:r>
              <w:rPr>
                <w:rFonts w:ascii="Times New Roman" w:hAnsi="Times New Roman" w:cs="Times New Roman"/>
                <w:szCs w:val="21"/>
              </w:rPr>
              <w:t>MAC 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帧，交换机</w:t>
            </w:r>
            <w:r>
              <w:rPr>
                <w:rFonts w:ascii="Times New Roman" w:hAnsi="Times New Roman" w:cs="Times New Roman"/>
                <w:szCs w:val="21"/>
              </w:rPr>
              <w:t>S1</w:t>
            </w:r>
            <w:r>
              <w:rPr>
                <w:rFonts w:ascii="Times New Roman" w:hAnsi="Times New Roman" w:cs="Times New Roman"/>
                <w:szCs w:val="21"/>
              </w:rPr>
              <w:t>、</w:t>
            </w:r>
            <w:r>
              <w:rPr>
                <w:rFonts w:ascii="Times New Roman" w:hAnsi="Times New Roman" w:cs="Times New Roman"/>
                <w:szCs w:val="21"/>
              </w:rPr>
              <w:t>S2</w:t>
            </w:r>
            <w:r>
              <w:rPr>
                <w:rFonts w:ascii="Times New Roman" w:hAnsi="Times New Roman" w:cs="Times New Roman"/>
                <w:szCs w:val="21"/>
              </w:rPr>
              <w:t>和</w:t>
            </w:r>
            <w:r>
              <w:rPr>
                <w:rFonts w:ascii="Times New Roman" w:hAnsi="Times New Roman" w:cs="Times New Roman"/>
                <w:szCs w:val="21"/>
              </w:rPr>
              <w:t>S3</w:t>
            </w:r>
            <w:r>
              <w:rPr>
                <w:rFonts w:ascii="Times New Roman" w:hAnsi="Times New Roman" w:cs="Times New Roman"/>
                <w:szCs w:val="21"/>
              </w:rPr>
              <w:t>的转发表改为如图</w:t>
            </w:r>
            <w:r>
              <w:rPr>
                <w:rFonts w:ascii="Times New Roman" w:hAnsi="Times New Roman" w:cs="Times New Roman"/>
                <w:szCs w:val="21"/>
              </w:rPr>
              <w:t>2</w:t>
            </w:r>
            <w:r>
              <w:rPr>
                <w:rFonts w:ascii="Times New Roman" w:hAnsi="Times New Roman" w:cs="Times New Roman"/>
                <w:szCs w:val="21"/>
              </w:rPr>
              <w:t>所示，转发项将通往终端</w:t>
            </w:r>
            <w:r>
              <w:rPr>
                <w:rFonts w:ascii="Times New Roman" w:hAnsi="Times New Roman" w:cs="Times New Roman"/>
                <w:szCs w:val="21"/>
              </w:rPr>
              <w:t>C</w:t>
            </w:r>
            <w:r>
              <w:rPr>
                <w:rFonts w:ascii="Times New Roman" w:hAnsi="Times New Roman" w:cs="Times New Roman"/>
                <w:szCs w:val="21"/>
              </w:rPr>
              <w:t>的交换路径作为通往</w:t>
            </w:r>
            <w:r>
              <w:rPr>
                <w:rFonts w:ascii="Times New Roman" w:hAnsi="Times New Roman" w:cs="Times New Roman"/>
                <w:szCs w:val="21"/>
              </w:rPr>
              <w:t>MAC</w:t>
            </w:r>
            <w:r>
              <w:rPr>
                <w:rFonts w:ascii="Times New Roman" w:hAnsi="Times New Roman" w:cs="Times New Roman"/>
                <w:szCs w:val="21"/>
              </w:rPr>
              <w:t>地址为</w:t>
            </w:r>
            <w:r>
              <w:rPr>
                <w:rFonts w:ascii="Times New Roman" w:hAnsi="Times New Roman" w:cs="Times New Roman"/>
                <w:szCs w:val="21"/>
              </w:rPr>
              <w:t>MAC A</w:t>
            </w:r>
            <w:r>
              <w:rPr>
                <w:rFonts w:ascii="Times New Roman" w:hAnsi="Times New Roman" w:cs="Times New Roman"/>
                <w:szCs w:val="21"/>
              </w:rPr>
              <w:t>的终端的交换路径。因此，终端</w:t>
            </w:r>
            <w:r>
              <w:rPr>
                <w:rFonts w:ascii="Times New Roman" w:hAnsi="Times New Roman" w:cs="Times New Roman"/>
                <w:szCs w:val="21"/>
              </w:rPr>
              <w:t>B</w:t>
            </w:r>
            <w:r>
              <w:rPr>
                <w:rFonts w:ascii="Times New Roman" w:hAnsi="Times New Roman" w:cs="Times New Roman"/>
                <w:szCs w:val="21"/>
              </w:rPr>
              <w:t>发送的目的</w:t>
            </w:r>
            <w:r>
              <w:rPr>
                <w:rFonts w:ascii="Times New Roman" w:hAnsi="Times New Roman" w:cs="Times New Roman"/>
                <w:szCs w:val="21"/>
              </w:rPr>
              <w:t>MAC</w:t>
            </w:r>
            <w:r>
              <w:rPr>
                <w:rFonts w:ascii="Times New Roman" w:hAnsi="Times New Roman" w:cs="Times New Roman"/>
                <w:szCs w:val="21"/>
              </w:rPr>
              <w:t>地址为</w:t>
            </w:r>
            <w:r>
              <w:rPr>
                <w:rFonts w:ascii="Times New Roman" w:hAnsi="Times New Roman" w:cs="Times New Roman"/>
                <w:szCs w:val="21"/>
              </w:rPr>
              <w:t>MAC 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帧沿着通往终端</w:t>
            </w:r>
            <w:r>
              <w:rPr>
                <w:rFonts w:ascii="Times New Roman" w:hAnsi="Times New Roman" w:cs="Times New Roman"/>
                <w:szCs w:val="21"/>
              </w:rPr>
              <w:t>C</w:t>
            </w:r>
            <w:r>
              <w:rPr>
                <w:rFonts w:ascii="Times New Roman" w:hAnsi="Times New Roman" w:cs="Times New Roman"/>
                <w:szCs w:val="21"/>
              </w:rPr>
              <w:t>的交换路径到达终端</w:t>
            </w:r>
            <w:r>
              <w:rPr>
                <w:rFonts w:ascii="Times New Roman" w:hAnsi="Times New Roman" w:cs="Times New Roman"/>
                <w:szCs w:val="21"/>
              </w:rPr>
              <w:t>C</w:t>
            </w:r>
            <w:r>
              <w:rPr>
                <w:rFonts w:ascii="Times New Roman" w:hAnsi="Times New Roman" w:cs="Times New Roman"/>
                <w:szCs w:val="21"/>
              </w:rPr>
              <w:t>。</w:t>
            </w:r>
          </w:p>
          <w:p w14:paraId="0BE22E84" w14:textId="77777777" w:rsidR="00112373" w:rsidRDefault="00000000">
            <w:pPr>
              <w:widowControl/>
              <w:shd w:val="clear" w:color="auto" w:fill="FFFFFF"/>
              <w:spacing w:after="225" w:line="360" w:lineRule="atLeast"/>
              <w:ind w:leftChars="420" w:left="882" w:firstLineChars="1000" w:firstLine="2100"/>
              <w:jc w:val="left"/>
              <w:rPr>
                <w:rFonts w:ascii="Times New Roman" w:hAnsi="Times New Roman" w:cs="Times New Roman"/>
                <w:szCs w:val="21"/>
              </w:rPr>
            </w:pPr>
            <w:r>
              <w:rPr>
                <w:rFonts w:ascii="Times New Roman" w:hAnsi="Times New Roman" w:cs="Times New Roman"/>
                <w:noProof/>
                <w:szCs w:val="21"/>
              </w:rPr>
              <w:drawing>
                <wp:anchor distT="0" distB="0" distL="114300" distR="114300" simplePos="0" relativeHeight="251659264" behindDoc="0" locked="0" layoutInCell="1" allowOverlap="1" wp14:anchorId="0FDEF1BA" wp14:editId="76EC29A2">
                  <wp:simplePos x="0" y="0"/>
                  <wp:positionH relativeFrom="column">
                    <wp:posOffset>576580</wp:posOffset>
                  </wp:positionH>
                  <wp:positionV relativeFrom="paragraph">
                    <wp:posOffset>352425</wp:posOffset>
                  </wp:positionV>
                  <wp:extent cx="3933825" cy="2218055"/>
                  <wp:effectExtent l="0" t="0" r="9525" b="0"/>
                  <wp:wrapTopAndBottom/>
                  <wp:docPr id="5" name="图片 5" descr="1620722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20722839(1)"/>
                          <pic:cNvPicPr>
                            <a:picLocks noChangeAspect="1"/>
                          </pic:cNvPicPr>
                        </pic:nvPicPr>
                        <pic:blipFill>
                          <a:blip r:embed="rId7"/>
                          <a:stretch>
                            <a:fillRect/>
                          </a:stretch>
                        </pic:blipFill>
                        <pic:spPr>
                          <a:xfrm>
                            <a:off x="0" y="0"/>
                            <a:ext cx="3933825" cy="2218055"/>
                          </a:xfrm>
                          <a:prstGeom prst="rect">
                            <a:avLst/>
                          </a:prstGeom>
                        </pic:spPr>
                      </pic:pic>
                    </a:graphicData>
                  </a:graphic>
                </wp:anchor>
              </w:drawing>
            </w:r>
            <w:r>
              <w:rPr>
                <w:rFonts w:ascii="Times New Roman" w:hAnsi="Times New Roman" w:cs="Times New Roman"/>
                <w:szCs w:val="21"/>
              </w:rPr>
              <w:t>图</w:t>
            </w:r>
            <w:r>
              <w:rPr>
                <w:rFonts w:ascii="Times New Roman" w:hAnsi="Times New Roman" w:cs="Times New Roman"/>
                <w:szCs w:val="21"/>
              </w:rPr>
              <w:t xml:space="preserve">2. </w:t>
            </w:r>
            <w:r>
              <w:rPr>
                <w:rFonts w:ascii="Times New Roman" w:hAnsi="Times New Roman" w:cs="Times New Roman"/>
                <w:szCs w:val="21"/>
              </w:rPr>
              <w:t>错误</w:t>
            </w:r>
            <w:r>
              <w:rPr>
                <w:rFonts w:ascii="Times New Roman" w:hAnsi="Times New Roman" w:cs="Times New Roman" w:hint="eastAsia"/>
                <w:szCs w:val="21"/>
              </w:rPr>
              <w:t>的</w:t>
            </w:r>
            <w:r>
              <w:rPr>
                <w:rFonts w:ascii="Times New Roman" w:hAnsi="Times New Roman" w:cs="Times New Roman"/>
                <w:szCs w:val="21"/>
              </w:rPr>
              <w:t>传输过程</w:t>
            </w:r>
          </w:p>
          <w:p w14:paraId="7F1F39E4" w14:textId="77777777" w:rsidR="00112373" w:rsidRDefault="00112373">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p>
          <w:p w14:paraId="6BFCEC04" w14:textId="77777777" w:rsidR="00112373" w:rsidRDefault="00000000">
            <w:pPr>
              <w:widowControl/>
              <w:shd w:val="clear" w:color="auto" w:fill="FFFFFF"/>
              <w:spacing w:after="225" w:line="360" w:lineRule="atLeast"/>
              <w:ind w:firstLine="420"/>
              <w:jc w:val="left"/>
              <w:rPr>
                <w:rFonts w:ascii="Times New Roman" w:hAnsi="Times New Roman" w:cs="Times New Roman"/>
                <w:b/>
                <w:bCs/>
                <w:color w:val="333333"/>
                <w:kern w:val="0"/>
                <w:szCs w:val="21"/>
                <w:shd w:val="clear" w:color="auto" w:fill="FFFFFF"/>
                <w:lang w:bidi="ar"/>
              </w:rPr>
            </w:pPr>
            <w:r>
              <w:rPr>
                <w:rFonts w:ascii="Times New Roman" w:hAnsi="Times New Roman" w:cs="Times New Roman"/>
                <w:b/>
                <w:bCs/>
                <w:color w:val="333333"/>
                <w:kern w:val="0"/>
                <w:szCs w:val="21"/>
                <w:shd w:val="clear" w:color="auto" w:fill="FFFFFF"/>
                <w:lang w:bidi="ar"/>
              </w:rPr>
              <w:t>通过</w:t>
            </w:r>
            <w:r>
              <w:rPr>
                <w:rFonts w:ascii="Times New Roman" w:hAnsi="Times New Roman" w:cs="Times New Roman"/>
                <w:b/>
                <w:bCs/>
                <w:color w:val="333333"/>
                <w:kern w:val="0"/>
                <w:szCs w:val="21"/>
                <w:shd w:val="clear" w:color="auto" w:fill="FFFFFF"/>
                <w:lang w:bidi="ar"/>
              </w:rPr>
              <w:t>VLAN</w:t>
            </w:r>
            <w:r>
              <w:rPr>
                <w:rFonts w:ascii="Times New Roman" w:hAnsi="Times New Roman" w:cs="Times New Roman"/>
                <w:b/>
                <w:bCs/>
                <w:color w:val="333333"/>
                <w:kern w:val="0"/>
                <w:szCs w:val="21"/>
                <w:shd w:val="clear" w:color="auto" w:fill="FFFFFF"/>
                <w:lang w:bidi="ar"/>
              </w:rPr>
              <w:t>防止</w:t>
            </w:r>
            <w:r>
              <w:rPr>
                <w:rFonts w:ascii="Times New Roman" w:hAnsi="Times New Roman" w:cs="Times New Roman"/>
                <w:b/>
                <w:bCs/>
                <w:color w:val="333333"/>
                <w:kern w:val="0"/>
                <w:szCs w:val="21"/>
                <w:shd w:val="clear" w:color="auto" w:fill="FFFFFF"/>
                <w:lang w:bidi="ar"/>
              </w:rPr>
              <w:t>MAC</w:t>
            </w:r>
            <w:r>
              <w:rPr>
                <w:rFonts w:ascii="Times New Roman" w:hAnsi="Times New Roman" w:cs="Times New Roman"/>
                <w:b/>
                <w:bCs/>
                <w:color w:val="333333"/>
                <w:kern w:val="0"/>
                <w:szCs w:val="21"/>
                <w:shd w:val="clear" w:color="auto" w:fill="FFFFFF"/>
                <w:lang w:bidi="ar"/>
              </w:rPr>
              <w:t>地址欺骗攻击</w:t>
            </w:r>
          </w:p>
          <w:p w14:paraId="60F74FF6" w14:textId="77777777" w:rsidR="00112373" w:rsidRDefault="00000000">
            <w:pPr>
              <w:spacing w:line="440" w:lineRule="exact"/>
              <w:ind w:firstLineChars="200" w:firstLine="420"/>
              <w:jc w:val="left"/>
              <w:rPr>
                <w:rFonts w:ascii="Times New Roman" w:hAnsi="Times New Roman" w:cs="Times New Roman"/>
                <w:szCs w:val="21"/>
              </w:rPr>
            </w:pPr>
            <w:r>
              <w:rPr>
                <w:rFonts w:ascii="Times New Roman" w:hAnsi="Times New Roman" w:cs="Times New Roman"/>
                <w:szCs w:val="21"/>
              </w:rPr>
              <w:t>在没有划分</w:t>
            </w:r>
            <w:r>
              <w:rPr>
                <w:rFonts w:ascii="Times New Roman" w:hAnsi="Times New Roman" w:cs="Times New Roman"/>
                <w:szCs w:val="21"/>
              </w:rPr>
              <w:t>VLAN</w:t>
            </w:r>
            <w:r>
              <w:rPr>
                <w:rFonts w:ascii="Times New Roman" w:hAnsi="Times New Roman" w:cs="Times New Roman"/>
                <w:szCs w:val="21"/>
              </w:rPr>
              <w:t>前，交换机端口属于默认</w:t>
            </w:r>
            <w:r>
              <w:rPr>
                <w:rFonts w:ascii="Times New Roman" w:hAnsi="Times New Roman" w:cs="Times New Roman"/>
                <w:szCs w:val="21"/>
              </w:rPr>
              <w:t>VLAN</w:t>
            </w:r>
            <w:r>
              <w:rPr>
                <w:rFonts w:ascii="Times New Roman" w:hAnsi="Times New Roman" w:cs="Times New Roman"/>
                <w:szCs w:val="21"/>
              </w:rPr>
              <w:t>，即</w:t>
            </w:r>
            <w:r>
              <w:rPr>
                <w:rFonts w:ascii="Times New Roman" w:hAnsi="Times New Roman" w:cs="Times New Roman"/>
                <w:szCs w:val="21"/>
              </w:rPr>
              <w:t>VLAN1</w:t>
            </w:r>
            <w:r>
              <w:rPr>
                <w:rFonts w:ascii="Times New Roman" w:hAnsi="Times New Roman" w:cs="Times New Roman"/>
                <w:szCs w:val="21"/>
              </w:rPr>
              <w:t>。一旦将终端</w:t>
            </w:r>
            <w:r>
              <w:rPr>
                <w:rFonts w:ascii="Times New Roman" w:hAnsi="Times New Roman" w:cs="Times New Roman"/>
                <w:szCs w:val="21"/>
              </w:rPr>
              <w:t>A</w:t>
            </w:r>
            <w:r>
              <w:rPr>
                <w:rFonts w:ascii="Times New Roman" w:hAnsi="Times New Roman" w:cs="Times New Roman"/>
                <w:szCs w:val="21"/>
              </w:rPr>
              <w:t>和终端</w:t>
            </w:r>
            <w:r>
              <w:rPr>
                <w:rFonts w:ascii="Times New Roman" w:hAnsi="Times New Roman" w:cs="Times New Roman"/>
                <w:szCs w:val="21"/>
              </w:rPr>
              <w:t>B</w:t>
            </w:r>
            <w:r>
              <w:rPr>
                <w:rFonts w:ascii="Times New Roman" w:hAnsi="Times New Roman" w:cs="Times New Roman"/>
                <w:szCs w:val="21"/>
              </w:rPr>
              <w:t>划分到</w:t>
            </w:r>
            <w:r>
              <w:rPr>
                <w:rFonts w:ascii="Times New Roman" w:hAnsi="Times New Roman" w:cs="Times New Roman"/>
                <w:szCs w:val="21"/>
              </w:rPr>
              <w:t>VLAN2</w:t>
            </w:r>
            <w:r>
              <w:rPr>
                <w:rFonts w:ascii="Times New Roman" w:hAnsi="Times New Roman" w:cs="Times New Roman"/>
                <w:szCs w:val="21"/>
              </w:rPr>
              <w:t>，将终端</w:t>
            </w:r>
            <w:r>
              <w:rPr>
                <w:rFonts w:ascii="Times New Roman" w:hAnsi="Times New Roman" w:cs="Times New Roman"/>
                <w:szCs w:val="21"/>
              </w:rPr>
              <w:t>C</w:t>
            </w:r>
            <w:r>
              <w:rPr>
                <w:rFonts w:ascii="Times New Roman" w:hAnsi="Times New Roman" w:cs="Times New Roman"/>
                <w:szCs w:val="21"/>
              </w:rPr>
              <w:t>划分到</w:t>
            </w:r>
            <w:r>
              <w:rPr>
                <w:rFonts w:ascii="Times New Roman" w:hAnsi="Times New Roman" w:cs="Times New Roman"/>
                <w:szCs w:val="21"/>
              </w:rPr>
              <w:t>VLAN1</w:t>
            </w:r>
            <w:r>
              <w:rPr>
                <w:rFonts w:ascii="Times New Roman" w:hAnsi="Times New Roman" w:cs="Times New Roman"/>
                <w:szCs w:val="21"/>
              </w:rPr>
              <w:t>，由于交换机中每一个</w:t>
            </w:r>
            <w:r>
              <w:rPr>
                <w:rFonts w:ascii="Times New Roman" w:hAnsi="Times New Roman" w:cs="Times New Roman"/>
                <w:szCs w:val="21"/>
              </w:rPr>
              <w:t>VLAN</w:t>
            </w:r>
            <w:r>
              <w:rPr>
                <w:rFonts w:ascii="Times New Roman" w:hAnsi="Times New Roman" w:cs="Times New Roman"/>
                <w:szCs w:val="21"/>
              </w:rPr>
              <w:t>有着独立的转发表，因此，在交换机</w:t>
            </w:r>
            <w:r>
              <w:rPr>
                <w:rFonts w:ascii="Times New Roman" w:hAnsi="Times New Roman" w:cs="Times New Roman"/>
                <w:szCs w:val="21"/>
              </w:rPr>
              <w:t>S1 VLAN2</w:t>
            </w:r>
            <w:r>
              <w:rPr>
                <w:rFonts w:ascii="Times New Roman" w:hAnsi="Times New Roman" w:cs="Times New Roman"/>
                <w:szCs w:val="21"/>
              </w:rPr>
              <w:t>对应的转发表中生成终端</w:t>
            </w:r>
            <w:r>
              <w:rPr>
                <w:rFonts w:ascii="Times New Roman" w:hAnsi="Times New Roman" w:cs="Times New Roman"/>
                <w:szCs w:val="21"/>
              </w:rPr>
              <w:t>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地址对应的转发项后，即使终端</w:t>
            </w:r>
            <w:r>
              <w:rPr>
                <w:rFonts w:ascii="Times New Roman" w:hAnsi="Times New Roman" w:cs="Times New Roman"/>
                <w:szCs w:val="21"/>
              </w:rPr>
              <w:t>C</w:t>
            </w:r>
            <w:r>
              <w:rPr>
                <w:rFonts w:ascii="Times New Roman" w:hAnsi="Times New Roman" w:cs="Times New Roman"/>
                <w:szCs w:val="21"/>
              </w:rPr>
              <w:t>将自己的</w:t>
            </w:r>
            <w:r>
              <w:rPr>
                <w:rFonts w:ascii="Times New Roman" w:hAnsi="Times New Roman" w:cs="Times New Roman"/>
                <w:szCs w:val="21"/>
              </w:rPr>
              <w:t>MAC</w:t>
            </w:r>
            <w:r>
              <w:rPr>
                <w:rFonts w:ascii="Times New Roman" w:hAnsi="Times New Roman" w:cs="Times New Roman"/>
                <w:szCs w:val="21"/>
              </w:rPr>
              <w:t>地址改为终端</w:t>
            </w:r>
            <w:r>
              <w:rPr>
                <w:rFonts w:ascii="Times New Roman" w:hAnsi="Times New Roman" w:cs="Times New Roman"/>
                <w:szCs w:val="21"/>
              </w:rPr>
              <w:t>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地址，且广播一帧以终端</w:t>
            </w:r>
            <w:r>
              <w:rPr>
                <w:rFonts w:ascii="Times New Roman" w:hAnsi="Times New Roman" w:cs="Times New Roman"/>
                <w:szCs w:val="21"/>
              </w:rPr>
              <w:t>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地址为源</w:t>
            </w:r>
            <w:r>
              <w:rPr>
                <w:rFonts w:ascii="Times New Roman" w:hAnsi="Times New Roman" w:cs="Times New Roman"/>
                <w:szCs w:val="21"/>
              </w:rPr>
              <w:t>MAC</w:t>
            </w:r>
            <w:r>
              <w:rPr>
                <w:rFonts w:ascii="Times New Roman" w:hAnsi="Times New Roman" w:cs="Times New Roman"/>
                <w:szCs w:val="21"/>
              </w:rPr>
              <w:t>地址、全</w:t>
            </w:r>
            <w:r>
              <w:rPr>
                <w:rFonts w:ascii="Times New Roman" w:hAnsi="Times New Roman" w:cs="Times New Roman"/>
                <w:szCs w:val="21"/>
              </w:rPr>
              <w:t>1</w:t>
            </w:r>
            <w:r>
              <w:rPr>
                <w:rFonts w:ascii="Times New Roman" w:hAnsi="Times New Roman" w:cs="Times New Roman"/>
                <w:szCs w:val="21"/>
              </w:rPr>
              <w:t>广播地址为目的</w:t>
            </w:r>
            <w:r>
              <w:rPr>
                <w:rFonts w:ascii="Times New Roman" w:hAnsi="Times New Roman" w:cs="Times New Roman"/>
                <w:szCs w:val="21"/>
              </w:rPr>
              <w:t>MAC</w:t>
            </w:r>
            <w:r>
              <w:rPr>
                <w:rFonts w:ascii="Times New Roman" w:hAnsi="Times New Roman" w:cs="Times New Roman"/>
                <w:szCs w:val="21"/>
              </w:rPr>
              <w:t>地址的</w:t>
            </w:r>
            <w:r>
              <w:rPr>
                <w:rFonts w:ascii="Times New Roman" w:hAnsi="Times New Roman" w:cs="Times New Roman"/>
                <w:szCs w:val="21"/>
              </w:rPr>
              <w:t>MAC</w:t>
            </w:r>
            <w:r>
              <w:rPr>
                <w:rFonts w:ascii="Times New Roman" w:hAnsi="Times New Roman" w:cs="Times New Roman"/>
                <w:szCs w:val="21"/>
              </w:rPr>
              <w:t>帧，该</w:t>
            </w:r>
            <w:r>
              <w:rPr>
                <w:rFonts w:ascii="Times New Roman" w:hAnsi="Times New Roman" w:cs="Times New Roman"/>
                <w:szCs w:val="21"/>
              </w:rPr>
              <w:t>MAC</w:t>
            </w:r>
            <w:r>
              <w:rPr>
                <w:rFonts w:ascii="Times New Roman" w:hAnsi="Times New Roman" w:cs="Times New Roman"/>
                <w:szCs w:val="21"/>
              </w:rPr>
              <w:t>帧只能影响交换机</w:t>
            </w:r>
            <w:r>
              <w:rPr>
                <w:rFonts w:ascii="Times New Roman" w:hAnsi="Times New Roman" w:cs="Times New Roman"/>
                <w:szCs w:val="21"/>
              </w:rPr>
              <w:t>S1 VLAN1</w:t>
            </w:r>
            <w:r>
              <w:rPr>
                <w:rFonts w:ascii="Times New Roman" w:hAnsi="Times New Roman" w:cs="Times New Roman"/>
                <w:szCs w:val="21"/>
              </w:rPr>
              <w:t>对应的</w:t>
            </w:r>
            <w:r>
              <w:rPr>
                <w:rFonts w:ascii="Times New Roman" w:hAnsi="Times New Roman" w:cs="Times New Roman"/>
                <w:szCs w:val="21"/>
              </w:rPr>
              <w:lastRenderedPageBreak/>
              <w:t>转发表，无法影响交换机</w:t>
            </w:r>
            <w:r>
              <w:rPr>
                <w:rFonts w:ascii="Times New Roman" w:hAnsi="Times New Roman" w:cs="Times New Roman"/>
                <w:szCs w:val="21"/>
              </w:rPr>
              <w:t>S1 VLAN2</w:t>
            </w:r>
            <w:r>
              <w:rPr>
                <w:rFonts w:ascii="Times New Roman" w:hAnsi="Times New Roman" w:cs="Times New Roman"/>
                <w:szCs w:val="21"/>
              </w:rPr>
              <w:t>对应的转发表。如图</w:t>
            </w:r>
            <w:r>
              <w:rPr>
                <w:rFonts w:ascii="Times New Roman" w:hAnsi="Times New Roman" w:cs="Times New Roman"/>
                <w:szCs w:val="21"/>
              </w:rPr>
              <w:t>1</w:t>
            </w:r>
            <w:r>
              <w:rPr>
                <w:rFonts w:ascii="Times New Roman" w:hAnsi="Times New Roman" w:cs="Times New Roman"/>
                <w:szCs w:val="21"/>
              </w:rPr>
              <w:t>所示，从而使交换机</w:t>
            </w:r>
            <w:r>
              <w:rPr>
                <w:rFonts w:ascii="Times New Roman" w:hAnsi="Times New Roman" w:cs="Times New Roman"/>
                <w:szCs w:val="21"/>
              </w:rPr>
              <w:t>S1</w:t>
            </w:r>
            <w:r>
              <w:rPr>
                <w:rFonts w:ascii="Times New Roman" w:hAnsi="Times New Roman" w:cs="Times New Roman"/>
                <w:szCs w:val="21"/>
              </w:rPr>
              <w:t>不会将终端</w:t>
            </w:r>
            <w:r>
              <w:rPr>
                <w:rFonts w:ascii="Times New Roman" w:hAnsi="Times New Roman" w:cs="Times New Roman"/>
                <w:szCs w:val="21"/>
              </w:rPr>
              <w:t>B</w:t>
            </w:r>
            <w:r>
              <w:rPr>
                <w:rFonts w:ascii="Times New Roman" w:hAnsi="Times New Roman" w:cs="Times New Roman"/>
                <w:szCs w:val="21"/>
              </w:rPr>
              <w:t>发送给终端</w:t>
            </w:r>
            <w:r>
              <w:rPr>
                <w:rFonts w:ascii="Times New Roman" w:hAnsi="Times New Roman" w:cs="Times New Roman"/>
                <w:szCs w:val="21"/>
              </w:rPr>
              <w:t>A</w:t>
            </w:r>
            <w:r>
              <w:rPr>
                <w:rFonts w:ascii="Times New Roman" w:hAnsi="Times New Roman" w:cs="Times New Roman"/>
                <w:szCs w:val="21"/>
              </w:rPr>
              <w:t>的</w:t>
            </w:r>
            <w:r>
              <w:rPr>
                <w:rFonts w:ascii="Times New Roman" w:hAnsi="Times New Roman" w:cs="Times New Roman"/>
                <w:szCs w:val="21"/>
              </w:rPr>
              <w:t>MAC</w:t>
            </w:r>
            <w:r>
              <w:rPr>
                <w:rFonts w:ascii="Times New Roman" w:hAnsi="Times New Roman" w:cs="Times New Roman"/>
                <w:szCs w:val="21"/>
              </w:rPr>
              <w:t>帧错误地从端口</w:t>
            </w:r>
            <w:r>
              <w:rPr>
                <w:rFonts w:ascii="Times New Roman" w:hAnsi="Times New Roman" w:cs="Times New Roman"/>
                <w:szCs w:val="21"/>
              </w:rPr>
              <w:t>3</w:t>
            </w:r>
            <w:r>
              <w:rPr>
                <w:rFonts w:ascii="Times New Roman" w:hAnsi="Times New Roman" w:cs="Times New Roman"/>
                <w:szCs w:val="21"/>
              </w:rPr>
              <w:t>转发出去。</w:t>
            </w:r>
          </w:p>
          <w:p w14:paraId="0AC3699C" w14:textId="77777777" w:rsidR="00112373" w:rsidRDefault="00000000">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r>
              <w:rPr>
                <w:rFonts w:ascii="Times New Roman" w:hAnsi="Times New Roman" w:cs="Times New Roman"/>
                <w:noProof/>
                <w:szCs w:val="21"/>
              </w:rPr>
              <w:drawing>
                <wp:anchor distT="0" distB="0" distL="114300" distR="114300" simplePos="0" relativeHeight="251663360" behindDoc="0" locked="0" layoutInCell="1" allowOverlap="1" wp14:anchorId="5D062D7A" wp14:editId="510B8473">
                  <wp:simplePos x="0" y="0"/>
                  <wp:positionH relativeFrom="column">
                    <wp:posOffset>398780</wp:posOffset>
                  </wp:positionH>
                  <wp:positionV relativeFrom="paragraph">
                    <wp:posOffset>189230</wp:posOffset>
                  </wp:positionV>
                  <wp:extent cx="4248150" cy="2203450"/>
                  <wp:effectExtent l="0" t="0" r="0" b="6350"/>
                  <wp:wrapTopAndBottom/>
                  <wp:docPr id="11" name="图片 11" descr="1621495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21495085(1)"/>
                          <pic:cNvPicPr>
                            <a:picLocks noChangeAspect="1"/>
                          </pic:cNvPicPr>
                        </pic:nvPicPr>
                        <pic:blipFill>
                          <a:blip r:embed="rId8"/>
                          <a:stretch>
                            <a:fillRect/>
                          </a:stretch>
                        </pic:blipFill>
                        <pic:spPr>
                          <a:xfrm>
                            <a:off x="0" y="0"/>
                            <a:ext cx="4248150" cy="2203450"/>
                          </a:xfrm>
                          <a:prstGeom prst="rect">
                            <a:avLst/>
                          </a:prstGeom>
                        </pic:spPr>
                      </pic:pic>
                    </a:graphicData>
                  </a:graphic>
                </wp:anchor>
              </w:drawing>
            </w:r>
          </w:p>
          <w:p w14:paraId="05B745F7" w14:textId="77777777" w:rsidR="00112373" w:rsidRDefault="00112373">
            <w:pPr>
              <w:widowControl/>
              <w:shd w:val="clear" w:color="auto" w:fill="FFFFFF"/>
              <w:spacing w:after="225" w:line="360" w:lineRule="atLeast"/>
              <w:ind w:firstLine="420"/>
              <w:jc w:val="left"/>
              <w:rPr>
                <w:rFonts w:ascii="Times New Roman" w:hAnsi="Times New Roman" w:cs="Times New Roman"/>
                <w:color w:val="333333"/>
                <w:kern w:val="0"/>
                <w:szCs w:val="21"/>
                <w:shd w:val="clear" w:color="auto" w:fill="FFFFFF"/>
                <w:lang w:bidi="ar"/>
              </w:rPr>
            </w:pPr>
          </w:p>
        </w:tc>
      </w:tr>
      <w:tr w:rsidR="00112373" w14:paraId="79D56060" w14:textId="77777777">
        <w:trPr>
          <w:trHeight w:val="371"/>
        </w:trPr>
        <w:tc>
          <w:tcPr>
            <w:tcW w:w="747" w:type="dxa"/>
          </w:tcPr>
          <w:p w14:paraId="22443504" w14:textId="77777777" w:rsidR="00112373" w:rsidRDefault="00112373">
            <w:pPr>
              <w:spacing w:line="440" w:lineRule="exact"/>
              <w:jc w:val="center"/>
              <w:rPr>
                <w:rFonts w:ascii="Times New Roman" w:hAnsi="Times New Roman" w:cs="Times New Roman"/>
                <w:b/>
                <w:bCs/>
                <w:szCs w:val="21"/>
              </w:rPr>
            </w:pPr>
          </w:p>
          <w:p w14:paraId="2DB29C04" w14:textId="77777777" w:rsidR="00112373" w:rsidRDefault="00112373">
            <w:pPr>
              <w:spacing w:line="440" w:lineRule="exact"/>
              <w:jc w:val="center"/>
              <w:rPr>
                <w:rFonts w:ascii="Times New Roman" w:hAnsi="Times New Roman" w:cs="Times New Roman"/>
                <w:b/>
                <w:bCs/>
                <w:szCs w:val="21"/>
              </w:rPr>
            </w:pPr>
          </w:p>
          <w:p w14:paraId="38181CD2" w14:textId="77777777" w:rsidR="00112373" w:rsidRDefault="00112373">
            <w:pPr>
              <w:spacing w:line="440" w:lineRule="exact"/>
              <w:jc w:val="center"/>
              <w:rPr>
                <w:rFonts w:ascii="Times New Roman" w:hAnsi="Times New Roman" w:cs="Times New Roman"/>
                <w:b/>
                <w:bCs/>
                <w:szCs w:val="21"/>
              </w:rPr>
            </w:pPr>
          </w:p>
          <w:p w14:paraId="10167630" w14:textId="77777777" w:rsidR="00112373" w:rsidRDefault="00112373">
            <w:pPr>
              <w:spacing w:line="440" w:lineRule="exact"/>
              <w:jc w:val="center"/>
              <w:rPr>
                <w:rFonts w:ascii="Times New Roman" w:hAnsi="Times New Roman" w:cs="Times New Roman"/>
                <w:b/>
                <w:bCs/>
                <w:szCs w:val="21"/>
              </w:rPr>
            </w:pPr>
          </w:p>
          <w:p w14:paraId="48C0D75E" w14:textId="77777777" w:rsidR="00112373" w:rsidRDefault="00112373">
            <w:pPr>
              <w:spacing w:line="440" w:lineRule="exact"/>
              <w:jc w:val="center"/>
              <w:rPr>
                <w:rFonts w:ascii="Times New Roman" w:hAnsi="Times New Roman" w:cs="Times New Roman"/>
                <w:b/>
                <w:bCs/>
                <w:szCs w:val="21"/>
              </w:rPr>
            </w:pPr>
          </w:p>
          <w:p w14:paraId="29131960" w14:textId="77777777" w:rsidR="00112373" w:rsidRDefault="00112373">
            <w:pPr>
              <w:spacing w:line="440" w:lineRule="exact"/>
              <w:jc w:val="center"/>
              <w:rPr>
                <w:rFonts w:ascii="Times New Roman" w:hAnsi="Times New Roman" w:cs="Times New Roman"/>
                <w:b/>
                <w:bCs/>
                <w:szCs w:val="21"/>
              </w:rPr>
            </w:pPr>
          </w:p>
          <w:p w14:paraId="5CC144C0" w14:textId="77777777" w:rsidR="00112373" w:rsidRDefault="00112373">
            <w:pPr>
              <w:spacing w:line="440" w:lineRule="exact"/>
              <w:jc w:val="center"/>
              <w:rPr>
                <w:rFonts w:ascii="Times New Roman" w:hAnsi="Times New Roman" w:cs="Times New Roman"/>
                <w:b/>
                <w:bCs/>
                <w:szCs w:val="21"/>
              </w:rPr>
            </w:pPr>
          </w:p>
          <w:p w14:paraId="7D776186" w14:textId="77777777" w:rsidR="00112373" w:rsidRDefault="00112373">
            <w:pPr>
              <w:spacing w:line="440" w:lineRule="exact"/>
              <w:jc w:val="center"/>
              <w:rPr>
                <w:rFonts w:ascii="Times New Roman" w:hAnsi="Times New Roman" w:cs="Times New Roman"/>
                <w:b/>
                <w:bCs/>
                <w:szCs w:val="21"/>
              </w:rPr>
            </w:pPr>
          </w:p>
          <w:p w14:paraId="67E54178" w14:textId="77777777" w:rsidR="00112373" w:rsidRDefault="00112373">
            <w:pPr>
              <w:spacing w:line="440" w:lineRule="exact"/>
              <w:jc w:val="center"/>
              <w:rPr>
                <w:rFonts w:ascii="Times New Roman" w:hAnsi="Times New Roman" w:cs="Times New Roman"/>
                <w:b/>
                <w:bCs/>
                <w:szCs w:val="21"/>
              </w:rPr>
            </w:pPr>
          </w:p>
          <w:p w14:paraId="610D9918" w14:textId="77777777" w:rsidR="00112373" w:rsidRDefault="00112373">
            <w:pPr>
              <w:spacing w:line="440" w:lineRule="exact"/>
              <w:jc w:val="center"/>
              <w:rPr>
                <w:rFonts w:ascii="Times New Roman" w:hAnsi="Times New Roman" w:cs="Times New Roman"/>
                <w:b/>
                <w:bCs/>
                <w:szCs w:val="21"/>
              </w:rPr>
            </w:pPr>
          </w:p>
          <w:p w14:paraId="61B71B43"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489DC89C"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6825D865"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内</w:t>
            </w:r>
          </w:p>
          <w:p w14:paraId="0EEB7EB9"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容</w:t>
            </w:r>
          </w:p>
          <w:p w14:paraId="7B69457D"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及</w:t>
            </w:r>
          </w:p>
          <w:p w14:paraId="109BB4C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40735DE8"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24E673C9"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步</w:t>
            </w:r>
          </w:p>
          <w:p w14:paraId="37F4AC14"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lastRenderedPageBreak/>
              <w:t>骤</w:t>
            </w:r>
          </w:p>
          <w:p w14:paraId="407A4EBC" w14:textId="77777777" w:rsidR="00112373" w:rsidRDefault="00112373">
            <w:pPr>
              <w:spacing w:line="440" w:lineRule="exact"/>
              <w:jc w:val="center"/>
              <w:rPr>
                <w:rFonts w:ascii="Times New Roman" w:hAnsi="Times New Roman" w:cs="Times New Roman"/>
                <w:b/>
                <w:bCs/>
                <w:szCs w:val="21"/>
              </w:rPr>
            </w:pPr>
          </w:p>
          <w:p w14:paraId="2F2B6979" w14:textId="77777777" w:rsidR="00112373" w:rsidRDefault="00112373">
            <w:pPr>
              <w:spacing w:line="440" w:lineRule="exact"/>
              <w:jc w:val="center"/>
              <w:rPr>
                <w:rFonts w:ascii="Times New Roman" w:hAnsi="Times New Roman" w:cs="Times New Roman"/>
                <w:b/>
                <w:bCs/>
                <w:szCs w:val="21"/>
              </w:rPr>
            </w:pPr>
          </w:p>
          <w:p w14:paraId="2F7A255E" w14:textId="77777777" w:rsidR="00112373" w:rsidRDefault="00112373">
            <w:pPr>
              <w:spacing w:line="440" w:lineRule="exact"/>
              <w:jc w:val="center"/>
              <w:rPr>
                <w:rFonts w:ascii="Times New Roman" w:hAnsi="Times New Roman" w:cs="Times New Roman"/>
                <w:b/>
                <w:bCs/>
                <w:szCs w:val="21"/>
              </w:rPr>
            </w:pPr>
          </w:p>
          <w:p w14:paraId="7BF85BE4" w14:textId="77777777" w:rsidR="00112373" w:rsidRDefault="00112373">
            <w:pPr>
              <w:spacing w:line="440" w:lineRule="exact"/>
              <w:jc w:val="center"/>
              <w:rPr>
                <w:rFonts w:ascii="Times New Roman" w:hAnsi="Times New Roman" w:cs="Times New Roman"/>
                <w:b/>
                <w:bCs/>
                <w:szCs w:val="21"/>
              </w:rPr>
            </w:pPr>
          </w:p>
          <w:p w14:paraId="01EA2461" w14:textId="77777777" w:rsidR="00112373" w:rsidRDefault="00112373">
            <w:pPr>
              <w:spacing w:line="440" w:lineRule="exact"/>
              <w:jc w:val="center"/>
              <w:rPr>
                <w:rFonts w:ascii="Times New Roman" w:hAnsi="Times New Roman" w:cs="Times New Roman"/>
                <w:b/>
                <w:bCs/>
                <w:szCs w:val="21"/>
              </w:rPr>
            </w:pPr>
          </w:p>
          <w:p w14:paraId="0E825C1B" w14:textId="77777777" w:rsidR="00112373" w:rsidRDefault="00112373">
            <w:pPr>
              <w:spacing w:line="440" w:lineRule="exact"/>
              <w:jc w:val="center"/>
              <w:rPr>
                <w:rFonts w:ascii="Times New Roman" w:hAnsi="Times New Roman" w:cs="Times New Roman"/>
                <w:b/>
                <w:bCs/>
                <w:szCs w:val="21"/>
              </w:rPr>
            </w:pPr>
          </w:p>
          <w:p w14:paraId="3A143A7F" w14:textId="77777777" w:rsidR="00112373" w:rsidRDefault="00112373">
            <w:pPr>
              <w:spacing w:line="440" w:lineRule="exact"/>
              <w:jc w:val="center"/>
              <w:rPr>
                <w:rFonts w:ascii="Times New Roman" w:hAnsi="Times New Roman" w:cs="Times New Roman"/>
                <w:b/>
                <w:bCs/>
                <w:szCs w:val="21"/>
              </w:rPr>
            </w:pPr>
          </w:p>
          <w:p w14:paraId="3514FDF1" w14:textId="77777777" w:rsidR="00112373" w:rsidRDefault="00112373">
            <w:pPr>
              <w:spacing w:line="440" w:lineRule="exact"/>
              <w:jc w:val="center"/>
              <w:rPr>
                <w:rFonts w:ascii="Times New Roman" w:hAnsi="Times New Roman" w:cs="Times New Roman"/>
                <w:b/>
                <w:bCs/>
                <w:szCs w:val="21"/>
              </w:rPr>
            </w:pPr>
          </w:p>
          <w:p w14:paraId="015EDE4C" w14:textId="77777777" w:rsidR="00112373" w:rsidRDefault="00112373">
            <w:pPr>
              <w:spacing w:line="440" w:lineRule="exact"/>
              <w:jc w:val="center"/>
              <w:rPr>
                <w:rFonts w:ascii="Times New Roman" w:hAnsi="Times New Roman" w:cs="Times New Roman"/>
                <w:b/>
                <w:bCs/>
                <w:szCs w:val="21"/>
              </w:rPr>
            </w:pPr>
          </w:p>
          <w:p w14:paraId="2F82B19F" w14:textId="77777777" w:rsidR="00112373" w:rsidRDefault="00112373">
            <w:pPr>
              <w:spacing w:line="440" w:lineRule="exact"/>
              <w:jc w:val="center"/>
              <w:rPr>
                <w:rFonts w:ascii="Times New Roman" w:hAnsi="Times New Roman" w:cs="Times New Roman"/>
                <w:b/>
                <w:bCs/>
                <w:szCs w:val="21"/>
              </w:rPr>
            </w:pPr>
          </w:p>
          <w:p w14:paraId="43E4FA74" w14:textId="77777777" w:rsidR="00112373" w:rsidRDefault="00112373">
            <w:pPr>
              <w:spacing w:line="440" w:lineRule="exact"/>
              <w:jc w:val="center"/>
              <w:rPr>
                <w:rFonts w:ascii="Times New Roman" w:hAnsi="Times New Roman" w:cs="Times New Roman"/>
                <w:b/>
                <w:bCs/>
                <w:szCs w:val="21"/>
              </w:rPr>
            </w:pPr>
          </w:p>
          <w:p w14:paraId="42690361"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51B36A1E" w14:textId="77777777" w:rsidR="00112373" w:rsidRDefault="00000000">
            <w:pPr>
              <w:spacing w:line="440" w:lineRule="exact"/>
              <w:jc w:val="left"/>
              <w:rPr>
                <w:rFonts w:ascii="Times New Roman" w:hAnsi="Times New Roman" w:cs="Times New Roman"/>
                <w:bCs/>
                <w:szCs w:val="21"/>
              </w:rPr>
            </w:pPr>
            <w:r>
              <w:rPr>
                <w:rFonts w:ascii="Times New Roman" w:hAnsi="Times New Roman" w:cs="Times New Roman"/>
                <w:szCs w:val="21"/>
              </w:rPr>
              <w:lastRenderedPageBreak/>
              <w:t>（给出实验内容具体描述；</w:t>
            </w:r>
            <w:r>
              <w:rPr>
                <w:rFonts w:ascii="Times New Roman" w:hAnsi="Times New Roman" w:cs="Times New Roman"/>
                <w:bCs/>
                <w:szCs w:val="21"/>
              </w:rPr>
              <w:t>硬件相关实验给出实验步骤和实验原始记录；软件相关实验给出程序清单、调试过程出现的问题以及解决方法、运行结果等）</w:t>
            </w:r>
          </w:p>
          <w:p w14:paraId="6AFADE7B" w14:textId="77777777" w:rsidR="00112373" w:rsidRDefault="00000000">
            <w:pPr>
              <w:spacing w:line="360" w:lineRule="auto"/>
              <w:ind w:firstLineChars="200" w:firstLine="420"/>
              <w:rPr>
                <w:rFonts w:ascii="Times New Roman" w:hAnsi="Times New Roman" w:cs="Times New Roman"/>
                <w:bCs/>
                <w:color w:val="000000"/>
                <w:szCs w:val="21"/>
              </w:rPr>
            </w:pPr>
            <w:r>
              <w:rPr>
                <w:rFonts w:ascii="Times New Roman" w:hAnsi="Times New Roman" w:cs="Times New Roman"/>
                <w:bCs/>
                <w:color w:val="000000"/>
                <w:szCs w:val="21"/>
              </w:rPr>
              <w:t>通过配置某台服务器或终端主机防火墙的入规则，可以有效控制其他终端和服务器对该服务器或终端的访问。通过制定访问控制策略限制其他终端和服务器对某台服务器或终端的访问。网络结构如图所示。</w:t>
            </w:r>
          </w:p>
          <w:p w14:paraId="35360FDE" w14:textId="77777777" w:rsidR="00112373" w:rsidRDefault="00000000">
            <w:pPr>
              <w:spacing w:line="360" w:lineRule="auto"/>
              <w:ind w:firstLineChars="200" w:firstLine="420"/>
              <w:rPr>
                <w:rFonts w:ascii="Times New Roman" w:hAnsi="Times New Roman" w:cs="Times New Roman"/>
                <w:bCs/>
                <w:color w:val="000000"/>
                <w:szCs w:val="21"/>
              </w:rPr>
            </w:pPr>
            <w:r>
              <w:rPr>
                <w:rFonts w:ascii="Times New Roman" w:hAnsi="Times New Roman" w:cs="Times New Roman"/>
                <w:bCs/>
                <w:color w:val="000000"/>
                <w:szCs w:val="21"/>
              </w:rPr>
              <w:t>交换机建立完整转发表后，终端</w:t>
            </w:r>
            <w:r>
              <w:rPr>
                <w:rFonts w:ascii="Times New Roman" w:hAnsi="Times New Roman" w:cs="Times New Roman"/>
                <w:bCs/>
                <w:color w:val="000000"/>
                <w:szCs w:val="21"/>
              </w:rPr>
              <w:t>PC1</w:t>
            </w:r>
            <w:r>
              <w:rPr>
                <w:rFonts w:ascii="Times New Roman" w:hAnsi="Times New Roman" w:cs="Times New Roman"/>
                <w:bCs/>
                <w:color w:val="000000"/>
                <w:szCs w:val="21"/>
              </w:rPr>
              <w:t>发送给终端</w:t>
            </w:r>
            <w:r>
              <w:rPr>
                <w:rFonts w:ascii="Times New Roman" w:hAnsi="Times New Roman" w:cs="Times New Roman"/>
                <w:bCs/>
                <w:color w:val="000000"/>
                <w:szCs w:val="21"/>
              </w:rPr>
              <w:t>PC0</w:t>
            </w:r>
            <w:r>
              <w:rPr>
                <w:rFonts w:ascii="Times New Roman" w:hAnsi="Times New Roman" w:cs="Times New Roman"/>
                <w:bCs/>
                <w:color w:val="000000"/>
                <w:szCs w:val="21"/>
              </w:rPr>
              <w:t>的</w:t>
            </w:r>
            <w:r>
              <w:rPr>
                <w:rFonts w:ascii="Times New Roman" w:hAnsi="Times New Roman" w:cs="Times New Roman"/>
                <w:bCs/>
                <w:color w:val="000000"/>
                <w:szCs w:val="21"/>
              </w:rPr>
              <w:t>MAC</w:t>
            </w:r>
            <w:r>
              <w:rPr>
                <w:rFonts w:ascii="Times New Roman" w:hAnsi="Times New Roman" w:cs="Times New Roman"/>
                <w:bCs/>
                <w:color w:val="000000"/>
                <w:szCs w:val="21"/>
              </w:rPr>
              <w:t>帧只到达终端</w:t>
            </w:r>
            <w:r>
              <w:rPr>
                <w:rFonts w:ascii="Times New Roman" w:hAnsi="Times New Roman" w:cs="Times New Roman"/>
                <w:bCs/>
                <w:color w:val="000000"/>
                <w:szCs w:val="21"/>
              </w:rPr>
              <w:t>PC0</w:t>
            </w:r>
            <w:r>
              <w:rPr>
                <w:rFonts w:ascii="Times New Roman" w:hAnsi="Times New Roman" w:cs="Times New Roman"/>
                <w:bCs/>
                <w:color w:val="000000"/>
                <w:szCs w:val="21"/>
              </w:rPr>
              <w:t>。如果终端</w:t>
            </w:r>
            <w:r>
              <w:rPr>
                <w:rFonts w:ascii="Times New Roman" w:hAnsi="Times New Roman" w:cs="Times New Roman"/>
                <w:bCs/>
                <w:color w:val="000000"/>
                <w:szCs w:val="21"/>
              </w:rPr>
              <w:t>PC2</w:t>
            </w:r>
            <w:r>
              <w:rPr>
                <w:rFonts w:ascii="Times New Roman" w:hAnsi="Times New Roman" w:cs="Times New Roman"/>
                <w:bCs/>
                <w:color w:val="000000"/>
                <w:szCs w:val="21"/>
              </w:rPr>
              <w:t>将自己的</w:t>
            </w:r>
            <w:r>
              <w:rPr>
                <w:rFonts w:ascii="Times New Roman" w:hAnsi="Times New Roman" w:cs="Times New Roman"/>
                <w:bCs/>
                <w:color w:val="000000"/>
                <w:szCs w:val="21"/>
              </w:rPr>
              <w:t>MAC</w:t>
            </w:r>
            <w:r>
              <w:rPr>
                <w:rFonts w:ascii="Times New Roman" w:hAnsi="Times New Roman" w:cs="Times New Roman"/>
                <w:bCs/>
                <w:color w:val="000000"/>
                <w:szCs w:val="21"/>
              </w:rPr>
              <w:t>地址改为终端</w:t>
            </w:r>
            <w:r>
              <w:rPr>
                <w:rFonts w:ascii="Times New Roman" w:hAnsi="Times New Roman" w:cs="Times New Roman"/>
                <w:bCs/>
                <w:color w:val="000000"/>
                <w:szCs w:val="21"/>
              </w:rPr>
              <w:t>PC1</w:t>
            </w:r>
            <w:r>
              <w:rPr>
                <w:rFonts w:ascii="Times New Roman" w:hAnsi="Times New Roman" w:cs="Times New Roman"/>
                <w:bCs/>
                <w:color w:val="000000"/>
                <w:szCs w:val="21"/>
              </w:rPr>
              <w:t>的</w:t>
            </w:r>
            <w:r>
              <w:rPr>
                <w:rFonts w:ascii="Times New Roman" w:hAnsi="Times New Roman" w:cs="Times New Roman"/>
                <w:bCs/>
                <w:color w:val="000000"/>
                <w:szCs w:val="21"/>
              </w:rPr>
              <w:t>MAC</w:t>
            </w:r>
            <w:r>
              <w:rPr>
                <w:rFonts w:ascii="Times New Roman" w:hAnsi="Times New Roman" w:cs="Times New Roman"/>
                <w:bCs/>
                <w:color w:val="000000"/>
                <w:szCs w:val="21"/>
              </w:rPr>
              <w:t>地址</w:t>
            </w:r>
            <w:r>
              <w:rPr>
                <w:rFonts w:ascii="Times New Roman" w:hAnsi="Times New Roman" w:cs="Times New Roman"/>
                <w:bCs/>
                <w:color w:val="000000"/>
                <w:szCs w:val="21"/>
              </w:rPr>
              <w:t>MAC 0</w:t>
            </w:r>
            <w:r>
              <w:rPr>
                <w:rFonts w:ascii="Times New Roman" w:hAnsi="Times New Roman" w:cs="Times New Roman"/>
                <w:bCs/>
                <w:color w:val="000000"/>
                <w:szCs w:val="21"/>
              </w:rPr>
              <w:t>，且向终端</w:t>
            </w:r>
            <w:r>
              <w:rPr>
                <w:rFonts w:ascii="Times New Roman" w:hAnsi="Times New Roman" w:cs="Times New Roman"/>
                <w:bCs/>
                <w:color w:val="000000"/>
                <w:szCs w:val="21"/>
              </w:rPr>
              <w:t>B</w:t>
            </w:r>
            <w:r>
              <w:rPr>
                <w:rFonts w:ascii="Times New Roman" w:hAnsi="Times New Roman" w:cs="Times New Roman"/>
                <w:bCs/>
                <w:color w:val="000000"/>
                <w:szCs w:val="21"/>
              </w:rPr>
              <w:t>发送一帧</w:t>
            </w:r>
            <w:r>
              <w:rPr>
                <w:rFonts w:ascii="Times New Roman" w:hAnsi="Times New Roman" w:cs="Times New Roman"/>
                <w:bCs/>
                <w:color w:val="000000"/>
                <w:szCs w:val="21"/>
              </w:rPr>
              <w:t>MAC</w:t>
            </w:r>
            <w:r>
              <w:rPr>
                <w:rFonts w:ascii="Times New Roman" w:hAnsi="Times New Roman" w:cs="Times New Roman"/>
                <w:bCs/>
                <w:color w:val="000000"/>
                <w:szCs w:val="21"/>
              </w:rPr>
              <w:t>帧，则终端</w:t>
            </w:r>
            <w:r>
              <w:rPr>
                <w:rFonts w:ascii="Times New Roman" w:hAnsi="Times New Roman" w:cs="Times New Roman"/>
                <w:bCs/>
                <w:color w:val="000000"/>
                <w:szCs w:val="21"/>
              </w:rPr>
              <w:t>PC1</w:t>
            </w:r>
            <w:r>
              <w:rPr>
                <w:rFonts w:ascii="Times New Roman" w:hAnsi="Times New Roman" w:cs="Times New Roman"/>
                <w:bCs/>
                <w:color w:val="000000"/>
                <w:szCs w:val="21"/>
              </w:rPr>
              <w:t>再向终端</w:t>
            </w:r>
            <w:r>
              <w:rPr>
                <w:rFonts w:ascii="Times New Roman" w:hAnsi="Times New Roman" w:cs="Times New Roman"/>
                <w:bCs/>
                <w:color w:val="000000"/>
                <w:szCs w:val="21"/>
              </w:rPr>
              <w:t>PC0</w:t>
            </w:r>
            <w:r>
              <w:rPr>
                <w:rFonts w:ascii="Times New Roman" w:hAnsi="Times New Roman" w:cs="Times New Roman"/>
                <w:bCs/>
                <w:color w:val="000000"/>
                <w:szCs w:val="21"/>
              </w:rPr>
              <w:t>发送</w:t>
            </w:r>
            <w:r>
              <w:rPr>
                <w:rFonts w:ascii="Times New Roman" w:hAnsi="Times New Roman" w:cs="Times New Roman"/>
                <w:bCs/>
                <w:color w:val="000000"/>
                <w:szCs w:val="21"/>
              </w:rPr>
              <w:t>MAC</w:t>
            </w:r>
            <w:r>
              <w:rPr>
                <w:rFonts w:ascii="Times New Roman" w:hAnsi="Times New Roman" w:cs="Times New Roman"/>
                <w:bCs/>
                <w:color w:val="000000"/>
                <w:szCs w:val="21"/>
              </w:rPr>
              <w:t>帧时，终端</w:t>
            </w:r>
            <w:r>
              <w:rPr>
                <w:rFonts w:ascii="Times New Roman" w:hAnsi="Times New Roman" w:cs="Times New Roman"/>
                <w:bCs/>
                <w:color w:val="000000"/>
                <w:szCs w:val="21"/>
              </w:rPr>
              <w:t>PC1</w:t>
            </w:r>
            <w:r>
              <w:rPr>
                <w:rFonts w:ascii="Times New Roman" w:hAnsi="Times New Roman" w:cs="Times New Roman"/>
                <w:bCs/>
                <w:color w:val="000000"/>
                <w:szCs w:val="21"/>
              </w:rPr>
              <w:t>发送给终端</w:t>
            </w:r>
            <w:r>
              <w:rPr>
                <w:rFonts w:ascii="Times New Roman" w:hAnsi="Times New Roman" w:cs="Times New Roman"/>
                <w:bCs/>
                <w:color w:val="000000"/>
                <w:szCs w:val="21"/>
              </w:rPr>
              <w:t>PC0</w:t>
            </w:r>
            <w:r>
              <w:rPr>
                <w:rFonts w:ascii="Times New Roman" w:hAnsi="Times New Roman" w:cs="Times New Roman"/>
                <w:bCs/>
                <w:color w:val="000000"/>
                <w:szCs w:val="21"/>
              </w:rPr>
              <w:t>的帧不是到达</w:t>
            </w:r>
            <w:r>
              <w:rPr>
                <w:rFonts w:ascii="Times New Roman" w:hAnsi="Times New Roman" w:cs="Times New Roman"/>
                <w:bCs/>
                <w:color w:val="000000"/>
                <w:szCs w:val="21"/>
              </w:rPr>
              <w:t>PC0,</w:t>
            </w:r>
            <w:r>
              <w:rPr>
                <w:rFonts w:ascii="Times New Roman" w:hAnsi="Times New Roman" w:cs="Times New Roman"/>
                <w:bCs/>
                <w:color w:val="000000"/>
                <w:szCs w:val="21"/>
              </w:rPr>
              <w:t>而是到达终端</w:t>
            </w:r>
            <w:r>
              <w:rPr>
                <w:rFonts w:ascii="Times New Roman" w:hAnsi="Times New Roman" w:cs="Times New Roman"/>
                <w:bCs/>
                <w:color w:val="000000"/>
                <w:szCs w:val="21"/>
              </w:rPr>
              <w:t>PC2</w:t>
            </w:r>
            <w:r>
              <w:rPr>
                <w:rFonts w:ascii="Times New Roman" w:hAnsi="Times New Roman" w:cs="Times New Roman"/>
                <w:bCs/>
                <w:color w:val="000000"/>
                <w:szCs w:val="21"/>
              </w:rPr>
              <w:t>。</w:t>
            </w:r>
          </w:p>
          <w:p w14:paraId="760B82CC" w14:textId="77777777" w:rsidR="00112373" w:rsidRDefault="00000000">
            <w:pPr>
              <w:spacing w:line="360" w:lineRule="auto"/>
              <w:jc w:val="center"/>
              <w:rPr>
                <w:rFonts w:ascii="Times New Roman" w:hAnsi="Times New Roman" w:cs="Times New Roman"/>
                <w:bCs/>
                <w:color w:val="000000"/>
                <w:szCs w:val="21"/>
              </w:rPr>
            </w:pPr>
            <w:r>
              <w:rPr>
                <w:rFonts w:ascii="Times New Roman" w:hAnsi="Times New Roman" w:cs="Times New Roman"/>
                <w:noProof/>
              </w:rPr>
              <w:drawing>
                <wp:inline distT="0" distB="0" distL="0" distR="0" wp14:anchorId="41E51588" wp14:editId="0C77CF83">
                  <wp:extent cx="2189480" cy="1858010"/>
                  <wp:effectExtent l="0" t="0" r="127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203957" cy="1870274"/>
                          </a:xfrm>
                          <a:prstGeom prst="rect">
                            <a:avLst/>
                          </a:prstGeom>
                        </pic:spPr>
                      </pic:pic>
                    </a:graphicData>
                  </a:graphic>
                </wp:inline>
              </w:drawing>
            </w:r>
          </w:p>
          <w:p w14:paraId="32A5D36E" w14:textId="77777777" w:rsidR="00112373" w:rsidRDefault="00000000">
            <w:pPr>
              <w:spacing w:line="360" w:lineRule="auto"/>
              <w:ind w:firstLineChars="200" w:firstLine="420"/>
              <w:rPr>
                <w:rFonts w:ascii="Times New Roman" w:hAnsi="Times New Roman" w:cs="Times New Roman"/>
                <w:bCs/>
                <w:color w:val="000000"/>
                <w:szCs w:val="21"/>
              </w:rPr>
            </w:pPr>
            <w:r>
              <w:rPr>
                <w:rFonts w:ascii="Times New Roman" w:hAnsi="Times New Roman" w:cs="Times New Roman"/>
                <w:bCs/>
                <w:color w:val="000000"/>
                <w:szCs w:val="21"/>
              </w:rPr>
              <w:t>如果将终端</w:t>
            </w:r>
            <w:r>
              <w:rPr>
                <w:rFonts w:ascii="Times New Roman" w:hAnsi="Times New Roman" w:cs="Times New Roman"/>
                <w:bCs/>
                <w:color w:val="000000"/>
                <w:szCs w:val="21"/>
              </w:rPr>
              <w:t>PC0</w:t>
            </w:r>
            <w:r>
              <w:rPr>
                <w:rFonts w:ascii="Times New Roman" w:hAnsi="Times New Roman" w:cs="Times New Roman"/>
                <w:bCs/>
                <w:color w:val="000000"/>
                <w:szCs w:val="21"/>
              </w:rPr>
              <w:t>和终端</w:t>
            </w:r>
            <w:r>
              <w:rPr>
                <w:rFonts w:ascii="Times New Roman" w:hAnsi="Times New Roman" w:cs="Times New Roman"/>
                <w:bCs/>
                <w:color w:val="000000"/>
                <w:szCs w:val="21"/>
              </w:rPr>
              <w:t>PC1</w:t>
            </w:r>
            <w:r>
              <w:rPr>
                <w:rFonts w:ascii="Times New Roman" w:hAnsi="Times New Roman" w:cs="Times New Roman"/>
                <w:bCs/>
                <w:color w:val="000000"/>
                <w:szCs w:val="21"/>
              </w:rPr>
              <w:t>划分到</w:t>
            </w:r>
            <w:r>
              <w:rPr>
                <w:rFonts w:ascii="Times New Roman" w:hAnsi="Times New Roman" w:cs="Times New Roman"/>
                <w:bCs/>
                <w:color w:val="000000"/>
                <w:szCs w:val="21"/>
              </w:rPr>
              <w:t>VLAN2</w:t>
            </w:r>
            <w:r>
              <w:rPr>
                <w:rFonts w:ascii="Times New Roman" w:hAnsi="Times New Roman" w:cs="Times New Roman"/>
                <w:bCs/>
                <w:color w:val="000000"/>
                <w:szCs w:val="21"/>
              </w:rPr>
              <w:t>，且使终端</w:t>
            </w:r>
            <w:r>
              <w:rPr>
                <w:rFonts w:ascii="Times New Roman" w:hAnsi="Times New Roman" w:cs="Times New Roman"/>
                <w:bCs/>
                <w:color w:val="000000"/>
                <w:szCs w:val="21"/>
              </w:rPr>
              <w:t>PC2</w:t>
            </w:r>
            <w:r>
              <w:rPr>
                <w:rFonts w:ascii="Times New Roman" w:hAnsi="Times New Roman" w:cs="Times New Roman"/>
                <w:bCs/>
                <w:color w:val="000000"/>
                <w:szCs w:val="21"/>
              </w:rPr>
              <w:t>不属于</w:t>
            </w:r>
            <w:r>
              <w:rPr>
                <w:rFonts w:ascii="Times New Roman" w:hAnsi="Times New Roman" w:cs="Times New Roman"/>
                <w:bCs/>
                <w:color w:val="000000"/>
                <w:szCs w:val="21"/>
              </w:rPr>
              <w:t>VLAN2</w:t>
            </w:r>
            <w:r>
              <w:rPr>
                <w:rFonts w:ascii="Times New Roman" w:hAnsi="Times New Roman" w:cs="Times New Roman"/>
                <w:bCs/>
                <w:color w:val="000000"/>
                <w:szCs w:val="21"/>
              </w:rPr>
              <w:t>，终端</w:t>
            </w:r>
            <w:r>
              <w:rPr>
                <w:rFonts w:ascii="Times New Roman" w:hAnsi="Times New Roman" w:cs="Times New Roman"/>
                <w:bCs/>
                <w:color w:val="000000"/>
                <w:szCs w:val="21"/>
              </w:rPr>
              <w:t>PC2</w:t>
            </w:r>
            <w:r>
              <w:rPr>
                <w:rFonts w:ascii="Times New Roman" w:hAnsi="Times New Roman" w:cs="Times New Roman"/>
                <w:bCs/>
                <w:color w:val="000000"/>
                <w:szCs w:val="21"/>
              </w:rPr>
              <w:t>将无</w:t>
            </w:r>
            <w:r>
              <w:rPr>
                <w:rFonts w:ascii="Times New Roman" w:hAnsi="Times New Roman" w:cs="Times New Roman"/>
                <w:bCs/>
                <w:color w:val="000000"/>
                <w:szCs w:val="21"/>
              </w:rPr>
              <w:lastRenderedPageBreak/>
              <w:t>法通过</w:t>
            </w:r>
            <w:r>
              <w:rPr>
                <w:rFonts w:ascii="Times New Roman" w:hAnsi="Times New Roman" w:cs="Times New Roman"/>
                <w:bCs/>
                <w:color w:val="000000"/>
                <w:szCs w:val="21"/>
              </w:rPr>
              <w:t>MAC</w:t>
            </w:r>
            <w:r>
              <w:rPr>
                <w:rFonts w:ascii="Times New Roman" w:hAnsi="Times New Roman" w:cs="Times New Roman"/>
                <w:bCs/>
                <w:color w:val="000000"/>
                <w:szCs w:val="21"/>
              </w:rPr>
              <w:t>地址欺骗攻击获取其他终端发送给终端</w:t>
            </w:r>
            <w:r>
              <w:rPr>
                <w:rFonts w:ascii="Times New Roman" w:hAnsi="Times New Roman" w:cs="Times New Roman"/>
                <w:bCs/>
                <w:color w:val="000000"/>
                <w:szCs w:val="21"/>
              </w:rPr>
              <w:t>PC0</w:t>
            </w:r>
            <w:r>
              <w:rPr>
                <w:rFonts w:ascii="Times New Roman" w:hAnsi="Times New Roman" w:cs="Times New Roman"/>
                <w:bCs/>
                <w:color w:val="000000"/>
                <w:szCs w:val="21"/>
              </w:rPr>
              <w:t>的</w:t>
            </w:r>
            <w:r>
              <w:rPr>
                <w:rFonts w:ascii="Times New Roman" w:hAnsi="Times New Roman" w:cs="Times New Roman"/>
                <w:bCs/>
                <w:color w:val="000000"/>
                <w:szCs w:val="21"/>
              </w:rPr>
              <w:t>MAC</w:t>
            </w:r>
            <w:r>
              <w:rPr>
                <w:rFonts w:ascii="Times New Roman" w:hAnsi="Times New Roman" w:cs="Times New Roman"/>
                <w:bCs/>
                <w:color w:val="000000"/>
                <w:szCs w:val="21"/>
              </w:rPr>
              <w:t>帧。从而达到通过</w:t>
            </w:r>
            <w:r>
              <w:rPr>
                <w:rFonts w:ascii="Times New Roman" w:hAnsi="Times New Roman" w:cs="Times New Roman"/>
                <w:bCs/>
                <w:color w:val="000000"/>
                <w:szCs w:val="21"/>
              </w:rPr>
              <w:t>VLAN</w:t>
            </w:r>
            <w:r>
              <w:rPr>
                <w:rFonts w:ascii="Times New Roman" w:hAnsi="Times New Roman" w:cs="Times New Roman"/>
                <w:bCs/>
                <w:color w:val="000000"/>
                <w:szCs w:val="21"/>
              </w:rPr>
              <w:t>防止</w:t>
            </w:r>
            <w:r>
              <w:rPr>
                <w:rFonts w:ascii="Times New Roman" w:hAnsi="Times New Roman" w:cs="Times New Roman"/>
                <w:bCs/>
                <w:color w:val="000000"/>
                <w:szCs w:val="21"/>
              </w:rPr>
              <w:t>MAC</w:t>
            </w:r>
            <w:r>
              <w:rPr>
                <w:rFonts w:ascii="Times New Roman" w:hAnsi="Times New Roman" w:cs="Times New Roman"/>
                <w:bCs/>
                <w:color w:val="000000"/>
                <w:szCs w:val="21"/>
              </w:rPr>
              <w:t>地址欺骗攻击。</w:t>
            </w:r>
          </w:p>
          <w:p w14:paraId="1EACFE9A" w14:textId="77777777" w:rsidR="00112373" w:rsidRDefault="00112373">
            <w:pPr>
              <w:spacing w:line="360" w:lineRule="auto"/>
              <w:jc w:val="center"/>
              <w:rPr>
                <w:rFonts w:ascii="Times New Roman" w:hAnsi="Times New Roman" w:cs="Times New Roman"/>
                <w:bCs/>
                <w:color w:val="000000"/>
                <w:szCs w:val="21"/>
              </w:rPr>
            </w:pPr>
          </w:p>
          <w:p w14:paraId="6DB0130A" w14:textId="77777777" w:rsidR="00112373" w:rsidRDefault="00000000">
            <w:pPr>
              <w:spacing w:line="360" w:lineRule="auto"/>
              <w:ind w:firstLineChars="218" w:firstLine="460"/>
              <w:rPr>
                <w:rFonts w:ascii="Times New Roman" w:hAnsi="Times New Roman" w:cs="Times New Roman"/>
                <w:b/>
                <w:color w:val="000000"/>
                <w:szCs w:val="21"/>
              </w:rPr>
            </w:pPr>
            <w:r>
              <w:rPr>
                <w:rFonts w:ascii="Times New Roman" w:hAnsi="Times New Roman" w:cs="Times New Roman"/>
                <w:b/>
                <w:color w:val="000000"/>
                <w:szCs w:val="21"/>
              </w:rPr>
              <w:t>IP</w:t>
            </w:r>
            <w:r>
              <w:rPr>
                <w:rFonts w:ascii="Times New Roman" w:hAnsi="Times New Roman" w:cs="Times New Roman"/>
                <w:b/>
                <w:color w:val="000000"/>
                <w:szCs w:val="21"/>
              </w:rPr>
              <w:t>规划：</w:t>
            </w:r>
          </w:p>
          <w:p w14:paraId="16D75036" w14:textId="77777777" w:rsidR="00112373" w:rsidRDefault="00000000">
            <w:pPr>
              <w:spacing w:line="360" w:lineRule="auto"/>
              <w:ind w:firstLineChars="489" w:firstLine="1027"/>
              <w:rPr>
                <w:rFonts w:ascii="Times New Roman" w:hAnsi="Times New Roman" w:cs="Times New Roman"/>
                <w:bCs/>
                <w:color w:val="000000"/>
                <w:szCs w:val="21"/>
              </w:rPr>
            </w:pPr>
            <w:r>
              <w:rPr>
                <w:rFonts w:ascii="Times New Roman" w:hAnsi="Times New Roman" w:cs="Times New Roman"/>
                <w:bCs/>
                <w:color w:val="000000"/>
                <w:szCs w:val="21"/>
              </w:rPr>
              <w:t>PC0  192.1.1.1/24        PC1  192.1.1.2/24     PC2   192.1.1.3/24</w:t>
            </w:r>
          </w:p>
          <w:p w14:paraId="5D2CD88B" w14:textId="77777777" w:rsidR="00112373" w:rsidRDefault="00112373">
            <w:pPr>
              <w:spacing w:line="440" w:lineRule="exact"/>
              <w:ind w:left="420"/>
              <w:jc w:val="left"/>
              <w:rPr>
                <w:rFonts w:ascii="Times New Roman" w:hAnsi="Times New Roman" w:cs="Times New Roman"/>
                <w:b/>
                <w:szCs w:val="21"/>
              </w:rPr>
            </w:pPr>
          </w:p>
          <w:p w14:paraId="1C7C3DCA" w14:textId="77777777" w:rsidR="00112373" w:rsidRDefault="00000000">
            <w:pPr>
              <w:spacing w:line="440" w:lineRule="exact"/>
              <w:ind w:left="420"/>
              <w:jc w:val="left"/>
              <w:rPr>
                <w:rFonts w:ascii="Times New Roman" w:hAnsi="Times New Roman" w:cs="Times New Roman"/>
                <w:b/>
                <w:szCs w:val="21"/>
              </w:rPr>
            </w:pPr>
            <w:r>
              <w:rPr>
                <w:rFonts w:ascii="Times New Roman" w:hAnsi="Times New Roman" w:cs="Times New Roman"/>
                <w:b/>
                <w:szCs w:val="21"/>
              </w:rPr>
              <w:t>步骤：</w:t>
            </w:r>
          </w:p>
          <w:p w14:paraId="655B3A6F" w14:textId="02480A9E" w:rsidR="00112373" w:rsidRPr="00957B7D" w:rsidRDefault="00000000" w:rsidP="00957B7D">
            <w:pPr>
              <w:ind w:left="420"/>
              <w:jc w:val="left"/>
              <w:rPr>
                <w:rFonts w:ascii="Times New Roman" w:hAnsi="Times New Roman" w:cs="Times New Roman"/>
                <w:bCs/>
                <w:szCs w:val="21"/>
              </w:rPr>
            </w:pPr>
            <w:r>
              <w:rPr>
                <w:rFonts w:ascii="Times New Roman" w:hAnsi="Times New Roman" w:cs="Times New Roman"/>
                <w:bCs/>
                <w:szCs w:val="21"/>
              </w:rPr>
              <w:t>（</w:t>
            </w:r>
            <w:r>
              <w:rPr>
                <w:rFonts w:ascii="Times New Roman" w:hAnsi="Times New Roman" w:cs="Times New Roman"/>
                <w:bCs/>
                <w:szCs w:val="21"/>
              </w:rPr>
              <w:t>1</w:t>
            </w:r>
            <w:r>
              <w:rPr>
                <w:rFonts w:ascii="Times New Roman" w:hAnsi="Times New Roman" w:cs="Times New Roman"/>
                <w:bCs/>
                <w:szCs w:val="21"/>
              </w:rPr>
              <w:t>）建立拓扑结果，按照</w:t>
            </w:r>
            <w:r>
              <w:rPr>
                <w:rFonts w:ascii="Times New Roman" w:hAnsi="Times New Roman" w:cs="Times New Roman"/>
                <w:bCs/>
                <w:szCs w:val="21"/>
              </w:rPr>
              <w:t>IP</w:t>
            </w:r>
            <w:r>
              <w:rPr>
                <w:rFonts w:ascii="Times New Roman" w:hAnsi="Times New Roman" w:cs="Times New Roman"/>
                <w:bCs/>
                <w:szCs w:val="21"/>
              </w:rPr>
              <w:t>规划进行初始设置，保证</w:t>
            </w:r>
            <w:r>
              <w:rPr>
                <w:rFonts w:ascii="Times New Roman" w:hAnsi="Times New Roman" w:cs="Times New Roman"/>
                <w:bCs/>
                <w:szCs w:val="21"/>
              </w:rPr>
              <w:t>3</w:t>
            </w:r>
            <w:r>
              <w:rPr>
                <w:rFonts w:ascii="Times New Roman" w:hAnsi="Times New Roman" w:cs="Times New Roman"/>
                <w:bCs/>
                <w:szCs w:val="21"/>
              </w:rPr>
              <w:t>台主机可以相互连通</w:t>
            </w:r>
            <w:r w:rsidR="00957B7D">
              <w:rPr>
                <w:noProof/>
              </w:rPr>
              <w:drawing>
                <wp:inline distT="0" distB="0" distL="0" distR="0" wp14:anchorId="20CC069F" wp14:editId="4E26D695">
                  <wp:extent cx="4869602" cy="5113463"/>
                  <wp:effectExtent l="0" t="0" r="7620" b="0"/>
                  <wp:docPr id="176468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9007" name=""/>
                          <pic:cNvPicPr/>
                        </pic:nvPicPr>
                        <pic:blipFill>
                          <a:blip r:embed="rId10"/>
                          <a:stretch>
                            <a:fillRect/>
                          </a:stretch>
                        </pic:blipFill>
                        <pic:spPr>
                          <a:xfrm>
                            <a:off x="0" y="0"/>
                            <a:ext cx="4869602" cy="5113463"/>
                          </a:xfrm>
                          <a:prstGeom prst="rect">
                            <a:avLst/>
                          </a:prstGeom>
                        </pic:spPr>
                      </pic:pic>
                    </a:graphicData>
                  </a:graphic>
                </wp:inline>
              </w:drawing>
            </w:r>
          </w:p>
          <w:p w14:paraId="77DD9C2C" w14:textId="77777777" w:rsidR="00112373" w:rsidRDefault="00000000" w:rsidP="00957B7D">
            <w:pPr>
              <w:ind w:left="420"/>
              <w:jc w:val="left"/>
              <w:rPr>
                <w:rFonts w:ascii="Times New Roman" w:hAnsi="Times New Roman" w:cs="Times New Roman"/>
                <w:bCs/>
                <w:color w:val="FF0000"/>
                <w:szCs w:val="21"/>
              </w:rPr>
            </w:pPr>
            <w:r>
              <w:rPr>
                <w:rFonts w:ascii="Times New Roman" w:hAnsi="Times New Roman" w:cs="Times New Roman"/>
                <w:bCs/>
                <w:szCs w:val="21"/>
              </w:rPr>
              <w:t>（</w:t>
            </w:r>
            <w:r>
              <w:rPr>
                <w:rFonts w:ascii="Times New Roman" w:hAnsi="Times New Roman" w:cs="Times New Roman"/>
                <w:bCs/>
                <w:szCs w:val="21"/>
              </w:rPr>
              <w:t>2</w:t>
            </w:r>
            <w:r>
              <w:rPr>
                <w:rFonts w:ascii="Times New Roman" w:hAnsi="Times New Roman" w:cs="Times New Roman"/>
                <w:bCs/>
                <w:szCs w:val="21"/>
              </w:rPr>
              <w:t>）完成</w:t>
            </w:r>
            <w:r>
              <w:rPr>
                <w:rFonts w:ascii="Times New Roman" w:hAnsi="Times New Roman" w:cs="Times New Roman"/>
                <w:bCs/>
                <w:szCs w:val="21"/>
              </w:rPr>
              <w:t>PC0</w:t>
            </w:r>
            <w:r>
              <w:rPr>
                <w:rFonts w:ascii="Times New Roman" w:hAnsi="Times New Roman" w:cs="Times New Roman"/>
                <w:bCs/>
                <w:szCs w:val="21"/>
              </w:rPr>
              <w:t>，</w:t>
            </w:r>
            <w:r>
              <w:rPr>
                <w:rFonts w:ascii="Times New Roman" w:hAnsi="Times New Roman" w:cs="Times New Roman"/>
                <w:bCs/>
                <w:szCs w:val="21"/>
              </w:rPr>
              <w:t>PC1</w:t>
            </w:r>
            <w:r>
              <w:rPr>
                <w:rFonts w:ascii="Times New Roman" w:hAnsi="Times New Roman" w:cs="Times New Roman"/>
                <w:bCs/>
                <w:szCs w:val="21"/>
              </w:rPr>
              <w:t>和</w:t>
            </w:r>
            <w:r>
              <w:rPr>
                <w:rFonts w:ascii="Times New Roman" w:hAnsi="Times New Roman" w:cs="Times New Roman"/>
                <w:bCs/>
                <w:szCs w:val="21"/>
              </w:rPr>
              <w:t>PC2</w:t>
            </w:r>
            <w:r>
              <w:rPr>
                <w:rFonts w:ascii="Times New Roman" w:hAnsi="Times New Roman" w:cs="Times New Roman"/>
                <w:bCs/>
                <w:szCs w:val="21"/>
              </w:rPr>
              <w:t>两两之间的</w:t>
            </w:r>
            <w:r>
              <w:rPr>
                <w:rFonts w:ascii="Times New Roman" w:hAnsi="Times New Roman" w:cs="Times New Roman"/>
                <w:bCs/>
                <w:szCs w:val="21"/>
              </w:rPr>
              <w:t>ICMP</w:t>
            </w:r>
            <w:r>
              <w:rPr>
                <w:rFonts w:ascii="Times New Roman" w:hAnsi="Times New Roman" w:cs="Times New Roman"/>
                <w:bCs/>
                <w:szCs w:val="21"/>
              </w:rPr>
              <w:t>报文传输，并查看</w:t>
            </w:r>
            <w:r>
              <w:rPr>
                <w:rFonts w:ascii="Times New Roman" w:hAnsi="Times New Roman" w:cs="Times New Roman"/>
                <w:bCs/>
                <w:szCs w:val="21"/>
              </w:rPr>
              <w:t>S0</w:t>
            </w:r>
            <w:r>
              <w:rPr>
                <w:rFonts w:ascii="Times New Roman" w:hAnsi="Times New Roman" w:cs="Times New Roman"/>
                <w:bCs/>
                <w:szCs w:val="21"/>
              </w:rPr>
              <w:t>、</w:t>
            </w:r>
            <w:r>
              <w:rPr>
                <w:rFonts w:ascii="Times New Roman" w:hAnsi="Times New Roman" w:cs="Times New Roman"/>
                <w:bCs/>
                <w:szCs w:val="21"/>
              </w:rPr>
              <w:t>S1</w:t>
            </w:r>
            <w:r>
              <w:rPr>
                <w:rFonts w:ascii="Times New Roman" w:hAnsi="Times New Roman" w:cs="Times New Roman"/>
                <w:bCs/>
                <w:szCs w:val="21"/>
              </w:rPr>
              <w:t>、</w:t>
            </w:r>
            <w:r>
              <w:rPr>
                <w:rFonts w:ascii="Times New Roman" w:hAnsi="Times New Roman" w:cs="Times New Roman"/>
                <w:bCs/>
                <w:szCs w:val="21"/>
              </w:rPr>
              <w:t>S2</w:t>
            </w:r>
            <w:r>
              <w:rPr>
                <w:rFonts w:ascii="Times New Roman" w:hAnsi="Times New Roman" w:cs="Times New Roman"/>
                <w:bCs/>
                <w:szCs w:val="21"/>
              </w:rPr>
              <w:t>三台交换机的转发列表，重点观察</w:t>
            </w:r>
            <w:r>
              <w:rPr>
                <w:rFonts w:ascii="Times New Roman" w:hAnsi="Times New Roman" w:cs="Times New Roman"/>
                <w:bCs/>
                <w:szCs w:val="21"/>
              </w:rPr>
              <w:t>PC0</w:t>
            </w:r>
            <w:r>
              <w:rPr>
                <w:rFonts w:ascii="Times New Roman" w:hAnsi="Times New Roman" w:cs="Times New Roman"/>
                <w:bCs/>
                <w:szCs w:val="21"/>
              </w:rPr>
              <w:t>的转发情况</w:t>
            </w:r>
            <w:r>
              <w:rPr>
                <w:rFonts w:ascii="Times New Roman" w:hAnsi="Times New Roman" w:cs="Times New Roman" w:hint="eastAsia"/>
                <w:bCs/>
                <w:color w:val="FF0000"/>
                <w:szCs w:val="21"/>
              </w:rPr>
              <w:t>（保存</w:t>
            </w:r>
            <w:r>
              <w:rPr>
                <w:rFonts w:ascii="Times New Roman" w:hAnsi="Times New Roman" w:cs="Times New Roman" w:hint="eastAsia"/>
                <w:bCs/>
                <w:color w:val="FF0000"/>
                <w:szCs w:val="21"/>
              </w:rPr>
              <w:t>S0,S1,S2</w:t>
            </w:r>
            <w:r>
              <w:rPr>
                <w:rFonts w:ascii="Times New Roman" w:hAnsi="Times New Roman" w:cs="Times New Roman" w:hint="eastAsia"/>
                <w:bCs/>
                <w:color w:val="FF0000"/>
                <w:szCs w:val="21"/>
              </w:rPr>
              <w:t>三台交换机的转发表）</w:t>
            </w:r>
          </w:p>
          <w:p w14:paraId="0BBD3AC0" w14:textId="77777777" w:rsidR="00112373" w:rsidRDefault="00000000" w:rsidP="00957B7D">
            <w:pPr>
              <w:ind w:left="420"/>
              <w:jc w:val="left"/>
              <w:rPr>
                <w:rFonts w:ascii="Times New Roman" w:hAnsi="Times New Roman" w:cs="Times New Roman"/>
                <w:bCs/>
                <w:szCs w:val="21"/>
              </w:rPr>
            </w:pPr>
            <w:r>
              <w:rPr>
                <w:rFonts w:ascii="Times New Roman" w:hAnsi="Times New Roman" w:cs="Times New Roman"/>
                <w:bCs/>
                <w:szCs w:val="21"/>
              </w:rPr>
              <w:t>Switch:show mac ad</w:t>
            </w:r>
          </w:p>
          <w:p w14:paraId="11DE2448" w14:textId="1E6CCE9D" w:rsidR="00957B7D" w:rsidRDefault="00957B7D" w:rsidP="00957B7D">
            <w:pPr>
              <w:ind w:left="420"/>
              <w:jc w:val="left"/>
              <w:rPr>
                <w:rFonts w:ascii="Times New Roman" w:hAnsi="Times New Roman" w:cs="Times New Roman"/>
                <w:bCs/>
                <w:szCs w:val="21"/>
              </w:rPr>
            </w:pPr>
            <w:r>
              <w:rPr>
                <w:noProof/>
              </w:rPr>
              <w:lastRenderedPageBreak/>
              <w:drawing>
                <wp:inline distT="0" distB="0" distL="0" distR="0" wp14:anchorId="7AEDB3D7" wp14:editId="0C1937E5">
                  <wp:extent cx="5274310" cy="2032000"/>
                  <wp:effectExtent l="0" t="0" r="2540" b="6350"/>
                  <wp:docPr id="903532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32400" name=""/>
                          <pic:cNvPicPr/>
                        </pic:nvPicPr>
                        <pic:blipFill>
                          <a:blip r:embed="rId11"/>
                          <a:stretch>
                            <a:fillRect/>
                          </a:stretch>
                        </pic:blipFill>
                        <pic:spPr>
                          <a:xfrm>
                            <a:off x="0" y="0"/>
                            <a:ext cx="5274310" cy="2032000"/>
                          </a:xfrm>
                          <a:prstGeom prst="rect">
                            <a:avLst/>
                          </a:prstGeom>
                        </pic:spPr>
                      </pic:pic>
                    </a:graphicData>
                  </a:graphic>
                </wp:inline>
              </w:drawing>
            </w:r>
            <w:r>
              <w:rPr>
                <w:noProof/>
              </w:rPr>
              <w:t xml:space="preserve"> </w:t>
            </w:r>
            <w:r>
              <w:rPr>
                <w:noProof/>
              </w:rPr>
              <w:drawing>
                <wp:inline distT="0" distB="0" distL="0" distR="0" wp14:anchorId="3C360128" wp14:editId="7ED72329">
                  <wp:extent cx="5274310" cy="2083435"/>
                  <wp:effectExtent l="0" t="0" r="2540" b="0"/>
                  <wp:docPr id="1281849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9420" name=""/>
                          <pic:cNvPicPr/>
                        </pic:nvPicPr>
                        <pic:blipFill>
                          <a:blip r:embed="rId12"/>
                          <a:stretch>
                            <a:fillRect/>
                          </a:stretch>
                        </pic:blipFill>
                        <pic:spPr>
                          <a:xfrm>
                            <a:off x="0" y="0"/>
                            <a:ext cx="5274310" cy="2083435"/>
                          </a:xfrm>
                          <a:prstGeom prst="rect">
                            <a:avLst/>
                          </a:prstGeom>
                        </pic:spPr>
                      </pic:pic>
                    </a:graphicData>
                  </a:graphic>
                </wp:inline>
              </w:drawing>
            </w:r>
          </w:p>
          <w:p w14:paraId="7583877A" w14:textId="6EB2CF83" w:rsidR="00112373" w:rsidRDefault="00000000" w:rsidP="00957B7D">
            <w:pPr>
              <w:ind w:left="420"/>
              <w:jc w:val="left"/>
              <w:rPr>
                <w:rFonts w:ascii="Times New Roman" w:hAnsi="Times New Roman" w:cs="Times New Roman"/>
                <w:bCs/>
                <w:color w:val="FF0000"/>
                <w:szCs w:val="21"/>
              </w:rPr>
            </w:pPr>
            <w:r>
              <w:rPr>
                <w:rFonts w:ascii="Times New Roman" w:hAnsi="Times New Roman" w:cs="Times New Roman"/>
                <w:bCs/>
                <w:szCs w:val="21"/>
              </w:rPr>
              <w:t>（</w:t>
            </w:r>
            <w:r>
              <w:rPr>
                <w:rFonts w:ascii="Times New Roman" w:hAnsi="Times New Roman" w:cs="Times New Roman"/>
                <w:bCs/>
                <w:szCs w:val="21"/>
              </w:rPr>
              <w:t>3</w:t>
            </w:r>
            <w:r>
              <w:rPr>
                <w:rFonts w:ascii="Times New Roman" w:hAnsi="Times New Roman" w:cs="Times New Roman"/>
                <w:bCs/>
                <w:szCs w:val="21"/>
              </w:rPr>
              <w:t>）切换到模拟操作模式，进入</w:t>
            </w:r>
            <w:r>
              <w:rPr>
                <w:rFonts w:ascii="Times New Roman" w:hAnsi="Times New Roman" w:cs="Times New Roman"/>
                <w:bCs/>
                <w:szCs w:val="21"/>
              </w:rPr>
              <w:t>“Edit Filters”</w:t>
            </w:r>
            <w:r>
              <w:rPr>
                <w:rFonts w:ascii="Times New Roman" w:hAnsi="Times New Roman" w:cs="Times New Roman"/>
                <w:bCs/>
                <w:szCs w:val="21"/>
              </w:rPr>
              <w:t>配置界面，只勾选</w:t>
            </w:r>
            <w:r>
              <w:rPr>
                <w:rFonts w:ascii="Times New Roman" w:hAnsi="Times New Roman" w:cs="Times New Roman"/>
                <w:bCs/>
                <w:szCs w:val="21"/>
              </w:rPr>
              <w:t>ICMP</w:t>
            </w:r>
            <w:r>
              <w:rPr>
                <w:rFonts w:ascii="Times New Roman" w:hAnsi="Times New Roman" w:cs="Times New Roman"/>
                <w:bCs/>
                <w:szCs w:val="21"/>
              </w:rPr>
              <w:t>协议。通过简单报文工具启动</w:t>
            </w:r>
            <w:r>
              <w:rPr>
                <w:rFonts w:ascii="Times New Roman" w:hAnsi="Times New Roman" w:cs="Times New Roman"/>
                <w:bCs/>
                <w:szCs w:val="21"/>
              </w:rPr>
              <w:t>PC1</w:t>
            </w:r>
            <w:r>
              <w:rPr>
                <w:rFonts w:ascii="Times New Roman" w:hAnsi="Times New Roman" w:cs="Times New Roman"/>
                <w:bCs/>
                <w:szCs w:val="21"/>
              </w:rPr>
              <w:t>至</w:t>
            </w:r>
            <w:r>
              <w:rPr>
                <w:rFonts w:ascii="Times New Roman" w:hAnsi="Times New Roman" w:cs="Times New Roman"/>
                <w:bCs/>
                <w:szCs w:val="21"/>
              </w:rPr>
              <w:t>PC0</w:t>
            </w:r>
            <w:r>
              <w:rPr>
                <w:rFonts w:ascii="Times New Roman" w:hAnsi="Times New Roman" w:cs="Times New Roman"/>
                <w:bCs/>
                <w:szCs w:val="21"/>
              </w:rPr>
              <w:t>的</w:t>
            </w:r>
            <w:r>
              <w:rPr>
                <w:rFonts w:ascii="Times New Roman" w:hAnsi="Times New Roman" w:cs="Times New Roman"/>
                <w:bCs/>
                <w:szCs w:val="21"/>
              </w:rPr>
              <w:t>ICMP</w:t>
            </w:r>
            <w:r>
              <w:rPr>
                <w:rFonts w:ascii="Times New Roman" w:hAnsi="Times New Roman" w:cs="Times New Roman"/>
                <w:bCs/>
                <w:szCs w:val="21"/>
              </w:rPr>
              <w:t>报文传输，观察传输过程</w:t>
            </w:r>
            <w:r>
              <w:rPr>
                <w:rFonts w:ascii="Times New Roman" w:hAnsi="Times New Roman" w:cs="Times New Roman" w:hint="eastAsia"/>
                <w:bCs/>
                <w:color w:val="FF0000"/>
                <w:szCs w:val="21"/>
              </w:rPr>
              <w:t>（将传输过程写入报告，并根据传输过程说明三台</w:t>
            </w:r>
            <w:r>
              <w:rPr>
                <w:rFonts w:ascii="Times New Roman" w:hAnsi="Times New Roman" w:cs="Times New Roman" w:hint="eastAsia"/>
                <w:bCs/>
                <w:color w:val="FF0000"/>
                <w:szCs w:val="21"/>
              </w:rPr>
              <w:t>PC</w:t>
            </w:r>
            <w:r>
              <w:rPr>
                <w:rFonts w:ascii="Times New Roman" w:hAnsi="Times New Roman" w:cs="Times New Roman" w:hint="eastAsia"/>
                <w:bCs/>
                <w:color w:val="FF0000"/>
                <w:szCs w:val="21"/>
              </w:rPr>
              <w:t>之间的数据传输情况）</w:t>
            </w:r>
            <w:r w:rsidR="00957B7D">
              <w:rPr>
                <w:noProof/>
              </w:rPr>
              <w:lastRenderedPageBreak/>
              <w:drawing>
                <wp:inline distT="0" distB="0" distL="0" distR="0" wp14:anchorId="5CCFD251" wp14:editId="63CD1DAA">
                  <wp:extent cx="3570872" cy="3828934"/>
                  <wp:effectExtent l="0" t="0" r="0" b="635"/>
                  <wp:docPr id="187748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3785" name=""/>
                          <pic:cNvPicPr/>
                        </pic:nvPicPr>
                        <pic:blipFill>
                          <a:blip r:embed="rId13"/>
                          <a:stretch>
                            <a:fillRect/>
                          </a:stretch>
                        </pic:blipFill>
                        <pic:spPr>
                          <a:xfrm>
                            <a:off x="0" y="0"/>
                            <a:ext cx="3575571" cy="3833973"/>
                          </a:xfrm>
                          <a:prstGeom prst="rect">
                            <a:avLst/>
                          </a:prstGeom>
                        </pic:spPr>
                      </pic:pic>
                    </a:graphicData>
                  </a:graphic>
                </wp:inline>
              </w:drawing>
            </w:r>
          </w:p>
          <w:p w14:paraId="79ABD49F" w14:textId="48E37EEF" w:rsidR="007F241F" w:rsidRDefault="007F241F" w:rsidP="00957B7D">
            <w:pPr>
              <w:ind w:left="420"/>
              <w:jc w:val="left"/>
              <w:rPr>
                <w:rFonts w:ascii="Times New Roman" w:hAnsi="Times New Roman" w:cs="Times New Roman"/>
                <w:bCs/>
                <w:color w:val="FF0000"/>
                <w:szCs w:val="21"/>
              </w:rPr>
            </w:pPr>
            <w:r>
              <w:rPr>
                <w:noProof/>
              </w:rPr>
              <w:lastRenderedPageBreak/>
              <w:drawing>
                <wp:inline distT="0" distB="0" distL="0" distR="0" wp14:anchorId="5A896E6A" wp14:editId="655DBF4F">
                  <wp:extent cx="5274310" cy="5659120"/>
                  <wp:effectExtent l="0" t="0" r="2540" b="0"/>
                  <wp:docPr id="218217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17270" name=""/>
                          <pic:cNvPicPr/>
                        </pic:nvPicPr>
                        <pic:blipFill>
                          <a:blip r:embed="rId14"/>
                          <a:stretch>
                            <a:fillRect/>
                          </a:stretch>
                        </pic:blipFill>
                        <pic:spPr>
                          <a:xfrm>
                            <a:off x="0" y="0"/>
                            <a:ext cx="5274310" cy="5659120"/>
                          </a:xfrm>
                          <a:prstGeom prst="rect">
                            <a:avLst/>
                          </a:prstGeom>
                        </pic:spPr>
                      </pic:pic>
                    </a:graphicData>
                  </a:graphic>
                </wp:inline>
              </w:drawing>
            </w:r>
          </w:p>
          <w:p w14:paraId="4253DEAE" w14:textId="226D3722" w:rsidR="007F241F" w:rsidRDefault="007F241F" w:rsidP="00957B7D">
            <w:pPr>
              <w:ind w:left="420"/>
              <w:jc w:val="left"/>
              <w:rPr>
                <w:rFonts w:ascii="Times New Roman" w:hAnsi="Times New Roman" w:cs="Times New Roman"/>
                <w:b/>
                <w:color w:val="4BACC6" w:themeColor="accent5"/>
                <w:sz w:val="36"/>
                <w:szCs w:val="36"/>
              </w:rPr>
            </w:pPr>
            <w:r w:rsidRPr="007F241F">
              <w:rPr>
                <w:rFonts w:ascii="Times New Roman" w:hAnsi="Times New Roman" w:cs="Times New Roman" w:hint="eastAsia"/>
                <w:b/>
                <w:color w:val="4BACC6" w:themeColor="accent5"/>
                <w:sz w:val="36"/>
                <w:szCs w:val="36"/>
              </w:rPr>
              <w:t>传输过程：</w:t>
            </w:r>
            <w:r>
              <w:rPr>
                <w:rFonts w:ascii="Times New Roman" w:hAnsi="Times New Roman" w:cs="Times New Roman"/>
                <w:b/>
                <w:color w:val="4BACC6" w:themeColor="accent5"/>
                <w:sz w:val="36"/>
                <w:szCs w:val="36"/>
              </w:rPr>
              <w:t>PC1</w:t>
            </w:r>
            <w:r>
              <w:rPr>
                <w:rFonts w:ascii="Times New Roman" w:hAnsi="Times New Roman" w:cs="Times New Roman" w:hint="eastAsia"/>
                <w:b/>
                <w:color w:val="4BACC6" w:themeColor="accent5"/>
                <w:sz w:val="36"/>
                <w:szCs w:val="36"/>
              </w:rPr>
              <w:t>向</w:t>
            </w:r>
            <w:r>
              <w:rPr>
                <w:rFonts w:ascii="Times New Roman" w:hAnsi="Times New Roman" w:cs="Times New Roman" w:hint="eastAsia"/>
                <w:b/>
                <w:color w:val="4BACC6" w:themeColor="accent5"/>
                <w:sz w:val="36"/>
                <w:szCs w:val="36"/>
              </w:rPr>
              <w:t>switch</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发送</w:t>
            </w:r>
            <w:r>
              <w:rPr>
                <w:rFonts w:ascii="Times New Roman" w:hAnsi="Times New Roman" w:cs="Times New Roman"/>
                <w:b/>
                <w:color w:val="4BACC6" w:themeColor="accent5"/>
                <w:sz w:val="36"/>
                <w:szCs w:val="36"/>
              </w:rPr>
              <w:t>ICMP</w:t>
            </w:r>
            <w:r>
              <w:rPr>
                <w:rFonts w:ascii="Times New Roman" w:hAnsi="Times New Roman" w:cs="Times New Roman" w:hint="eastAsia"/>
                <w:b/>
                <w:color w:val="4BACC6" w:themeColor="accent5"/>
                <w:sz w:val="36"/>
                <w:szCs w:val="36"/>
              </w:rPr>
              <w:t>报文，</w:t>
            </w:r>
            <w:r>
              <w:rPr>
                <w:rFonts w:ascii="Times New Roman" w:hAnsi="Times New Roman" w:cs="Times New Roman" w:hint="eastAsia"/>
                <w:b/>
                <w:color w:val="4BACC6" w:themeColor="accent5"/>
                <w:sz w:val="36"/>
                <w:szCs w:val="36"/>
              </w:rPr>
              <w:t>switch</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接收后发向</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C0</w:t>
            </w:r>
            <w:r>
              <w:rPr>
                <w:rFonts w:ascii="Times New Roman" w:hAnsi="Times New Roman" w:cs="Times New Roman" w:hint="eastAsia"/>
                <w:b/>
                <w:color w:val="4BACC6" w:themeColor="accent5"/>
                <w:sz w:val="36"/>
                <w:szCs w:val="36"/>
              </w:rPr>
              <w:t>和</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0</w:t>
            </w:r>
            <w:r>
              <w:rPr>
                <w:rFonts w:ascii="Times New Roman" w:hAnsi="Times New Roman" w:cs="Times New Roman" w:hint="eastAsia"/>
                <w:b/>
                <w:color w:val="4BACC6" w:themeColor="accent5"/>
                <w:sz w:val="36"/>
                <w:szCs w:val="36"/>
              </w:rPr>
              <w:t>；</w:t>
            </w:r>
          </w:p>
          <w:p w14:paraId="4729244D" w14:textId="58C749C3" w:rsidR="007F241F" w:rsidRDefault="007F241F" w:rsidP="00957B7D">
            <w:pPr>
              <w:ind w:left="420"/>
              <w:jc w:val="left"/>
              <w:rPr>
                <w:rFonts w:ascii="Times New Roman" w:hAnsi="Times New Roman" w:cs="Times New Roman"/>
                <w:b/>
                <w:color w:val="4BACC6" w:themeColor="accent5"/>
                <w:sz w:val="36"/>
                <w:szCs w:val="36"/>
              </w:rPr>
            </w:pPr>
            <w:r>
              <w:rPr>
                <w:rFonts w:ascii="Times New Roman" w:hAnsi="Times New Roman" w:cs="Times New Roman"/>
                <w:b/>
                <w:color w:val="4BACC6" w:themeColor="accent5"/>
                <w:sz w:val="36"/>
                <w:szCs w:val="36"/>
              </w:rPr>
              <w:t>P</w:t>
            </w:r>
            <w:r>
              <w:rPr>
                <w:rFonts w:ascii="Times New Roman" w:hAnsi="Times New Roman" w:cs="Times New Roman" w:hint="eastAsia"/>
                <w:b/>
                <w:color w:val="4BACC6" w:themeColor="accent5"/>
                <w:sz w:val="36"/>
                <w:szCs w:val="36"/>
              </w:rPr>
              <w:t>c</w:t>
            </w:r>
            <w:r>
              <w:rPr>
                <w:rFonts w:ascii="Times New Roman" w:hAnsi="Times New Roman" w:cs="Times New Roman"/>
                <w:b/>
                <w:color w:val="4BACC6" w:themeColor="accent5"/>
                <w:sz w:val="36"/>
                <w:szCs w:val="36"/>
              </w:rPr>
              <w:t>0</w:t>
            </w:r>
            <w:r>
              <w:rPr>
                <w:rFonts w:ascii="Times New Roman" w:hAnsi="Times New Roman" w:cs="Times New Roman" w:hint="eastAsia"/>
                <w:b/>
                <w:color w:val="4BACC6" w:themeColor="accent5"/>
                <w:sz w:val="36"/>
                <w:szCs w:val="36"/>
              </w:rPr>
              <w:t>收到报文后返回响应报文给</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定向将此响应报文发送给</w:t>
            </w:r>
            <w:r>
              <w:rPr>
                <w:rFonts w:ascii="Times New Roman" w:hAnsi="Times New Roman" w:cs="Times New Roman" w:hint="eastAsia"/>
                <w:b/>
                <w:color w:val="4BACC6" w:themeColor="accent5"/>
                <w:sz w:val="36"/>
                <w:szCs w:val="36"/>
              </w:rPr>
              <w:t>pc</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w:t>
            </w:r>
          </w:p>
          <w:p w14:paraId="08DF8D31" w14:textId="3CE47D2C" w:rsidR="007F241F" w:rsidRPr="007F241F" w:rsidRDefault="007F241F" w:rsidP="00957B7D">
            <w:pPr>
              <w:ind w:left="420"/>
              <w:jc w:val="left"/>
              <w:rPr>
                <w:rFonts w:ascii="Times New Roman" w:hAnsi="Times New Roman" w:cs="Times New Roman"/>
                <w:b/>
                <w:color w:val="4BACC6" w:themeColor="accent5"/>
                <w:sz w:val="36"/>
                <w:szCs w:val="36"/>
              </w:rPr>
            </w:pPr>
            <w:r>
              <w:rPr>
                <w:rFonts w:ascii="Times New Roman" w:hAnsi="Times New Roman" w:cs="Times New Roman"/>
                <w:b/>
                <w:color w:val="4BACC6" w:themeColor="accent5"/>
                <w:sz w:val="36"/>
                <w:szCs w:val="36"/>
              </w:rPr>
              <w:t>S0</w:t>
            </w:r>
            <w:r>
              <w:rPr>
                <w:rFonts w:ascii="Times New Roman" w:hAnsi="Times New Roman" w:cs="Times New Roman" w:hint="eastAsia"/>
                <w:b/>
                <w:color w:val="4BACC6" w:themeColor="accent5"/>
                <w:sz w:val="36"/>
                <w:szCs w:val="36"/>
              </w:rPr>
              <w:t>收到报文后发送给</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2</w:t>
            </w:r>
            <w:r>
              <w:rPr>
                <w:rFonts w:ascii="Times New Roman" w:hAnsi="Times New Roman" w:cs="Times New Roman" w:hint="eastAsia"/>
                <w:b/>
                <w:color w:val="4BACC6" w:themeColor="accent5"/>
                <w:sz w:val="36"/>
                <w:szCs w:val="36"/>
              </w:rPr>
              <w:t>，</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2</w:t>
            </w:r>
            <w:r>
              <w:rPr>
                <w:rFonts w:ascii="Times New Roman" w:hAnsi="Times New Roman" w:cs="Times New Roman" w:hint="eastAsia"/>
                <w:b/>
                <w:color w:val="4BACC6" w:themeColor="accent5"/>
                <w:sz w:val="36"/>
                <w:szCs w:val="36"/>
              </w:rPr>
              <w:t>再发给</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C2</w:t>
            </w:r>
            <w:r>
              <w:rPr>
                <w:rFonts w:ascii="Times New Roman" w:hAnsi="Times New Roman" w:cs="Times New Roman" w:hint="eastAsia"/>
                <w:b/>
                <w:color w:val="4BACC6" w:themeColor="accent5"/>
                <w:sz w:val="36"/>
                <w:szCs w:val="36"/>
              </w:rPr>
              <w:t>，</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C2</w:t>
            </w:r>
            <w:r>
              <w:rPr>
                <w:rFonts w:ascii="Times New Roman" w:hAnsi="Times New Roman" w:cs="Times New Roman" w:hint="eastAsia"/>
                <w:b/>
                <w:color w:val="4BACC6" w:themeColor="accent5"/>
                <w:sz w:val="36"/>
                <w:szCs w:val="36"/>
              </w:rPr>
              <w:t>收到报文后无法匹配，不返回响应报文。</w:t>
            </w:r>
          </w:p>
          <w:p w14:paraId="51F14835" w14:textId="77777777" w:rsidR="00112373" w:rsidRDefault="00000000" w:rsidP="00957B7D">
            <w:pPr>
              <w:ind w:left="420"/>
              <w:jc w:val="left"/>
              <w:rPr>
                <w:rFonts w:ascii="Times New Roman" w:hAnsi="Times New Roman" w:cs="Times New Roman"/>
                <w:bCs/>
                <w:color w:val="FF0000"/>
                <w:szCs w:val="21"/>
              </w:rPr>
            </w:pPr>
            <w:r>
              <w:rPr>
                <w:rFonts w:ascii="Times New Roman" w:hAnsi="Times New Roman" w:cs="Times New Roman"/>
                <w:bCs/>
                <w:szCs w:val="21"/>
              </w:rPr>
              <w:t>（</w:t>
            </w:r>
            <w:r>
              <w:rPr>
                <w:rFonts w:ascii="Times New Roman" w:hAnsi="Times New Roman" w:cs="Times New Roman"/>
                <w:bCs/>
                <w:szCs w:val="21"/>
              </w:rPr>
              <w:t>4</w:t>
            </w:r>
            <w:r>
              <w:rPr>
                <w:rFonts w:ascii="Times New Roman" w:hAnsi="Times New Roman" w:cs="Times New Roman"/>
                <w:bCs/>
                <w:szCs w:val="21"/>
              </w:rPr>
              <w:t>）进入实时模式，修改</w:t>
            </w:r>
            <w:r>
              <w:rPr>
                <w:rFonts w:ascii="Times New Roman" w:hAnsi="Times New Roman" w:cs="Times New Roman"/>
                <w:bCs/>
                <w:szCs w:val="21"/>
              </w:rPr>
              <w:t>PC2</w:t>
            </w:r>
            <w:r>
              <w:rPr>
                <w:rFonts w:ascii="Times New Roman" w:hAnsi="Times New Roman" w:cs="Times New Roman"/>
                <w:bCs/>
                <w:szCs w:val="21"/>
              </w:rPr>
              <w:t>的</w:t>
            </w:r>
            <w:r>
              <w:rPr>
                <w:rFonts w:ascii="Times New Roman" w:hAnsi="Times New Roman" w:cs="Times New Roman"/>
                <w:bCs/>
                <w:szCs w:val="21"/>
              </w:rPr>
              <w:t>MAC</w:t>
            </w:r>
            <w:r>
              <w:rPr>
                <w:rFonts w:ascii="Times New Roman" w:hAnsi="Times New Roman" w:cs="Times New Roman"/>
                <w:bCs/>
                <w:szCs w:val="21"/>
              </w:rPr>
              <w:t>地址与</w:t>
            </w:r>
            <w:r>
              <w:rPr>
                <w:rFonts w:ascii="Times New Roman" w:hAnsi="Times New Roman" w:cs="Times New Roman"/>
                <w:bCs/>
                <w:szCs w:val="21"/>
              </w:rPr>
              <w:t>PC0</w:t>
            </w:r>
            <w:r>
              <w:rPr>
                <w:rFonts w:ascii="Times New Roman" w:hAnsi="Times New Roman" w:cs="Times New Roman"/>
                <w:bCs/>
                <w:szCs w:val="21"/>
              </w:rPr>
              <w:t>一致，通过简单报文工具启动</w:t>
            </w:r>
            <w:r>
              <w:rPr>
                <w:rFonts w:ascii="Times New Roman" w:hAnsi="Times New Roman" w:cs="Times New Roman"/>
                <w:bCs/>
                <w:szCs w:val="21"/>
              </w:rPr>
              <w:t>PC2</w:t>
            </w:r>
            <w:r>
              <w:rPr>
                <w:rFonts w:ascii="Times New Roman" w:hAnsi="Times New Roman" w:cs="Times New Roman"/>
                <w:bCs/>
                <w:szCs w:val="21"/>
              </w:rPr>
              <w:t>至</w:t>
            </w:r>
            <w:r>
              <w:rPr>
                <w:rFonts w:ascii="Times New Roman" w:hAnsi="Times New Roman" w:cs="Times New Roman"/>
                <w:bCs/>
                <w:szCs w:val="21"/>
              </w:rPr>
              <w:t>PC1</w:t>
            </w:r>
            <w:r>
              <w:rPr>
                <w:rFonts w:ascii="Times New Roman" w:hAnsi="Times New Roman" w:cs="Times New Roman"/>
                <w:bCs/>
                <w:szCs w:val="21"/>
              </w:rPr>
              <w:t>的</w:t>
            </w:r>
            <w:r>
              <w:rPr>
                <w:rFonts w:ascii="Times New Roman" w:hAnsi="Times New Roman" w:cs="Times New Roman"/>
                <w:bCs/>
                <w:szCs w:val="21"/>
              </w:rPr>
              <w:t>ICMP</w:t>
            </w:r>
            <w:r>
              <w:rPr>
                <w:rFonts w:ascii="Times New Roman" w:hAnsi="Times New Roman" w:cs="Times New Roman"/>
                <w:bCs/>
                <w:szCs w:val="21"/>
              </w:rPr>
              <w:t>报文传输，查看</w:t>
            </w:r>
            <w:r>
              <w:rPr>
                <w:rFonts w:ascii="Times New Roman" w:hAnsi="Times New Roman" w:cs="Times New Roman"/>
                <w:bCs/>
                <w:szCs w:val="21"/>
              </w:rPr>
              <w:t>S0</w:t>
            </w:r>
            <w:r>
              <w:rPr>
                <w:rFonts w:ascii="Times New Roman" w:hAnsi="Times New Roman" w:cs="Times New Roman"/>
                <w:bCs/>
                <w:szCs w:val="21"/>
              </w:rPr>
              <w:t>、</w:t>
            </w:r>
            <w:r>
              <w:rPr>
                <w:rFonts w:ascii="Times New Roman" w:hAnsi="Times New Roman" w:cs="Times New Roman"/>
                <w:bCs/>
                <w:szCs w:val="21"/>
              </w:rPr>
              <w:t>S1</w:t>
            </w:r>
            <w:r>
              <w:rPr>
                <w:rFonts w:ascii="Times New Roman" w:hAnsi="Times New Roman" w:cs="Times New Roman"/>
                <w:bCs/>
                <w:szCs w:val="21"/>
              </w:rPr>
              <w:t>、</w:t>
            </w:r>
            <w:r>
              <w:rPr>
                <w:rFonts w:ascii="Times New Roman" w:hAnsi="Times New Roman" w:cs="Times New Roman"/>
                <w:bCs/>
                <w:szCs w:val="21"/>
              </w:rPr>
              <w:t>S2</w:t>
            </w:r>
            <w:r>
              <w:rPr>
                <w:rFonts w:ascii="Times New Roman" w:hAnsi="Times New Roman" w:cs="Times New Roman"/>
                <w:bCs/>
                <w:szCs w:val="21"/>
              </w:rPr>
              <w:t>三台交换机的转发列表，并对比修改前的内容</w:t>
            </w:r>
            <w:r>
              <w:rPr>
                <w:rFonts w:ascii="Times New Roman" w:hAnsi="Times New Roman" w:cs="Times New Roman" w:hint="eastAsia"/>
                <w:bCs/>
                <w:color w:val="FF0000"/>
                <w:szCs w:val="21"/>
              </w:rPr>
              <w:t>（保存</w:t>
            </w:r>
            <w:r>
              <w:rPr>
                <w:rFonts w:ascii="Times New Roman" w:hAnsi="Times New Roman" w:cs="Times New Roman" w:hint="eastAsia"/>
                <w:bCs/>
                <w:color w:val="FF0000"/>
                <w:szCs w:val="21"/>
              </w:rPr>
              <w:t>S0,S1,S2</w:t>
            </w:r>
            <w:r>
              <w:rPr>
                <w:rFonts w:ascii="Times New Roman" w:hAnsi="Times New Roman" w:cs="Times New Roman" w:hint="eastAsia"/>
                <w:bCs/>
                <w:color w:val="FF0000"/>
                <w:szCs w:val="21"/>
              </w:rPr>
              <w:t>三台交换机的转发表，并在报告中写出对比结果）</w:t>
            </w:r>
          </w:p>
          <w:p w14:paraId="01CBF1FC" w14:textId="20B2F7F8" w:rsidR="007F241F" w:rsidRDefault="007F241F" w:rsidP="00957B7D">
            <w:pPr>
              <w:ind w:left="420"/>
              <w:jc w:val="left"/>
              <w:rPr>
                <w:rFonts w:ascii="Times New Roman" w:hAnsi="Times New Roman" w:cs="Times New Roman"/>
                <w:bCs/>
                <w:szCs w:val="21"/>
              </w:rPr>
            </w:pPr>
            <w:r>
              <w:rPr>
                <w:rFonts w:ascii="Times New Roman" w:hAnsi="Times New Roman" w:cs="Times New Roman" w:hint="eastAsia"/>
                <w:bCs/>
                <w:szCs w:val="21"/>
              </w:rPr>
              <w:lastRenderedPageBreak/>
              <w:t>P</w:t>
            </w:r>
            <w:r>
              <w:rPr>
                <w:rFonts w:ascii="Times New Roman" w:hAnsi="Times New Roman" w:cs="Times New Roman"/>
                <w:bCs/>
                <w:szCs w:val="21"/>
              </w:rPr>
              <w:t>C0</w:t>
            </w:r>
            <w:r>
              <w:rPr>
                <w:rFonts w:ascii="Times New Roman" w:hAnsi="Times New Roman" w:cs="Times New Roman" w:hint="eastAsia"/>
                <w:bCs/>
                <w:szCs w:val="21"/>
              </w:rPr>
              <w:t>的原</w:t>
            </w:r>
            <w:r>
              <w:rPr>
                <w:rFonts w:ascii="Times New Roman" w:hAnsi="Times New Roman" w:cs="Times New Roman" w:hint="eastAsia"/>
                <w:bCs/>
                <w:szCs w:val="21"/>
              </w:rPr>
              <w:t>M</w:t>
            </w:r>
            <w:r>
              <w:rPr>
                <w:rFonts w:ascii="Times New Roman" w:hAnsi="Times New Roman" w:cs="Times New Roman"/>
                <w:bCs/>
                <w:szCs w:val="21"/>
              </w:rPr>
              <w:t>AC:</w:t>
            </w:r>
            <w:r>
              <w:t xml:space="preserve"> </w:t>
            </w:r>
            <w:r w:rsidRPr="007F241F">
              <w:rPr>
                <w:rFonts w:ascii="Times New Roman" w:hAnsi="Times New Roman" w:cs="Times New Roman"/>
                <w:bCs/>
                <w:szCs w:val="21"/>
              </w:rPr>
              <w:t>000C.CF52.3D93</w:t>
            </w:r>
          </w:p>
          <w:p w14:paraId="3053ACDB" w14:textId="41430DF2" w:rsidR="007F241F" w:rsidRDefault="007F241F" w:rsidP="00957B7D">
            <w:pPr>
              <w:ind w:left="420"/>
              <w:jc w:val="left"/>
              <w:rPr>
                <w:rFonts w:ascii="Times New Roman" w:hAnsi="Times New Roman" w:cs="Times New Roman"/>
                <w:bCs/>
                <w:szCs w:val="21"/>
              </w:rPr>
            </w:pPr>
            <w:r>
              <w:rPr>
                <w:rFonts w:ascii="Times New Roman" w:hAnsi="Times New Roman" w:cs="Times New Roman"/>
                <w:bCs/>
                <w:szCs w:val="21"/>
              </w:rPr>
              <w:t>PC1 MAC:</w:t>
            </w:r>
            <w:r>
              <w:t xml:space="preserve"> </w:t>
            </w:r>
            <w:r w:rsidRPr="007F241F">
              <w:rPr>
                <w:rFonts w:ascii="Times New Roman" w:hAnsi="Times New Roman" w:cs="Times New Roman"/>
                <w:bCs/>
                <w:szCs w:val="21"/>
              </w:rPr>
              <w:t>0090.21D0.8435</w:t>
            </w:r>
          </w:p>
          <w:p w14:paraId="388A7068" w14:textId="57130E93" w:rsidR="007F241F" w:rsidRDefault="007F241F" w:rsidP="00957B7D">
            <w:pPr>
              <w:ind w:left="420"/>
              <w:jc w:val="left"/>
              <w:rPr>
                <w:rFonts w:ascii="Times New Roman" w:hAnsi="Times New Roman" w:cs="Times New Roman"/>
                <w:bCs/>
                <w:color w:val="FF0000"/>
                <w:szCs w:val="21"/>
              </w:rPr>
            </w:pPr>
            <w:r>
              <w:rPr>
                <w:rFonts w:ascii="Times New Roman" w:hAnsi="Times New Roman" w:cs="Times New Roman" w:hint="eastAsia"/>
                <w:bCs/>
                <w:szCs w:val="21"/>
              </w:rPr>
              <w:t>P</w:t>
            </w:r>
            <w:r>
              <w:rPr>
                <w:rFonts w:ascii="Times New Roman" w:hAnsi="Times New Roman" w:cs="Times New Roman"/>
                <w:bCs/>
                <w:szCs w:val="21"/>
              </w:rPr>
              <w:t>C2 MAC:</w:t>
            </w:r>
            <w:r>
              <w:t xml:space="preserve"> </w:t>
            </w:r>
            <w:r w:rsidRPr="007F241F">
              <w:rPr>
                <w:rFonts w:ascii="Times New Roman" w:hAnsi="Times New Roman" w:cs="Times New Roman"/>
                <w:bCs/>
                <w:szCs w:val="21"/>
              </w:rPr>
              <w:t>00D0.D36C.135E</w:t>
            </w:r>
          </w:p>
          <w:p w14:paraId="147E3BAD" w14:textId="1922BEE9" w:rsidR="007F241F" w:rsidRDefault="007F241F" w:rsidP="00957B7D">
            <w:pPr>
              <w:ind w:left="420"/>
              <w:jc w:val="left"/>
              <w:rPr>
                <w:rFonts w:ascii="Times New Roman" w:hAnsi="Times New Roman" w:cs="Times New Roman"/>
                <w:bCs/>
                <w:szCs w:val="21"/>
              </w:rPr>
            </w:pPr>
            <w:r>
              <w:rPr>
                <w:noProof/>
              </w:rPr>
              <w:drawing>
                <wp:inline distT="0" distB="0" distL="0" distR="0" wp14:anchorId="6502BE32" wp14:editId="35475DEE">
                  <wp:extent cx="5274310" cy="996950"/>
                  <wp:effectExtent l="0" t="0" r="2540" b="0"/>
                  <wp:docPr id="795106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06721" name=""/>
                          <pic:cNvPicPr/>
                        </pic:nvPicPr>
                        <pic:blipFill>
                          <a:blip r:embed="rId15"/>
                          <a:stretch>
                            <a:fillRect/>
                          </a:stretch>
                        </pic:blipFill>
                        <pic:spPr>
                          <a:xfrm>
                            <a:off x="0" y="0"/>
                            <a:ext cx="5274310" cy="996950"/>
                          </a:xfrm>
                          <a:prstGeom prst="rect">
                            <a:avLst/>
                          </a:prstGeom>
                        </pic:spPr>
                      </pic:pic>
                    </a:graphicData>
                  </a:graphic>
                </wp:inline>
              </w:drawing>
            </w:r>
          </w:p>
          <w:p w14:paraId="5C39D541" w14:textId="166DF035" w:rsidR="007F241F" w:rsidRDefault="005E5B44" w:rsidP="00957B7D">
            <w:pPr>
              <w:ind w:left="420"/>
              <w:jc w:val="left"/>
              <w:rPr>
                <w:rFonts w:ascii="Times New Roman" w:hAnsi="Times New Roman" w:cs="Times New Roman"/>
                <w:bCs/>
                <w:szCs w:val="21"/>
              </w:rPr>
            </w:pPr>
            <w:r>
              <w:rPr>
                <w:noProof/>
              </w:rPr>
              <w:drawing>
                <wp:inline distT="0" distB="0" distL="0" distR="0" wp14:anchorId="12A4F062" wp14:editId="5CA68BE2">
                  <wp:extent cx="5274310" cy="2367915"/>
                  <wp:effectExtent l="0" t="0" r="2540" b="0"/>
                  <wp:docPr id="1308447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47878" name=""/>
                          <pic:cNvPicPr/>
                        </pic:nvPicPr>
                        <pic:blipFill>
                          <a:blip r:embed="rId16"/>
                          <a:stretch>
                            <a:fillRect/>
                          </a:stretch>
                        </pic:blipFill>
                        <pic:spPr>
                          <a:xfrm>
                            <a:off x="0" y="0"/>
                            <a:ext cx="5274310" cy="2367915"/>
                          </a:xfrm>
                          <a:prstGeom prst="rect">
                            <a:avLst/>
                          </a:prstGeom>
                        </pic:spPr>
                      </pic:pic>
                    </a:graphicData>
                  </a:graphic>
                </wp:inline>
              </w:drawing>
            </w:r>
          </w:p>
          <w:p w14:paraId="7B0D2AB8" w14:textId="266E72AA" w:rsidR="005E5B44" w:rsidRPr="005E5B44" w:rsidRDefault="005E5B44" w:rsidP="00957B7D">
            <w:pPr>
              <w:ind w:left="420"/>
              <w:jc w:val="left"/>
              <w:rPr>
                <w:rFonts w:ascii="Times New Roman" w:hAnsi="Times New Roman" w:cs="Times New Roman"/>
                <w:b/>
                <w:color w:val="4BACC6" w:themeColor="accent5"/>
                <w:sz w:val="36"/>
                <w:szCs w:val="36"/>
              </w:rPr>
            </w:pPr>
            <w:r w:rsidRPr="005E5B44">
              <w:rPr>
                <w:rFonts w:ascii="Times New Roman" w:hAnsi="Times New Roman" w:cs="Times New Roman" w:hint="eastAsia"/>
                <w:b/>
                <w:color w:val="4BACC6" w:themeColor="accent5"/>
                <w:sz w:val="36"/>
                <w:szCs w:val="36"/>
              </w:rPr>
              <w:t>对比结果：使用</w:t>
            </w:r>
            <w:r w:rsidRPr="005E5B44">
              <w:rPr>
                <w:rFonts w:ascii="Times New Roman" w:hAnsi="Times New Roman" w:cs="Times New Roman" w:hint="eastAsia"/>
                <w:b/>
                <w:color w:val="4BACC6" w:themeColor="accent5"/>
                <w:sz w:val="36"/>
                <w:szCs w:val="36"/>
              </w:rPr>
              <w:t xml:space="preserve"> PC2 </w:t>
            </w:r>
            <w:r w:rsidRPr="005E5B44">
              <w:rPr>
                <w:rFonts w:ascii="Times New Roman" w:hAnsi="Times New Roman" w:cs="Times New Roman" w:hint="eastAsia"/>
                <w:b/>
                <w:color w:val="4BACC6" w:themeColor="accent5"/>
                <w:sz w:val="36"/>
                <w:szCs w:val="36"/>
              </w:rPr>
              <w:t>对</w:t>
            </w:r>
            <w:r w:rsidRPr="005E5B44">
              <w:rPr>
                <w:rFonts w:ascii="Times New Roman" w:hAnsi="Times New Roman" w:cs="Times New Roman" w:hint="eastAsia"/>
                <w:b/>
                <w:color w:val="4BACC6" w:themeColor="accent5"/>
                <w:sz w:val="36"/>
                <w:szCs w:val="36"/>
              </w:rPr>
              <w:t xml:space="preserve"> PC1</w:t>
            </w:r>
            <w:r w:rsidRPr="005E5B44">
              <w:rPr>
                <w:rFonts w:ascii="Times New Roman" w:hAnsi="Times New Roman" w:cs="Times New Roman" w:hint="eastAsia"/>
                <w:b/>
                <w:color w:val="4BACC6" w:themeColor="accent5"/>
                <w:sz w:val="36"/>
                <w:szCs w:val="36"/>
              </w:rPr>
              <w:t>通信后查看转发表信息：可以看到</w:t>
            </w:r>
            <w:r w:rsidRPr="005E5B44">
              <w:rPr>
                <w:rFonts w:ascii="Times New Roman" w:hAnsi="Times New Roman" w:cs="Times New Roman" w:hint="eastAsia"/>
                <w:b/>
                <w:color w:val="4BACC6" w:themeColor="accent5"/>
                <w:sz w:val="36"/>
                <w:szCs w:val="36"/>
              </w:rPr>
              <w:t xml:space="preserve"> PC2 </w:t>
            </w:r>
            <w:r w:rsidRPr="005E5B44">
              <w:rPr>
                <w:rFonts w:ascii="Times New Roman" w:hAnsi="Times New Roman" w:cs="Times New Roman" w:hint="eastAsia"/>
                <w:b/>
                <w:color w:val="4BACC6" w:themeColor="accent5"/>
                <w:sz w:val="36"/>
                <w:szCs w:val="36"/>
              </w:rPr>
              <w:t>成功伪造了</w:t>
            </w:r>
            <w:r w:rsidRPr="005E5B44">
              <w:rPr>
                <w:rFonts w:ascii="Times New Roman" w:hAnsi="Times New Roman" w:cs="Times New Roman" w:hint="eastAsia"/>
                <w:b/>
                <w:color w:val="4BACC6" w:themeColor="accent5"/>
                <w:sz w:val="36"/>
                <w:szCs w:val="36"/>
              </w:rPr>
              <w:t xml:space="preserve"> PC0 </w:t>
            </w:r>
            <w:r w:rsidRPr="005E5B44">
              <w:rPr>
                <w:rFonts w:ascii="Times New Roman" w:hAnsi="Times New Roman" w:cs="Times New Roman" w:hint="eastAsia"/>
                <w:b/>
                <w:color w:val="4BACC6" w:themeColor="accent5"/>
                <w:sz w:val="36"/>
                <w:szCs w:val="36"/>
              </w:rPr>
              <w:t>的身份，欺骗了各个交换机</w:t>
            </w:r>
          </w:p>
          <w:p w14:paraId="306C00E2" w14:textId="75EC0873" w:rsidR="00112373" w:rsidRDefault="00000000" w:rsidP="00957B7D">
            <w:pPr>
              <w:ind w:left="420"/>
              <w:jc w:val="left"/>
              <w:rPr>
                <w:rFonts w:ascii="Times New Roman" w:hAnsi="Times New Roman" w:cs="Times New Roman"/>
                <w:bCs/>
                <w:color w:val="FF0000"/>
                <w:szCs w:val="21"/>
              </w:rPr>
            </w:pPr>
            <w:r>
              <w:rPr>
                <w:rFonts w:ascii="Times New Roman" w:hAnsi="Times New Roman" w:cs="Times New Roman"/>
                <w:bCs/>
                <w:szCs w:val="21"/>
              </w:rPr>
              <w:t>（</w:t>
            </w:r>
            <w:r>
              <w:rPr>
                <w:rFonts w:ascii="Times New Roman" w:hAnsi="Times New Roman" w:cs="Times New Roman"/>
                <w:bCs/>
                <w:szCs w:val="21"/>
              </w:rPr>
              <w:t>5</w:t>
            </w:r>
            <w:r>
              <w:rPr>
                <w:rFonts w:ascii="Times New Roman" w:hAnsi="Times New Roman" w:cs="Times New Roman"/>
                <w:bCs/>
                <w:szCs w:val="21"/>
              </w:rPr>
              <w:t>）切换到模拟操作模式，进入</w:t>
            </w:r>
            <w:r>
              <w:rPr>
                <w:rFonts w:ascii="Times New Roman" w:hAnsi="Times New Roman" w:cs="Times New Roman"/>
                <w:bCs/>
                <w:szCs w:val="21"/>
              </w:rPr>
              <w:t>“Edit Filters”</w:t>
            </w:r>
            <w:r>
              <w:rPr>
                <w:rFonts w:ascii="Times New Roman" w:hAnsi="Times New Roman" w:cs="Times New Roman"/>
                <w:bCs/>
                <w:szCs w:val="21"/>
              </w:rPr>
              <w:t>配置界面，只勾选</w:t>
            </w:r>
            <w:r>
              <w:rPr>
                <w:rFonts w:ascii="Times New Roman" w:hAnsi="Times New Roman" w:cs="Times New Roman"/>
                <w:bCs/>
                <w:szCs w:val="21"/>
              </w:rPr>
              <w:t>ICMP</w:t>
            </w:r>
            <w:r>
              <w:rPr>
                <w:rFonts w:ascii="Times New Roman" w:hAnsi="Times New Roman" w:cs="Times New Roman"/>
                <w:bCs/>
                <w:szCs w:val="21"/>
              </w:rPr>
              <w:t>协议。通过简单报文工具启动</w:t>
            </w:r>
            <w:r>
              <w:rPr>
                <w:rFonts w:ascii="Times New Roman" w:hAnsi="Times New Roman" w:cs="Times New Roman"/>
                <w:bCs/>
                <w:szCs w:val="21"/>
              </w:rPr>
              <w:t>PC1</w:t>
            </w:r>
            <w:r>
              <w:rPr>
                <w:rFonts w:ascii="Times New Roman" w:hAnsi="Times New Roman" w:cs="Times New Roman"/>
                <w:bCs/>
                <w:szCs w:val="21"/>
              </w:rPr>
              <w:t>至</w:t>
            </w:r>
            <w:r>
              <w:rPr>
                <w:rFonts w:ascii="Times New Roman" w:hAnsi="Times New Roman" w:cs="Times New Roman"/>
                <w:bCs/>
                <w:szCs w:val="21"/>
              </w:rPr>
              <w:t>PC0</w:t>
            </w:r>
            <w:r>
              <w:rPr>
                <w:rFonts w:ascii="Times New Roman" w:hAnsi="Times New Roman" w:cs="Times New Roman"/>
                <w:bCs/>
                <w:szCs w:val="21"/>
              </w:rPr>
              <w:t>的</w:t>
            </w:r>
            <w:r>
              <w:rPr>
                <w:rFonts w:ascii="Times New Roman" w:hAnsi="Times New Roman" w:cs="Times New Roman"/>
                <w:bCs/>
                <w:szCs w:val="21"/>
              </w:rPr>
              <w:t>ICMP</w:t>
            </w:r>
            <w:r>
              <w:rPr>
                <w:rFonts w:ascii="Times New Roman" w:hAnsi="Times New Roman" w:cs="Times New Roman"/>
                <w:bCs/>
                <w:szCs w:val="21"/>
              </w:rPr>
              <w:t>报文传输，观察传输过程，并对比修改前的传输过程</w:t>
            </w:r>
            <w:r>
              <w:rPr>
                <w:rFonts w:ascii="Times New Roman" w:hAnsi="Times New Roman" w:cs="Times New Roman" w:hint="eastAsia"/>
                <w:bCs/>
                <w:color w:val="FF0000"/>
                <w:szCs w:val="21"/>
              </w:rPr>
              <w:t>（将传输过程写入报告，并根据传输过程说明</w:t>
            </w:r>
            <w:r>
              <w:rPr>
                <w:rFonts w:ascii="Times New Roman" w:hAnsi="Times New Roman" w:cs="Times New Roman" w:hint="eastAsia"/>
                <w:bCs/>
                <w:color w:val="FF0000"/>
                <w:szCs w:val="21"/>
              </w:rPr>
              <w:t>PC1</w:t>
            </w:r>
            <w:r>
              <w:rPr>
                <w:rFonts w:ascii="Times New Roman" w:hAnsi="Times New Roman" w:cs="Times New Roman" w:hint="eastAsia"/>
                <w:bCs/>
                <w:color w:val="FF0000"/>
                <w:szCs w:val="21"/>
              </w:rPr>
              <w:t>至</w:t>
            </w:r>
            <w:r>
              <w:rPr>
                <w:rFonts w:ascii="Times New Roman" w:hAnsi="Times New Roman" w:cs="Times New Roman" w:hint="eastAsia"/>
                <w:bCs/>
                <w:color w:val="FF0000"/>
                <w:szCs w:val="21"/>
              </w:rPr>
              <w:t>PC0</w:t>
            </w:r>
            <w:r>
              <w:rPr>
                <w:rFonts w:ascii="Times New Roman" w:hAnsi="Times New Roman" w:cs="Times New Roman" w:hint="eastAsia"/>
                <w:bCs/>
                <w:color w:val="FF0000"/>
                <w:szCs w:val="21"/>
              </w:rPr>
              <w:t>和</w:t>
            </w:r>
            <w:r>
              <w:rPr>
                <w:rFonts w:ascii="Times New Roman" w:hAnsi="Times New Roman" w:cs="Times New Roman" w:hint="eastAsia"/>
                <w:bCs/>
                <w:color w:val="FF0000"/>
                <w:szCs w:val="21"/>
              </w:rPr>
              <w:t>PC1</w:t>
            </w:r>
            <w:r>
              <w:rPr>
                <w:rFonts w:ascii="Times New Roman" w:hAnsi="Times New Roman" w:cs="Times New Roman" w:hint="eastAsia"/>
                <w:bCs/>
                <w:color w:val="FF0000"/>
                <w:szCs w:val="21"/>
              </w:rPr>
              <w:t>至</w:t>
            </w:r>
            <w:r>
              <w:rPr>
                <w:rFonts w:ascii="Times New Roman" w:hAnsi="Times New Roman" w:cs="Times New Roman" w:hint="eastAsia"/>
                <w:bCs/>
                <w:color w:val="FF0000"/>
                <w:szCs w:val="21"/>
              </w:rPr>
              <w:t>PC2</w:t>
            </w:r>
            <w:r>
              <w:rPr>
                <w:rFonts w:ascii="Times New Roman" w:hAnsi="Times New Roman" w:cs="Times New Roman" w:hint="eastAsia"/>
                <w:bCs/>
                <w:color w:val="FF0000"/>
                <w:szCs w:val="21"/>
              </w:rPr>
              <w:t>之间的数据传输情况）</w:t>
            </w:r>
          </w:p>
          <w:p w14:paraId="726A3A51" w14:textId="5D9B8177" w:rsidR="005E5B44" w:rsidRDefault="005E5B44" w:rsidP="00957B7D">
            <w:pPr>
              <w:ind w:left="420"/>
              <w:jc w:val="left"/>
              <w:rPr>
                <w:rFonts w:ascii="Times New Roman" w:hAnsi="Times New Roman" w:cs="Times New Roman"/>
                <w:b/>
                <w:color w:val="4BACC6" w:themeColor="accent5"/>
                <w:sz w:val="36"/>
                <w:szCs w:val="36"/>
              </w:rPr>
            </w:pPr>
            <w:r w:rsidRPr="005E5B44">
              <w:rPr>
                <w:rFonts w:ascii="Times New Roman" w:hAnsi="Times New Roman" w:cs="Times New Roman" w:hint="eastAsia"/>
                <w:b/>
                <w:color w:val="4BACC6" w:themeColor="accent5"/>
                <w:sz w:val="36"/>
                <w:szCs w:val="36"/>
              </w:rPr>
              <w:t>传输过程：</w:t>
            </w:r>
            <w:r w:rsidRPr="005E5B44">
              <w:rPr>
                <w:rFonts w:ascii="Times New Roman" w:hAnsi="Times New Roman" w:cs="Times New Roman" w:hint="eastAsia"/>
                <w:b/>
                <w:color w:val="4BACC6" w:themeColor="accent5"/>
                <w:sz w:val="36"/>
                <w:szCs w:val="36"/>
              </w:rPr>
              <w:t>P</w:t>
            </w:r>
            <w:r w:rsidRPr="005E5B44">
              <w:rPr>
                <w:rFonts w:ascii="Times New Roman" w:hAnsi="Times New Roman" w:cs="Times New Roman"/>
                <w:b/>
                <w:color w:val="4BACC6" w:themeColor="accent5"/>
                <w:sz w:val="36"/>
                <w:szCs w:val="36"/>
              </w:rPr>
              <w:t>C1</w:t>
            </w:r>
            <w:r w:rsidRPr="005E5B44">
              <w:rPr>
                <w:rFonts w:ascii="Times New Roman" w:hAnsi="Times New Roman" w:cs="Times New Roman" w:hint="eastAsia"/>
                <w:b/>
                <w:color w:val="4BACC6" w:themeColor="accent5"/>
                <w:sz w:val="36"/>
                <w:szCs w:val="36"/>
              </w:rPr>
              <w:t>发报文给</w:t>
            </w:r>
            <w:r w:rsidRPr="005E5B44">
              <w:rPr>
                <w:rFonts w:ascii="Times New Roman" w:hAnsi="Times New Roman" w:cs="Times New Roman" w:hint="eastAsia"/>
                <w:b/>
                <w:color w:val="4BACC6" w:themeColor="accent5"/>
                <w:sz w:val="36"/>
                <w:szCs w:val="36"/>
              </w:rPr>
              <w:t>S</w:t>
            </w:r>
            <w:r w:rsidRPr="005E5B44">
              <w:rPr>
                <w:rFonts w:ascii="Times New Roman" w:hAnsi="Times New Roman" w:cs="Times New Roman"/>
                <w:b/>
                <w:color w:val="4BACC6" w:themeColor="accent5"/>
                <w:sz w:val="36"/>
                <w:szCs w:val="36"/>
              </w:rPr>
              <w:t>WITCH1.S1</w:t>
            </w:r>
            <w:r w:rsidRPr="005E5B44">
              <w:rPr>
                <w:rFonts w:ascii="Times New Roman" w:hAnsi="Times New Roman" w:cs="Times New Roman" w:hint="eastAsia"/>
                <w:b/>
                <w:color w:val="4BACC6" w:themeColor="accent5"/>
                <w:sz w:val="36"/>
                <w:szCs w:val="36"/>
              </w:rPr>
              <w:t>发给</w:t>
            </w:r>
            <w:r w:rsidRPr="005E5B44">
              <w:rPr>
                <w:rFonts w:ascii="Times New Roman" w:hAnsi="Times New Roman" w:cs="Times New Roman" w:hint="eastAsia"/>
                <w:b/>
                <w:color w:val="4BACC6" w:themeColor="accent5"/>
                <w:sz w:val="36"/>
                <w:szCs w:val="36"/>
              </w:rPr>
              <w:t>S</w:t>
            </w:r>
            <w:r w:rsidRPr="005E5B44">
              <w:rPr>
                <w:rFonts w:ascii="Times New Roman" w:hAnsi="Times New Roman" w:cs="Times New Roman"/>
                <w:b/>
                <w:color w:val="4BACC6" w:themeColor="accent5"/>
                <w:sz w:val="36"/>
                <w:szCs w:val="36"/>
              </w:rPr>
              <w:t>0</w:t>
            </w:r>
            <w:r w:rsidRPr="005E5B44">
              <w:rPr>
                <w:rFonts w:ascii="Times New Roman" w:hAnsi="Times New Roman" w:cs="Times New Roman" w:hint="eastAsia"/>
                <w:b/>
                <w:color w:val="4BACC6" w:themeColor="accent5"/>
                <w:sz w:val="36"/>
                <w:szCs w:val="36"/>
              </w:rPr>
              <w:t>，</w:t>
            </w:r>
            <w:r w:rsidRPr="005E5B44">
              <w:rPr>
                <w:rFonts w:ascii="Times New Roman" w:hAnsi="Times New Roman" w:cs="Times New Roman"/>
                <w:b/>
                <w:color w:val="4BACC6" w:themeColor="accent5"/>
                <w:sz w:val="36"/>
                <w:szCs w:val="36"/>
              </w:rPr>
              <w:t>S0</w:t>
            </w:r>
            <w:r w:rsidRPr="005E5B44">
              <w:rPr>
                <w:rFonts w:ascii="Times New Roman" w:hAnsi="Times New Roman" w:cs="Times New Roman" w:hint="eastAsia"/>
                <w:b/>
                <w:color w:val="4BACC6" w:themeColor="accent5"/>
                <w:sz w:val="36"/>
                <w:szCs w:val="36"/>
              </w:rPr>
              <w:t>发给</w:t>
            </w:r>
            <w:r w:rsidRPr="005E5B44">
              <w:rPr>
                <w:rFonts w:ascii="Times New Roman" w:hAnsi="Times New Roman" w:cs="Times New Roman" w:hint="eastAsia"/>
                <w:b/>
                <w:color w:val="4BACC6" w:themeColor="accent5"/>
                <w:sz w:val="36"/>
                <w:szCs w:val="36"/>
              </w:rPr>
              <w:t>S</w:t>
            </w:r>
            <w:r w:rsidRPr="005E5B44">
              <w:rPr>
                <w:rFonts w:ascii="Times New Roman" w:hAnsi="Times New Roman" w:cs="Times New Roman"/>
                <w:b/>
                <w:color w:val="4BACC6" w:themeColor="accent5"/>
                <w:sz w:val="36"/>
                <w:szCs w:val="36"/>
              </w:rPr>
              <w:t>2</w:t>
            </w:r>
            <w:r w:rsidRPr="005E5B44">
              <w:rPr>
                <w:rFonts w:ascii="Times New Roman" w:hAnsi="Times New Roman" w:cs="Times New Roman" w:hint="eastAsia"/>
                <w:b/>
                <w:color w:val="4BACC6" w:themeColor="accent5"/>
                <w:sz w:val="36"/>
                <w:szCs w:val="36"/>
              </w:rPr>
              <w:t>，</w:t>
            </w:r>
            <w:r w:rsidRPr="005E5B44">
              <w:rPr>
                <w:rFonts w:ascii="Times New Roman" w:hAnsi="Times New Roman" w:cs="Times New Roman"/>
                <w:b/>
                <w:color w:val="4BACC6" w:themeColor="accent5"/>
                <w:sz w:val="36"/>
                <w:szCs w:val="36"/>
              </w:rPr>
              <w:t>S2</w:t>
            </w:r>
            <w:r w:rsidRPr="005E5B44">
              <w:rPr>
                <w:rFonts w:ascii="Times New Roman" w:hAnsi="Times New Roman" w:cs="Times New Roman" w:hint="eastAsia"/>
                <w:b/>
                <w:color w:val="4BACC6" w:themeColor="accent5"/>
                <w:sz w:val="36"/>
                <w:szCs w:val="36"/>
              </w:rPr>
              <w:t>发给</w:t>
            </w:r>
            <w:r w:rsidRPr="005E5B44">
              <w:rPr>
                <w:rFonts w:ascii="Times New Roman" w:hAnsi="Times New Roman" w:cs="Times New Roman"/>
                <w:b/>
                <w:color w:val="4BACC6" w:themeColor="accent5"/>
                <w:sz w:val="36"/>
                <w:szCs w:val="36"/>
              </w:rPr>
              <w:t>PC2,</w:t>
            </w:r>
            <w:r w:rsidRPr="005E5B44">
              <w:rPr>
                <w:rFonts w:ascii="Times New Roman" w:hAnsi="Times New Roman" w:cs="Times New Roman" w:hint="eastAsia"/>
                <w:b/>
                <w:color w:val="4BACC6" w:themeColor="accent5"/>
                <w:sz w:val="36"/>
                <w:szCs w:val="36"/>
              </w:rPr>
              <w:t>但</w:t>
            </w:r>
            <w:r w:rsidRPr="005E5B44">
              <w:rPr>
                <w:rFonts w:ascii="Times New Roman" w:hAnsi="Times New Roman" w:cs="Times New Roman" w:hint="eastAsia"/>
                <w:b/>
                <w:color w:val="4BACC6" w:themeColor="accent5"/>
                <w:sz w:val="36"/>
                <w:szCs w:val="36"/>
              </w:rPr>
              <w:t>P</w:t>
            </w:r>
            <w:r w:rsidRPr="005E5B44">
              <w:rPr>
                <w:rFonts w:ascii="Times New Roman" w:hAnsi="Times New Roman" w:cs="Times New Roman"/>
                <w:b/>
                <w:color w:val="4BACC6" w:themeColor="accent5"/>
                <w:sz w:val="36"/>
                <w:szCs w:val="36"/>
              </w:rPr>
              <w:t>C2</w:t>
            </w:r>
            <w:r w:rsidRPr="005E5B44">
              <w:rPr>
                <w:rFonts w:ascii="Times New Roman" w:hAnsi="Times New Roman" w:cs="Times New Roman" w:hint="eastAsia"/>
                <w:b/>
                <w:color w:val="4BACC6" w:themeColor="accent5"/>
                <w:sz w:val="36"/>
                <w:szCs w:val="36"/>
              </w:rPr>
              <w:t>不返回报文。且此过程没有报文发送给真实的</w:t>
            </w:r>
            <w:r w:rsidRPr="005E5B44">
              <w:rPr>
                <w:rFonts w:ascii="Times New Roman" w:hAnsi="Times New Roman" w:cs="Times New Roman" w:hint="eastAsia"/>
                <w:b/>
                <w:color w:val="4BACC6" w:themeColor="accent5"/>
                <w:sz w:val="36"/>
                <w:szCs w:val="36"/>
              </w:rPr>
              <w:t>P</w:t>
            </w:r>
            <w:r w:rsidRPr="005E5B44">
              <w:rPr>
                <w:rFonts w:ascii="Times New Roman" w:hAnsi="Times New Roman" w:cs="Times New Roman"/>
                <w:b/>
                <w:color w:val="4BACC6" w:themeColor="accent5"/>
                <w:sz w:val="36"/>
                <w:szCs w:val="36"/>
              </w:rPr>
              <w:t>C0</w:t>
            </w:r>
          </w:p>
          <w:p w14:paraId="576C6F05" w14:textId="77777777" w:rsidR="005E5B44" w:rsidRDefault="005E5B44" w:rsidP="00957B7D">
            <w:pPr>
              <w:ind w:left="420"/>
              <w:jc w:val="left"/>
              <w:rPr>
                <w:rFonts w:ascii="Times New Roman" w:hAnsi="Times New Roman" w:cs="Times New Roman"/>
                <w:b/>
                <w:color w:val="4BACC6" w:themeColor="accent5"/>
                <w:sz w:val="36"/>
                <w:szCs w:val="36"/>
              </w:rPr>
            </w:pPr>
          </w:p>
          <w:p w14:paraId="329D81A9" w14:textId="4A582D99" w:rsidR="005E5B44" w:rsidRDefault="005E5B44" w:rsidP="00957B7D">
            <w:pPr>
              <w:ind w:left="420"/>
              <w:jc w:val="left"/>
              <w:rPr>
                <w:rFonts w:ascii="Times New Roman" w:hAnsi="Times New Roman" w:cs="Times New Roman"/>
                <w:b/>
                <w:color w:val="4BACC6" w:themeColor="accent5"/>
                <w:sz w:val="36"/>
                <w:szCs w:val="36"/>
              </w:rPr>
            </w:pPr>
            <w:r>
              <w:rPr>
                <w:rFonts w:ascii="Times New Roman" w:hAnsi="Times New Roman" w:cs="Times New Roman" w:hint="eastAsia"/>
                <w:b/>
                <w:color w:val="4BACC6" w:themeColor="accent5"/>
                <w:sz w:val="36"/>
                <w:szCs w:val="36"/>
              </w:rPr>
              <w:t>当</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C1</w:t>
            </w:r>
            <w:r>
              <w:rPr>
                <w:rFonts w:ascii="Times New Roman" w:hAnsi="Times New Roman" w:cs="Times New Roman" w:hint="eastAsia"/>
                <w:b/>
                <w:color w:val="4BACC6" w:themeColor="accent5"/>
                <w:sz w:val="36"/>
                <w:szCs w:val="36"/>
              </w:rPr>
              <w:t>去</w:t>
            </w:r>
            <w:r>
              <w:rPr>
                <w:rFonts w:ascii="Times New Roman" w:hAnsi="Times New Roman" w:cs="Times New Roman" w:hint="eastAsia"/>
                <w:b/>
                <w:color w:val="4BACC6" w:themeColor="accent5"/>
                <w:sz w:val="36"/>
                <w:szCs w:val="36"/>
              </w:rPr>
              <w:t>ping</w:t>
            </w:r>
            <w:r>
              <w:rPr>
                <w:rFonts w:ascii="Times New Roman" w:hAnsi="Times New Roman" w:cs="Times New Roman"/>
                <w:b/>
                <w:color w:val="4BACC6" w:themeColor="accent5"/>
                <w:sz w:val="36"/>
                <w:szCs w:val="36"/>
              </w:rPr>
              <w:t>PC2</w:t>
            </w:r>
            <w:r>
              <w:rPr>
                <w:rFonts w:ascii="Times New Roman" w:hAnsi="Times New Roman" w:cs="Times New Roman" w:hint="eastAsia"/>
                <w:b/>
                <w:color w:val="4BACC6" w:themeColor="accent5"/>
                <w:sz w:val="36"/>
                <w:szCs w:val="36"/>
              </w:rPr>
              <w:t>时，传输过程：</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C1-&gt;S1</w:t>
            </w:r>
          </w:p>
          <w:p w14:paraId="5550BBEB" w14:textId="54818BDE" w:rsidR="005E5B44" w:rsidRDefault="005E5B44" w:rsidP="00957B7D">
            <w:pPr>
              <w:ind w:left="420"/>
              <w:jc w:val="left"/>
              <w:rPr>
                <w:rFonts w:ascii="Times New Roman" w:hAnsi="Times New Roman" w:cs="Times New Roman"/>
                <w:b/>
                <w:color w:val="4BACC6" w:themeColor="accent5"/>
                <w:sz w:val="36"/>
                <w:szCs w:val="36"/>
              </w:rPr>
            </w:pP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1</w:t>
            </w:r>
            <w:r>
              <w:rPr>
                <w:rFonts w:ascii="Times New Roman" w:hAnsi="Times New Roman" w:cs="Times New Roman" w:hint="eastAsia"/>
                <w:b/>
                <w:color w:val="4BACC6" w:themeColor="accent5"/>
                <w:sz w:val="36"/>
                <w:szCs w:val="36"/>
              </w:rPr>
              <w:t>发报文给</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C0</w:t>
            </w:r>
            <w:r>
              <w:rPr>
                <w:rFonts w:ascii="Times New Roman" w:hAnsi="Times New Roman" w:cs="Times New Roman" w:hint="eastAsia"/>
                <w:b/>
                <w:color w:val="4BACC6" w:themeColor="accent5"/>
                <w:sz w:val="36"/>
                <w:szCs w:val="36"/>
              </w:rPr>
              <w:t>和</w:t>
            </w: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0,PC0</w:t>
            </w:r>
            <w:r>
              <w:rPr>
                <w:rFonts w:ascii="Times New Roman" w:hAnsi="Times New Roman" w:cs="Times New Roman" w:hint="eastAsia"/>
                <w:b/>
                <w:color w:val="4BACC6" w:themeColor="accent5"/>
                <w:sz w:val="36"/>
                <w:szCs w:val="36"/>
              </w:rPr>
              <w:t>不返回响应报文。</w:t>
            </w:r>
          </w:p>
          <w:p w14:paraId="08CE71E0" w14:textId="2541B619" w:rsidR="005E5B44" w:rsidRDefault="005E5B44" w:rsidP="00957B7D">
            <w:pPr>
              <w:ind w:left="420"/>
              <w:jc w:val="left"/>
              <w:rPr>
                <w:rFonts w:ascii="Times New Roman" w:hAnsi="Times New Roman" w:cs="Times New Roman"/>
                <w:b/>
                <w:color w:val="4BACC6" w:themeColor="accent5"/>
                <w:sz w:val="36"/>
                <w:szCs w:val="36"/>
              </w:rPr>
            </w:pPr>
            <w:r>
              <w:rPr>
                <w:rFonts w:ascii="Times New Roman" w:hAnsi="Times New Roman" w:cs="Times New Roman" w:hint="eastAsia"/>
                <w:b/>
                <w:color w:val="4BACC6" w:themeColor="accent5"/>
                <w:sz w:val="36"/>
                <w:szCs w:val="36"/>
              </w:rPr>
              <w:t>S</w:t>
            </w:r>
            <w:r>
              <w:rPr>
                <w:rFonts w:ascii="Times New Roman" w:hAnsi="Times New Roman" w:cs="Times New Roman"/>
                <w:b/>
                <w:color w:val="4BACC6" w:themeColor="accent5"/>
                <w:sz w:val="36"/>
                <w:szCs w:val="36"/>
              </w:rPr>
              <w:t>0-&gt;S2-&gt;PC2</w:t>
            </w:r>
            <w:r>
              <w:rPr>
                <w:rFonts w:ascii="Times New Roman" w:hAnsi="Times New Roman" w:cs="Times New Roman" w:hint="eastAsia"/>
                <w:b/>
                <w:color w:val="4BACC6" w:themeColor="accent5"/>
                <w:sz w:val="36"/>
                <w:szCs w:val="36"/>
              </w:rPr>
              <w:t>，</w:t>
            </w:r>
            <w:r>
              <w:rPr>
                <w:rFonts w:ascii="Times New Roman" w:hAnsi="Times New Roman" w:cs="Times New Roman" w:hint="eastAsia"/>
                <w:b/>
                <w:color w:val="4BACC6" w:themeColor="accent5"/>
                <w:sz w:val="36"/>
                <w:szCs w:val="36"/>
              </w:rPr>
              <w:t>P</w:t>
            </w:r>
            <w:r>
              <w:rPr>
                <w:rFonts w:ascii="Times New Roman" w:hAnsi="Times New Roman" w:cs="Times New Roman"/>
                <w:b/>
                <w:color w:val="4BACC6" w:themeColor="accent5"/>
                <w:sz w:val="36"/>
                <w:szCs w:val="36"/>
              </w:rPr>
              <w:t>C2</w:t>
            </w:r>
            <w:r>
              <w:rPr>
                <w:rFonts w:ascii="Times New Roman" w:hAnsi="Times New Roman" w:cs="Times New Roman" w:hint="eastAsia"/>
                <w:b/>
                <w:color w:val="4BACC6" w:themeColor="accent5"/>
                <w:sz w:val="36"/>
                <w:szCs w:val="36"/>
              </w:rPr>
              <w:t>返回响应报文</w:t>
            </w:r>
          </w:p>
          <w:p w14:paraId="6F4B2C20" w14:textId="1C92A86E" w:rsidR="005E5B44" w:rsidRPr="005E5B44" w:rsidRDefault="005E5B44" w:rsidP="00957B7D">
            <w:pPr>
              <w:ind w:left="420"/>
              <w:jc w:val="left"/>
              <w:rPr>
                <w:rFonts w:ascii="Times New Roman" w:hAnsi="Times New Roman" w:cs="Times New Roman"/>
                <w:b/>
                <w:color w:val="4BACC6" w:themeColor="accent5"/>
                <w:sz w:val="36"/>
                <w:szCs w:val="36"/>
              </w:rPr>
            </w:pPr>
            <w:r>
              <w:rPr>
                <w:rFonts w:ascii="Times New Roman" w:hAnsi="Times New Roman" w:cs="Times New Roman" w:hint="eastAsia"/>
                <w:b/>
                <w:color w:val="4BACC6" w:themeColor="accent5"/>
                <w:sz w:val="36"/>
                <w:szCs w:val="36"/>
              </w:rPr>
              <w:lastRenderedPageBreak/>
              <w:t>P</w:t>
            </w:r>
            <w:r>
              <w:rPr>
                <w:rFonts w:ascii="Times New Roman" w:hAnsi="Times New Roman" w:cs="Times New Roman"/>
                <w:b/>
                <w:color w:val="4BACC6" w:themeColor="accent5"/>
                <w:sz w:val="36"/>
                <w:szCs w:val="36"/>
              </w:rPr>
              <w:t>C2-&gt;S2-&gt;S0-&gt;S1-&gt;PC1</w:t>
            </w:r>
          </w:p>
          <w:p w14:paraId="3A6A9998" w14:textId="77777777" w:rsidR="00112373" w:rsidRDefault="00000000" w:rsidP="00957B7D">
            <w:pPr>
              <w:ind w:left="420"/>
              <w:jc w:val="left"/>
              <w:rPr>
                <w:rFonts w:ascii="Times New Roman" w:hAnsi="Times New Roman" w:cs="Times New Roman"/>
                <w:bCs/>
                <w:szCs w:val="21"/>
              </w:rPr>
            </w:pPr>
            <w:r>
              <w:rPr>
                <w:rFonts w:ascii="Times New Roman" w:hAnsi="Times New Roman" w:cs="Times New Roman"/>
                <w:bCs/>
                <w:szCs w:val="21"/>
              </w:rPr>
              <w:t>（</w:t>
            </w:r>
            <w:r>
              <w:rPr>
                <w:rFonts w:ascii="Times New Roman" w:hAnsi="Times New Roman" w:cs="Times New Roman"/>
                <w:bCs/>
                <w:szCs w:val="21"/>
              </w:rPr>
              <w:t>6</w:t>
            </w:r>
            <w:r>
              <w:rPr>
                <w:rFonts w:ascii="Times New Roman" w:hAnsi="Times New Roman" w:cs="Times New Roman"/>
                <w:bCs/>
                <w:szCs w:val="21"/>
              </w:rPr>
              <w:t>）在</w:t>
            </w:r>
            <w:r>
              <w:rPr>
                <w:rFonts w:ascii="Times New Roman" w:hAnsi="Times New Roman" w:cs="Times New Roman"/>
                <w:bCs/>
                <w:szCs w:val="21"/>
              </w:rPr>
              <w:t>S1</w:t>
            </w:r>
            <w:r>
              <w:rPr>
                <w:rFonts w:ascii="Times New Roman" w:hAnsi="Times New Roman" w:cs="Times New Roman"/>
                <w:bCs/>
                <w:szCs w:val="21"/>
              </w:rPr>
              <w:t>中创建</w:t>
            </w:r>
            <w:r>
              <w:rPr>
                <w:rFonts w:ascii="Times New Roman" w:hAnsi="Times New Roman" w:cs="Times New Roman"/>
                <w:bCs/>
                <w:szCs w:val="21"/>
              </w:rPr>
              <w:t>VLAN2</w:t>
            </w:r>
            <w:r>
              <w:rPr>
                <w:rFonts w:ascii="Times New Roman" w:hAnsi="Times New Roman" w:cs="Times New Roman"/>
                <w:bCs/>
                <w:szCs w:val="21"/>
              </w:rPr>
              <w:t>，并将与</w:t>
            </w:r>
            <w:r>
              <w:rPr>
                <w:rFonts w:ascii="Times New Roman" w:hAnsi="Times New Roman" w:cs="Times New Roman"/>
                <w:bCs/>
                <w:szCs w:val="21"/>
              </w:rPr>
              <w:t>PC0</w:t>
            </w:r>
            <w:r>
              <w:rPr>
                <w:rFonts w:ascii="Times New Roman" w:hAnsi="Times New Roman" w:cs="Times New Roman"/>
                <w:bCs/>
                <w:szCs w:val="21"/>
              </w:rPr>
              <w:t>和</w:t>
            </w:r>
            <w:r>
              <w:rPr>
                <w:rFonts w:ascii="Times New Roman" w:hAnsi="Times New Roman" w:cs="Times New Roman"/>
                <w:bCs/>
                <w:szCs w:val="21"/>
              </w:rPr>
              <w:t>PC1</w:t>
            </w:r>
            <w:r>
              <w:rPr>
                <w:rFonts w:ascii="Times New Roman" w:hAnsi="Times New Roman" w:cs="Times New Roman"/>
                <w:bCs/>
                <w:szCs w:val="21"/>
              </w:rPr>
              <w:t>相连的接口设置为</w:t>
            </w:r>
            <w:r>
              <w:rPr>
                <w:rFonts w:ascii="Times New Roman" w:hAnsi="Times New Roman" w:cs="Times New Roman"/>
                <w:bCs/>
                <w:szCs w:val="21"/>
              </w:rPr>
              <w:t>VLAN2</w:t>
            </w:r>
            <w:r>
              <w:rPr>
                <w:rFonts w:ascii="Times New Roman" w:hAnsi="Times New Roman" w:cs="Times New Roman"/>
                <w:bCs/>
                <w:szCs w:val="21"/>
              </w:rPr>
              <w:t>；切换到模拟操作模式，进入</w:t>
            </w:r>
            <w:r>
              <w:rPr>
                <w:rFonts w:ascii="Times New Roman" w:hAnsi="Times New Roman" w:cs="Times New Roman"/>
                <w:bCs/>
                <w:szCs w:val="21"/>
              </w:rPr>
              <w:t>“Edit Filters”</w:t>
            </w:r>
            <w:r>
              <w:rPr>
                <w:rFonts w:ascii="Times New Roman" w:hAnsi="Times New Roman" w:cs="Times New Roman"/>
                <w:bCs/>
                <w:szCs w:val="21"/>
              </w:rPr>
              <w:t>配置界面，只勾选</w:t>
            </w:r>
            <w:r>
              <w:rPr>
                <w:rFonts w:ascii="Times New Roman" w:hAnsi="Times New Roman" w:cs="Times New Roman"/>
                <w:bCs/>
                <w:szCs w:val="21"/>
              </w:rPr>
              <w:t>ICMP</w:t>
            </w:r>
            <w:r>
              <w:rPr>
                <w:rFonts w:ascii="Times New Roman" w:hAnsi="Times New Roman" w:cs="Times New Roman"/>
                <w:bCs/>
                <w:szCs w:val="21"/>
              </w:rPr>
              <w:t>协议。通过简单报文工具启动</w:t>
            </w:r>
            <w:r>
              <w:rPr>
                <w:rFonts w:ascii="Times New Roman" w:hAnsi="Times New Roman" w:cs="Times New Roman"/>
                <w:bCs/>
                <w:szCs w:val="21"/>
              </w:rPr>
              <w:t>PC1</w:t>
            </w:r>
            <w:r>
              <w:rPr>
                <w:rFonts w:ascii="Times New Roman" w:hAnsi="Times New Roman" w:cs="Times New Roman"/>
                <w:bCs/>
                <w:szCs w:val="21"/>
              </w:rPr>
              <w:t>至</w:t>
            </w:r>
            <w:r>
              <w:rPr>
                <w:rFonts w:ascii="Times New Roman" w:hAnsi="Times New Roman" w:cs="Times New Roman"/>
                <w:bCs/>
                <w:szCs w:val="21"/>
              </w:rPr>
              <w:t>PC0</w:t>
            </w:r>
            <w:r>
              <w:rPr>
                <w:rFonts w:ascii="Times New Roman" w:hAnsi="Times New Roman" w:cs="Times New Roman"/>
                <w:bCs/>
                <w:szCs w:val="21"/>
              </w:rPr>
              <w:t>的</w:t>
            </w:r>
            <w:r>
              <w:rPr>
                <w:rFonts w:ascii="Times New Roman" w:hAnsi="Times New Roman" w:cs="Times New Roman"/>
                <w:bCs/>
                <w:szCs w:val="21"/>
              </w:rPr>
              <w:t>ICMP</w:t>
            </w:r>
            <w:r>
              <w:rPr>
                <w:rFonts w:ascii="Times New Roman" w:hAnsi="Times New Roman" w:cs="Times New Roman"/>
                <w:bCs/>
                <w:szCs w:val="21"/>
              </w:rPr>
              <w:t>报文传输，观察传输过程，并对比修改前的传输过程</w:t>
            </w:r>
            <w:r>
              <w:rPr>
                <w:rFonts w:ascii="Times New Roman" w:hAnsi="Times New Roman" w:cs="Times New Roman" w:hint="eastAsia"/>
                <w:bCs/>
                <w:color w:val="FF0000"/>
                <w:szCs w:val="21"/>
              </w:rPr>
              <w:t>（</w:t>
            </w:r>
            <w:r>
              <w:rPr>
                <w:rFonts w:ascii="Times New Roman" w:hAnsi="Times New Roman" w:cs="Times New Roman" w:hint="eastAsia"/>
                <w:bCs/>
                <w:color w:val="FF0000"/>
                <w:szCs w:val="21"/>
              </w:rPr>
              <w:t>PC1</w:t>
            </w:r>
            <w:r>
              <w:rPr>
                <w:rFonts w:ascii="Times New Roman" w:hAnsi="Times New Roman" w:cs="Times New Roman" w:hint="eastAsia"/>
                <w:bCs/>
                <w:color w:val="FF0000"/>
                <w:szCs w:val="21"/>
              </w:rPr>
              <w:t>至</w:t>
            </w:r>
            <w:r>
              <w:rPr>
                <w:rFonts w:ascii="Times New Roman" w:hAnsi="Times New Roman" w:cs="Times New Roman" w:hint="eastAsia"/>
                <w:bCs/>
                <w:color w:val="FF0000"/>
                <w:szCs w:val="21"/>
              </w:rPr>
              <w:t>PC0</w:t>
            </w:r>
            <w:r>
              <w:rPr>
                <w:rFonts w:ascii="Times New Roman" w:hAnsi="Times New Roman" w:cs="Times New Roman" w:hint="eastAsia"/>
                <w:bCs/>
                <w:color w:val="FF0000"/>
                <w:szCs w:val="21"/>
              </w:rPr>
              <w:t>的</w:t>
            </w:r>
            <w:r>
              <w:rPr>
                <w:rFonts w:ascii="Times New Roman" w:hAnsi="Times New Roman" w:cs="Times New Roman" w:hint="eastAsia"/>
                <w:bCs/>
                <w:color w:val="FF0000"/>
                <w:szCs w:val="21"/>
              </w:rPr>
              <w:t>ICMP</w:t>
            </w:r>
            <w:r>
              <w:rPr>
                <w:rFonts w:ascii="Times New Roman" w:hAnsi="Times New Roman" w:cs="Times New Roman" w:hint="eastAsia"/>
                <w:bCs/>
                <w:color w:val="FF0000"/>
                <w:szCs w:val="21"/>
              </w:rPr>
              <w:t>报文传输情况截图，将传输过程写入报告，并根据传输过程说明</w:t>
            </w:r>
            <w:r>
              <w:rPr>
                <w:rFonts w:ascii="Times New Roman" w:hAnsi="Times New Roman" w:cs="Times New Roman" w:hint="eastAsia"/>
                <w:bCs/>
                <w:color w:val="FF0000"/>
                <w:szCs w:val="21"/>
              </w:rPr>
              <w:t>PC1</w:t>
            </w:r>
            <w:r>
              <w:rPr>
                <w:rFonts w:ascii="Times New Roman" w:hAnsi="Times New Roman" w:cs="Times New Roman" w:hint="eastAsia"/>
                <w:bCs/>
                <w:color w:val="FF0000"/>
                <w:szCs w:val="21"/>
              </w:rPr>
              <w:t>到</w:t>
            </w:r>
            <w:r>
              <w:rPr>
                <w:rFonts w:ascii="Times New Roman" w:hAnsi="Times New Roman" w:cs="Times New Roman" w:hint="eastAsia"/>
                <w:bCs/>
                <w:color w:val="FF0000"/>
                <w:szCs w:val="21"/>
              </w:rPr>
              <w:t>PC0</w:t>
            </w:r>
            <w:r>
              <w:rPr>
                <w:rFonts w:ascii="Times New Roman" w:hAnsi="Times New Roman" w:cs="Times New Roman" w:hint="eastAsia"/>
                <w:bCs/>
                <w:color w:val="FF0000"/>
                <w:szCs w:val="21"/>
              </w:rPr>
              <w:t>和</w:t>
            </w:r>
            <w:r>
              <w:rPr>
                <w:rFonts w:ascii="Times New Roman" w:hAnsi="Times New Roman" w:cs="Times New Roman" w:hint="eastAsia"/>
                <w:bCs/>
                <w:color w:val="FF0000"/>
                <w:szCs w:val="21"/>
              </w:rPr>
              <w:t>PC1</w:t>
            </w:r>
            <w:r>
              <w:rPr>
                <w:rFonts w:ascii="Times New Roman" w:hAnsi="Times New Roman" w:cs="Times New Roman" w:hint="eastAsia"/>
                <w:bCs/>
                <w:color w:val="FF0000"/>
                <w:szCs w:val="21"/>
              </w:rPr>
              <w:t>到</w:t>
            </w:r>
            <w:r>
              <w:rPr>
                <w:rFonts w:ascii="Times New Roman" w:hAnsi="Times New Roman" w:cs="Times New Roman" w:hint="eastAsia"/>
                <w:bCs/>
                <w:color w:val="FF0000"/>
                <w:szCs w:val="21"/>
              </w:rPr>
              <w:t>PC2</w:t>
            </w:r>
            <w:r>
              <w:rPr>
                <w:rFonts w:ascii="Times New Roman" w:hAnsi="Times New Roman" w:cs="Times New Roman" w:hint="eastAsia"/>
                <w:bCs/>
                <w:color w:val="FF0000"/>
                <w:szCs w:val="21"/>
              </w:rPr>
              <w:t>之间的数据传输情况）</w:t>
            </w:r>
          </w:p>
          <w:p w14:paraId="5BFDF955" w14:textId="77777777" w:rsidR="00112373" w:rsidRDefault="000C2B53" w:rsidP="000C2B53">
            <w:pPr>
              <w:ind w:left="420"/>
              <w:jc w:val="left"/>
              <w:rPr>
                <w:rFonts w:ascii="Times New Roman" w:hAnsi="Times New Roman" w:cs="Times New Roman"/>
                <w:bCs/>
                <w:szCs w:val="21"/>
              </w:rPr>
            </w:pPr>
            <w:r>
              <w:rPr>
                <w:noProof/>
              </w:rPr>
              <w:drawing>
                <wp:inline distT="0" distB="0" distL="0" distR="0" wp14:anchorId="0DF8876C" wp14:editId="1270047E">
                  <wp:extent cx="4869602" cy="4389500"/>
                  <wp:effectExtent l="0" t="0" r="7620" b="0"/>
                  <wp:docPr id="190996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68219" name=""/>
                          <pic:cNvPicPr/>
                        </pic:nvPicPr>
                        <pic:blipFill>
                          <a:blip r:embed="rId17"/>
                          <a:stretch>
                            <a:fillRect/>
                          </a:stretch>
                        </pic:blipFill>
                        <pic:spPr>
                          <a:xfrm>
                            <a:off x="0" y="0"/>
                            <a:ext cx="4869602" cy="4389500"/>
                          </a:xfrm>
                          <a:prstGeom prst="rect">
                            <a:avLst/>
                          </a:prstGeom>
                        </pic:spPr>
                      </pic:pic>
                    </a:graphicData>
                  </a:graphic>
                </wp:inline>
              </w:drawing>
            </w:r>
          </w:p>
          <w:p w14:paraId="614F84DA" w14:textId="77777777" w:rsidR="000C2B53" w:rsidRDefault="000C2B53" w:rsidP="000C2B53">
            <w:pPr>
              <w:ind w:left="420"/>
              <w:jc w:val="left"/>
              <w:rPr>
                <w:rFonts w:ascii="Times New Roman" w:hAnsi="Times New Roman" w:cs="Times New Roman"/>
                <w:bCs/>
                <w:szCs w:val="21"/>
              </w:rPr>
            </w:pPr>
            <w:r>
              <w:rPr>
                <w:noProof/>
              </w:rPr>
              <w:drawing>
                <wp:inline distT="0" distB="0" distL="0" distR="0" wp14:anchorId="560460FE" wp14:editId="0109E4F1">
                  <wp:extent cx="1699407" cy="1265030"/>
                  <wp:effectExtent l="0" t="0" r="0" b="0"/>
                  <wp:docPr id="184509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8250" name=""/>
                          <pic:cNvPicPr/>
                        </pic:nvPicPr>
                        <pic:blipFill>
                          <a:blip r:embed="rId18"/>
                          <a:stretch>
                            <a:fillRect/>
                          </a:stretch>
                        </pic:blipFill>
                        <pic:spPr>
                          <a:xfrm>
                            <a:off x="0" y="0"/>
                            <a:ext cx="1699407" cy="1265030"/>
                          </a:xfrm>
                          <a:prstGeom prst="rect">
                            <a:avLst/>
                          </a:prstGeom>
                        </pic:spPr>
                      </pic:pic>
                    </a:graphicData>
                  </a:graphic>
                </wp:inline>
              </w:drawing>
            </w:r>
            <w:r>
              <w:rPr>
                <w:rFonts w:ascii="Times New Roman" w:hAnsi="Times New Roman" w:cs="Times New Roman" w:hint="eastAsia"/>
                <w:bCs/>
                <w:szCs w:val="21"/>
              </w:rPr>
              <w:t>可以看到端口</w:t>
            </w:r>
            <w:r>
              <w:rPr>
                <w:rFonts w:ascii="Times New Roman" w:hAnsi="Times New Roman" w:cs="Times New Roman" w:hint="eastAsia"/>
                <w:bCs/>
                <w:szCs w:val="21"/>
              </w:rPr>
              <w:t>1</w:t>
            </w:r>
            <w:r>
              <w:rPr>
                <w:rFonts w:ascii="Times New Roman" w:hAnsi="Times New Roman" w:cs="Times New Roman" w:hint="eastAsia"/>
                <w:bCs/>
                <w:szCs w:val="21"/>
              </w:rPr>
              <w:t>和</w:t>
            </w:r>
            <w:r>
              <w:rPr>
                <w:rFonts w:ascii="Times New Roman" w:hAnsi="Times New Roman" w:cs="Times New Roman" w:hint="eastAsia"/>
                <w:bCs/>
                <w:szCs w:val="21"/>
              </w:rPr>
              <w:t>2</w:t>
            </w:r>
            <w:r>
              <w:rPr>
                <w:rFonts w:ascii="Times New Roman" w:hAnsi="Times New Roman" w:cs="Times New Roman" w:hint="eastAsia"/>
                <w:bCs/>
                <w:szCs w:val="21"/>
              </w:rPr>
              <w:t>都分配到了</w:t>
            </w:r>
            <w:r>
              <w:rPr>
                <w:rFonts w:ascii="Times New Roman" w:hAnsi="Times New Roman" w:cs="Times New Roman" w:hint="eastAsia"/>
                <w:bCs/>
                <w:szCs w:val="21"/>
              </w:rPr>
              <w:t>V</w:t>
            </w:r>
            <w:r>
              <w:rPr>
                <w:rFonts w:ascii="Times New Roman" w:hAnsi="Times New Roman" w:cs="Times New Roman"/>
                <w:bCs/>
                <w:szCs w:val="21"/>
              </w:rPr>
              <w:t>LAN2</w:t>
            </w:r>
          </w:p>
          <w:p w14:paraId="3F2BAFF3" w14:textId="77777777" w:rsidR="000C2B53" w:rsidRDefault="000C2B53" w:rsidP="000C2B53">
            <w:pPr>
              <w:ind w:left="420"/>
              <w:jc w:val="left"/>
              <w:rPr>
                <w:rFonts w:ascii="Times New Roman" w:hAnsi="Times New Roman" w:cs="Times New Roman"/>
                <w:bCs/>
                <w:szCs w:val="21"/>
              </w:rPr>
            </w:pPr>
            <w:r>
              <w:rPr>
                <w:noProof/>
              </w:rPr>
              <w:lastRenderedPageBreak/>
              <w:drawing>
                <wp:inline distT="0" distB="0" distL="0" distR="0" wp14:anchorId="0A0B068F" wp14:editId="0D5615BD">
                  <wp:extent cx="4014986" cy="3525981"/>
                  <wp:effectExtent l="0" t="0" r="5080" b="0"/>
                  <wp:docPr id="1780687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7817" name=""/>
                          <pic:cNvPicPr/>
                        </pic:nvPicPr>
                        <pic:blipFill>
                          <a:blip r:embed="rId19"/>
                          <a:stretch>
                            <a:fillRect/>
                          </a:stretch>
                        </pic:blipFill>
                        <pic:spPr>
                          <a:xfrm>
                            <a:off x="0" y="0"/>
                            <a:ext cx="4019847" cy="3530250"/>
                          </a:xfrm>
                          <a:prstGeom prst="rect">
                            <a:avLst/>
                          </a:prstGeom>
                        </pic:spPr>
                      </pic:pic>
                    </a:graphicData>
                  </a:graphic>
                </wp:inline>
              </w:drawing>
            </w:r>
          </w:p>
          <w:p w14:paraId="26933E9A" w14:textId="3A8C9B39" w:rsidR="000C2B53" w:rsidRDefault="000C2B53" w:rsidP="000C2B53">
            <w:pPr>
              <w:ind w:left="420"/>
              <w:jc w:val="left"/>
              <w:rPr>
                <w:rFonts w:ascii="Times New Roman" w:hAnsi="Times New Roman" w:cs="Times New Roman"/>
                <w:bCs/>
                <w:szCs w:val="21"/>
              </w:rPr>
            </w:pPr>
            <w:r>
              <w:rPr>
                <w:rFonts w:ascii="Times New Roman" w:hAnsi="Times New Roman" w:cs="Times New Roman" w:hint="eastAsia"/>
                <w:bCs/>
                <w:szCs w:val="21"/>
              </w:rPr>
              <w:t>此时进入模拟操作模式，发现</w:t>
            </w:r>
            <w:r>
              <w:rPr>
                <w:rFonts w:ascii="Times New Roman" w:hAnsi="Times New Roman" w:cs="Times New Roman" w:hint="eastAsia"/>
                <w:bCs/>
                <w:szCs w:val="21"/>
              </w:rPr>
              <w:t>P</w:t>
            </w:r>
            <w:r>
              <w:rPr>
                <w:rFonts w:ascii="Times New Roman" w:hAnsi="Times New Roman" w:cs="Times New Roman"/>
                <w:bCs/>
                <w:szCs w:val="21"/>
              </w:rPr>
              <w:t>C1</w:t>
            </w:r>
            <w:r>
              <w:rPr>
                <w:rFonts w:ascii="Times New Roman" w:hAnsi="Times New Roman" w:cs="Times New Roman" w:hint="eastAsia"/>
                <w:bCs/>
                <w:szCs w:val="21"/>
              </w:rPr>
              <w:t>发送的报文到</w:t>
            </w:r>
            <w:r>
              <w:rPr>
                <w:rFonts w:ascii="Times New Roman" w:hAnsi="Times New Roman" w:cs="Times New Roman" w:hint="eastAsia"/>
                <w:bCs/>
                <w:szCs w:val="21"/>
              </w:rPr>
              <w:t>S</w:t>
            </w:r>
            <w:r>
              <w:rPr>
                <w:rFonts w:ascii="Times New Roman" w:hAnsi="Times New Roman" w:cs="Times New Roman"/>
                <w:bCs/>
                <w:szCs w:val="21"/>
              </w:rPr>
              <w:t>1</w:t>
            </w:r>
            <w:r>
              <w:rPr>
                <w:rFonts w:ascii="Times New Roman" w:hAnsi="Times New Roman" w:cs="Times New Roman" w:hint="eastAsia"/>
                <w:bCs/>
                <w:szCs w:val="21"/>
              </w:rPr>
              <w:t>后，</w:t>
            </w:r>
            <w:r>
              <w:rPr>
                <w:rFonts w:ascii="Times New Roman" w:hAnsi="Times New Roman" w:cs="Times New Roman" w:hint="eastAsia"/>
                <w:bCs/>
                <w:szCs w:val="21"/>
              </w:rPr>
              <w:t>S</w:t>
            </w:r>
            <w:r>
              <w:rPr>
                <w:rFonts w:ascii="Times New Roman" w:hAnsi="Times New Roman" w:cs="Times New Roman"/>
                <w:bCs/>
                <w:szCs w:val="21"/>
              </w:rPr>
              <w:t>1</w:t>
            </w:r>
            <w:r>
              <w:rPr>
                <w:rFonts w:ascii="Times New Roman" w:hAnsi="Times New Roman" w:cs="Times New Roman" w:hint="eastAsia"/>
                <w:bCs/>
                <w:szCs w:val="21"/>
              </w:rPr>
              <w:t>只把报文发送给</w:t>
            </w:r>
            <w:r>
              <w:rPr>
                <w:rFonts w:ascii="Times New Roman" w:hAnsi="Times New Roman" w:cs="Times New Roman" w:hint="eastAsia"/>
                <w:bCs/>
                <w:szCs w:val="21"/>
              </w:rPr>
              <w:t>P</w:t>
            </w:r>
            <w:r>
              <w:rPr>
                <w:rFonts w:ascii="Times New Roman" w:hAnsi="Times New Roman" w:cs="Times New Roman"/>
                <w:bCs/>
                <w:szCs w:val="21"/>
              </w:rPr>
              <w:t>C0</w:t>
            </w:r>
            <w:r>
              <w:rPr>
                <w:rFonts w:ascii="Times New Roman" w:hAnsi="Times New Roman" w:cs="Times New Roman" w:hint="eastAsia"/>
                <w:bCs/>
                <w:szCs w:val="21"/>
              </w:rPr>
              <w:t>，不再往</w:t>
            </w:r>
            <w:r>
              <w:rPr>
                <w:rFonts w:ascii="Times New Roman" w:hAnsi="Times New Roman" w:cs="Times New Roman" w:hint="eastAsia"/>
                <w:bCs/>
                <w:szCs w:val="21"/>
              </w:rPr>
              <w:t>S</w:t>
            </w:r>
            <w:r>
              <w:rPr>
                <w:rFonts w:ascii="Times New Roman" w:hAnsi="Times New Roman" w:cs="Times New Roman"/>
                <w:bCs/>
                <w:szCs w:val="21"/>
              </w:rPr>
              <w:t>0</w:t>
            </w:r>
            <w:r>
              <w:rPr>
                <w:rFonts w:ascii="Times New Roman" w:hAnsi="Times New Roman" w:cs="Times New Roman" w:hint="eastAsia"/>
                <w:bCs/>
                <w:szCs w:val="21"/>
              </w:rPr>
              <w:t>发送。</w:t>
            </w:r>
            <w:r>
              <w:rPr>
                <w:rFonts w:ascii="Times New Roman" w:hAnsi="Times New Roman" w:cs="Times New Roman" w:hint="eastAsia"/>
                <w:bCs/>
                <w:szCs w:val="21"/>
              </w:rPr>
              <w:t>P</w:t>
            </w:r>
            <w:r>
              <w:rPr>
                <w:rFonts w:ascii="Times New Roman" w:hAnsi="Times New Roman" w:cs="Times New Roman"/>
                <w:bCs/>
                <w:szCs w:val="21"/>
              </w:rPr>
              <w:t>C0</w:t>
            </w:r>
            <w:r>
              <w:rPr>
                <w:rFonts w:ascii="Times New Roman" w:hAnsi="Times New Roman" w:cs="Times New Roman" w:hint="eastAsia"/>
                <w:bCs/>
                <w:szCs w:val="21"/>
              </w:rPr>
              <w:t>接收报文后，原路返回响应报文：</w:t>
            </w:r>
            <w:r>
              <w:rPr>
                <w:rFonts w:ascii="Times New Roman" w:hAnsi="Times New Roman" w:cs="Times New Roman" w:hint="eastAsia"/>
                <w:bCs/>
                <w:szCs w:val="21"/>
              </w:rPr>
              <w:t>P</w:t>
            </w:r>
            <w:r>
              <w:rPr>
                <w:rFonts w:ascii="Times New Roman" w:hAnsi="Times New Roman" w:cs="Times New Roman"/>
                <w:bCs/>
                <w:szCs w:val="21"/>
              </w:rPr>
              <w:t>C0-&gt;S1-&gt;PC1</w:t>
            </w:r>
          </w:p>
        </w:tc>
      </w:tr>
      <w:tr w:rsidR="00112373" w14:paraId="198A4958" w14:textId="77777777">
        <w:trPr>
          <w:cantSplit/>
          <w:trHeight w:val="371"/>
        </w:trPr>
        <w:tc>
          <w:tcPr>
            <w:tcW w:w="747" w:type="dxa"/>
          </w:tcPr>
          <w:p w14:paraId="09DF3931" w14:textId="77777777" w:rsidR="00112373" w:rsidRDefault="00112373">
            <w:pPr>
              <w:spacing w:line="440" w:lineRule="exact"/>
              <w:jc w:val="center"/>
              <w:rPr>
                <w:rFonts w:ascii="Times New Roman" w:hAnsi="Times New Roman" w:cs="Times New Roman"/>
                <w:b/>
                <w:bCs/>
                <w:szCs w:val="21"/>
              </w:rPr>
            </w:pPr>
          </w:p>
          <w:p w14:paraId="53A1B915" w14:textId="77777777" w:rsidR="00112373" w:rsidRDefault="00112373">
            <w:pPr>
              <w:spacing w:line="440" w:lineRule="exact"/>
              <w:jc w:val="center"/>
              <w:rPr>
                <w:rFonts w:ascii="Times New Roman" w:hAnsi="Times New Roman" w:cs="Times New Roman"/>
                <w:b/>
                <w:bCs/>
                <w:szCs w:val="21"/>
              </w:rPr>
            </w:pPr>
          </w:p>
          <w:p w14:paraId="7E4641E0" w14:textId="77777777" w:rsidR="00112373" w:rsidRDefault="00112373">
            <w:pPr>
              <w:spacing w:line="440" w:lineRule="exact"/>
              <w:jc w:val="center"/>
              <w:rPr>
                <w:rFonts w:ascii="Times New Roman" w:hAnsi="Times New Roman" w:cs="Times New Roman"/>
                <w:b/>
                <w:bCs/>
                <w:szCs w:val="21"/>
              </w:rPr>
            </w:pPr>
          </w:p>
          <w:p w14:paraId="685A3A1D" w14:textId="77777777" w:rsidR="00112373" w:rsidRDefault="00112373">
            <w:pPr>
              <w:spacing w:line="440" w:lineRule="exact"/>
              <w:jc w:val="center"/>
              <w:rPr>
                <w:rFonts w:ascii="Times New Roman" w:hAnsi="Times New Roman" w:cs="Times New Roman"/>
                <w:b/>
                <w:bCs/>
                <w:szCs w:val="21"/>
              </w:rPr>
            </w:pPr>
          </w:p>
          <w:p w14:paraId="68746198" w14:textId="77777777" w:rsidR="00112373" w:rsidRDefault="00112373">
            <w:pPr>
              <w:spacing w:line="440" w:lineRule="exact"/>
              <w:jc w:val="center"/>
              <w:rPr>
                <w:rFonts w:ascii="Times New Roman" w:hAnsi="Times New Roman" w:cs="Times New Roman"/>
                <w:b/>
                <w:bCs/>
                <w:szCs w:val="21"/>
              </w:rPr>
            </w:pPr>
          </w:p>
          <w:p w14:paraId="53D0F61C" w14:textId="77777777" w:rsidR="00112373" w:rsidRDefault="00112373">
            <w:pPr>
              <w:spacing w:line="440" w:lineRule="exact"/>
              <w:jc w:val="center"/>
              <w:rPr>
                <w:rFonts w:ascii="Times New Roman" w:hAnsi="Times New Roman" w:cs="Times New Roman"/>
                <w:b/>
                <w:bCs/>
                <w:szCs w:val="21"/>
              </w:rPr>
            </w:pPr>
          </w:p>
          <w:p w14:paraId="127E6D9C" w14:textId="77777777" w:rsidR="00112373" w:rsidRDefault="00112373">
            <w:pPr>
              <w:spacing w:line="440" w:lineRule="exact"/>
              <w:jc w:val="center"/>
              <w:rPr>
                <w:rFonts w:ascii="Times New Roman" w:hAnsi="Times New Roman" w:cs="Times New Roman"/>
                <w:b/>
                <w:bCs/>
                <w:szCs w:val="21"/>
              </w:rPr>
            </w:pPr>
          </w:p>
          <w:p w14:paraId="173FC08F" w14:textId="77777777" w:rsidR="00112373" w:rsidRDefault="00112373">
            <w:pPr>
              <w:spacing w:line="440" w:lineRule="exact"/>
              <w:jc w:val="center"/>
              <w:rPr>
                <w:rFonts w:ascii="Times New Roman" w:hAnsi="Times New Roman" w:cs="Times New Roman"/>
                <w:b/>
                <w:bCs/>
                <w:szCs w:val="21"/>
              </w:rPr>
            </w:pPr>
          </w:p>
          <w:p w14:paraId="03CADAFC"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实</w:t>
            </w:r>
          </w:p>
          <w:p w14:paraId="183FAF65"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验</w:t>
            </w:r>
          </w:p>
          <w:p w14:paraId="5E3871DB"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结</w:t>
            </w:r>
          </w:p>
          <w:p w14:paraId="3674D94B"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果</w:t>
            </w:r>
          </w:p>
          <w:p w14:paraId="3BC0D9F4"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及</w:t>
            </w:r>
          </w:p>
          <w:p w14:paraId="707638F5"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分</w:t>
            </w:r>
          </w:p>
          <w:p w14:paraId="02740E9C"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析</w:t>
            </w:r>
          </w:p>
          <w:p w14:paraId="39613709" w14:textId="77777777" w:rsidR="00112373" w:rsidRDefault="00112373">
            <w:pPr>
              <w:spacing w:line="440" w:lineRule="exact"/>
              <w:jc w:val="center"/>
              <w:rPr>
                <w:rFonts w:ascii="Times New Roman" w:hAnsi="Times New Roman" w:cs="Times New Roman"/>
                <w:b/>
                <w:bCs/>
                <w:szCs w:val="21"/>
              </w:rPr>
            </w:pPr>
          </w:p>
          <w:p w14:paraId="61892F3C" w14:textId="77777777" w:rsidR="00112373" w:rsidRDefault="00112373">
            <w:pPr>
              <w:spacing w:line="440" w:lineRule="exact"/>
              <w:jc w:val="center"/>
              <w:rPr>
                <w:rFonts w:ascii="Times New Roman" w:hAnsi="Times New Roman" w:cs="Times New Roman"/>
                <w:b/>
                <w:bCs/>
                <w:szCs w:val="21"/>
              </w:rPr>
            </w:pPr>
          </w:p>
          <w:p w14:paraId="66E5EEE8" w14:textId="77777777" w:rsidR="00112373" w:rsidRDefault="00112373">
            <w:pPr>
              <w:spacing w:line="440" w:lineRule="exact"/>
              <w:jc w:val="center"/>
              <w:rPr>
                <w:rFonts w:ascii="Times New Roman" w:hAnsi="Times New Roman" w:cs="Times New Roman"/>
                <w:b/>
                <w:bCs/>
                <w:szCs w:val="21"/>
              </w:rPr>
            </w:pPr>
          </w:p>
          <w:p w14:paraId="1E0B1984" w14:textId="77777777" w:rsidR="00112373" w:rsidRDefault="00112373">
            <w:pPr>
              <w:spacing w:line="440" w:lineRule="exact"/>
              <w:jc w:val="center"/>
              <w:rPr>
                <w:rFonts w:ascii="Times New Roman" w:hAnsi="Times New Roman" w:cs="Times New Roman"/>
                <w:b/>
                <w:bCs/>
                <w:szCs w:val="21"/>
              </w:rPr>
            </w:pPr>
          </w:p>
          <w:p w14:paraId="2ADEB1A0" w14:textId="77777777" w:rsidR="00112373" w:rsidRDefault="00112373">
            <w:pPr>
              <w:spacing w:line="440" w:lineRule="exact"/>
              <w:jc w:val="center"/>
              <w:rPr>
                <w:rFonts w:ascii="Times New Roman" w:hAnsi="Times New Roman" w:cs="Times New Roman"/>
                <w:b/>
                <w:bCs/>
                <w:szCs w:val="21"/>
              </w:rPr>
            </w:pPr>
          </w:p>
          <w:p w14:paraId="3C510458" w14:textId="77777777" w:rsidR="00112373" w:rsidRDefault="00112373">
            <w:pPr>
              <w:spacing w:line="440" w:lineRule="exact"/>
              <w:jc w:val="center"/>
              <w:rPr>
                <w:rFonts w:ascii="Times New Roman" w:hAnsi="Times New Roman" w:cs="Times New Roman"/>
                <w:b/>
                <w:bCs/>
                <w:szCs w:val="21"/>
              </w:rPr>
            </w:pPr>
          </w:p>
          <w:p w14:paraId="0B2066CF" w14:textId="77777777" w:rsidR="00112373" w:rsidRDefault="00112373">
            <w:pPr>
              <w:spacing w:line="440" w:lineRule="exact"/>
              <w:jc w:val="center"/>
              <w:rPr>
                <w:rFonts w:ascii="Times New Roman" w:hAnsi="Times New Roman" w:cs="Times New Roman"/>
                <w:b/>
                <w:bCs/>
                <w:szCs w:val="21"/>
              </w:rPr>
            </w:pPr>
          </w:p>
          <w:p w14:paraId="7514C792" w14:textId="77777777" w:rsidR="00112373" w:rsidRDefault="00112373">
            <w:pPr>
              <w:spacing w:line="440" w:lineRule="exact"/>
              <w:jc w:val="center"/>
              <w:rPr>
                <w:rFonts w:ascii="Times New Roman" w:hAnsi="Times New Roman" w:cs="Times New Roman"/>
                <w:b/>
                <w:bCs/>
                <w:szCs w:val="21"/>
              </w:rPr>
            </w:pPr>
          </w:p>
          <w:p w14:paraId="39392AF8"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61323A8B" w14:textId="77777777" w:rsidR="00112373" w:rsidRDefault="00000000">
            <w:pPr>
              <w:spacing w:line="440" w:lineRule="exact"/>
              <w:jc w:val="left"/>
              <w:rPr>
                <w:rFonts w:ascii="Times New Roman" w:hAnsi="Times New Roman" w:cs="Times New Roman"/>
                <w:szCs w:val="21"/>
              </w:rPr>
            </w:pPr>
            <w:r>
              <w:rPr>
                <w:rFonts w:ascii="Times New Roman" w:hAnsi="Times New Roman" w:cs="Times New Roman"/>
                <w:szCs w:val="21"/>
              </w:rPr>
              <w:t>（对实验结果进行分析、总结实验心得体会以及改进建议）</w:t>
            </w:r>
          </w:p>
          <w:p w14:paraId="5EFCC727" w14:textId="77777777" w:rsidR="00112373" w:rsidRDefault="00000000">
            <w:pPr>
              <w:numPr>
                <w:ilvl w:val="0"/>
                <w:numId w:val="1"/>
              </w:numPr>
              <w:spacing w:line="440" w:lineRule="exact"/>
              <w:jc w:val="left"/>
              <w:rPr>
                <w:rFonts w:ascii="Times New Roman" w:hAnsi="Times New Roman" w:cs="Times New Roman"/>
                <w:szCs w:val="21"/>
              </w:rPr>
            </w:pPr>
            <w:r>
              <w:rPr>
                <w:rFonts w:ascii="Times New Roman" w:hAnsi="Times New Roman" w:cs="Times New Roman"/>
                <w:szCs w:val="21"/>
              </w:rPr>
              <w:t>实验结果：</w:t>
            </w:r>
          </w:p>
          <w:p w14:paraId="22710926" w14:textId="1CFC1EDB" w:rsidR="00112373" w:rsidRDefault="000C2B53">
            <w:pPr>
              <w:spacing w:line="440" w:lineRule="exact"/>
              <w:jc w:val="left"/>
              <w:rPr>
                <w:rFonts w:ascii="Times New Roman" w:hAnsi="Times New Roman" w:cs="Times New Roman"/>
                <w:szCs w:val="21"/>
              </w:rPr>
            </w:pPr>
            <w:r>
              <w:rPr>
                <w:rFonts w:ascii="Times New Roman" w:hAnsi="Times New Roman" w:cs="Times New Roman" w:hint="eastAsia"/>
                <w:szCs w:val="21"/>
              </w:rPr>
              <w:t>见上文</w:t>
            </w:r>
          </w:p>
          <w:p w14:paraId="6578B272" w14:textId="77777777" w:rsidR="00112373" w:rsidRDefault="00112373">
            <w:pPr>
              <w:spacing w:line="440" w:lineRule="exact"/>
              <w:jc w:val="left"/>
              <w:rPr>
                <w:rFonts w:ascii="Times New Roman" w:hAnsi="Times New Roman" w:cs="Times New Roman"/>
                <w:szCs w:val="21"/>
              </w:rPr>
            </w:pPr>
          </w:p>
          <w:p w14:paraId="6262AFBB" w14:textId="77777777" w:rsidR="00112373" w:rsidRDefault="00112373">
            <w:pPr>
              <w:spacing w:line="440" w:lineRule="exact"/>
              <w:jc w:val="left"/>
              <w:rPr>
                <w:rFonts w:ascii="Times New Roman" w:hAnsi="Times New Roman" w:cs="Times New Roman"/>
                <w:szCs w:val="21"/>
              </w:rPr>
            </w:pPr>
          </w:p>
          <w:p w14:paraId="7EFC7D7C" w14:textId="77777777" w:rsidR="00112373" w:rsidRDefault="00112373">
            <w:pPr>
              <w:spacing w:line="440" w:lineRule="exact"/>
              <w:jc w:val="left"/>
              <w:rPr>
                <w:rFonts w:ascii="Times New Roman" w:hAnsi="Times New Roman" w:cs="Times New Roman"/>
                <w:szCs w:val="21"/>
              </w:rPr>
            </w:pPr>
          </w:p>
          <w:p w14:paraId="3766F51C" w14:textId="77777777" w:rsidR="00112373" w:rsidRDefault="00112373">
            <w:pPr>
              <w:spacing w:line="440" w:lineRule="exact"/>
              <w:jc w:val="left"/>
              <w:rPr>
                <w:rFonts w:ascii="Times New Roman" w:hAnsi="Times New Roman" w:cs="Times New Roman"/>
                <w:szCs w:val="21"/>
              </w:rPr>
            </w:pPr>
          </w:p>
          <w:p w14:paraId="03D5FEC7" w14:textId="77777777" w:rsidR="00112373" w:rsidRDefault="00112373">
            <w:pPr>
              <w:spacing w:line="440" w:lineRule="exact"/>
              <w:jc w:val="left"/>
              <w:rPr>
                <w:rFonts w:ascii="Times New Roman" w:hAnsi="Times New Roman" w:cs="Times New Roman"/>
                <w:szCs w:val="21"/>
              </w:rPr>
            </w:pPr>
          </w:p>
          <w:p w14:paraId="439BD655" w14:textId="77777777" w:rsidR="00112373" w:rsidRDefault="00112373">
            <w:pPr>
              <w:spacing w:line="440" w:lineRule="exact"/>
              <w:jc w:val="left"/>
              <w:rPr>
                <w:rFonts w:ascii="Times New Roman" w:hAnsi="Times New Roman" w:cs="Times New Roman"/>
                <w:szCs w:val="21"/>
              </w:rPr>
            </w:pPr>
          </w:p>
          <w:p w14:paraId="4C7A6401" w14:textId="77777777" w:rsidR="00112373" w:rsidRDefault="00112373">
            <w:pPr>
              <w:spacing w:line="440" w:lineRule="exact"/>
              <w:jc w:val="left"/>
              <w:rPr>
                <w:rFonts w:ascii="Times New Roman" w:hAnsi="Times New Roman" w:cs="Times New Roman"/>
                <w:szCs w:val="21"/>
              </w:rPr>
            </w:pPr>
          </w:p>
          <w:p w14:paraId="0E5B4E23" w14:textId="77777777" w:rsidR="00112373" w:rsidRDefault="00000000">
            <w:pPr>
              <w:numPr>
                <w:ilvl w:val="0"/>
                <w:numId w:val="1"/>
              </w:numPr>
              <w:spacing w:line="440" w:lineRule="exact"/>
              <w:jc w:val="left"/>
              <w:rPr>
                <w:rFonts w:ascii="Times New Roman" w:hAnsi="Times New Roman" w:cs="Times New Roman"/>
                <w:szCs w:val="21"/>
              </w:rPr>
            </w:pPr>
            <w:r>
              <w:rPr>
                <w:rFonts w:ascii="Times New Roman" w:hAnsi="Times New Roman" w:cs="Times New Roman" w:hint="eastAsia"/>
                <w:szCs w:val="21"/>
              </w:rPr>
              <w:t>M</w:t>
            </w:r>
            <w:r>
              <w:rPr>
                <w:rFonts w:ascii="Times New Roman" w:hAnsi="Times New Roman" w:cs="Times New Roman"/>
                <w:szCs w:val="21"/>
              </w:rPr>
              <w:t>AC</w:t>
            </w:r>
            <w:r>
              <w:rPr>
                <w:rFonts w:ascii="Times New Roman" w:hAnsi="Times New Roman" w:cs="Times New Roman" w:hint="eastAsia"/>
                <w:szCs w:val="21"/>
              </w:rPr>
              <w:t>地址欺骗攻击</w:t>
            </w:r>
          </w:p>
          <w:p w14:paraId="5FD14B09" w14:textId="77777777" w:rsidR="00112373" w:rsidRDefault="00112373">
            <w:pPr>
              <w:rPr>
                <w:rFonts w:ascii="Times New Roman" w:hAnsi="Times New Roman" w:cs="Times New Roman"/>
                <w:szCs w:val="21"/>
              </w:rPr>
            </w:pPr>
          </w:p>
          <w:p w14:paraId="7B388C8E" w14:textId="56A8B2BB" w:rsidR="00112373" w:rsidRDefault="009D548C">
            <w:pPr>
              <w:rPr>
                <w:rFonts w:ascii="Times New Roman" w:hAnsi="Times New Roman" w:cs="Times New Roman"/>
                <w:szCs w:val="21"/>
              </w:rPr>
            </w:pPr>
            <w:r>
              <w:rPr>
                <w:rFonts w:ascii="Times New Roman" w:hAnsi="Times New Roman" w:cs="Times New Roman" w:hint="eastAsia"/>
                <w:szCs w:val="21"/>
              </w:rPr>
              <w:t>见上文</w:t>
            </w:r>
          </w:p>
          <w:p w14:paraId="43752031" w14:textId="77777777" w:rsidR="00112373" w:rsidRDefault="00112373">
            <w:pPr>
              <w:rPr>
                <w:rFonts w:ascii="Times New Roman" w:hAnsi="Times New Roman" w:cs="Times New Roman"/>
                <w:szCs w:val="21"/>
              </w:rPr>
            </w:pPr>
          </w:p>
          <w:p w14:paraId="7F60D455" w14:textId="77777777" w:rsidR="00112373" w:rsidRDefault="00112373">
            <w:pPr>
              <w:rPr>
                <w:rFonts w:ascii="Times New Roman" w:hAnsi="Times New Roman" w:cs="Times New Roman"/>
                <w:szCs w:val="21"/>
              </w:rPr>
            </w:pPr>
          </w:p>
          <w:p w14:paraId="40BECD98" w14:textId="77777777" w:rsidR="00112373" w:rsidRDefault="00112373">
            <w:pPr>
              <w:rPr>
                <w:rFonts w:ascii="Times New Roman" w:hAnsi="Times New Roman" w:cs="Times New Roman"/>
                <w:szCs w:val="21"/>
              </w:rPr>
            </w:pPr>
          </w:p>
          <w:p w14:paraId="72E21EDA" w14:textId="77777777" w:rsidR="00112373" w:rsidRDefault="00112373">
            <w:pPr>
              <w:rPr>
                <w:rFonts w:ascii="Times New Roman" w:hAnsi="Times New Roman" w:cs="Times New Roman"/>
                <w:szCs w:val="21"/>
              </w:rPr>
            </w:pPr>
          </w:p>
          <w:p w14:paraId="67C67AD8" w14:textId="77777777" w:rsidR="00112373" w:rsidRDefault="00112373">
            <w:pPr>
              <w:rPr>
                <w:rFonts w:ascii="Times New Roman" w:hAnsi="Times New Roman" w:cs="Times New Roman"/>
                <w:szCs w:val="21"/>
              </w:rPr>
            </w:pPr>
          </w:p>
          <w:p w14:paraId="44638ECE" w14:textId="77777777" w:rsidR="00112373" w:rsidRDefault="00112373">
            <w:pPr>
              <w:rPr>
                <w:rFonts w:ascii="Times New Roman" w:hAnsi="Times New Roman" w:cs="Times New Roman"/>
                <w:szCs w:val="21"/>
              </w:rPr>
            </w:pPr>
          </w:p>
          <w:p w14:paraId="6EA1FB19" w14:textId="77777777" w:rsidR="00112373" w:rsidRDefault="00000000">
            <w:pPr>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.VLAN</w:t>
            </w:r>
            <w:r>
              <w:rPr>
                <w:rFonts w:ascii="Times New Roman" w:hAnsi="Times New Roman" w:cs="Times New Roman" w:hint="eastAsia"/>
                <w:szCs w:val="21"/>
              </w:rPr>
              <w:t>防御</w:t>
            </w:r>
            <w:r>
              <w:rPr>
                <w:rFonts w:ascii="Times New Roman" w:hAnsi="Times New Roman" w:cs="Times New Roman" w:hint="eastAsia"/>
                <w:szCs w:val="21"/>
              </w:rPr>
              <w:t>M</w:t>
            </w:r>
            <w:r>
              <w:rPr>
                <w:rFonts w:ascii="Times New Roman" w:hAnsi="Times New Roman" w:cs="Times New Roman"/>
                <w:szCs w:val="21"/>
              </w:rPr>
              <w:t>AC</w:t>
            </w:r>
            <w:r>
              <w:rPr>
                <w:rFonts w:ascii="Times New Roman" w:hAnsi="Times New Roman" w:cs="Times New Roman" w:hint="eastAsia"/>
                <w:szCs w:val="21"/>
              </w:rPr>
              <w:t>地址欺骗</w:t>
            </w:r>
          </w:p>
          <w:p w14:paraId="239FC84E" w14:textId="77777777" w:rsidR="009D548C" w:rsidRDefault="009D548C">
            <w:pPr>
              <w:rPr>
                <w:rFonts w:ascii="Times New Roman" w:hAnsi="Times New Roman" w:cs="Times New Roman"/>
                <w:szCs w:val="21"/>
              </w:rPr>
            </w:pPr>
          </w:p>
          <w:p w14:paraId="3A6A429D" w14:textId="188516C9" w:rsidR="009D548C" w:rsidRDefault="009D548C">
            <w:pPr>
              <w:rPr>
                <w:rFonts w:ascii="Times New Roman" w:hAnsi="Times New Roman" w:cs="Times New Roman"/>
                <w:szCs w:val="21"/>
              </w:rPr>
            </w:pPr>
            <w:r>
              <w:rPr>
                <w:rFonts w:ascii="Times New Roman" w:hAnsi="Times New Roman" w:cs="Times New Roman" w:hint="eastAsia"/>
                <w:szCs w:val="21"/>
              </w:rPr>
              <w:t>见上文</w:t>
            </w:r>
          </w:p>
        </w:tc>
      </w:tr>
      <w:tr w:rsidR="00112373" w14:paraId="43CB9617" w14:textId="77777777">
        <w:trPr>
          <w:cantSplit/>
          <w:trHeight w:val="371"/>
        </w:trPr>
        <w:tc>
          <w:tcPr>
            <w:tcW w:w="747" w:type="dxa"/>
          </w:tcPr>
          <w:p w14:paraId="692C734F" w14:textId="77777777" w:rsidR="00112373" w:rsidRDefault="00112373">
            <w:pPr>
              <w:spacing w:line="440" w:lineRule="exact"/>
              <w:jc w:val="center"/>
              <w:rPr>
                <w:rFonts w:ascii="Times New Roman" w:hAnsi="Times New Roman" w:cs="Times New Roman"/>
                <w:b/>
                <w:bCs/>
                <w:szCs w:val="21"/>
              </w:rPr>
            </w:pPr>
          </w:p>
          <w:p w14:paraId="69507C55"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教</w:t>
            </w:r>
          </w:p>
          <w:p w14:paraId="4FBEB287"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师</w:t>
            </w:r>
          </w:p>
          <w:p w14:paraId="61D3C33A"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评</w:t>
            </w:r>
          </w:p>
          <w:p w14:paraId="13F56E47" w14:textId="77777777" w:rsidR="00112373" w:rsidRDefault="00000000">
            <w:pPr>
              <w:spacing w:line="440" w:lineRule="exact"/>
              <w:jc w:val="center"/>
              <w:rPr>
                <w:rFonts w:ascii="Times New Roman" w:hAnsi="Times New Roman" w:cs="Times New Roman"/>
                <w:b/>
                <w:bCs/>
                <w:szCs w:val="21"/>
              </w:rPr>
            </w:pPr>
            <w:r>
              <w:rPr>
                <w:rFonts w:ascii="Times New Roman" w:hAnsi="Times New Roman" w:cs="Times New Roman"/>
                <w:b/>
                <w:bCs/>
                <w:szCs w:val="21"/>
              </w:rPr>
              <w:t>语</w:t>
            </w:r>
          </w:p>
          <w:p w14:paraId="499443FA" w14:textId="77777777" w:rsidR="00112373" w:rsidRDefault="00112373">
            <w:pPr>
              <w:spacing w:line="440" w:lineRule="exact"/>
              <w:jc w:val="center"/>
              <w:rPr>
                <w:rFonts w:ascii="Times New Roman" w:hAnsi="Times New Roman" w:cs="Times New Roman"/>
                <w:b/>
                <w:bCs/>
                <w:szCs w:val="21"/>
              </w:rPr>
            </w:pPr>
          </w:p>
          <w:p w14:paraId="5800B1C6" w14:textId="77777777" w:rsidR="00112373" w:rsidRDefault="00112373">
            <w:pPr>
              <w:spacing w:line="440" w:lineRule="exact"/>
              <w:jc w:val="center"/>
              <w:rPr>
                <w:rFonts w:ascii="Times New Roman" w:hAnsi="Times New Roman" w:cs="Times New Roman"/>
                <w:b/>
                <w:bCs/>
                <w:szCs w:val="21"/>
              </w:rPr>
            </w:pPr>
          </w:p>
        </w:tc>
        <w:tc>
          <w:tcPr>
            <w:tcW w:w="8073" w:type="dxa"/>
            <w:gridSpan w:val="6"/>
          </w:tcPr>
          <w:p w14:paraId="2DB0DE9C" w14:textId="77777777" w:rsidR="00112373" w:rsidRDefault="00000000">
            <w:pPr>
              <w:spacing w:line="440" w:lineRule="exact"/>
              <w:jc w:val="left"/>
              <w:rPr>
                <w:rFonts w:ascii="Times New Roman" w:hAnsi="Times New Roman" w:cs="Times New Roman"/>
                <w:bCs/>
                <w:szCs w:val="21"/>
              </w:rPr>
            </w:pPr>
            <w:r>
              <w:rPr>
                <w:rFonts w:ascii="Times New Roman" w:hAnsi="Times New Roman" w:cs="Times New Roman"/>
                <w:szCs w:val="21"/>
              </w:rPr>
              <w:t>（教师对该生的实验准备、实验步骤、实验结果分析以及实验态度给出综合评价）</w:t>
            </w:r>
          </w:p>
          <w:p w14:paraId="7558CCCD" w14:textId="77777777" w:rsidR="00112373" w:rsidRDefault="00112373">
            <w:pPr>
              <w:spacing w:line="440" w:lineRule="exact"/>
              <w:jc w:val="center"/>
              <w:rPr>
                <w:rFonts w:ascii="Times New Roman" w:hAnsi="Times New Roman" w:cs="Times New Roman"/>
                <w:bCs/>
                <w:szCs w:val="21"/>
              </w:rPr>
            </w:pPr>
          </w:p>
          <w:p w14:paraId="6AB5D546" w14:textId="77777777" w:rsidR="00112373" w:rsidRDefault="00112373">
            <w:pPr>
              <w:spacing w:line="440" w:lineRule="exact"/>
              <w:jc w:val="center"/>
              <w:rPr>
                <w:rFonts w:ascii="Times New Roman" w:hAnsi="Times New Roman" w:cs="Times New Roman"/>
                <w:bCs/>
                <w:szCs w:val="21"/>
              </w:rPr>
            </w:pPr>
          </w:p>
          <w:p w14:paraId="5CC3C18F" w14:textId="77777777" w:rsidR="00112373" w:rsidRDefault="00112373">
            <w:pPr>
              <w:spacing w:line="440" w:lineRule="exact"/>
              <w:jc w:val="center"/>
              <w:rPr>
                <w:rFonts w:ascii="Times New Roman" w:hAnsi="Times New Roman" w:cs="Times New Roman"/>
                <w:bCs/>
                <w:szCs w:val="21"/>
              </w:rPr>
            </w:pPr>
          </w:p>
          <w:p w14:paraId="5CE570B3" w14:textId="77777777" w:rsidR="00112373" w:rsidRDefault="00000000">
            <w:pPr>
              <w:wordWrap w:val="0"/>
              <w:spacing w:line="440" w:lineRule="exact"/>
              <w:jc w:val="right"/>
              <w:rPr>
                <w:rFonts w:ascii="Times New Roman" w:hAnsi="Times New Roman" w:cs="Times New Roman"/>
                <w:bCs/>
                <w:szCs w:val="21"/>
              </w:rPr>
            </w:pPr>
            <w:r>
              <w:rPr>
                <w:rFonts w:ascii="Times New Roman" w:hAnsi="Times New Roman" w:cs="Times New Roman"/>
                <w:bCs/>
                <w:szCs w:val="21"/>
              </w:rPr>
              <w:t>教师签名：</w:t>
            </w:r>
            <w:r>
              <w:rPr>
                <w:rFonts w:ascii="Times New Roman" w:hAnsi="Times New Roman" w:cs="Times New Roman"/>
                <w:bCs/>
                <w:szCs w:val="21"/>
              </w:rPr>
              <w:t xml:space="preserve">               </w:t>
            </w:r>
          </w:p>
          <w:p w14:paraId="6921767D" w14:textId="77777777" w:rsidR="00112373" w:rsidRDefault="00000000">
            <w:pPr>
              <w:wordWrap w:val="0"/>
              <w:spacing w:line="440" w:lineRule="exact"/>
              <w:jc w:val="right"/>
              <w:rPr>
                <w:rFonts w:ascii="Times New Roman" w:hAnsi="Times New Roman" w:cs="Times New Roman"/>
                <w:b/>
                <w:bCs/>
                <w:szCs w:val="21"/>
              </w:rPr>
            </w:pPr>
            <w:r>
              <w:rPr>
                <w:rFonts w:ascii="Times New Roman" w:hAnsi="Times New Roman" w:cs="Times New Roman"/>
                <w:bCs/>
                <w:szCs w:val="21"/>
              </w:rPr>
              <w:t xml:space="preserve"> </w:t>
            </w:r>
            <w:r>
              <w:rPr>
                <w:rFonts w:ascii="Times New Roman" w:hAnsi="Times New Roman" w:cs="Times New Roman"/>
                <w:bCs/>
                <w:szCs w:val="21"/>
              </w:rPr>
              <w:t>年</w:t>
            </w:r>
            <w:r>
              <w:rPr>
                <w:rFonts w:ascii="Times New Roman" w:hAnsi="Times New Roman" w:cs="Times New Roman"/>
                <w:bCs/>
                <w:szCs w:val="21"/>
              </w:rPr>
              <w:t xml:space="preserve">   </w:t>
            </w:r>
            <w:r>
              <w:rPr>
                <w:rFonts w:ascii="Times New Roman" w:hAnsi="Times New Roman" w:cs="Times New Roman"/>
                <w:bCs/>
                <w:szCs w:val="21"/>
              </w:rPr>
              <w:t>月</w:t>
            </w:r>
            <w:r>
              <w:rPr>
                <w:rFonts w:ascii="Times New Roman" w:hAnsi="Times New Roman" w:cs="Times New Roman"/>
                <w:bCs/>
                <w:szCs w:val="21"/>
              </w:rPr>
              <w:t xml:space="preserve">   </w:t>
            </w:r>
            <w:r>
              <w:rPr>
                <w:rFonts w:ascii="Times New Roman" w:hAnsi="Times New Roman" w:cs="Times New Roman"/>
                <w:bCs/>
                <w:szCs w:val="21"/>
              </w:rPr>
              <w:t>日</w:t>
            </w:r>
            <w:r>
              <w:rPr>
                <w:rFonts w:ascii="Times New Roman" w:hAnsi="Times New Roman" w:cs="Times New Roman"/>
                <w:bCs/>
                <w:szCs w:val="21"/>
              </w:rPr>
              <w:t xml:space="preserve">     </w:t>
            </w:r>
          </w:p>
        </w:tc>
      </w:tr>
    </w:tbl>
    <w:p w14:paraId="7449D3C8" w14:textId="77777777" w:rsidR="00112373" w:rsidRDefault="00112373">
      <w:pPr>
        <w:jc w:val="left"/>
        <w:rPr>
          <w:rFonts w:ascii="Times New Roman" w:hAnsi="Times New Roman" w:cs="Times New Roman"/>
          <w:b/>
          <w:sz w:val="36"/>
          <w:szCs w:val="36"/>
        </w:rPr>
      </w:pPr>
    </w:p>
    <w:sectPr w:rsidR="001123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0F22E8"/>
    <w:multiLevelType w:val="singleLevel"/>
    <w:tmpl w:val="520F22E8"/>
    <w:lvl w:ilvl="0">
      <w:start w:val="1"/>
      <w:numFmt w:val="decimal"/>
      <w:suff w:val="space"/>
      <w:lvlText w:val="%1."/>
      <w:lvlJc w:val="left"/>
    </w:lvl>
  </w:abstractNum>
  <w:num w:numId="1" w16cid:durableId="209689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IzOGNiN2ZmMTQ5MDIyNjdkYWM5NWQ2ZjJmMjcyMTgifQ=="/>
  </w:docVars>
  <w:rsids>
    <w:rsidRoot w:val="000C0A6E"/>
    <w:rsid w:val="0003439F"/>
    <w:rsid w:val="00044C69"/>
    <w:rsid w:val="000A2BDA"/>
    <w:rsid w:val="000B4114"/>
    <w:rsid w:val="000C0A6E"/>
    <w:rsid w:val="000C2B53"/>
    <w:rsid w:val="00112373"/>
    <w:rsid w:val="00112B6A"/>
    <w:rsid w:val="00136D1B"/>
    <w:rsid w:val="00194E30"/>
    <w:rsid w:val="00200A78"/>
    <w:rsid w:val="00230506"/>
    <w:rsid w:val="00267D16"/>
    <w:rsid w:val="002B1DEE"/>
    <w:rsid w:val="002D6BDD"/>
    <w:rsid w:val="002F1DF5"/>
    <w:rsid w:val="00306AE2"/>
    <w:rsid w:val="00320CE8"/>
    <w:rsid w:val="00320F3F"/>
    <w:rsid w:val="00327979"/>
    <w:rsid w:val="00353A48"/>
    <w:rsid w:val="00370A9C"/>
    <w:rsid w:val="00371D81"/>
    <w:rsid w:val="00397E26"/>
    <w:rsid w:val="00407AF4"/>
    <w:rsid w:val="00407B2A"/>
    <w:rsid w:val="00430470"/>
    <w:rsid w:val="0046428C"/>
    <w:rsid w:val="004A64A5"/>
    <w:rsid w:val="004D3929"/>
    <w:rsid w:val="005679C7"/>
    <w:rsid w:val="005776EE"/>
    <w:rsid w:val="00584074"/>
    <w:rsid w:val="00593DA4"/>
    <w:rsid w:val="005D00A2"/>
    <w:rsid w:val="005D1739"/>
    <w:rsid w:val="005D5138"/>
    <w:rsid w:val="005E5B44"/>
    <w:rsid w:val="0065012C"/>
    <w:rsid w:val="006940D0"/>
    <w:rsid w:val="006A552C"/>
    <w:rsid w:val="006B0D4B"/>
    <w:rsid w:val="006D3B90"/>
    <w:rsid w:val="006F7B38"/>
    <w:rsid w:val="00705927"/>
    <w:rsid w:val="007063ED"/>
    <w:rsid w:val="00715704"/>
    <w:rsid w:val="00784761"/>
    <w:rsid w:val="00795AAA"/>
    <w:rsid w:val="007A1D1F"/>
    <w:rsid w:val="007F241F"/>
    <w:rsid w:val="007F7A9C"/>
    <w:rsid w:val="00840693"/>
    <w:rsid w:val="00845372"/>
    <w:rsid w:val="00861F7D"/>
    <w:rsid w:val="008A0CBD"/>
    <w:rsid w:val="008C1A87"/>
    <w:rsid w:val="008F10F9"/>
    <w:rsid w:val="009044D0"/>
    <w:rsid w:val="009079DD"/>
    <w:rsid w:val="00920A26"/>
    <w:rsid w:val="00957B7D"/>
    <w:rsid w:val="00963256"/>
    <w:rsid w:val="009678B5"/>
    <w:rsid w:val="009B3EDF"/>
    <w:rsid w:val="009D0AF6"/>
    <w:rsid w:val="009D548C"/>
    <w:rsid w:val="00A02CBF"/>
    <w:rsid w:val="00A164E8"/>
    <w:rsid w:val="00A5679C"/>
    <w:rsid w:val="00A96309"/>
    <w:rsid w:val="00AB651E"/>
    <w:rsid w:val="00AC4F81"/>
    <w:rsid w:val="00AD10C2"/>
    <w:rsid w:val="00B05F0A"/>
    <w:rsid w:val="00B10B12"/>
    <w:rsid w:val="00B224C5"/>
    <w:rsid w:val="00B374AD"/>
    <w:rsid w:val="00B42E39"/>
    <w:rsid w:val="00B63464"/>
    <w:rsid w:val="00B65A13"/>
    <w:rsid w:val="00B746F7"/>
    <w:rsid w:val="00BC41AC"/>
    <w:rsid w:val="00BC7418"/>
    <w:rsid w:val="00BD1F63"/>
    <w:rsid w:val="00BE3ED0"/>
    <w:rsid w:val="00C56DF0"/>
    <w:rsid w:val="00C67A13"/>
    <w:rsid w:val="00CA341F"/>
    <w:rsid w:val="00CA3FDB"/>
    <w:rsid w:val="00CC4AEA"/>
    <w:rsid w:val="00CC5F51"/>
    <w:rsid w:val="00CE0256"/>
    <w:rsid w:val="00CF5440"/>
    <w:rsid w:val="00D4580A"/>
    <w:rsid w:val="00D533C2"/>
    <w:rsid w:val="00D91566"/>
    <w:rsid w:val="00D95965"/>
    <w:rsid w:val="00DA1175"/>
    <w:rsid w:val="00DA4BA4"/>
    <w:rsid w:val="00DB5A75"/>
    <w:rsid w:val="00DC01AD"/>
    <w:rsid w:val="00DC0BA2"/>
    <w:rsid w:val="00E34652"/>
    <w:rsid w:val="00E44E47"/>
    <w:rsid w:val="00E45C89"/>
    <w:rsid w:val="00E67DB0"/>
    <w:rsid w:val="00E82A01"/>
    <w:rsid w:val="00EB1613"/>
    <w:rsid w:val="00ED6E2F"/>
    <w:rsid w:val="00EE0EE4"/>
    <w:rsid w:val="00EE1D71"/>
    <w:rsid w:val="00F30C35"/>
    <w:rsid w:val="00F54F40"/>
    <w:rsid w:val="00F57FE7"/>
    <w:rsid w:val="00FA0EBD"/>
    <w:rsid w:val="00FA7B57"/>
    <w:rsid w:val="00FB4243"/>
    <w:rsid w:val="00FC5D31"/>
    <w:rsid w:val="00FD4DE9"/>
    <w:rsid w:val="00FE2728"/>
    <w:rsid w:val="0E0C2810"/>
    <w:rsid w:val="12ED48B6"/>
    <w:rsid w:val="13E407B6"/>
    <w:rsid w:val="19F759F3"/>
    <w:rsid w:val="22E667CE"/>
    <w:rsid w:val="25F027CA"/>
    <w:rsid w:val="370634E0"/>
    <w:rsid w:val="3AE61E47"/>
    <w:rsid w:val="3C975011"/>
    <w:rsid w:val="40B630DD"/>
    <w:rsid w:val="4AFD5088"/>
    <w:rsid w:val="4CF93A8A"/>
    <w:rsid w:val="532F50C1"/>
    <w:rsid w:val="5B9A5F72"/>
    <w:rsid w:val="6EB531C4"/>
    <w:rsid w:val="761E3EA8"/>
    <w:rsid w:val="79BF680B"/>
    <w:rsid w:val="7DA20161"/>
    <w:rsid w:val="7F1319E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C9ABEC"/>
  <w15:docId w15:val="{9A5F3ED5-86F8-4CF9-B2A9-AA130B8E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qFormat/>
  </w:style>
  <w:style w:type="paragraph" w:styleId="ad">
    <w:name w:val="List Paragraph"/>
    <w:basedOn w:val="a"/>
    <w:uiPriority w:val="34"/>
    <w:unhideWhenUsed/>
    <w:qFormat/>
    <w:pPr>
      <w:widowControl/>
      <w:spacing w:after="200" w:line="288" w:lineRule="auto"/>
      <w:ind w:left="720" w:right="792"/>
      <w:contextualSpacing/>
      <w:jc w:val="left"/>
    </w:pPr>
    <w:rPr>
      <w:rFonts w:eastAsia="微软雅黑"/>
      <w:color w:val="0D0D0D" w:themeColor="text1" w:themeTint="F2"/>
      <w:sz w:val="22"/>
      <w14:ligatures w14:val="standard"/>
    </w:rPr>
  </w:style>
  <w:style w:type="character" w:customStyle="1" w:styleId="bjh-p">
    <w:name w:val="bjh-p"/>
    <w:basedOn w:val="a0"/>
    <w:qFormat/>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456</Words>
  <Characters>2601</Characters>
  <Application>Microsoft Office Word</Application>
  <DocSecurity>0</DocSecurity>
  <Lines>21</Lines>
  <Paragraphs>6</Paragraphs>
  <ScaleCrop>false</ScaleCrop>
  <Company>Sky123.Org</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21</cp:revision>
  <cp:lastPrinted>2017-12-18T08:56:00Z</cp:lastPrinted>
  <dcterms:created xsi:type="dcterms:W3CDTF">2017-12-18T06:55:00Z</dcterms:created>
  <dcterms:modified xsi:type="dcterms:W3CDTF">2024-06-16T12:16:00Z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67B02927784341F5B3A86A5F4252C929</vt:lpwstr>
  </property>
</Properties>
</file>