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48A56" w14:textId="77777777" w:rsidR="004427AA" w:rsidRDefault="00000000">
      <w:pPr>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实验</w:t>
      </w:r>
      <w:r>
        <w:rPr>
          <w:rFonts w:ascii="Times New Roman" w:eastAsia="宋体" w:hAnsi="Times New Roman" w:cs="Times New Roman" w:hint="eastAsia"/>
          <w:b/>
          <w:bCs/>
          <w:sz w:val="36"/>
          <w:szCs w:val="36"/>
        </w:rPr>
        <w:t xml:space="preserve">7 </w:t>
      </w:r>
      <w:r>
        <w:rPr>
          <w:rFonts w:ascii="Times New Roman" w:eastAsia="宋体" w:hAnsi="Times New Roman" w:cs="Times New Roman" w:hint="eastAsia"/>
          <w:b/>
          <w:bCs/>
          <w:sz w:val="36"/>
          <w:szCs w:val="36"/>
        </w:rPr>
        <w:t>朴素贝叶斯算法</w:t>
      </w:r>
    </w:p>
    <w:p w14:paraId="3640D383" w14:textId="5A6E149E" w:rsidR="00635ED0" w:rsidRPr="007D2AB7" w:rsidRDefault="00635ED0" w:rsidP="007D2AB7">
      <w:pPr>
        <w:jc w:val="center"/>
        <w:rPr>
          <w:rFonts w:ascii="宋体" w:eastAsia="宋体" w:hAnsi="宋体" w:cs="Times New Roman"/>
          <w:b/>
          <w:bCs/>
          <w:sz w:val="32"/>
        </w:rPr>
      </w:pPr>
      <w:r w:rsidRPr="007D2AB7">
        <w:rPr>
          <w:rFonts w:ascii="宋体" w:eastAsia="宋体" w:hAnsi="宋体" w:cs="Times New Roman" w:hint="eastAsia"/>
          <w:b/>
          <w:bCs/>
          <w:sz w:val="32"/>
        </w:rPr>
        <w:t>实验报告</w:t>
      </w:r>
    </w:p>
    <w:p w14:paraId="17DB2F33" w14:textId="7ADD197D" w:rsidR="007D2AB7" w:rsidRPr="007D2AB7" w:rsidRDefault="007D2AB7" w:rsidP="007D2AB7">
      <w:pPr>
        <w:pStyle w:val="a9"/>
        <w:numPr>
          <w:ilvl w:val="0"/>
          <w:numId w:val="1"/>
        </w:numPr>
        <w:spacing w:line="440" w:lineRule="exact"/>
        <w:ind w:firstLineChars="0"/>
        <w:jc w:val="left"/>
        <w:rPr>
          <w:rFonts w:ascii="宋体" w:eastAsia="宋体" w:hAnsi="宋体" w:cs="Times New Roman"/>
          <w:b/>
          <w:bCs/>
          <w:sz w:val="24"/>
          <w:szCs w:val="20"/>
        </w:rPr>
      </w:pPr>
      <w:r w:rsidRPr="007D2AB7">
        <w:rPr>
          <w:rFonts w:ascii="宋体" w:eastAsia="宋体" w:hAnsi="宋体" w:cs="Times New Roman" w:hint="eastAsia"/>
          <w:b/>
          <w:bCs/>
          <w:sz w:val="24"/>
          <w:szCs w:val="20"/>
        </w:rPr>
        <w:t>选择一种编程语言实现朴素贝叶斯算法。</w:t>
      </w:r>
    </w:p>
    <w:p w14:paraId="0786FDF9"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def </w:t>
      </w:r>
      <w:proofErr w:type="spellStart"/>
      <w:r w:rsidRPr="00AA5CD9">
        <w:rPr>
          <w:rFonts w:ascii="Arial" w:hAnsi="Arial" w:cs="Arial"/>
          <w:bCs/>
          <w:szCs w:val="20"/>
        </w:rPr>
        <w:t>nb_fit</w:t>
      </w:r>
      <w:proofErr w:type="spellEnd"/>
      <w:r w:rsidRPr="00AA5CD9">
        <w:rPr>
          <w:rFonts w:ascii="Arial" w:hAnsi="Arial" w:cs="Arial"/>
          <w:bCs/>
          <w:szCs w:val="20"/>
        </w:rPr>
        <w:t>(</w:t>
      </w:r>
      <w:proofErr w:type="spellStart"/>
      <w:proofErr w:type="gramStart"/>
      <w:r w:rsidRPr="00AA5CD9">
        <w:rPr>
          <w:rFonts w:ascii="Arial" w:hAnsi="Arial" w:cs="Arial"/>
          <w:bCs/>
          <w:szCs w:val="20"/>
        </w:rPr>
        <w:t>X,y</w:t>
      </w:r>
      <w:proofErr w:type="spellEnd"/>
      <w:proofErr w:type="gramEnd"/>
      <w:r w:rsidRPr="00AA5CD9">
        <w:rPr>
          <w:rFonts w:ascii="Arial" w:hAnsi="Arial" w:cs="Arial"/>
          <w:bCs/>
          <w:szCs w:val="20"/>
        </w:rPr>
        <w:t>):</w:t>
      </w:r>
    </w:p>
    <w:p w14:paraId="60C9EDC1"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classes=</w:t>
      </w:r>
      <w:proofErr w:type="spellStart"/>
      <w:proofErr w:type="gramStart"/>
      <w:r w:rsidRPr="00AA5CD9">
        <w:rPr>
          <w:rFonts w:ascii="Arial" w:hAnsi="Arial" w:cs="Arial"/>
          <w:bCs/>
          <w:szCs w:val="20"/>
        </w:rPr>
        <w:t>y.unique</w:t>
      </w:r>
      <w:proofErr w:type="spellEnd"/>
      <w:proofErr w:type="gramEnd"/>
      <w:r w:rsidRPr="00AA5CD9">
        <w:rPr>
          <w:rFonts w:ascii="Arial" w:hAnsi="Arial" w:cs="Arial"/>
          <w:bCs/>
          <w:szCs w:val="20"/>
        </w:rPr>
        <w:t>()</w:t>
      </w:r>
    </w:p>
    <w:p w14:paraId="3DB2FD13"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w:t>
      </w:r>
      <w:proofErr w:type="spellStart"/>
      <w:r w:rsidRPr="00AA5CD9">
        <w:rPr>
          <w:rFonts w:ascii="Arial" w:hAnsi="Arial" w:cs="Arial"/>
          <w:bCs/>
          <w:szCs w:val="20"/>
        </w:rPr>
        <w:t>class_count</w:t>
      </w:r>
      <w:proofErr w:type="spellEnd"/>
      <w:r w:rsidRPr="00AA5CD9">
        <w:rPr>
          <w:rFonts w:ascii="Arial" w:hAnsi="Arial" w:cs="Arial"/>
          <w:bCs/>
          <w:szCs w:val="20"/>
        </w:rPr>
        <w:t>=</w:t>
      </w:r>
      <w:proofErr w:type="spellStart"/>
      <w:r w:rsidRPr="00AA5CD9">
        <w:rPr>
          <w:rFonts w:ascii="Arial" w:hAnsi="Arial" w:cs="Arial"/>
          <w:bCs/>
          <w:szCs w:val="20"/>
        </w:rPr>
        <w:t>y.value_</w:t>
      </w:r>
      <w:proofErr w:type="gramStart"/>
      <w:r w:rsidRPr="00AA5CD9">
        <w:rPr>
          <w:rFonts w:ascii="Arial" w:hAnsi="Arial" w:cs="Arial"/>
          <w:bCs/>
          <w:szCs w:val="20"/>
        </w:rPr>
        <w:t>counts</w:t>
      </w:r>
      <w:proofErr w:type="spellEnd"/>
      <w:r w:rsidRPr="00AA5CD9">
        <w:rPr>
          <w:rFonts w:ascii="Arial" w:hAnsi="Arial" w:cs="Arial"/>
          <w:bCs/>
          <w:szCs w:val="20"/>
        </w:rPr>
        <w:t>(</w:t>
      </w:r>
      <w:proofErr w:type="gramEnd"/>
      <w:r w:rsidRPr="00AA5CD9">
        <w:rPr>
          <w:rFonts w:ascii="Arial" w:hAnsi="Arial" w:cs="Arial"/>
          <w:bCs/>
          <w:szCs w:val="20"/>
        </w:rPr>
        <w:t>)</w:t>
      </w:r>
    </w:p>
    <w:p w14:paraId="16A39454"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w:t>
      </w:r>
      <w:proofErr w:type="spellStart"/>
      <w:r w:rsidRPr="00AA5CD9">
        <w:rPr>
          <w:rFonts w:ascii="Arial" w:hAnsi="Arial" w:cs="Arial"/>
          <w:bCs/>
          <w:szCs w:val="20"/>
        </w:rPr>
        <w:t>class_prior</w:t>
      </w:r>
      <w:proofErr w:type="spellEnd"/>
      <w:r w:rsidRPr="00AA5CD9">
        <w:rPr>
          <w:rFonts w:ascii="Arial" w:hAnsi="Arial" w:cs="Arial"/>
          <w:bCs/>
          <w:szCs w:val="20"/>
        </w:rPr>
        <w:t>=</w:t>
      </w:r>
      <w:proofErr w:type="spellStart"/>
      <w:r w:rsidRPr="00AA5CD9">
        <w:rPr>
          <w:rFonts w:ascii="Arial" w:hAnsi="Arial" w:cs="Arial"/>
          <w:bCs/>
          <w:szCs w:val="20"/>
        </w:rPr>
        <w:t>class_count</w:t>
      </w:r>
      <w:proofErr w:type="spellEnd"/>
      <w:r w:rsidRPr="00AA5CD9">
        <w:rPr>
          <w:rFonts w:ascii="Arial" w:hAnsi="Arial" w:cs="Arial"/>
          <w:bCs/>
          <w:szCs w:val="20"/>
        </w:rPr>
        <w:t>/</w:t>
      </w:r>
      <w:proofErr w:type="spellStart"/>
      <w:r w:rsidRPr="00AA5CD9">
        <w:rPr>
          <w:rFonts w:ascii="Arial" w:hAnsi="Arial" w:cs="Arial"/>
          <w:bCs/>
          <w:szCs w:val="20"/>
        </w:rPr>
        <w:t>len</w:t>
      </w:r>
      <w:proofErr w:type="spellEnd"/>
      <w:r w:rsidRPr="00AA5CD9">
        <w:rPr>
          <w:rFonts w:ascii="Arial" w:hAnsi="Arial" w:cs="Arial"/>
          <w:bCs/>
          <w:szCs w:val="20"/>
        </w:rPr>
        <w:t>(y)</w:t>
      </w:r>
    </w:p>
    <w:p w14:paraId="1C7E0680"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prior=</w:t>
      </w:r>
      <w:proofErr w:type="spellStart"/>
      <w:proofErr w:type="gramStart"/>
      <w:r w:rsidRPr="00AA5CD9">
        <w:rPr>
          <w:rFonts w:ascii="Arial" w:hAnsi="Arial" w:cs="Arial"/>
          <w:bCs/>
          <w:szCs w:val="20"/>
        </w:rPr>
        <w:t>dict</w:t>
      </w:r>
      <w:proofErr w:type="spellEnd"/>
      <w:r w:rsidRPr="00AA5CD9">
        <w:rPr>
          <w:rFonts w:ascii="Arial" w:hAnsi="Arial" w:cs="Arial"/>
          <w:bCs/>
          <w:szCs w:val="20"/>
        </w:rPr>
        <w:t>(</w:t>
      </w:r>
      <w:proofErr w:type="gramEnd"/>
      <w:r w:rsidRPr="00AA5CD9">
        <w:rPr>
          <w:rFonts w:ascii="Arial" w:hAnsi="Arial" w:cs="Arial"/>
          <w:bCs/>
          <w:szCs w:val="20"/>
        </w:rPr>
        <w:t>)</w:t>
      </w:r>
    </w:p>
    <w:p w14:paraId="29CC27E1"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for col in </w:t>
      </w:r>
      <w:proofErr w:type="spellStart"/>
      <w:proofErr w:type="gramStart"/>
      <w:r w:rsidRPr="00AA5CD9">
        <w:rPr>
          <w:rFonts w:ascii="Arial" w:hAnsi="Arial" w:cs="Arial"/>
          <w:bCs/>
          <w:szCs w:val="20"/>
        </w:rPr>
        <w:t>X.columns</w:t>
      </w:r>
      <w:proofErr w:type="spellEnd"/>
      <w:proofErr w:type="gramEnd"/>
      <w:r w:rsidRPr="00AA5CD9">
        <w:rPr>
          <w:rFonts w:ascii="Arial" w:hAnsi="Arial" w:cs="Arial"/>
          <w:bCs/>
          <w:szCs w:val="20"/>
        </w:rPr>
        <w:t>:</w:t>
      </w:r>
    </w:p>
    <w:p w14:paraId="1822B23D"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for j in classes:</w:t>
      </w:r>
    </w:p>
    <w:p w14:paraId="061C9D4A"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w:t>
      </w:r>
      <w:proofErr w:type="spellStart"/>
      <w:r w:rsidRPr="00AA5CD9">
        <w:rPr>
          <w:rFonts w:ascii="Arial" w:hAnsi="Arial" w:cs="Arial"/>
          <w:bCs/>
          <w:szCs w:val="20"/>
        </w:rPr>
        <w:t>p_x_y</w:t>
      </w:r>
      <w:proofErr w:type="spellEnd"/>
      <w:r w:rsidRPr="00AA5CD9">
        <w:rPr>
          <w:rFonts w:ascii="Arial" w:hAnsi="Arial" w:cs="Arial"/>
          <w:bCs/>
          <w:szCs w:val="20"/>
        </w:rPr>
        <w:t>=X[(y==j</w:t>
      </w:r>
      <w:proofErr w:type="gramStart"/>
      <w:r w:rsidRPr="00AA5CD9">
        <w:rPr>
          <w:rFonts w:ascii="Arial" w:hAnsi="Arial" w:cs="Arial"/>
          <w:bCs/>
          <w:szCs w:val="20"/>
        </w:rPr>
        <w:t>).values</w:t>
      </w:r>
      <w:proofErr w:type="gramEnd"/>
      <w:r w:rsidRPr="00AA5CD9">
        <w:rPr>
          <w:rFonts w:ascii="Arial" w:hAnsi="Arial" w:cs="Arial"/>
          <w:bCs/>
          <w:szCs w:val="20"/>
        </w:rPr>
        <w:t>][col].</w:t>
      </w:r>
      <w:proofErr w:type="spellStart"/>
      <w:r w:rsidRPr="00AA5CD9">
        <w:rPr>
          <w:rFonts w:ascii="Arial" w:hAnsi="Arial" w:cs="Arial"/>
          <w:bCs/>
          <w:szCs w:val="20"/>
        </w:rPr>
        <w:t>value_counts</w:t>
      </w:r>
      <w:proofErr w:type="spellEnd"/>
      <w:r w:rsidRPr="00AA5CD9">
        <w:rPr>
          <w:rFonts w:ascii="Arial" w:hAnsi="Arial" w:cs="Arial"/>
          <w:bCs/>
          <w:szCs w:val="20"/>
        </w:rPr>
        <w:t>()</w:t>
      </w:r>
    </w:p>
    <w:p w14:paraId="12CACC2B"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for </w:t>
      </w:r>
      <w:proofErr w:type="spellStart"/>
      <w:r w:rsidRPr="00AA5CD9">
        <w:rPr>
          <w:rFonts w:ascii="Arial" w:hAnsi="Arial" w:cs="Arial"/>
          <w:bCs/>
          <w:szCs w:val="20"/>
        </w:rPr>
        <w:t>i</w:t>
      </w:r>
      <w:proofErr w:type="spellEnd"/>
      <w:r w:rsidRPr="00AA5CD9">
        <w:rPr>
          <w:rFonts w:ascii="Arial" w:hAnsi="Arial" w:cs="Arial"/>
          <w:bCs/>
          <w:szCs w:val="20"/>
        </w:rPr>
        <w:t xml:space="preserve"> in </w:t>
      </w:r>
      <w:proofErr w:type="spellStart"/>
      <w:r w:rsidRPr="00AA5CD9">
        <w:rPr>
          <w:rFonts w:ascii="Arial" w:hAnsi="Arial" w:cs="Arial"/>
          <w:bCs/>
          <w:szCs w:val="20"/>
        </w:rPr>
        <w:t>p_x_</w:t>
      </w:r>
      <w:proofErr w:type="gramStart"/>
      <w:r w:rsidRPr="00AA5CD9">
        <w:rPr>
          <w:rFonts w:ascii="Arial" w:hAnsi="Arial" w:cs="Arial"/>
          <w:bCs/>
          <w:szCs w:val="20"/>
        </w:rPr>
        <w:t>y.index</w:t>
      </w:r>
      <w:proofErr w:type="spellEnd"/>
      <w:proofErr w:type="gramEnd"/>
      <w:r w:rsidRPr="00AA5CD9">
        <w:rPr>
          <w:rFonts w:ascii="Arial" w:hAnsi="Arial" w:cs="Arial"/>
          <w:bCs/>
          <w:szCs w:val="20"/>
        </w:rPr>
        <w:t>:</w:t>
      </w:r>
    </w:p>
    <w:p w14:paraId="09074E83" w14:textId="77777777"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                prior[(</w:t>
      </w:r>
      <w:proofErr w:type="spellStart"/>
      <w:proofErr w:type="gramStart"/>
      <w:r w:rsidRPr="00AA5CD9">
        <w:rPr>
          <w:rFonts w:ascii="Arial" w:hAnsi="Arial" w:cs="Arial"/>
          <w:bCs/>
          <w:szCs w:val="20"/>
        </w:rPr>
        <w:t>col,i</w:t>
      </w:r>
      <w:proofErr w:type="gramEnd"/>
      <w:r w:rsidRPr="00AA5CD9">
        <w:rPr>
          <w:rFonts w:ascii="Arial" w:hAnsi="Arial" w:cs="Arial"/>
          <w:bCs/>
          <w:szCs w:val="20"/>
        </w:rPr>
        <w:t>,j</w:t>
      </w:r>
      <w:proofErr w:type="spellEnd"/>
      <w:r w:rsidRPr="00AA5CD9">
        <w:rPr>
          <w:rFonts w:ascii="Arial" w:hAnsi="Arial" w:cs="Arial"/>
          <w:bCs/>
          <w:szCs w:val="20"/>
        </w:rPr>
        <w:t>)]=</w:t>
      </w:r>
      <w:proofErr w:type="spellStart"/>
      <w:r w:rsidRPr="00AA5CD9">
        <w:rPr>
          <w:rFonts w:ascii="Arial" w:hAnsi="Arial" w:cs="Arial"/>
          <w:bCs/>
          <w:szCs w:val="20"/>
        </w:rPr>
        <w:t>p_x_y</w:t>
      </w:r>
      <w:proofErr w:type="spellEnd"/>
      <w:r w:rsidRPr="00AA5CD9">
        <w:rPr>
          <w:rFonts w:ascii="Arial" w:hAnsi="Arial" w:cs="Arial"/>
          <w:bCs/>
          <w:szCs w:val="20"/>
        </w:rPr>
        <w:t>[</w:t>
      </w:r>
      <w:proofErr w:type="spellStart"/>
      <w:r w:rsidRPr="00AA5CD9">
        <w:rPr>
          <w:rFonts w:ascii="Arial" w:hAnsi="Arial" w:cs="Arial"/>
          <w:bCs/>
          <w:szCs w:val="20"/>
        </w:rPr>
        <w:t>i</w:t>
      </w:r>
      <w:proofErr w:type="spellEnd"/>
      <w:r w:rsidRPr="00AA5CD9">
        <w:rPr>
          <w:rFonts w:ascii="Arial" w:hAnsi="Arial" w:cs="Arial"/>
          <w:bCs/>
          <w:szCs w:val="20"/>
        </w:rPr>
        <w:t>]/</w:t>
      </w:r>
      <w:proofErr w:type="spellStart"/>
      <w:r w:rsidRPr="00AA5CD9">
        <w:rPr>
          <w:rFonts w:ascii="Arial" w:hAnsi="Arial" w:cs="Arial"/>
          <w:bCs/>
          <w:szCs w:val="20"/>
        </w:rPr>
        <w:t>class_count</w:t>
      </w:r>
      <w:proofErr w:type="spellEnd"/>
      <w:r w:rsidRPr="00AA5CD9">
        <w:rPr>
          <w:rFonts w:ascii="Arial" w:hAnsi="Arial" w:cs="Arial"/>
          <w:bCs/>
          <w:szCs w:val="20"/>
        </w:rPr>
        <w:t>[j]</w:t>
      </w:r>
    </w:p>
    <w:p w14:paraId="65B8BAA4" w14:textId="14881A3C" w:rsidR="007D2AB7" w:rsidRPr="00AA5CD9" w:rsidRDefault="007D2AB7" w:rsidP="00AA5CD9">
      <w:pPr>
        <w:pStyle w:val="a9"/>
        <w:ind w:left="284" w:firstLineChars="0" w:firstLine="0"/>
        <w:jc w:val="left"/>
        <w:rPr>
          <w:rFonts w:ascii="Arial" w:hAnsi="Arial" w:cs="Arial"/>
          <w:bCs/>
          <w:szCs w:val="20"/>
        </w:rPr>
      </w:pPr>
      <w:r w:rsidRPr="00AA5CD9">
        <w:rPr>
          <w:rFonts w:ascii="Arial" w:hAnsi="Arial" w:cs="Arial"/>
          <w:bCs/>
          <w:szCs w:val="20"/>
        </w:rPr>
        <w:t xml:space="preserve">return </w:t>
      </w:r>
      <w:proofErr w:type="spellStart"/>
      <w:proofErr w:type="gramStart"/>
      <w:r w:rsidRPr="00AA5CD9">
        <w:rPr>
          <w:rFonts w:ascii="Arial" w:hAnsi="Arial" w:cs="Arial"/>
          <w:bCs/>
          <w:szCs w:val="20"/>
        </w:rPr>
        <w:t>classes,class</w:t>
      </w:r>
      <w:proofErr w:type="gramEnd"/>
      <w:r w:rsidRPr="00AA5CD9">
        <w:rPr>
          <w:rFonts w:ascii="Arial" w:hAnsi="Arial" w:cs="Arial"/>
          <w:bCs/>
          <w:szCs w:val="20"/>
        </w:rPr>
        <w:t>_prior,prior</w:t>
      </w:r>
      <w:proofErr w:type="spellEnd"/>
    </w:p>
    <w:p w14:paraId="50241D62" w14:textId="55DBB191" w:rsidR="007D2AB7" w:rsidRPr="007D2AB7" w:rsidRDefault="007D2AB7" w:rsidP="007D2AB7">
      <w:pPr>
        <w:pStyle w:val="a9"/>
        <w:numPr>
          <w:ilvl w:val="0"/>
          <w:numId w:val="1"/>
        </w:numPr>
        <w:spacing w:line="440" w:lineRule="exact"/>
        <w:ind w:firstLineChars="0"/>
        <w:jc w:val="left"/>
        <w:rPr>
          <w:rFonts w:ascii="宋体" w:hAnsi="宋体"/>
          <w:b/>
          <w:sz w:val="24"/>
        </w:rPr>
      </w:pPr>
      <w:r w:rsidRPr="007D2AB7">
        <w:rPr>
          <w:rFonts w:ascii="宋体" w:hAnsi="宋体" w:hint="eastAsia"/>
          <w:b/>
          <w:sz w:val="24"/>
        </w:rPr>
        <w:t>实现对心脏病的分类</w:t>
      </w:r>
    </w:p>
    <w:p w14:paraId="7DDC452F" w14:textId="4651EEF2" w:rsidR="00D96F50" w:rsidRPr="00AA5CD9" w:rsidRDefault="00D96F50" w:rsidP="00AA5CD9">
      <w:pPr>
        <w:ind w:leftChars="100" w:left="210"/>
        <w:jc w:val="left"/>
        <w:rPr>
          <w:rFonts w:ascii="Arial" w:hAnsi="Arial" w:cs="Arial"/>
          <w:bCs/>
          <w:szCs w:val="21"/>
        </w:rPr>
      </w:pPr>
      <w:r w:rsidRPr="00AA5CD9">
        <w:rPr>
          <w:rFonts w:ascii="Arial" w:hAnsi="Arial" w:cs="Arial"/>
          <w:bCs/>
          <w:szCs w:val="21"/>
        </w:rPr>
        <w:t>import pandas as pd</w:t>
      </w:r>
    </w:p>
    <w:p w14:paraId="797E4BF5" w14:textId="7EECD82E"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filepath</w:t>
      </w:r>
      <w:proofErr w:type="spellEnd"/>
      <w:r w:rsidRPr="00AA5CD9">
        <w:rPr>
          <w:rFonts w:ascii="Arial" w:hAnsi="Arial" w:cs="Arial"/>
          <w:bCs/>
          <w:szCs w:val="21"/>
        </w:rPr>
        <w:t xml:space="preserve"> = "D:\</w:t>
      </w:r>
      <w:r w:rsidRPr="00AA5CD9">
        <w:rPr>
          <w:rFonts w:ascii="Arial" w:hAnsi="Arial" w:cs="Arial"/>
          <w:szCs w:val="21"/>
        </w:rPr>
        <w:t xml:space="preserve"> </w:t>
      </w:r>
      <w:r w:rsidRPr="00AA5CD9">
        <w:rPr>
          <w:rFonts w:ascii="Arial" w:hAnsi="Arial" w:cs="Arial"/>
          <w:bCs/>
          <w:szCs w:val="21"/>
        </w:rPr>
        <w:t>processed.cleveland.data.csv"</w:t>
      </w:r>
    </w:p>
    <w:p w14:paraId="123351F4" w14:textId="5F2E605C" w:rsidR="007D2AB7" w:rsidRPr="00AA5CD9" w:rsidRDefault="00D96F50" w:rsidP="00AA5CD9">
      <w:pPr>
        <w:pStyle w:val="a9"/>
        <w:ind w:leftChars="100" w:left="210" w:firstLineChars="0" w:firstLine="0"/>
        <w:jc w:val="left"/>
        <w:rPr>
          <w:rFonts w:ascii="Arial" w:hAnsi="Arial" w:cs="Arial"/>
          <w:bCs/>
          <w:szCs w:val="21"/>
        </w:rPr>
      </w:pPr>
      <w:r w:rsidRPr="00AA5CD9">
        <w:rPr>
          <w:rFonts w:ascii="Arial" w:hAnsi="Arial" w:cs="Arial"/>
          <w:bCs/>
          <w:szCs w:val="21"/>
        </w:rPr>
        <w:t xml:space="preserve">data = </w:t>
      </w:r>
      <w:proofErr w:type="spellStart"/>
      <w:proofErr w:type="gramStart"/>
      <w:r w:rsidRPr="00AA5CD9">
        <w:rPr>
          <w:rFonts w:ascii="Arial" w:hAnsi="Arial" w:cs="Arial"/>
          <w:bCs/>
          <w:szCs w:val="21"/>
        </w:rPr>
        <w:t>pd.read</w:t>
      </w:r>
      <w:proofErr w:type="gramEnd"/>
      <w:r w:rsidRPr="00AA5CD9">
        <w:rPr>
          <w:rFonts w:ascii="Arial" w:hAnsi="Arial" w:cs="Arial"/>
          <w:bCs/>
          <w:szCs w:val="21"/>
        </w:rPr>
        <w:t>_csv</w:t>
      </w:r>
      <w:proofErr w:type="spellEnd"/>
      <w:r w:rsidRPr="00AA5CD9">
        <w:rPr>
          <w:rFonts w:ascii="Arial" w:hAnsi="Arial" w:cs="Arial"/>
          <w:bCs/>
          <w:szCs w:val="21"/>
        </w:rPr>
        <w:t>(</w:t>
      </w:r>
      <w:proofErr w:type="spellStart"/>
      <w:r w:rsidRPr="00AA5CD9">
        <w:rPr>
          <w:rFonts w:ascii="Arial" w:hAnsi="Arial" w:cs="Arial"/>
          <w:bCs/>
          <w:szCs w:val="21"/>
        </w:rPr>
        <w:t>filepath</w:t>
      </w:r>
      <w:proofErr w:type="spellEnd"/>
      <w:r w:rsidRPr="00AA5CD9">
        <w:rPr>
          <w:rFonts w:ascii="Arial" w:hAnsi="Arial" w:cs="Arial"/>
          <w:bCs/>
          <w:szCs w:val="21"/>
        </w:rPr>
        <w:t>)</w:t>
      </w:r>
    </w:p>
    <w:p w14:paraId="113388CF" w14:textId="2190BA3E" w:rsidR="00D96F50" w:rsidRPr="00AA5CD9" w:rsidRDefault="00D96F50" w:rsidP="00AA5CD9">
      <w:pPr>
        <w:pStyle w:val="a9"/>
        <w:ind w:leftChars="100" w:left="210" w:firstLineChars="0" w:firstLine="0"/>
        <w:jc w:val="left"/>
        <w:rPr>
          <w:rFonts w:ascii="Arial" w:hAnsi="Arial" w:cs="Arial"/>
          <w:bCs/>
          <w:szCs w:val="21"/>
        </w:rPr>
      </w:pPr>
      <w:r w:rsidRPr="00AA5CD9">
        <w:rPr>
          <w:rFonts w:ascii="Arial" w:hAnsi="Arial" w:cs="Arial"/>
          <w:bCs/>
          <w:szCs w:val="21"/>
        </w:rPr>
        <w:t xml:space="preserve">data = </w:t>
      </w:r>
      <w:proofErr w:type="spellStart"/>
      <w:r w:rsidRPr="00AA5CD9">
        <w:rPr>
          <w:rFonts w:ascii="Arial" w:hAnsi="Arial" w:cs="Arial"/>
          <w:bCs/>
          <w:szCs w:val="21"/>
        </w:rPr>
        <w:t>data.sample</w:t>
      </w:r>
      <w:proofErr w:type="spellEnd"/>
      <w:r w:rsidRPr="00AA5CD9">
        <w:rPr>
          <w:rFonts w:ascii="Arial" w:hAnsi="Arial" w:cs="Arial"/>
          <w:bCs/>
          <w:szCs w:val="21"/>
        </w:rPr>
        <w:t>(frac=1</w:t>
      </w:r>
      <w:proofErr w:type="gramStart"/>
      <w:r w:rsidRPr="00AA5CD9">
        <w:rPr>
          <w:rFonts w:ascii="Arial" w:hAnsi="Arial" w:cs="Arial"/>
          <w:bCs/>
          <w:szCs w:val="21"/>
        </w:rPr>
        <w:t>).</w:t>
      </w:r>
      <w:proofErr w:type="spellStart"/>
      <w:r w:rsidRPr="00AA5CD9">
        <w:rPr>
          <w:rFonts w:ascii="Arial" w:hAnsi="Arial" w:cs="Arial"/>
          <w:bCs/>
          <w:szCs w:val="21"/>
        </w:rPr>
        <w:t>reset</w:t>
      </w:r>
      <w:proofErr w:type="gramEnd"/>
      <w:r w:rsidRPr="00AA5CD9">
        <w:rPr>
          <w:rFonts w:ascii="Arial" w:hAnsi="Arial" w:cs="Arial"/>
          <w:bCs/>
          <w:szCs w:val="21"/>
        </w:rPr>
        <w:t>_index</w:t>
      </w:r>
      <w:proofErr w:type="spellEnd"/>
      <w:r w:rsidRPr="00AA5CD9">
        <w:rPr>
          <w:rFonts w:ascii="Arial" w:hAnsi="Arial" w:cs="Arial"/>
          <w:bCs/>
          <w:szCs w:val="21"/>
        </w:rPr>
        <w:t>(drop=True)</w:t>
      </w:r>
    </w:p>
    <w:p w14:paraId="4845B131" w14:textId="6F82E65E"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data_predict_feature</w:t>
      </w:r>
      <w:proofErr w:type="spellEnd"/>
      <w:r w:rsidRPr="00AA5CD9">
        <w:rPr>
          <w:rFonts w:ascii="Arial" w:hAnsi="Arial" w:cs="Arial"/>
          <w:bCs/>
          <w:szCs w:val="21"/>
        </w:rPr>
        <w:t xml:space="preserve"> = data </w:t>
      </w:r>
      <w:proofErr w:type="gramStart"/>
      <w:r w:rsidRPr="00AA5CD9">
        <w:rPr>
          <w:rFonts w:ascii="Arial" w:hAnsi="Arial" w:cs="Arial"/>
          <w:bCs/>
          <w:szCs w:val="21"/>
        </w:rPr>
        <w:t>feature[</w:t>
      </w:r>
      <w:proofErr w:type="gramEnd"/>
      <w:r w:rsidRPr="00AA5CD9">
        <w:rPr>
          <w:rFonts w:ascii="Arial" w:hAnsi="Arial" w:cs="Arial"/>
          <w:bCs/>
          <w:szCs w:val="21"/>
        </w:rPr>
        <w:t>-10:]</w:t>
      </w:r>
    </w:p>
    <w:p w14:paraId="04780CB6" w14:textId="027272C0"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data_predict_target</w:t>
      </w:r>
      <w:proofErr w:type="spellEnd"/>
      <w:r w:rsidRPr="00AA5CD9">
        <w:rPr>
          <w:rFonts w:ascii="Arial" w:hAnsi="Arial" w:cs="Arial"/>
          <w:bCs/>
          <w:szCs w:val="21"/>
        </w:rPr>
        <w:t xml:space="preserve"> = data _</w:t>
      </w:r>
      <w:proofErr w:type="gramStart"/>
      <w:r w:rsidRPr="00AA5CD9">
        <w:rPr>
          <w:rFonts w:ascii="Arial" w:hAnsi="Arial" w:cs="Arial"/>
          <w:bCs/>
          <w:szCs w:val="21"/>
        </w:rPr>
        <w:t>target[</w:t>
      </w:r>
      <w:proofErr w:type="gramEnd"/>
      <w:r w:rsidRPr="00AA5CD9">
        <w:rPr>
          <w:rFonts w:ascii="Arial" w:hAnsi="Arial" w:cs="Arial"/>
          <w:bCs/>
          <w:szCs w:val="21"/>
        </w:rPr>
        <w:t>-10:]</w:t>
      </w:r>
    </w:p>
    <w:p w14:paraId="7BA8F282" w14:textId="71C52CA5"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data_feature</w:t>
      </w:r>
      <w:proofErr w:type="spellEnd"/>
      <w:r w:rsidRPr="00AA5CD9">
        <w:rPr>
          <w:rFonts w:ascii="Arial" w:hAnsi="Arial" w:cs="Arial"/>
          <w:bCs/>
          <w:szCs w:val="21"/>
        </w:rPr>
        <w:t xml:space="preserve"> = </w:t>
      </w:r>
      <w:proofErr w:type="spellStart"/>
      <w:r w:rsidRPr="00AA5CD9">
        <w:rPr>
          <w:rFonts w:ascii="Arial" w:hAnsi="Arial" w:cs="Arial"/>
          <w:bCs/>
          <w:szCs w:val="21"/>
        </w:rPr>
        <w:t>data_</w:t>
      </w:r>
      <w:proofErr w:type="gramStart"/>
      <w:r w:rsidRPr="00AA5CD9">
        <w:rPr>
          <w:rFonts w:ascii="Arial" w:hAnsi="Arial" w:cs="Arial"/>
          <w:bCs/>
          <w:szCs w:val="21"/>
        </w:rPr>
        <w:t>feature</w:t>
      </w:r>
      <w:proofErr w:type="spellEnd"/>
      <w:r w:rsidRPr="00AA5CD9">
        <w:rPr>
          <w:rFonts w:ascii="Arial" w:hAnsi="Arial" w:cs="Arial"/>
          <w:bCs/>
          <w:szCs w:val="21"/>
        </w:rPr>
        <w:t>[</w:t>
      </w:r>
      <w:proofErr w:type="gramEnd"/>
      <w:r w:rsidRPr="00AA5CD9">
        <w:rPr>
          <w:rFonts w:ascii="Arial" w:hAnsi="Arial" w:cs="Arial"/>
          <w:bCs/>
          <w:szCs w:val="21"/>
        </w:rPr>
        <w:t>:-10]</w:t>
      </w:r>
    </w:p>
    <w:p w14:paraId="344EB911" w14:textId="5EFC8138"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data_target</w:t>
      </w:r>
      <w:proofErr w:type="spellEnd"/>
      <w:r w:rsidRPr="00AA5CD9">
        <w:rPr>
          <w:rFonts w:ascii="Arial" w:hAnsi="Arial" w:cs="Arial"/>
          <w:bCs/>
          <w:szCs w:val="21"/>
        </w:rPr>
        <w:t xml:space="preserve"> = </w:t>
      </w:r>
      <w:proofErr w:type="spellStart"/>
      <w:r w:rsidRPr="00AA5CD9">
        <w:rPr>
          <w:rFonts w:ascii="Arial" w:hAnsi="Arial" w:cs="Arial"/>
          <w:bCs/>
          <w:szCs w:val="21"/>
        </w:rPr>
        <w:t>data_</w:t>
      </w:r>
      <w:proofErr w:type="gramStart"/>
      <w:r w:rsidRPr="00AA5CD9">
        <w:rPr>
          <w:rFonts w:ascii="Arial" w:hAnsi="Arial" w:cs="Arial"/>
          <w:bCs/>
          <w:szCs w:val="21"/>
        </w:rPr>
        <w:t>target</w:t>
      </w:r>
      <w:proofErr w:type="spellEnd"/>
      <w:r w:rsidRPr="00AA5CD9">
        <w:rPr>
          <w:rFonts w:ascii="Arial" w:hAnsi="Arial" w:cs="Arial"/>
          <w:bCs/>
          <w:szCs w:val="21"/>
        </w:rPr>
        <w:t>[</w:t>
      </w:r>
      <w:proofErr w:type="gramEnd"/>
      <w:r w:rsidRPr="00AA5CD9">
        <w:rPr>
          <w:rFonts w:ascii="Arial" w:hAnsi="Arial" w:cs="Arial"/>
          <w:bCs/>
          <w:szCs w:val="21"/>
        </w:rPr>
        <w:t>:-10]</w:t>
      </w:r>
    </w:p>
    <w:p w14:paraId="17F61797" w14:textId="0E143281" w:rsidR="00D96F50" w:rsidRPr="00AA5CD9" w:rsidRDefault="00D96F50" w:rsidP="00AA5CD9">
      <w:pPr>
        <w:pStyle w:val="a9"/>
        <w:ind w:leftChars="100" w:left="210" w:firstLineChars="0" w:firstLine="0"/>
        <w:jc w:val="left"/>
        <w:rPr>
          <w:rFonts w:ascii="Arial" w:hAnsi="Arial" w:cs="Arial"/>
          <w:bCs/>
          <w:szCs w:val="21"/>
        </w:rPr>
      </w:pPr>
      <w:r w:rsidRPr="00AA5CD9">
        <w:rPr>
          <w:rFonts w:ascii="Arial" w:hAnsi="Arial" w:cs="Arial"/>
          <w:bCs/>
          <w:szCs w:val="21"/>
        </w:rPr>
        <w:t xml:space="preserve">from </w:t>
      </w:r>
      <w:proofErr w:type="spellStart"/>
      <w:proofErr w:type="gramStart"/>
      <w:r w:rsidRPr="00AA5CD9">
        <w:rPr>
          <w:rFonts w:ascii="Arial" w:hAnsi="Arial" w:cs="Arial"/>
          <w:bCs/>
          <w:szCs w:val="21"/>
        </w:rPr>
        <w:t>sklearn.model</w:t>
      </w:r>
      <w:proofErr w:type="gramEnd"/>
      <w:r w:rsidRPr="00AA5CD9">
        <w:rPr>
          <w:rFonts w:ascii="Arial" w:hAnsi="Arial" w:cs="Arial"/>
          <w:bCs/>
          <w:szCs w:val="21"/>
        </w:rPr>
        <w:t>_selection</w:t>
      </w:r>
      <w:proofErr w:type="spellEnd"/>
      <w:r w:rsidRPr="00AA5CD9">
        <w:rPr>
          <w:rFonts w:ascii="Arial" w:hAnsi="Arial" w:cs="Arial"/>
          <w:bCs/>
          <w:szCs w:val="21"/>
        </w:rPr>
        <w:t xml:space="preserve"> import </w:t>
      </w:r>
      <w:proofErr w:type="spellStart"/>
      <w:r w:rsidRPr="00AA5CD9">
        <w:rPr>
          <w:rFonts w:ascii="Arial" w:hAnsi="Arial" w:cs="Arial"/>
          <w:bCs/>
          <w:szCs w:val="21"/>
        </w:rPr>
        <w:t>train_test_split</w:t>
      </w:r>
      <w:proofErr w:type="spellEnd"/>
    </w:p>
    <w:p w14:paraId="37E23D34" w14:textId="21C0250C"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x_</w:t>
      </w:r>
      <w:proofErr w:type="gramStart"/>
      <w:r w:rsidRPr="00AA5CD9">
        <w:rPr>
          <w:rFonts w:ascii="Arial" w:hAnsi="Arial" w:cs="Arial"/>
          <w:bCs/>
          <w:szCs w:val="21"/>
        </w:rPr>
        <w:t>train,x</w:t>
      </w:r>
      <w:proofErr w:type="gramEnd"/>
      <w:r w:rsidRPr="00AA5CD9">
        <w:rPr>
          <w:rFonts w:ascii="Arial" w:hAnsi="Arial" w:cs="Arial"/>
          <w:bCs/>
          <w:szCs w:val="21"/>
        </w:rPr>
        <w:t>_test,y_train,y_test</w:t>
      </w:r>
      <w:proofErr w:type="spellEnd"/>
      <w:r w:rsidRPr="00AA5CD9">
        <w:rPr>
          <w:rFonts w:ascii="Arial" w:hAnsi="Arial" w:cs="Arial"/>
          <w:bCs/>
          <w:szCs w:val="21"/>
        </w:rPr>
        <w:t xml:space="preserve"> = </w:t>
      </w:r>
      <w:proofErr w:type="spellStart"/>
      <w:r w:rsidRPr="00AA5CD9">
        <w:rPr>
          <w:rFonts w:ascii="Arial" w:hAnsi="Arial" w:cs="Arial"/>
          <w:bCs/>
          <w:szCs w:val="21"/>
        </w:rPr>
        <w:t>train_test_split</w:t>
      </w:r>
      <w:proofErr w:type="spellEnd"/>
      <w:r w:rsidRPr="00AA5CD9">
        <w:rPr>
          <w:rFonts w:ascii="Arial" w:hAnsi="Arial" w:cs="Arial"/>
          <w:bCs/>
          <w:szCs w:val="21"/>
        </w:rPr>
        <w:t>(</w:t>
      </w:r>
      <w:proofErr w:type="spellStart"/>
      <w:r w:rsidRPr="00AA5CD9">
        <w:rPr>
          <w:rFonts w:ascii="Arial" w:hAnsi="Arial" w:cs="Arial"/>
          <w:bCs/>
          <w:szCs w:val="21"/>
        </w:rPr>
        <w:t>data_feature,data_target,test_size</w:t>
      </w:r>
      <w:proofErr w:type="spellEnd"/>
      <w:r w:rsidRPr="00AA5CD9">
        <w:rPr>
          <w:rFonts w:ascii="Arial" w:hAnsi="Arial" w:cs="Arial"/>
          <w:bCs/>
          <w:szCs w:val="21"/>
        </w:rPr>
        <w:t>=0.25)</w:t>
      </w:r>
    </w:p>
    <w:p w14:paraId="635A0CA2" w14:textId="1D802562" w:rsidR="00D96F50" w:rsidRPr="00AA5CD9" w:rsidRDefault="00D96F50" w:rsidP="00AA5CD9">
      <w:pPr>
        <w:pStyle w:val="a9"/>
        <w:ind w:leftChars="100" w:left="210" w:firstLineChars="0" w:firstLine="0"/>
        <w:jc w:val="left"/>
        <w:rPr>
          <w:rFonts w:ascii="Arial" w:hAnsi="Arial" w:cs="Arial"/>
          <w:bCs/>
          <w:szCs w:val="21"/>
        </w:rPr>
      </w:pPr>
      <w:r w:rsidRPr="00AA5CD9">
        <w:rPr>
          <w:rFonts w:ascii="Arial" w:hAnsi="Arial" w:cs="Arial"/>
          <w:bCs/>
          <w:szCs w:val="21"/>
        </w:rPr>
        <w:t xml:space="preserve">from </w:t>
      </w:r>
      <w:proofErr w:type="spellStart"/>
      <w:proofErr w:type="gramStart"/>
      <w:r w:rsidRPr="00AA5CD9">
        <w:rPr>
          <w:rFonts w:ascii="Arial" w:hAnsi="Arial" w:cs="Arial"/>
          <w:bCs/>
          <w:szCs w:val="21"/>
        </w:rPr>
        <w:t>sklearn.naive</w:t>
      </w:r>
      <w:proofErr w:type="gramEnd"/>
      <w:r w:rsidRPr="00AA5CD9">
        <w:rPr>
          <w:rFonts w:ascii="Arial" w:hAnsi="Arial" w:cs="Arial"/>
          <w:bCs/>
          <w:szCs w:val="21"/>
        </w:rPr>
        <w:t>_bayes</w:t>
      </w:r>
      <w:proofErr w:type="spellEnd"/>
      <w:r w:rsidRPr="00AA5CD9">
        <w:rPr>
          <w:rFonts w:ascii="Arial" w:hAnsi="Arial" w:cs="Arial"/>
          <w:bCs/>
          <w:szCs w:val="21"/>
        </w:rPr>
        <w:t xml:space="preserve"> import </w:t>
      </w:r>
      <w:proofErr w:type="spellStart"/>
      <w:r w:rsidRPr="00AA5CD9">
        <w:rPr>
          <w:rFonts w:ascii="Arial" w:hAnsi="Arial" w:cs="Arial"/>
          <w:bCs/>
          <w:szCs w:val="21"/>
        </w:rPr>
        <w:t>GaussianNB</w:t>
      </w:r>
      <w:proofErr w:type="spellEnd"/>
    </w:p>
    <w:p w14:paraId="5826E948" w14:textId="77A99473"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gauss_nb</w:t>
      </w:r>
      <w:proofErr w:type="spellEnd"/>
      <w:r w:rsidRPr="00AA5CD9">
        <w:rPr>
          <w:rFonts w:ascii="Arial" w:hAnsi="Arial" w:cs="Arial"/>
          <w:bCs/>
          <w:szCs w:val="21"/>
        </w:rPr>
        <w:t xml:space="preserve"> = </w:t>
      </w:r>
      <w:proofErr w:type="spellStart"/>
      <w:proofErr w:type="gramStart"/>
      <w:r w:rsidRPr="00AA5CD9">
        <w:rPr>
          <w:rFonts w:ascii="Arial" w:hAnsi="Arial" w:cs="Arial"/>
          <w:bCs/>
          <w:szCs w:val="21"/>
        </w:rPr>
        <w:t>GaussianNB</w:t>
      </w:r>
      <w:proofErr w:type="spellEnd"/>
      <w:r w:rsidRPr="00AA5CD9">
        <w:rPr>
          <w:rFonts w:ascii="Arial" w:hAnsi="Arial" w:cs="Arial"/>
          <w:bCs/>
          <w:szCs w:val="21"/>
        </w:rPr>
        <w:t>(</w:t>
      </w:r>
      <w:proofErr w:type="gramEnd"/>
      <w:r w:rsidRPr="00AA5CD9">
        <w:rPr>
          <w:rFonts w:ascii="Arial" w:hAnsi="Arial" w:cs="Arial"/>
          <w:bCs/>
          <w:szCs w:val="21"/>
        </w:rPr>
        <w:t>)</w:t>
      </w:r>
    </w:p>
    <w:p w14:paraId="3FB0F20B" w14:textId="0E233431"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gauss_nb.fit</w:t>
      </w:r>
      <w:proofErr w:type="spellEnd"/>
      <w:r w:rsidRPr="00AA5CD9">
        <w:rPr>
          <w:rFonts w:ascii="Arial" w:hAnsi="Arial" w:cs="Arial"/>
          <w:bCs/>
          <w:szCs w:val="21"/>
        </w:rPr>
        <w:t>(</w:t>
      </w:r>
      <w:proofErr w:type="spellStart"/>
      <w:r w:rsidRPr="00AA5CD9">
        <w:rPr>
          <w:rFonts w:ascii="Arial" w:hAnsi="Arial" w:cs="Arial"/>
          <w:bCs/>
          <w:szCs w:val="21"/>
        </w:rPr>
        <w:t>x_</w:t>
      </w:r>
      <w:proofErr w:type="gramStart"/>
      <w:r w:rsidRPr="00AA5CD9">
        <w:rPr>
          <w:rFonts w:ascii="Arial" w:hAnsi="Arial" w:cs="Arial"/>
          <w:bCs/>
          <w:szCs w:val="21"/>
        </w:rPr>
        <w:t>train,y</w:t>
      </w:r>
      <w:proofErr w:type="gramEnd"/>
      <w:r w:rsidRPr="00AA5CD9">
        <w:rPr>
          <w:rFonts w:ascii="Arial" w:hAnsi="Arial" w:cs="Arial"/>
          <w:bCs/>
          <w:szCs w:val="21"/>
        </w:rPr>
        <w:t>_train</w:t>
      </w:r>
      <w:proofErr w:type="spellEnd"/>
      <w:r w:rsidRPr="00AA5CD9">
        <w:rPr>
          <w:rFonts w:ascii="Arial" w:hAnsi="Arial" w:cs="Arial"/>
          <w:bCs/>
          <w:szCs w:val="21"/>
        </w:rPr>
        <w:t>)</w:t>
      </w:r>
    </w:p>
    <w:p w14:paraId="7795F771" w14:textId="0A2455C7" w:rsidR="00D96F50" w:rsidRPr="00AA5CD9" w:rsidRDefault="00D96F50"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gauss_accuracy</w:t>
      </w:r>
      <w:proofErr w:type="spellEnd"/>
      <w:r w:rsidRPr="00AA5CD9">
        <w:rPr>
          <w:rFonts w:ascii="Arial" w:hAnsi="Arial" w:cs="Arial"/>
          <w:bCs/>
          <w:szCs w:val="21"/>
        </w:rPr>
        <w:t xml:space="preserve"> = </w:t>
      </w:r>
      <w:proofErr w:type="spellStart"/>
      <w:r w:rsidRPr="00AA5CD9">
        <w:rPr>
          <w:rFonts w:ascii="Arial" w:hAnsi="Arial" w:cs="Arial"/>
          <w:bCs/>
          <w:szCs w:val="21"/>
        </w:rPr>
        <w:t>gauss_</w:t>
      </w:r>
      <w:proofErr w:type="gramStart"/>
      <w:r w:rsidRPr="00AA5CD9">
        <w:rPr>
          <w:rFonts w:ascii="Arial" w:hAnsi="Arial" w:cs="Arial"/>
          <w:bCs/>
          <w:szCs w:val="21"/>
        </w:rPr>
        <w:t>nb.score</w:t>
      </w:r>
      <w:proofErr w:type="spellEnd"/>
      <w:proofErr w:type="gramEnd"/>
      <w:r w:rsidRPr="00AA5CD9">
        <w:rPr>
          <w:rFonts w:ascii="Arial" w:hAnsi="Arial" w:cs="Arial"/>
          <w:bCs/>
          <w:szCs w:val="21"/>
        </w:rPr>
        <w:t>(</w:t>
      </w:r>
      <w:proofErr w:type="spellStart"/>
      <w:r w:rsidRPr="00AA5CD9">
        <w:rPr>
          <w:rFonts w:ascii="Arial" w:hAnsi="Arial" w:cs="Arial"/>
          <w:bCs/>
          <w:szCs w:val="21"/>
        </w:rPr>
        <w:t>x_test,y_test</w:t>
      </w:r>
      <w:proofErr w:type="spellEnd"/>
      <w:r w:rsidRPr="00AA5CD9">
        <w:rPr>
          <w:rFonts w:ascii="Arial" w:hAnsi="Arial" w:cs="Arial"/>
          <w:bCs/>
          <w:szCs w:val="21"/>
        </w:rPr>
        <w:t>)</w:t>
      </w:r>
    </w:p>
    <w:p w14:paraId="46B5DC4C" w14:textId="1FD4F0D1" w:rsidR="00464A61" w:rsidRPr="00AA5CD9" w:rsidRDefault="00464A61" w:rsidP="00AA5CD9">
      <w:pPr>
        <w:pStyle w:val="a9"/>
        <w:ind w:leftChars="100" w:left="210" w:firstLineChars="0" w:firstLine="0"/>
        <w:jc w:val="left"/>
        <w:rPr>
          <w:rFonts w:ascii="Arial" w:hAnsi="Arial" w:cs="Arial"/>
          <w:bCs/>
          <w:szCs w:val="21"/>
        </w:rPr>
      </w:pPr>
      <w:proofErr w:type="spellStart"/>
      <w:r w:rsidRPr="00AA5CD9">
        <w:rPr>
          <w:rFonts w:ascii="Arial" w:hAnsi="Arial" w:cs="Arial"/>
          <w:bCs/>
          <w:szCs w:val="21"/>
        </w:rPr>
        <w:t>gauss_result</w:t>
      </w:r>
      <w:proofErr w:type="spellEnd"/>
      <w:r w:rsidRPr="00AA5CD9">
        <w:rPr>
          <w:rFonts w:ascii="Arial" w:hAnsi="Arial" w:cs="Arial"/>
          <w:bCs/>
          <w:szCs w:val="21"/>
        </w:rPr>
        <w:t xml:space="preserve"> = </w:t>
      </w:r>
      <w:proofErr w:type="spellStart"/>
      <w:r w:rsidRPr="00AA5CD9">
        <w:rPr>
          <w:rFonts w:ascii="Arial" w:hAnsi="Arial" w:cs="Arial"/>
          <w:bCs/>
          <w:szCs w:val="21"/>
        </w:rPr>
        <w:t>gauss_</w:t>
      </w:r>
      <w:proofErr w:type="gramStart"/>
      <w:r w:rsidRPr="00AA5CD9">
        <w:rPr>
          <w:rFonts w:ascii="Arial" w:hAnsi="Arial" w:cs="Arial"/>
          <w:bCs/>
          <w:szCs w:val="21"/>
        </w:rPr>
        <w:t>nb.predict</w:t>
      </w:r>
      <w:proofErr w:type="spellEnd"/>
      <w:proofErr w:type="gramEnd"/>
      <w:r w:rsidRPr="00AA5CD9">
        <w:rPr>
          <w:rFonts w:ascii="Arial" w:hAnsi="Arial" w:cs="Arial"/>
          <w:bCs/>
          <w:szCs w:val="21"/>
        </w:rPr>
        <w:t xml:space="preserve">(data </w:t>
      </w:r>
      <w:proofErr w:type="spellStart"/>
      <w:r w:rsidRPr="00AA5CD9">
        <w:rPr>
          <w:rFonts w:ascii="Arial" w:hAnsi="Arial" w:cs="Arial"/>
          <w:bCs/>
          <w:szCs w:val="21"/>
        </w:rPr>
        <w:t>predict_feature</w:t>
      </w:r>
      <w:proofErr w:type="spellEnd"/>
      <w:r w:rsidRPr="00AA5CD9">
        <w:rPr>
          <w:rFonts w:ascii="Arial" w:hAnsi="Arial" w:cs="Arial"/>
          <w:bCs/>
          <w:szCs w:val="21"/>
        </w:rPr>
        <w:t>)</w:t>
      </w:r>
    </w:p>
    <w:p w14:paraId="6FFF06ED" w14:textId="42743471" w:rsidR="00635ED0" w:rsidRDefault="007D2AB7" w:rsidP="00635ED0">
      <w:pPr>
        <w:spacing w:line="440" w:lineRule="exact"/>
        <w:ind w:leftChars="168" w:left="588" w:hangingChars="98" w:hanging="235"/>
        <w:jc w:val="left"/>
        <w:rPr>
          <w:rFonts w:ascii="宋体" w:hAnsi="宋体"/>
          <w:bCs/>
          <w:sz w:val="24"/>
        </w:rPr>
      </w:pPr>
      <w:r>
        <w:rPr>
          <w:rFonts w:ascii="宋体" w:hAnsi="宋体"/>
          <w:bCs/>
          <w:sz w:val="24"/>
        </w:rPr>
        <w:t>3</w:t>
      </w:r>
      <w:r w:rsidR="00635ED0">
        <w:rPr>
          <w:rFonts w:ascii="宋体" w:hAnsi="宋体" w:hint="eastAsia"/>
          <w:bCs/>
          <w:sz w:val="24"/>
        </w:rPr>
        <w:t xml:space="preserve">. </w:t>
      </w:r>
      <w:r w:rsidR="00635ED0" w:rsidRPr="007D2AB7">
        <w:rPr>
          <w:rFonts w:ascii="宋体" w:hAnsi="宋体" w:hint="eastAsia"/>
          <w:b/>
          <w:sz w:val="24"/>
        </w:rPr>
        <w:t>简述对连续属性的离散化方法</w:t>
      </w:r>
    </w:p>
    <w:p w14:paraId="1D7B47CD" w14:textId="2137BCD6" w:rsidR="00635ED0" w:rsidRPr="00635ED0" w:rsidRDefault="00635ED0" w:rsidP="00AA5CD9">
      <w:pPr>
        <w:spacing w:line="440" w:lineRule="exact"/>
        <w:jc w:val="left"/>
        <w:rPr>
          <w:rFonts w:ascii="宋体" w:hAnsi="宋体"/>
          <w:bCs/>
          <w:sz w:val="24"/>
        </w:rPr>
      </w:pPr>
      <w:r w:rsidRPr="00635ED0">
        <w:rPr>
          <w:rFonts w:ascii="宋体" w:hAnsi="宋体" w:hint="eastAsia"/>
          <w:bCs/>
          <w:sz w:val="24"/>
        </w:rPr>
        <w:t>常用的离散化方法有以下三种：等宽法、</w:t>
      </w:r>
      <w:proofErr w:type="gramStart"/>
      <w:r w:rsidRPr="00635ED0">
        <w:rPr>
          <w:rFonts w:ascii="宋体" w:hAnsi="宋体" w:hint="eastAsia"/>
          <w:bCs/>
          <w:sz w:val="24"/>
        </w:rPr>
        <w:t>等频法</w:t>
      </w:r>
      <w:proofErr w:type="gramEnd"/>
      <w:r w:rsidRPr="00635ED0">
        <w:rPr>
          <w:rFonts w:ascii="宋体" w:hAnsi="宋体" w:hint="eastAsia"/>
          <w:bCs/>
          <w:sz w:val="24"/>
        </w:rPr>
        <w:t>、基于聚类分析的方法。</w:t>
      </w:r>
    </w:p>
    <w:p w14:paraId="0D654195" w14:textId="77777777" w:rsidR="00635ED0" w:rsidRPr="00635ED0" w:rsidRDefault="00635ED0" w:rsidP="00AA5CD9">
      <w:pPr>
        <w:spacing w:line="440" w:lineRule="exact"/>
        <w:jc w:val="left"/>
        <w:rPr>
          <w:rFonts w:ascii="宋体" w:hAnsi="宋体"/>
          <w:bCs/>
          <w:sz w:val="24"/>
        </w:rPr>
      </w:pPr>
      <w:r w:rsidRPr="00635ED0">
        <w:rPr>
          <w:rFonts w:ascii="宋体" w:hAnsi="宋体" w:hint="eastAsia"/>
          <w:bCs/>
          <w:sz w:val="24"/>
        </w:rPr>
        <w:t>等宽法主要就是将属性的值域分成具有相同宽度的区间，区间的个数由数据本身的特点决定，可能会导致一些区间数据少，一些区间数据多的情况。</w:t>
      </w:r>
    </w:p>
    <w:p w14:paraId="0091B11F" w14:textId="77777777" w:rsidR="00635ED0" w:rsidRPr="00635ED0" w:rsidRDefault="00635ED0" w:rsidP="00AA5CD9">
      <w:pPr>
        <w:spacing w:line="440" w:lineRule="exact"/>
        <w:jc w:val="left"/>
        <w:rPr>
          <w:rFonts w:ascii="宋体" w:hAnsi="宋体"/>
          <w:bCs/>
          <w:sz w:val="24"/>
        </w:rPr>
      </w:pPr>
      <w:proofErr w:type="gramStart"/>
      <w:r w:rsidRPr="00635ED0">
        <w:rPr>
          <w:rFonts w:ascii="宋体" w:hAnsi="宋体" w:hint="eastAsia"/>
          <w:bCs/>
          <w:sz w:val="24"/>
        </w:rPr>
        <w:t>等频法</w:t>
      </w:r>
      <w:proofErr w:type="gramEnd"/>
      <w:r w:rsidRPr="00635ED0">
        <w:rPr>
          <w:rFonts w:ascii="宋体" w:hAnsi="宋体" w:hint="eastAsia"/>
          <w:bCs/>
          <w:sz w:val="24"/>
        </w:rPr>
        <w:t>主要是将数量相同的记录放进每个区间，可能会将相同的数据分到不同的区间以满足每个区间中固定的数据个数。</w:t>
      </w:r>
    </w:p>
    <w:p w14:paraId="7044AA61" w14:textId="1D276DD4" w:rsidR="00635ED0" w:rsidRPr="00635ED0" w:rsidRDefault="00635ED0" w:rsidP="00AA5CD9">
      <w:pPr>
        <w:spacing w:line="440" w:lineRule="exact"/>
        <w:jc w:val="left"/>
        <w:rPr>
          <w:rFonts w:ascii="宋体" w:hAnsi="宋体"/>
          <w:bCs/>
          <w:sz w:val="24"/>
        </w:rPr>
      </w:pPr>
      <w:r w:rsidRPr="00635ED0">
        <w:rPr>
          <w:rFonts w:ascii="宋体" w:hAnsi="宋体" w:hint="eastAsia"/>
          <w:bCs/>
          <w:sz w:val="24"/>
        </w:rPr>
        <w:t>基于聚类分析的方法</w:t>
      </w:r>
      <w:r w:rsidRPr="00635ED0">
        <w:rPr>
          <w:rFonts w:ascii="宋体" w:hAnsi="宋体"/>
          <w:bCs/>
          <w:sz w:val="24"/>
        </w:rPr>
        <w:t>:</w:t>
      </w:r>
      <w:r w:rsidRPr="00635ED0">
        <w:rPr>
          <w:rFonts w:ascii="宋体" w:hAnsi="宋体"/>
          <w:bCs/>
          <w:sz w:val="24"/>
        </w:rPr>
        <w:t>主要是用聚类算法进行聚类，然后将得到的</w:t>
      </w:r>
      <w:proofErr w:type="gramStart"/>
      <w:r>
        <w:rPr>
          <w:rFonts w:ascii="宋体" w:hAnsi="宋体" w:hint="eastAsia"/>
          <w:bCs/>
          <w:sz w:val="24"/>
        </w:rPr>
        <w:t>簇</w:t>
      </w:r>
      <w:r w:rsidRPr="00635ED0">
        <w:rPr>
          <w:rFonts w:ascii="宋体" w:hAnsi="宋体"/>
          <w:bCs/>
          <w:sz w:val="24"/>
        </w:rPr>
        <w:t>进行</w:t>
      </w:r>
      <w:proofErr w:type="gramEnd"/>
      <w:r w:rsidRPr="00635ED0">
        <w:rPr>
          <w:rFonts w:ascii="宋体" w:hAnsi="宋体"/>
          <w:bCs/>
          <w:sz w:val="24"/>
        </w:rPr>
        <w:t>处理，合并到一个</w:t>
      </w:r>
      <w:r>
        <w:rPr>
          <w:rFonts w:ascii="宋体" w:hAnsi="宋体" w:hint="eastAsia"/>
          <w:bCs/>
          <w:sz w:val="24"/>
        </w:rPr>
        <w:t>簇</w:t>
      </w:r>
      <w:r w:rsidRPr="00635ED0">
        <w:rPr>
          <w:rFonts w:ascii="宋体" w:hAnsi="宋体"/>
          <w:bCs/>
          <w:sz w:val="24"/>
        </w:rPr>
        <w:t>的连续属性值做同一标记。</w:t>
      </w:r>
    </w:p>
    <w:p w14:paraId="25B9B719" w14:textId="2390E12B" w:rsidR="00635ED0" w:rsidRDefault="007D2AB7" w:rsidP="00635ED0">
      <w:pPr>
        <w:spacing w:line="440" w:lineRule="exact"/>
        <w:ind w:leftChars="168" w:left="588" w:hangingChars="98" w:hanging="235"/>
        <w:jc w:val="left"/>
        <w:rPr>
          <w:rFonts w:ascii="宋体" w:hAnsi="宋体"/>
          <w:bCs/>
          <w:sz w:val="24"/>
        </w:rPr>
      </w:pPr>
      <w:r>
        <w:rPr>
          <w:rFonts w:ascii="宋体" w:hAnsi="宋体"/>
          <w:bCs/>
          <w:sz w:val="24"/>
        </w:rPr>
        <w:lastRenderedPageBreak/>
        <w:t>4</w:t>
      </w:r>
      <w:r w:rsidR="00635ED0">
        <w:rPr>
          <w:rFonts w:ascii="宋体" w:hAnsi="宋体" w:hint="eastAsia"/>
          <w:bCs/>
          <w:sz w:val="24"/>
        </w:rPr>
        <w:t xml:space="preserve">. </w:t>
      </w:r>
      <w:r w:rsidR="00635ED0" w:rsidRPr="007D2AB7">
        <w:rPr>
          <w:rFonts w:ascii="宋体" w:hAnsi="宋体" w:hint="eastAsia"/>
          <w:b/>
          <w:sz w:val="24"/>
        </w:rPr>
        <w:t>描述朴素贝叶斯算法步骤</w:t>
      </w:r>
    </w:p>
    <w:p w14:paraId="0D42E0B1" w14:textId="77777777" w:rsidR="00AA5CD9" w:rsidRPr="00AA5CD9" w:rsidRDefault="00AA5CD9" w:rsidP="00AA5CD9">
      <w:pPr>
        <w:spacing w:line="440" w:lineRule="exact"/>
        <w:ind w:leftChars="100" w:left="210" w:firstLineChars="200" w:firstLine="480"/>
        <w:rPr>
          <w:sz w:val="24"/>
          <w:szCs w:val="28"/>
        </w:rPr>
      </w:pPr>
      <w:r w:rsidRPr="00AA5CD9">
        <w:rPr>
          <w:sz w:val="24"/>
          <w:szCs w:val="28"/>
        </w:rPr>
        <w:t>准备数据：首先需要准备训练数据，这些数据应该已经被标记为属于某一类。</w:t>
      </w:r>
    </w:p>
    <w:p w14:paraId="59B28B50" w14:textId="77777777" w:rsidR="00AA5CD9" w:rsidRPr="00AA5CD9" w:rsidRDefault="00AA5CD9" w:rsidP="00AA5CD9">
      <w:pPr>
        <w:spacing w:line="440" w:lineRule="exact"/>
        <w:ind w:leftChars="100" w:left="210" w:firstLineChars="200" w:firstLine="480"/>
        <w:rPr>
          <w:sz w:val="24"/>
          <w:szCs w:val="28"/>
        </w:rPr>
      </w:pPr>
      <w:r w:rsidRPr="00AA5CD9">
        <w:rPr>
          <w:sz w:val="24"/>
          <w:szCs w:val="28"/>
        </w:rPr>
        <w:t>提取特征：接下来，需要从训练数据中提取有用的特征。在文本分类中，这通常意味着提取单词或单词组。</w:t>
      </w:r>
    </w:p>
    <w:p w14:paraId="319771ED" w14:textId="77777777" w:rsidR="00AA5CD9" w:rsidRPr="00AA5CD9" w:rsidRDefault="00AA5CD9" w:rsidP="00AA5CD9">
      <w:pPr>
        <w:spacing w:line="440" w:lineRule="exact"/>
        <w:ind w:leftChars="100" w:left="210" w:firstLineChars="200" w:firstLine="480"/>
        <w:rPr>
          <w:sz w:val="24"/>
          <w:szCs w:val="28"/>
        </w:rPr>
      </w:pPr>
      <w:r w:rsidRPr="00AA5CD9">
        <w:rPr>
          <w:sz w:val="24"/>
          <w:szCs w:val="28"/>
        </w:rPr>
        <w:t>计算每个类别的概率：对于每个类别，计算其在数据中出现的概率。</w:t>
      </w:r>
    </w:p>
    <w:p w14:paraId="19FA6039" w14:textId="77777777" w:rsidR="00AA5CD9" w:rsidRPr="00AA5CD9" w:rsidRDefault="00AA5CD9" w:rsidP="00AA5CD9">
      <w:pPr>
        <w:spacing w:line="440" w:lineRule="exact"/>
        <w:ind w:leftChars="100" w:left="210" w:firstLineChars="200" w:firstLine="480"/>
        <w:rPr>
          <w:sz w:val="24"/>
          <w:szCs w:val="28"/>
        </w:rPr>
      </w:pPr>
      <w:r w:rsidRPr="00AA5CD9">
        <w:rPr>
          <w:sz w:val="24"/>
          <w:szCs w:val="28"/>
        </w:rPr>
        <w:t>计算每个特征在每个类别中的概率：对于每个类别，计算每个特征在该类别中出现的概率。</w:t>
      </w:r>
    </w:p>
    <w:p w14:paraId="354A3D5B" w14:textId="314B6268" w:rsidR="00AA5CD9" w:rsidRDefault="00AA5CD9" w:rsidP="00AA5CD9">
      <w:pPr>
        <w:spacing w:line="440" w:lineRule="exact"/>
        <w:ind w:leftChars="100" w:left="210" w:firstLineChars="200" w:firstLine="480"/>
        <w:rPr>
          <w:sz w:val="24"/>
          <w:szCs w:val="28"/>
        </w:rPr>
      </w:pPr>
      <w:r w:rsidRPr="00AA5CD9">
        <w:rPr>
          <w:sz w:val="24"/>
          <w:szCs w:val="28"/>
        </w:rPr>
        <w:t>使用贝叶斯公式计算每个类别的概率：使用贝叶斯公式计算每个类别的概率，公式为： P(</w:t>
      </w:r>
      <w:proofErr w:type="spellStart"/>
      <w:r w:rsidRPr="00AA5CD9">
        <w:rPr>
          <w:sz w:val="24"/>
          <w:szCs w:val="28"/>
        </w:rPr>
        <w:t>c|x</w:t>
      </w:r>
      <w:proofErr w:type="spellEnd"/>
      <w:r w:rsidRPr="00AA5CD9">
        <w:rPr>
          <w:sz w:val="24"/>
          <w:szCs w:val="28"/>
        </w:rPr>
        <w:t>) = (P(</w:t>
      </w:r>
      <w:proofErr w:type="spellStart"/>
      <w:r w:rsidRPr="00AA5CD9">
        <w:rPr>
          <w:sz w:val="24"/>
          <w:szCs w:val="28"/>
        </w:rPr>
        <w:t>x|c</w:t>
      </w:r>
      <w:proofErr w:type="spellEnd"/>
      <w:r w:rsidRPr="00AA5CD9">
        <w:rPr>
          <w:sz w:val="24"/>
          <w:szCs w:val="28"/>
        </w:rPr>
        <w:t>) * P(c)) / P(x)，其中 P(</w:t>
      </w:r>
      <w:proofErr w:type="spellStart"/>
      <w:r w:rsidRPr="00AA5CD9">
        <w:rPr>
          <w:sz w:val="24"/>
          <w:szCs w:val="28"/>
        </w:rPr>
        <w:t>c|x</w:t>
      </w:r>
      <w:proofErr w:type="spellEnd"/>
      <w:r w:rsidRPr="00AA5CD9">
        <w:rPr>
          <w:sz w:val="24"/>
          <w:szCs w:val="28"/>
        </w:rPr>
        <w:t>) 表示给定输入 x 的情况下类别 c 的概率，P(</w:t>
      </w:r>
      <w:proofErr w:type="spellStart"/>
      <w:r w:rsidRPr="00AA5CD9">
        <w:rPr>
          <w:sz w:val="24"/>
          <w:szCs w:val="28"/>
        </w:rPr>
        <w:t>x|c</w:t>
      </w:r>
      <w:proofErr w:type="spellEnd"/>
      <w:r w:rsidRPr="00AA5CD9">
        <w:rPr>
          <w:sz w:val="24"/>
          <w:szCs w:val="28"/>
        </w:rPr>
        <w:t xml:space="preserve">) 表示类别 c </w:t>
      </w:r>
      <w:proofErr w:type="gramStart"/>
      <w:r w:rsidRPr="00AA5CD9">
        <w:rPr>
          <w:sz w:val="24"/>
          <w:szCs w:val="28"/>
        </w:rPr>
        <w:t>下特征</w:t>
      </w:r>
      <w:proofErr w:type="gramEnd"/>
      <w:r w:rsidRPr="00AA5CD9">
        <w:rPr>
          <w:sz w:val="24"/>
          <w:szCs w:val="28"/>
        </w:rPr>
        <w:t xml:space="preserve"> x 的概率，P(c) 表示类别 c 的概率，P(x) 表示特征 x 出现的概率。</w:t>
      </w:r>
    </w:p>
    <w:p w14:paraId="78478F13" w14:textId="77777777" w:rsidR="00AA5CD9" w:rsidRPr="00AA5CD9" w:rsidRDefault="00AA5CD9" w:rsidP="00AA5CD9">
      <w:pPr>
        <w:spacing w:line="440" w:lineRule="exact"/>
        <w:ind w:leftChars="100" w:left="210" w:firstLineChars="200" w:firstLine="480"/>
        <w:rPr>
          <w:sz w:val="24"/>
          <w:szCs w:val="24"/>
        </w:rPr>
      </w:pPr>
      <w:r w:rsidRPr="00AA5CD9">
        <w:rPr>
          <w:sz w:val="24"/>
          <w:szCs w:val="24"/>
        </w:rPr>
        <w:t>选择具有最高概率的类别：对于给定的输入 x，选择具有最高 P(</w:t>
      </w:r>
      <w:proofErr w:type="spellStart"/>
      <w:r w:rsidRPr="00AA5CD9">
        <w:rPr>
          <w:sz w:val="24"/>
          <w:szCs w:val="24"/>
        </w:rPr>
        <w:t>c|x</w:t>
      </w:r>
      <w:proofErr w:type="spellEnd"/>
      <w:r w:rsidRPr="00AA5CD9">
        <w:rPr>
          <w:sz w:val="24"/>
          <w:szCs w:val="24"/>
        </w:rPr>
        <w:t>) 概率的类别作为输入 x 的预测类别。</w:t>
      </w:r>
    </w:p>
    <w:p w14:paraId="340AF89D" w14:textId="6A1E7BE6" w:rsidR="00AA5CD9" w:rsidRPr="00AA5CD9" w:rsidRDefault="00AA5CD9" w:rsidP="00AA5CD9">
      <w:pPr>
        <w:spacing w:line="440" w:lineRule="exact"/>
        <w:ind w:leftChars="100" w:left="210" w:firstLineChars="200" w:firstLine="480"/>
        <w:rPr>
          <w:rFonts w:hint="eastAsia"/>
          <w:sz w:val="24"/>
          <w:szCs w:val="24"/>
        </w:rPr>
      </w:pPr>
      <w:r w:rsidRPr="00AA5CD9">
        <w:rPr>
          <w:sz w:val="24"/>
          <w:szCs w:val="24"/>
        </w:rPr>
        <w:t>进行预测：使用训练好的朴素贝叶斯分类器对新的数据进行分类。</w:t>
      </w:r>
    </w:p>
    <w:p w14:paraId="60B1FD71" w14:textId="0B749E58" w:rsidR="00635ED0" w:rsidRDefault="007D2AB7" w:rsidP="00635ED0">
      <w:pPr>
        <w:spacing w:line="440" w:lineRule="exact"/>
        <w:ind w:leftChars="168" w:left="588" w:hangingChars="98" w:hanging="235"/>
        <w:jc w:val="left"/>
        <w:rPr>
          <w:rFonts w:ascii="宋体" w:hAnsi="宋体"/>
          <w:bCs/>
          <w:sz w:val="24"/>
        </w:rPr>
      </w:pPr>
      <w:r>
        <w:rPr>
          <w:rFonts w:ascii="宋体" w:hAnsi="宋体"/>
          <w:bCs/>
          <w:sz w:val="24"/>
        </w:rPr>
        <w:t>5</w:t>
      </w:r>
      <w:r w:rsidR="00635ED0">
        <w:rPr>
          <w:rFonts w:ascii="宋体" w:hAnsi="宋体" w:hint="eastAsia"/>
          <w:bCs/>
          <w:sz w:val="24"/>
        </w:rPr>
        <w:t xml:space="preserve">. </w:t>
      </w:r>
      <w:r w:rsidR="00635ED0" w:rsidRPr="007D2AB7">
        <w:rPr>
          <w:rFonts w:ascii="宋体" w:hAnsi="宋体" w:hint="eastAsia"/>
          <w:b/>
          <w:sz w:val="24"/>
        </w:rPr>
        <w:t>总结实验中遇到的问题及解决办法、心得、体会。</w:t>
      </w:r>
    </w:p>
    <w:p w14:paraId="69604359" w14:textId="26CEFFD1" w:rsidR="00635ED0" w:rsidRPr="00AA5CD9" w:rsidRDefault="00AA5CD9" w:rsidP="00AA5CD9">
      <w:pPr>
        <w:spacing w:line="440" w:lineRule="exact"/>
        <w:ind w:leftChars="100" w:left="210" w:firstLineChars="200" w:firstLine="480"/>
        <w:rPr>
          <w:sz w:val="24"/>
          <w:szCs w:val="24"/>
        </w:rPr>
      </w:pPr>
      <w:r w:rsidRPr="00AA5CD9">
        <w:rPr>
          <w:sz w:val="24"/>
          <w:szCs w:val="24"/>
        </w:rPr>
        <w:t>朴素贝叶斯分类器的优点是简单、快速，并且在许多情况下表现良好。但是，它也有一些缺点，比如对于某些特征的值的顺序敏感，对于稀有的特征值会有比较大的误差，对于连续值的特征也不太适用。</w:t>
      </w:r>
    </w:p>
    <w:sectPr w:rsidR="00635ED0" w:rsidRPr="00AA5CD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C6395"/>
    <w:multiLevelType w:val="hybridMultilevel"/>
    <w:tmpl w:val="2F726D0E"/>
    <w:lvl w:ilvl="0" w:tplc="2AE04D92">
      <w:start w:val="1"/>
      <w:numFmt w:val="decimal"/>
      <w:lvlText w:val="%1."/>
      <w:lvlJc w:val="left"/>
      <w:pPr>
        <w:ind w:left="713" w:hanging="360"/>
      </w:pPr>
      <w:rPr>
        <w:rFonts w:eastAsiaTheme="minorEastAsia" w:cstheme="minorBidi" w:hint="default"/>
      </w:rPr>
    </w:lvl>
    <w:lvl w:ilvl="1" w:tplc="04090019" w:tentative="1">
      <w:start w:val="1"/>
      <w:numFmt w:val="lowerLetter"/>
      <w:lvlText w:val="%2)"/>
      <w:lvlJc w:val="left"/>
      <w:pPr>
        <w:ind w:left="1193" w:hanging="420"/>
      </w:pPr>
    </w:lvl>
    <w:lvl w:ilvl="2" w:tplc="0409001B" w:tentative="1">
      <w:start w:val="1"/>
      <w:numFmt w:val="lowerRoman"/>
      <w:lvlText w:val="%3."/>
      <w:lvlJc w:val="right"/>
      <w:pPr>
        <w:ind w:left="1613" w:hanging="420"/>
      </w:pPr>
    </w:lvl>
    <w:lvl w:ilvl="3" w:tplc="0409000F" w:tentative="1">
      <w:start w:val="1"/>
      <w:numFmt w:val="decimal"/>
      <w:lvlText w:val="%4."/>
      <w:lvlJc w:val="left"/>
      <w:pPr>
        <w:ind w:left="2033" w:hanging="420"/>
      </w:pPr>
    </w:lvl>
    <w:lvl w:ilvl="4" w:tplc="04090019" w:tentative="1">
      <w:start w:val="1"/>
      <w:numFmt w:val="lowerLetter"/>
      <w:lvlText w:val="%5)"/>
      <w:lvlJc w:val="left"/>
      <w:pPr>
        <w:ind w:left="2453" w:hanging="420"/>
      </w:pPr>
    </w:lvl>
    <w:lvl w:ilvl="5" w:tplc="0409001B" w:tentative="1">
      <w:start w:val="1"/>
      <w:numFmt w:val="lowerRoman"/>
      <w:lvlText w:val="%6."/>
      <w:lvlJc w:val="right"/>
      <w:pPr>
        <w:ind w:left="2873" w:hanging="420"/>
      </w:pPr>
    </w:lvl>
    <w:lvl w:ilvl="6" w:tplc="0409000F" w:tentative="1">
      <w:start w:val="1"/>
      <w:numFmt w:val="decimal"/>
      <w:lvlText w:val="%7."/>
      <w:lvlJc w:val="left"/>
      <w:pPr>
        <w:ind w:left="3293" w:hanging="420"/>
      </w:pPr>
    </w:lvl>
    <w:lvl w:ilvl="7" w:tplc="04090019" w:tentative="1">
      <w:start w:val="1"/>
      <w:numFmt w:val="lowerLetter"/>
      <w:lvlText w:val="%8)"/>
      <w:lvlJc w:val="left"/>
      <w:pPr>
        <w:ind w:left="3713" w:hanging="420"/>
      </w:pPr>
    </w:lvl>
    <w:lvl w:ilvl="8" w:tplc="0409001B" w:tentative="1">
      <w:start w:val="1"/>
      <w:numFmt w:val="lowerRoman"/>
      <w:lvlText w:val="%9."/>
      <w:lvlJc w:val="right"/>
      <w:pPr>
        <w:ind w:left="4133" w:hanging="420"/>
      </w:pPr>
    </w:lvl>
  </w:abstractNum>
  <w:abstractNum w:abstractNumId="1" w15:restartNumberingAfterBreak="0">
    <w:nsid w:val="6E8355E0"/>
    <w:multiLevelType w:val="multilevel"/>
    <w:tmpl w:val="779A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4918F6"/>
    <w:multiLevelType w:val="multilevel"/>
    <w:tmpl w:val="BA1091D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7024686">
    <w:abstractNumId w:val="0"/>
  </w:num>
  <w:num w:numId="2" w16cid:durableId="1594629305">
    <w:abstractNumId w:val="1"/>
  </w:num>
  <w:num w:numId="3" w16cid:durableId="1513107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4F2E"/>
    <w:rsid w:val="0005624F"/>
    <w:rsid w:val="000F41ED"/>
    <w:rsid w:val="000F69EF"/>
    <w:rsid w:val="002223A1"/>
    <w:rsid w:val="004427AA"/>
    <w:rsid w:val="00464A61"/>
    <w:rsid w:val="00464F21"/>
    <w:rsid w:val="00534745"/>
    <w:rsid w:val="00537207"/>
    <w:rsid w:val="00584F2E"/>
    <w:rsid w:val="00635ED0"/>
    <w:rsid w:val="00692E99"/>
    <w:rsid w:val="006D656D"/>
    <w:rsid w:val="007C195E"/>
    <w:rsid w:val="007D2AB7"/>
    <w:rsid w:val="00877000"/>
    <w:rsid w:val="00AA5CD9"/>
    <w:rsid w:val="00AD598C"/>
    <w:rsid w:val="00B31C94"/>
    <w:rsid w:val="00BA3BA6"/>
    <w:rsid w:val="00BE31F5"/>
    <w:rsid w:val="00D96F50"/>
    <w:rsid w:val="00DF6EE6"/>
    <w:rsid w:val="00F50C51"/>
    <w:rsid w:val="00F562C5"/>
    <w:rsid w:val="00F6384B"/>
    <w:rsid w:val="00FA15D0"/>
    <w:rsid w:val="1AD3138C"/>
    <w:rsid w:val="231C3757"/>
    <w:rsid w:val="26EA0413"/>
    <w:rsid w:val="562A657E"/>
    <w:rsid w:val="56C83421"/>
    <w:rsid w:val="7463338B"/>
    <w:rsid w:val="78EE2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DEE75"/>
  <w15:docId w15:val="{3C9E171C-7746-4BCC-8E2C-EF4E9157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rPr>
      <w:sz w:val="24"/>
    </w:rPr>
  </w:style>
  <w:style w:type="character" w:styleId="a8">
    <w:name w:val="Hyperlink"/>
    <w:basedOn w:val="a0"/>
    <w:uiPriority w:val="99"/>
    <w:semiHidden/>
    <w:unhideWhenUsed/>
    <w:rPr>
      <w:color w:val="0000FF"/>
      <w:u w:val="single"/>
    </w:rPr>
  </w:style>
  <w:style w:type="paragraph" w:customStyle="1" w:styleId="CharCharCharCharCharCharChar">
    <w:name w:val="Char Char Char Char Char Char Char"/>
    <w:basedOn w:val="a"/>
    <w:qFormat/>
    <w:rPr>
      <w:rFonts w:ascii="Times New Roman" w:eastAsia="宋体" w:hAnsi="Times New Roman" w:cs="Times New Roman"/>
      <w:szCs w:val="20"/>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99"/>
    <w:rsid w:val="007D2AB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23765">
      <w:bodyDiv w:val="1"/>
      <w:marLeft w:val="0"/>
      <w:marRight w:val="0"/>
      <w:marTop w:val="0"/>
      <w:marBottom w:val="0"/>
      <w:divBdr>
        <w:top w:val="none" w:sz="0" w:space="0" w:color="auto"/>
        <w:left w:val="none" w:sz="0" w:space="0" w:color="auto"/>
        <w:bottom w:val="none" w:sz="0" w:space="0" w:color="auto"/>
        <w:right w:val="none" w:sz="0" w:space="0" w:color="auto"/>
      </w:divBdr>
    </w:div>
    <w:div w:id="1634094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267</Words>
  <Characters>1527</Characters>
  <Application>Microsoft Office Word</Application>
  <DocSecurity>0</DocSecurity>
  <Lines>12</Lines>
  <Paragraphs>3</Paragraphs>
  <ScaleCrop>false</ScaleCrop>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18</cp:revision>
  <dcterms:created xsi:type="dcterms:W3CDTF">2018-03-09T04:24:00Z</dcterms:created>
  <dcterms:modified xsi:type="dcterms:W3CDTF">2022-12-19T03:07:00Z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