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4F306" w14:textId="77777777" w:rsidR="00EF6F23" w:rsidRDefault="00254117">
      <w:pPr>
        <w:jc w:val="right"/>
        <w:rPr>
          <w:b/>
          <w:sz w:val="72"/>
          <w:szCs w:val="72"/>
        </w:rPr>
      </w:pPr>
      <w:r>
        <w:rPr>
          <w:rFonts w:hint="eastAsia"/>
          <w:b/>
          <w:noProof/>
          <w:sz w:val="72"/>
          <w:szCs w:val="72"/>
        </w:rPr>
        <w:drawing>
          <wp:inline distT="0" distB="0" distL="0" distR="0" wp14:anchorId="2D323F47" wp14:editId="7BB24EA5">
            <wp:extent cx="923925" cy="923925"/>
            <wp:effectExtent l="19050" t="0" r="9525" b="0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491" cy="9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16D5" w14:textId="77777777" w:rsidR="00EF6F23" w:rsidRPr="00023752" w:rsidRDefault="00254117">
      <w:pPr>
        <w:jc w:val="center"/>
        <w:rPr>
          <w:rFonts w:ascii="华文隶书" w:eastAsia="华文隶书"/>
          <w:b/>
          <w:sz w:val="68"/>
          <w:szCs w:val="68"/>
        </w:rPr>
      </w:pPr>
      <w:r w:rsidRPr="00023752">
        <w:rPr>
          <w:rFonts w:ascii="华文隶书" w:eastAsia="华文隶书" w:hint="eastAsia"/>
          <w:b/>
          <w:sz w:val="68"/>
          <w:szCs w:val="68"/>
        </w:rPr>
        <w:t>郑州大学</w:t>
      </w:r>
      <w:r w:rsidR="00023752" w:rsidRPr="00023752">
        <w:rPr>
          <w:rFonts w:ascii="华文隶书" w:eastAsia="华文隶书" w:hint="eastAsia"/>
          <w:b/>
          <w:sz w:val="68"/>
          <w:szCs w:val="68"/>
        </w:rPr>
        <w:t>网络空间安全</w:t>
      </w:r>
      <w:r w:rsidRPr="00023752">
        <w:rPr>
          <w:rFonts w:ascii="华文隶书" w:eastAsia="华文隶书" w:hint="eastAsia"/>
          <w:b/>
          <w:sz w:val="68"/>
          <w:szCs w:val="68"/>
        </w:rPr>
        <w:t>学院</w:t>
      </w:r>
    </w:p>
    <w:p w14:paraId="72D4A133" w14:textId="77777777" w:rsidR="00EF6F23" w:rsidRDefault="00254117">
      <w:pPr>
        <w:jc w:val="center"/>
        <w:rPr>
          <w:rFonts w:asciiTheme="majorEastAsia" w:eastAsiaTheme="majorEastAsia" w:hAnsiTheme="majorEastAsia"/>
          <w:b/>
          <w:sz w:val="56"/>
          <w:szCs w:val="56"/>
        </w:rPr>
      </w:pPr>
      <w:r>
        <w:rPr>
          <w:rFonts w:asciiTheme="majorEastAsia" w:eastAsiaTheme="majorEastAsia" w:hAnsiTheme="majorEastAsia" w:hint="eastAsia"/>
          <w:b/>
          <w:sz w:val="56"/>
          <w:szCs w:val="56"/>
        </w:rPr>
        <w:t>学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生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实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验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报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告</w:t>
      </w:r>
    </w:p>
    <w:p w14:paraId="623907BA" w14:textId="77777777" w:rsidR="00EF6F23" w:rsidRDefault="00EF6F23">
      <w:pPr>
        <w:jc w:val="center"/>
        <w:rPr>
          <w:rFonts w:asciiTheme="majorEastAsia" w:eastAsiaTheme="majorEastAsia" w:hAnsiTheme="majorEastAsia"/>
          <w:b/>
          <w:sz w:val="24"/>
          <w:szCs w:val="24"/>
        </w:rPr>
      </w:pPr>
    </w:p>
    <w:p w14:paraId="40EA617B" w14:textId="77777777" w:rsidR="00EF6F23" w:rsidRDefault="00254117">
      <w:r>
        <w:rPr>
          <w:rFonts w:hint="eastAsia"/>
        </w:rPr>
        <w:t>  </w:t>
      </w:r>
    </w:p>
    <w:p w14:paraId="7AAA8FA2" w14:textId="77777777" w:rsidR="00EF6F23" w:rsidRDefault="00EF6F23"/>
    <w:p w14:paraId="7C5545E4" w14:textId="77777777" w:rsidR="00EF6F23" w:rsidRDefault="00EF6F23"/>
    <w:p w14:paraId="6E672866" w14:textId="77777777" w:rsidR="00EF6F23" w:rsidRDefault="00EF6F23"/>
    <w:p w14:paraId="736B666E" w14:textId="77777777" w:rsidR="00DB0909" w:rsidRDefault="00254117" w:rsidP="00DB090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>
        <w:rPr>
          <w:sz w:val="32"/>
          <w:szCs w:val="32"/>
        </w:rPr>
        <w:t xml:space="preserve">  </w:t>
      </w:r>
      <w:r w:rsidR="00DB0909">
        <w:rPr>
          <w:rFonts w:hint="eastAsia"/>
          <w:sz w:val="32"/>
          <w:szCs w:val="32"/>
        </w:rPr>
        <w:t>实验课程</w:t>
      </w:r>
      <w:r w:rsidR="00DB0909">
        <w:rPr>
          <w:rFonts w:hint="eastAsia"/>
          <w:sz w:val="32"/>
          <w:szCs w:val="32"/>
        </w:rPr>
        <w:t> </w:t>
      </w:r>
      <w:r w:rsidR="00DB0909">
        <w:rPr>
          <w:rFonts w:hint="eastAsia"/>
          <w:sz w:val="32"/>
          <w:szCs w:val="32"/>
          <w:u w:val="single"/>
        </w:rPr>
        <w:t xml:space="preserve"> </w:t>
      </w:r>
      <w:r w:rsidR="00DB0909" w:rsidRPr="008F34C1">
        <w:rPr>
          <w:rFonts w:hint="eastAsia"/>
          <w:sz w:val="32"/>
          <w:szCs w:val="32"/>
          <w:u w:val="single"/>
        </w:rPr>
        <w:t>数字电路与数字系统综合实验</w:t>
      </w:r>
      <w:r w:rsidR="00DB0909">
        <w:rPr>
          <w:rFonts w:hint="eastAsia"/>
          <w:sz w:val="32"/>
          <w:szCs w:val="32"/>
          <w:u w:val="single"/>
        </w:rPr>
        <w:t xml:space="preserve"> </w:t>
      </w:r>
      <w:r w:rsidR="00DB0909">
        <w:rPr>
          <w:sz w:val="32"/>
          <w:szCs w:val="32"/>
          <w:u w:val="single"/>
        </w:rPr>
        <w:t xml:space="preserve">   </w:t>
      </w:r>
      <w:r w:rsidR="00DB0909">
        <w:rPr>
          <w:rFonts w:hint="eastAsia"/>
          <w:sz w:val="32"/>
          <w:szCs w:val="32"/>
          <w:u w:val="single"/>
        </w:rPr>
        <w:t xml:space="preserve"> </w:t>
      </w:r>
      <w:r w:rsidR="00DB0909">
        <w:rPr>
          <w:rFonts w:hint="eastAsia"/>
          <w:sz w:val="32"/>
          <w:szCs w:val="32"/>
        </w:rPr>
        <w:t> </w:t>
      </w:r>
    </w:p>
    <w:p w14:paraId="7A458FEE" w14:textId="77777777" w:rsidR="00DB0909" w:rsidRDefault="00DB0909" w:rsidP="00DB0909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开课时间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>2021</w:t>
      </w:r>
      <w:r>
        <w:rPr>
          <w:rFonts w:hint="eastAsia"/>
          <w:sz w:val="32"/>
          <w:szCs w:val="32"/>
        </w:rPr>
        <w:t>至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>2022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  <w:u w:val="single"/>
        </w:rPr>
        <w:t xml:space="preserve">  </w:t>
      </w:r>
      <w:proofErr w:type="gramStart"/>
      <w:r>
        <w:rPr>
          <w:rFonts w:hint="eastAsia"/>
          <w:sz w:val="32"/>
          <w:szCs w:val="32"/>
          <w:u w:val="single"/>
        </w:rPr>
        <w:t>一</w:t>
      </w:r>
      <w:proofErr w:type="gramEnd"/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学期</w:t>
      </w:r>
      <w:r>
        <w:rPr>
          <w:rFonts w:hint="eastAsia"/>
          <w:sz w:val="32"/>
          <w:szCs w:val="32"/>
        </w:rPr>
        <w:t> </w:t>
      </w:r>
    </w:p>
    <w:p w14:paraId="59AF94F8" w14:textId="77777777" w:rsidR="00DB0909" w:rsidRDefault="00DB0909" w:rsidP="00DB0909">
      <w:pPr>
        <w:rPr>
          <w:sz w:val="32"/>
          <w:szCs w:val="32"/>
        </w:rPr>
      </w:pPr>
    </w:p>
    <w:p w14:paraId="3FF2E382" w14:textId="1889B7FF" w:rsidR="00DB0909" w:rsidRDefault="00DB0909" w:rsidP="00DB0909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级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专业班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信息安全</w:t>
      </w:r>
      <w:r>
        <w:rPr>
          <w:rFonts w:hint="eastAsia"/>
          <w:sz w:val="32"/>
          <w:szCs w:val="32"/>
          <w:u w:val="single"/>
        </w:rPr>
        <w:t xml:space="preserve">    </w:t>
      </w:r>
    </w:p>
    <w:p w14:paraId="640EBDE7" w14:textId="71309795" w:rsidR="00DB0909" w:rsidRDefault="00DB0909" w:rsidP="00DB0909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姓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名</w:t>
      </w:r>
      <w:r>
        <w:rPr>
          <w:rFonts w:hint="eastAsia"/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</w:t>
      </w:r>
      <w:r>
        <w:rPr>
          <w:rFonts w:hint="eastAsia"/>
          <w:sz w:val="32"/>
          <w:szCs w:val="32"/>
        </w:rPr>
        <w:t xml:space="preserve">  </w:t>
      </w:r>
      <w:r>
        <w:rPr>
          <w:rFonts w:hint="eastAsia"/>
          <w:sz w:val="32"/>
          <w:szCs w:val="32"/>
        </w:rPr>
        <w:t>号</w:t>
      </w:r>
      <w:r>
        <w:rPr>
          <w:rFonts w:hint="eastAsia"/>
          <w:sz w:val="32"/>
          <w:szCs w:val="32"/>
          <w:u w:val="single"/>
        </w:rPr>
        <w:t xml:space="preserve">  </w:t>
      </w:r>
    </w:p>
    <w:p w14:paraId="3CA0D6D6" w14:textId="2498324B" w:rsidR="00EF6F23" w:rsidRDefault="00254117" w:rsidP="00DB090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p w14:paraId="015E9B46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     </w:t>
      </w:r>
    </w:p>
    <w:p w14:paraId="25778381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tbl>
      <w:tblPr>
        <w:tblStyle w:val="ac"/>
        <w:tblW w:w="3369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1560"/>
      </w:tblGrid>
      <w:tr w:rsidR="00EF6F23" w14:paraId="59B04120" w14:textId="77777777">
        <w:trPr>
          <w:jc w:val="center"/>
        </w:trPr>
        <w:tc>
          <w:tcPr>
            <w:tcW w:w="1809" w:type="dxa"/>
          </w:tcPr>
          <w:p w14:paraId="74FCB2BE" w14:textId="77777777" w:rsidR="00EF6F23" w:rsidRDefault="00254117">
            <w:pPr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总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成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绩</w:t>
            </w:r>
          </w:p>
        </w:tc>
        <w:tc>
          <w:tcPr>
            <w:tcW w:w="1560" w:type="dxa"/>
          </w:tcPr>
          <w:p w14:paraId="1D622849" w14:textId="77777777" w:rsidR="00EF6F23" w:rsidRDefault="00EF6F23">
            <w:pPr>
              <w:rPr>
                <w:sz w:val="32"/>
                <w:szCs w:val="32"/>
              </w:rPr>
            </w:pPr>
          </w:p>
        </w:tc>
      </w:tr>
      <w:tr w:rsidR="00EF6F23" w14:paraId="123AA8C4" w14:textId="77777777">
        <w:trPr>
          <w:jc w:val="center"/>
        </w:trPr>
        <w:tc>
          <w:tcPr>
            <w:tcW w:w="1809" w:type="dxa"/>
          </w:tcPr>
          <w:p w14:paraId="59BF42D6" w14:textId="77777777" w:rsidR="00EF6F23" w:rsidRDefault="00254117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教师签名</w:t>
            </w:r>
          </w:p>
        </w:tc>
        <w:tc>
          <w:tcPr>
            <w:tcW w:w="1560" w:type="dxa"/>
          </w:tcPr>
          <w:p w14:paraId="19740042" w14:textId="77777777" w:rsidR="00EF6F23" w:rsidRDefault="00EF6F23">
            <w:pPr>
              <w:rPr>
                <w:sz w:val="32"/>
                <w:szCs w:val="32"/>
              </w:rPr>
            </w:pPr>
          </w:p>
        </w:tc>
      </w:tr>
    </w:tbl>
    <w:p w14:paraId="6F6910F0" w14:textId="77777777" w:rsidR="00EF6F23" w:rsidRDefault="00EF6F23">
      <w:pPr>
        <w:rPr>
          <w:b/>
          <w:sz w:val="36"/>
          <w:szCs w:val="36"/>
        </w:rPr>
      </w:pPr>
    </w:p>
    <w:p w14:paraId="2CBBA7B2" w14:textId="77777777" w:rsidR="00EF6F23" w:rsidRDefault="00EF6F23">
      <w:pPr>
        <w:rPr>
          <w:b/>
          <w:sz w:val="36"/>
          <w:szCs w:val="36"/>
        </w:rPr>
      </w:pPr>
    </w:p>
    <w:p w14:paraId="361D2FB5" w14:textId="77777777" w:rsidR="00EF6F23" w:rsidRDefault="00023752">
      <w:pPr>
        <w:jc w:val="center"/>
        <w:rPr>
          <w:rFonts w:ascii="华文行楷" w:eastAsia="华文行楷"/>
          <w:b/>
          <w:sz w:val="32"/>
          <w:szCs w:val="32"/>
        </w:rPr>
      </w:pPr>
      <w:r>
        <w:rPr>
          <w:rFonts w:ascii="华文行楷" w:eastAsia="华文行楷" w:hint="eastAsia"/>
          <w:b/>
          <w:sz w:val="32"/>
          <w:szCs w:val="32"/>
        </w:rPr>
        <w:t>网络空间安全</w:t>
      </w:r>
      <w:r w:rsidR="00254117">
        <w:rPr>
          <w:rFonts w:ascii="华文行楷" w:eastAsia="华文行楷" w:hint="eastAsia"/>
          <w:b/>
          <w:sz w:val="32"/>
          <w:szCs w:val="32"/>
        </w:rPr>
        <w:t>学院制</w:t>
      </w:r>
    </w:p>
    <w:p w14:paraId="18BBF6A4" w14:textId="77777777" w:rsidR="00C8472A" w:rsidRDefault="00C8472A">
      <w:pPr>
        <w:jc w:val="center"/>
        <w:rPr>
          <w:rFonts w:ascii="华文行楷" w:eastAsia="华文行楷"/>
          <w:b/>
          <w:sz w:val="32"/>
          <w:szCs w:val="32"/>
        </w:rPr>
      </w:pPr>
    </w:p>
    <w:p w14:paraId="7DF1BAC8" w14:textId="77777777" w:rsidR="00EF6F23" w:rsidRDefault="00254117">
      <w:pPr>
        <w:spacing w:line="240" w:lineRule="atLeast"/>
        <w:jc w:val="center"/>
        <w:rPr>
          <w:b/>
          <w:sz w:val="32"/>
          <w:szCs w:val="36"/>
        </w:rPr>
      </w:pPr>
      <w:r>
        <w:rPr>
          <w:rFonts w:hint="eastAsia"/>
          <w:b/>
          <w:sz w:val="32"/>
          <w:szCs w:val="36"/>
        </w:rPr>
        <w:lastRenderedPageBreak/>
        <w:t>实验教学管理基本规范</w:t>
      </w:r>
    </w:p>
    <w:p w14:paraId="3D977641" w14:textId="77777777" w:rsidR="00EF6F23" w:rsidRDefault="00EF6F23">
      <w:pPr>
        <w:spacing w:line="240" w:lineRule="atLeast"/>
        <w:ind w:leftChars="-428" w:left="-899"/>
        <w:jc w:val="center"/>
        <w:rPr>
          <w:b/>
          <w:sz w:val="32"/>
          <w:szCs w:val="36"/>
        </w:rPr>
      </w:pPr>
    </w:p>
    <w:p w14:paraId="76A06F28" w14:textId="77777777" w:rsidR="00EF6F23" w:rsidRDefault="00254117">
      <w:pPr>
        <w:pStyle w:val="a3"/>
        <w:ind w:firstLineChars="200" w:firstLine="420"/>
      </w:pPr>
      <w:r>
        <w:rPr>
          <w:rFonts w:hint="eastAsia"/>
        </w:rPr>
        <w:t>实验是培养学生动手能力、分析解决问题能力的重要环节；实验报告是反映实验教学水平与质量的重要依据。为加强实验过程管理，改革实验成绩考核方法，改善实验教学效果，提高学生质量，特制定实验教学管理基本规范。</w:t>
      </w:r>
    </w:p>
    <w:p w14:paraId="03D53FAE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每门实验课程一般会包括多个实验项目，除非</w:t>
      </w:r>
      <w:proofErr w:type="gramStart"/>
      <w:r>
        <w:rPr>
          <w:rFonts w:hint="eastAsia"/>
          <w:bCs/>
          <w:szCs w:val="36"/>
        </w:rPr>
        <w:t>常简单</w:t>
      </w:r>
      <w:proofErr w:type="gramEnd"/>
      <w:r>
        <w:rPr>
          <w:rFonts w:hint="eastAsia"/>
          <w:bCs/>
          <w:szCs w:val="36"/>
        </w:rPr>
        <w:t>的验证演示性实验项目可以不写实验报告外，其他实验项目均应按本格式完成实验报告。</w:t>
      </w:r>
    </w:p>
    <w:p w14:paraId="26F8AA4A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实验报告应由实验准备、实验过程、结果分析三大部分组成。每部分均在实验成绩中占一定比例。各部分成绩的</w:t>
      </w:r>
      <w:r>
        <w:rPr>
          <w:rFonts w:hint="eastAsia"/>
          <w:szCs w:val="21"/>
        </w:rPr>
        <w:t>观测点</w:t>
      </w:r>
      <w:r>
        <w:rPr>
          <w:rFonts w:hint="eastAsia"/>
          <w:bCs/>
          <w:szCs w:val="36"/>
        </w:rPr>
        <w:t>、考核目标、所占比例可参考附表执行。各专业可以根据具体情况，调整考核内容和评分标准。</w:t>
      </w:r>
    </w:p>
    <w:p w14:paraId="2CA99594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学生必须在完成实验预习内容的前提下进行实验。教师要在实验过程中抽查学生预习情况，在学生离开实验室前，检查学生实验操作和记录情况，并在实验报告第七部分教师签字栏签名，以确保实验记录的真实性。</w:t>
      </w:r>
    </w:p>
    <w:p w14:paraId="00DC0731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/>
          <w:szCs w:val="21"/>
        </w:rPr>
      </w:pPr>
      <w:r>
        <w:rPr>
          <w:rFonts w:hint="eastAsia"/>
          <w:bCs/>
          <w:szCs w:val="36"/>
        </w:rPr>
        <w:t>教师应及时评阅学生的实验报告并给出各实验项目成绩，完整保存实验报告。在完成所有实验项目后，教师应按学生姓名将批改好的各实验项目实验报告装订成册，构成该实验课程总报告，按班级交课程承担单位（实验中心或实验室）保管存档。</w:t>
      </w:r>
    </w:p>
    <w:p w14:paraId="140C8DAA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/>
          <w:szCs w:val="21"/>
        </w:rPr>
      </w:pPr>
      <w:r>
        <w:rPr>
          <w:rFonts w:hint="eastAsia"/>
          <w:bCs/>
          <w:szCs w:val="36"/>
        </w:rPr>
        <w:t>实验课程成绩按其类型采取百分制或优、良、中、及格和不及格五级评定。</w:t>
      </w:r>
    </w:p>
    <w:p w14:paraId="40A36257" w14:textId="77777777" w:rsidR="00EF6F23" w:rsidRDefault="00EF6F23">
      <w:pPr>
        <w:spacing w:line="360" w:lineRule="exact"/>
        <w:ind w:left="357"/>
        <w:rPr>
          <w:b/>
          <w:szCs w:val="21"/>
        </w:rPr>
      </w:pPr>
    </w:p>
    <w:p w14:paraId="57006FB2" w14:textId="77777777" w:rsidR="00EF6F23" w:rsidRDefault="00254117">
      <w:pPr>
        <w:spacing w:beforeLines="50" w:before="156" w:line="360" w:lineRule="exact"/>
        <w:rPr>
          <w:b/>
          <w:szCs w:val="21"/>
        </w:rPr>
      </w:pPr>
      <w:r>
        <w:rPr>
          <w:rFonts w:hint="eastAsia"/>
          <w:b/>
          <w:bCs/>
          <w:szCs w:val="36"/>
        </w:rPr>
        <w:t>附表：</w:t>
      </w:r>
      <w:r>
        <w:rPr>
          <w:rFonts w:hint="eastAsia"/>
          <w:b/>
          <w:szCs w:val="21"/>
        </w:rPr>
        <w:t>实验考核参考内容及标准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4320"/>
        <w:gridCol w:w="2340"/>
        <w:gridCol w:w="1260"/>
      </w:tblGrid>
      <w:tr w:rsidR="00EF6F23" w14:paraId="11CE6E88" w14:textId="77777777">
        <w:trPr>
          <w:cantSplit/>
        </w:trPr>
        <w:tc>
          <w:tcPr>
            <w:tcW w:w="1368" w:type="dxa"/>
            <w:vAlign w:val="center"/>
          </w:tcPr>
          <w:p w14:paraId="46C9D7C8" w14:textId="77777777" w:rsidR="00EF6F23" w:rsidRDefault="00EF6F23">
            <w:pPr>
              <w:spacing w:beforeLines="25" w:before="78" w:line="420" w:lineRule="exact"/>
              <w:ind w:leftChars="-137" w:left="-288" w:rightChars="85" w:right="178" w:firstLineChars="137" w:firstLine="288"/>
              <w:jc w:val="center"/>
              <w:rPr>
                <w:szCs w:val="21"/>
              </w:rPr>
            </w:pPr>
          </w:p>
        </w:tc>
        <w:tc>
          <w:tcPr>
            <w:tcW w:w="4320" w:type="dxa"/>
            <w:vAlign w:val="center"/>
          </w:tcPr>
          <w:p w14:paraId="4867DE82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观测点</w:t>
            </w:r>
          </w:p>
        </w:tc>
        <w:tc>
          <w:tcPr>
            <w:tcW w:w="2340" w:type="dxa"/>
            <w:vAlign w:val="center"/>
          </w:tcPr>
          <w:p w14:paraId="53D00CAC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考核目标</w:t>
            </w:r>
          </w:p>
        </w:tc>
        <w:tc>
          <w:tcPr>
            <w:tcW w:w="1260" w:type="dxa"/>
            <w:vAlign w:val="center"/>
          </w:tcPr>
          <w:p w14:paraId="6F830E74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成绩组成</w:t>
            </w:r>
          </w:p>
        </w:tc>
      </w:tr>
      <w:tr w:rsidR="00EF6F23" w14:paraId="61FDB7B2" w14:textId="77777777">
        <w:trPr>
          <w:cantSplit/>
        </w:trPr>
        <w:tc>
          <w:tcPr>
            <w:tcW w:w="1368" w:type="dxa"/>
            <w:vAlign w:val="center"/>
          </w:tcPr>
          <w:p w14:paraId="37730A95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实验准备</w:t>
            </w:r>
          </w:p>
        </w:tc>
        <w:tc>
          <w:tcPr>
            <w:tcW w:w="4320" w:type="dxa"/>
            <w:vAlign w:val="center"/>
          </w:tcPr>
          <w:p w14:paraId="5369D24A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预习报告</w:t>
            </w:r>
          </w:p>
          <w:p w14:paraId="1DB54AC2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提问</w:t>
            </w:r>
          </w:p>
          <w:p w14:paraId="4F01C134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对于设计型实验，着重考查设计方案的科学性、可行性和创新性</w:t>
            </w:r>
          </w:p>
        </w:tc>
        <w:tc>
          <w:tcPr>
            <w:tcW w:w="2340" w:type="dxa"/>
            <w:vAlign w:val="center"/>
          </w:tcPr>
          <w:p w14:paraId="115DC1BC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对实验目的和基本原理的认识程度，对实验方案的设计能力</w:t>
            </w:r>
          </w:p>
        </w:tc>
        <w:tc>
          <w:tcPr>
            <w:tcW w:w="1260" w:type="dxa"/>
            <w:vAlign w:val="center"/>
          </w:tcPr>
          <w:p w14:paraId="54DDF49B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20%</w:t>
            </w:r>
          </w:p>
        </w:tc>
      </w:tr>
      <w:tr w:rsidR="00EF6F23" w14:paraId="2F887B2F" w14:textId="77777777">
        <w:trPr>
          <w:cantSplit/>
        </w:trPr>
        <w:tc>
          <w:tcPr>
            <w:tcW w:w="1368" w:type="dxa"/>
            <w:vAlign w:val="center"/>
          </w:tcPr>
          <w:p w14:paraId="5D7D1C40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实验过程</w:t>
            </w:r>
          </w:p>
        </w:tc>
        <w:tc>
          <w:tcPr>
            <w:tcW w:w="4320" w:type="dxa"/>
            <w:vAlign w:val="center"/>
          </w:tcPr>
          <w:p w14:paraId="23B1B55E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是否按时参加实验</w:t>
            </w:r>
          </w:p>
          <w:p w14:paraId="7387A31F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对实验过程的熟悉程度</w:t>
            </w:r>
          </w:p>
          <w:p w14:paraId="3589E382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对基本操作的规范程度</w:t>
            </w:r>
          </w:p>
          <w:p w14:paraId="05E9C6D3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对突发事件的应急处理能力</w:t>
            </w:r>
          </w:p>
          <w:p w14:paraId="747D42E6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实验原始记录的完整程度</w:t>
            </w:r>
          </w:p>
          <w:p w14:paraId="047C5EE1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同学之间的团结协作精神</w:t>
            </w:r>
          </w:p>
        </w:tc>
        <w:tc>
          <w:tcPr>
            <w:tcW w:w="2340" w:type="dxa"/>
            <w:vAlign w:val="center"/>
          </w:tcPr>
          <w:p w14:paraId="325091D1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着重考查学生的实验态度、基本操作技能；严谨的治学态度、团结协作精神</w:t>
            </w:r>
          </w:p>
        </w:tc>
        <w:tc>
          <w:tcPr>
            <w:tcW w:w="1260" w:type="dxa"/>
            <w:vAlign w:val="center"/>
          </w:tcPr>
          <w:p w14:paraId="57F6BB9E" w14:textId="77777777" w:rsidR="00EF6F23" w:rsidRDefault="00810DF6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  <w:r w:rsidR="00254117">
              <w:rPr>
                <w:rFonts w:hint="eastAsia"/>
                <w:szCs w:val="21"/>
              </w:rPr>
              <w:t>0%</w:t>
            </w:r>
          </w:p>
        </w:tc>
      </w:tr>
      <w:tr w:rsidR="00EF6F23" w14:paraId="3CC8D798" w14:textId="77777777">
        <w:trPr>
          <w:cantSplit/>
        </w:trPr>
        <w:tc>
          <w:tcPr>
            <w:tcW w:w="1368" w:type="dxa"/>
            <w:vAlign w:val="center"/>
          </w:tcPr>
          <w:p w14:paraId="21EA8B4C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结果分析</w:t>
            </w:r>
          </w:p>
        </w:tc>
        <w:tc>
          <w:tcPr>
            <w:tcW w:w="4320" w:type="dxa"/>
            <w:vAlign w:val="center"/>
          </w:tcPr>
          <w:p w14:paraId="3DEEB88D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所分析结果是否用原始记录数据</w:t>
            </w:r>
          </w:p>
          <w:p w14:paraId="0A2AE02E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计算结果或软件运行结果是否正确</w:t>
            </w:r>
          </w:p>
          <w:p w14:paraId="29E6E7DB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实验结果分析是否合理</w:t>
            </w:r>
          </w:p>
          <w:p w14:paraId="1A59774E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对于综合实验，各项内容之间是否有分析、比较与判断等</w:t>
            </w:r>
          </w:p>
        </w:tc>
        <w:tc>
          <w:tcPr>
            <w:tcW w:w="2340" w:type="dxa"/>
            <w:vAlign w:val="center"/>
          </w:tcPr>
          <w:p w14:paraId="7542AE65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考查学生对实验数据处理和现象分析的能力；对专业知识的综合应用能力；事实求实的精神</w:t>
            </w:r>
          </w:p>
        </w:tc>
        <w:tc>
          <w:tcPr>
            <w:tcW w:w="1260" w:type="dxa"/>
            <w:vAlign w:val="center"/>
          </w:tcPr>
          <w:p w14:paraId="1A294856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50%</w:t>
            </w:r>
          </w:p>
        </w:tc>
      </w:tr>
    </w:tbl>
    <w:p w14:paraId="0003BF95" w14:textId="77777777" w:rsidR="00EF6F23" w:rsidRDefault="00EF6F23">
      <w:pPr>
        <w:jc w:val="left"/>
        <w:rPr>
          <w:b/>
          <w:sz w:val="36"/>
          <w:szCs w:val="36"/>
        </w:rPr>
      </w:pPr>
    </w:p>
    <w:p w14:paraId="2AD9770B" w14:textId="77777777" w:rsidR="00C84D6B" w:rsidRDefault="00C84D6B">
      <w:pPr>
        <w:jc w:val="left"/>
        <w:rPr>
          <w:b/>
          <w:sz w:val="36"/>
          <w:szCs w:val="36"/>
        </w:rPr>
      </w:pPr>
    </w:p>
    <w:tbl>
      <w:tblPr>
        <w:tblW w:w="88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693"/>
        <w:gridCol w:w="1380"/>
        <w:gridCol w:w="1380"/>
        <w:gridCol w:w="1934"/>
        <w:gridCol w:w="1134"/>
        <w:gridCol w:w="1552"/>
      </w:tblGrid>
      <w:tr w:rsidR="00EF6F23" w14:paraId="108B6740" w14:textId="77777777">
        <w:trPr>
          <w:trHeight w:val="441"/>
        </w:trPr>
        <w:tc>
          <w:tcPr>
            <w:tcW w:w="8820" w:type="dxa"/>
            <w:gridSpan w:val="7"/>
          </w:tcPr>
          <w:p w14:paraId="73B8B883" w14:textId="5A2CBBB6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lastRenderedPageBreak/>
              <w:t>实验</w:t>
            </w:r>
            <w:r w:rsidR="004003C6">
              <w:rPr>
                <w:rFonts w:hint="eastAsia"/>
                <w:b/>
                <w:bCs/>
                <w:szCs w:val="21"/>
              </w:rPr>
              <w:t>六</w:t>
            </w:r>
          </w:p>
        </w:tc>
      </w:tr>
      <w:tr w:rsidR="00EF6F23" w14:paraId="73598647" w14:textId="77777777">
        <w:trPr>
          <w:trHeight w:val="441"/>
        </w:trPr>
        <w:tc>
          <w:tcPr>
            <w:tcW w:w="1440" w:type="dxa"/>
            <w:gridSpan w:val="2"/>
          </w:tcPr>
          <w:p w14:paraId="4F04C27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实验名称</w:t>
            </w:r>
          </w:p>
        </w:tc>
        <w:tc>
          <w:tcPr>
            <w:tcW w:w="4694" w:type="dxa"/>
            <w:gridSpan w:val="3"/>
          </w:tcPr>
          <w:p w14:paraId="04A51C43" w14:textId="77777777" w:rsidR="00EF6F23" w:rsidRDefault="002D13D5">
            <w:pPr>
              <w:spacing w:line="440" w:lineRule="exact"/>
              <w:ind w:firstLineChars="98" w:firstLine="261"/>
              <w:rPr>
                <w:b/>
                <w:bCs/>
                <w:szCs w:val="21"/>
              </w:rPr>
            </w:pPr>
            <w:r>
              <w:rPr>
                <w:b/>
                <w:spacing w:val="-1"/>
                <w:w w:val="95"/>
                <w:sz w:val="28"/>
              </w:rPr>
              <w:t>用门电路实现组合</w:t>
            </w:r>
            <w:r>
              <w:rPr>
                <w:b/>
                <w:w w:val="95"/>
                <w:sz w:val="28"/>
              </w:rPr>
              <w:t>逻辑电路</w:t>
            </w:r>
          </w:p>
        </w:tc>
        <w:tc>
          <w:tcPr>
            <w:tcW w:w="1134" w:type="dxa"/>
            <w:vAlign w:val="center"/>
          </w:tcPr>
          <w:p w14:paraId="4D39DF53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指导老师</w:t>
            </w:r>
          </w:p>
        </w:tc>
        <w:tc>
          <w:tcPr>
            <w:tcW w:w="1552" w:type="dxa"/>
          </w:tcPr>
          <w:p w14:paraId="40395AB4" w14:textId="77777777" w:rsidR="00EF6F23" w:rsidRDefault="002D13D5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关景华</w:t>
            </w:r>
          </w:p>
        </w:tc>
      </w:tr>
      <w:tr w:rsidR="00EF6F23" w14:paraId="1BC0C52C" w14:textId="77777777">
        <w:tc>
          <w:tcPr>
            <w:tcW w:w="1440" w:type="dxa"/>
            <w:gridSpan w:val="2"/>
          </w:tcPr>
          <w:p w14:paraId="4C81384B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实验教室</w:t>
            </w:r>
          </w:p>
        </w:tc>
        <w:tc>
          <w:tcPr>
            <w:tcW w:w="1380" w:type="dxa"/>
          </w:tcPr>
          <w:p w14:paraId="145981AC" w14:textId="77777777" w:rsidR="00EF6F23" w:rsidRDefault="002D13D5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  <w:r>
              <w:rPr>
                <w:b/>
                <w:bCs/>
                <w:szCs w:val="21"/>
              </w:rPr>
              <w:t>-112</w:t>
            </w:r>
          </w:p>
        </w:tc>
        <w:tc>
          <w:tcPr>
            <w:tcW w:w="1380" w:type="dxa"/>
          </w:tcPr>
          <w:p w14:paraId="48D0509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1934" w:type="dxa"/>
          </w:tcPr>
          <w:p w14:paraId="7AB09807" w14:textId="1E4EFF31" w:rsidR="00EF6F23" w:rsidRDefault="002D13D5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021.11.</w:t>
            </w:r>
            <w:r w:rsidR="00AB63A2">
              <w:rPr>
                <w:b/>
                <w:bCs/>
                <w:szCs w:val="21"/>
              </w:rPr>
              <w:t>22</w:t>
            </w:r>
          </w:p>
        </w:tc>
        <w:tc>
          <w:tcPr>
            <w:tcW w:w="1134" w:type="dxa"/>
          </w:tcPr>
          <w:p w14:paraId="63C5495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实验成绩</w:t>
            </w:r>
          </w:p>
        </w:tc>
        <w:tc>
          <w:tcPr>
            <w:tcW w:w="1552" w:type="dxa"/>
          </w:tcPr>
          <w:p w14:paraId="229A7D2C" w14:textId="77777777" w:rsidR="00EF6F23" w:rsidRDefault="00EF6F23">
            <w:pPr>
              <w:spacing w:line="440" w:lineRule="exact"/>
              <w:rPr>
                <w:b/>
                <w:bCs/>
                <w:szCs w:val="21"/>
              </w:rPr>
            </w:pPr>
          </w:p>
        </w:tc>
      </w:tr>
      <w:tr w:rsidR="00EF6F23" w14:paraId="13CBB3D5" w14:textId="77777777">
        <w:trPr>
          <w:cantSplit/>
          <w:trHeight w:val="371"/>
        </w:trPr>
        <w:tc>
          <w:tcPr>
            <w:tcW w:w="747" w:type="dxa"/>
          </w:tcPr>
          <w:p w14:paraId="4D58E7B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6BD992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2A8CF2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711EB851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4291F662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目</w:t>
            </w:r>
          </w:p>
          <w:p w14:paraId="74A5EA4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的</w:t>
            </w:r>
          </w:p>
          <w:p w14:paraId="1C19E6D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8B8697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45B1F083" w14:textId="77777777" w:rsidR="00EF6F23" w:rsidRDefault="00254117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（给出本次实验要求掌握的知识点、技能等）</w:t>
            </w:r>
          </w:p>
          <w:p w14:paraId="5664B0F9" w14:textId="77777777" w:rsidR="002D13D5" w:rsidRDefault="002D13D5" w:rsidP="002D13D5">
            <w:pPr>
              <w:pStyle w:val="ad"/>
              <w:spacing w:before="26"/>
            </w:pPr>
            <w:r>
              <w:t>1</w:t>
            </w:r>
            <w:r>
              <w:rPr>
                <w:rFonts w:hint="eastAsia"/>
              </w:rPr>
              <w:t>、</w:t>
            </w:r>
            <w:r>
              <w:t>掌握组合逻辑电路的设计方法及功能测试方法。</w:t>
            </w:r>
          </w:p>
          <w:p w14:paraId="6FE6230F" w14:textId="77777777" w:rsidR="00EF6F23" w:rsidRDefault="002D13D5" w:rsidP="002D13D5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>
              <w:t>2</w:t>
            </w:r>
            <w:r>
              <w:rPr>
                <w:rFonts w:hint="eastAsia"/>
              </w:rPr>
              <w:t>、</w:t>
            </w:r>
            <w:r>
              <w:t>熟悉组合电路的特点</w:t>
            </w:r>
          </w:p>
          <w:p w14:paraId="6ADBF826" w14:textId="77777777" w:rsidR="00EF6F23" w:rsidRDefault="00EF6F23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</w:tc>
      </w:tr>
      <w:tr w:rsidR="00EF6F23" w14:paraId="002B45DE" w14:textId="77777777">
        <w:trPr>
          <w:cantSplit/>
          <w:trHeight w:val="371"/>
        </w:trPr>
        <w:tc>
          <w:tcPr>
            <w:tcW w:w="747" w:type="dxa"/>
          </w:tcPr>
          <w:p w14:paraId="08BEA6C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51012A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4A96B8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28E535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791EEBEA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324D77A1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环</w:t>
            </w:r>
          </w:p>
          <w:p w14:paraId="60F32CA2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境</w:t>
            </w:r>
          </w:p>
          <w:p w14:paraId="6C04383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8EC748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23E8EC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54F8ED6B" w14:textId="77777777" w:rsidR="00EF6F23" w:rsidRDefault="00254117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（列出本次实验所使用的平台、器材和相关软件等）</w:t>
            </w:r>
          </w:p>
          <w:p w14:paraId="77CB20C0" w14:textId="77777777" w:rsidR="004003C6" w:rsidRPr="004003C6" w:rsidRDefault="004003C6" w:rsidP="004003C6">
            <w:pPr>
              <w:pStyle w:val="ad"/>
              <w:rPr>
                <w:rFonts w:ascii="Calibri" w:eastAsia="Calibri"/>
              </w:rPr>
            </w:pPr>
            <w:r w:rsidRPr="004003C6">
              <w:rPr>
                <w:rFonts w:ascii="Calibri" w:eastAsia="Calibri"/>
              </w:rPr>
              <w:t>1</w:t>
            </w:r>
            <w:r w:rsidRPr="004003C6">
              <w:rPr>
                <w:rFonts w:ascii="宋体" w:eastAsia="宋体" w:hAnsi="宋体" w:cs="宋体" w:hint="eastAsia"/>
              </w:rPr>
              <w:t>、数字电路实验箱、连接线、万用表</w:t>
            </w:r>
          </w:p>
          <w:p w14:paraId="0FB725A1" w14:textId="46B4632E" w:rsidR="002D13D5" w:rsidRDefault="004003C6" w:rsidP="004003C6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 w:rsidRPr="004003C6">
              <w:rPr>
                <w:rFonts w:ascii="Calibri" w:eastAsia="Calibri"/>
              </w:rPr>
              <w:t>2</w:t>
            </w:r>
            <w:r w:rsidRPr="004003C6">
              <w:rPr>
                <w:rFonts w:ascii="宋体" w:eastAsia="宋体" w:hAnsi="宋体" w:cs="宋体" w:hint="eastAsia"/>
              </w:rPr>
              <w:t>、门电路芯片若干。</w:t>
            </w:r>
          </w:p>
        </w:tc>
      </w:tr>
      <w:tr w:rsidR="00EF6F23" w14:paraId="1A284117" w14:textId="77777777">
        <w:trPr>
          <w:cantSplit/>
          <w:trHeight w:val="371"/>
        </w:trPr>
        <w:tc>
          <w:tcPr>
            <w:tcW w:w="747" w:type="dxa"/>
          </w:tcPr>
          <w:p w14:paraId="172407D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C4E047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80F5D3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078450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60FBDD0D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395C2393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准</w:t>
            </w:r>
          </w:p>
          <w:p w14:paraId="1ECD8ECE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备</w:t>
            </w:r>
          </w:p>
          <w:p w14:paraId="4EEC247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440BD5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2AC2B4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32048AD3" w14:textId="77777777" w:rsidR="00EF6F23" w:rsidRDefault="00254117">
            <w:pPr>
              <w:spacing w:line="44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bCs/>
                <w:szCs w:val="21"/>
              </w:rPr>
              <w:t>硬件相关实验给出本</w:t>
            </w:r>
            <w:proofErr w:type="gramStart"/>
            <w:r>
              <w:rPr>
                <w:rFonts w:hint="eastAsia"/>
                <w:bCs/>
                <w:szCs w:val="21"/>
              </w:rPr>
              <w:t>实验实验</w:t>
            </w:r>
            <w:proofErr w:type="gramEnd"/>
            <w:r>
              <w:rPr>
                <w:rFonts w:hint="eastAsia"/>
                <w:bCs/>
                <w:szCs w:val="21"/>
              </w:rPr>
              <w:t>原理；软件相关实验给出本实验涉及的相关知识点</w:t>
            </w:r>
            <w:r>
              <w:rPr>
                <w:rFonts w:hint="eastAsia"/>
                <w:sz w:val="24"/>
              </w:rPr>
              <w:t>）</w:t>
            </w:r>
          </w:p>
          <w:p w14:paraId="734E8030" w14:textId="77777777" w:rsidR="002D13D5" w:rsidRDefault="002D13D5" w:rsidP="002D13D5">
            <w:pPr>
              <w:pStyle w:val="ad"/>
            </w:pPr>
            <w:r>
              <w:rPr>
                <w:rFonts w:ascii="Calibri" w:eastAsia="Calibri"/>
              </w:rPr>
              <w:t>1</w:t>
            </w:r>
            <w:r>
              <w:rPr>
                <w:rFonts w:hint="eastAsia"/>
              </w:rPr>
              <w:t>、</w:t>
            </w:r>
            <w:r>
              <w:t>根据设计要求，定义输入逻辑变量和输出逻辑变量，然后列出真值表；</w:t>
            </w:r>
          </w:p>
          <w:p w14:paraId="2598B2D7" w14:textId="77777777" w:rsidR="002D13D5" w:rsidRDefault="002D13D5" w:rsidP="002D13D5">
            <w:pPr>
              <w:pStyle w:val="ad"/>
              <w:spacing w:before="123" w:line="326" w:lineRule="auto"/>
            </w:pPr>
            <w:r>
              <w:rPr>
                <w:rFonts w:ascii="Calibri" w:eastAsia="Calibri"/>
              </w:rPr>
              <w:t>2</w:t>
            </w:r>
            <w:r>
              <w:rPr>
                <w:rFonts w:hint="eastAsia"/>
              </w:rPr>
              <w:t>、</w:t>
            </w:r>
            <w:r>
              <w:t>利用</w:t>
            </w:r>
            <w:proofErr w:type="gramStart"/>
            <w:r>
              <w:t>卡络图或</w:t>
            </w:r>
            <w:proofErr w:type="gramEnd"/>
            <w:r>
              <w:t>公式法得出</w:t>
            </w:r>
            <w:proofErr w:type="gramStart"/>
            <w:r>
              <w:t>最</w:t>
            </w:r>
            <w:proofErr w:type="gramEnd"/>
            <w:r>
              <w:t>简逻辑表达式，并根据设计要求所指定的门电路或选定的门电路，将</w:t>
            </w:r>
            <w:proofErr w:type="gramStart"/>
            <w:r>
              <w:t>最</w:t>
            </w:r>
            <w:proofErr w:type="gramEnd"/>
            <w:r>
              <w:t>简逻辑表达式变换为与所指定门电路相应的形式；</w:t>
            </w:r>
          </w:p>
          <w:p w14:paraId="6E11B041" w14:textId="77777777" w:rsidR="002D13D5" w:rsidRPr="009F4979" w:rsidRDefault="002D13D5" w:rsidP="002D13D5">
            <w:pPr>
              <w:pStyle w:val="ad"/>
              <w:spacing w:before="67"/>
              <w:rPr>
                <w:rFonts w:ascii="Times New Roman"/>
              </w:rPr>
            </w:pPr>
            <w:r w:rsidRPr="009F4979">
              <w:rPr>
                <w:rFonts w:ascii="Times New Roman"/>
              </w:rPr>
              <w:t>3</w:t>
            </w:r>
            <w:r w:rsidRPr="009F4979">
              <w:rPr>
                <w:rFonts w:ascii="Times New Roman" w:hint="eastAsia"/>
              </w:rPr>
              <w:t>、</w:t>
            </w:r>
            <w:r w:rsidRPr="009F4979">
              <w:rPr>
                <w:rFonts w:ascii="Times New Roman"/>
              </w:rPr>
              <w:t>画出逻辑图；</w:t>
            </w:r>
          </w:p>
          <w:p w14:paraId="37A398C3" w14:textId="431E7E11" w:rsidR="00EF6F23" w:rsidRDefault="002D13D5" w:rsidP="002D13D5">
            <w:pPr>
              <w:spacing w:line="440" w:lineRule="exact"/>
              <w:rPr>
                <w:bCs/>
                <w:color w:val="FF0000"/>
                <w:szCs w:val="21"/>
              </w:rPr>
            </w:pPr>
            <w:r>
              <w:rPr>
                <w:rFonts w:hint="eastAsia"/>
                <w:noProof/>
                <w:sz w:val="24"/>
              </w:rPr>
              <w:drawing>
                <wp:anchor distT="0" distB="0" distL="0" distR="0" simplePos="0" relativeHeight="251657728" behindDoc="0" locked="0" layoutInCell="1" allowOverlap="1" wp14:anchorId="02801791" wp14:editId="0714C077">
                  <wp:simplePos x="0" y="0"/>
                  <wp:positionH relativeFrom="page">
                    <wp:posOffset>1687195</wp:posOffset>
                  </wp:positionH>
                  <wp:positionV relativeFrom="paragraph">
                    <wp:posOffset>650875</wp:posOffset>
                  </wp:positionV>
                  <wp:extent cx="863600" cy="657225"/>
                  <wp:effectExtent l="0" t="0" r="0" b="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636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F4979">
              <w:rPr>
                <w:rFonts w:ascii="Calibri" w:eastAsia="Calibri"/>
              </w:rPr>
              <w:t>4</w:t>
            </w:r>
            <w:r w:rsidRPr="009F4979">
              <w:rPr>
                <w:rFonts w:ascii="Calibri" w:eastAsia="Calibri" w:hint="eastAsia"/>
              </w:rPr>
              <w:t>、</w:t>
            </w:r>
            <w:r w:rsidRPr="009F4979">
              <w:rPr>
                <w:rFonts w:ascii="Calibri" w:eastAsia="Calibri"/>
              </w:rPr>
              <w:t>用逻辑门或组件构成实际电路，最后测试验证其逻辑功能</w:t>
            </w:r>
            <w:r w:rsidRPr="009F4979">
              <w:rPr>
                <w:rFonts w:ascii="Calibri" w:eastAsia="Calibri" w:hint="eastAsia"/>
              </w:rPr>
              <w:t>。</w:t>
            </w:r>
            <w:r w:rsidRPr="009F4979">
              <w:rPr>
                <w:rFonts w:ascii="Calibri" w:eastAsia="Calibri"/>
              </w:rPr>
              <w:t xml:space="preserve">组合逻辑电路设计过程如图 </w:t>
            </w:r>
            <w:r w:rsidR="004003C6">
              <w:rPr>
                <w:rFonts w:ascii="Calibri" w:eastAsia="Calibri"/>
              </w:rPr>
              <w:t>6</w:t>
            </w:r>
            <w:r w:rsidRPr="009F4979">
              <w:rPr>
                <w:rFonts w:ascii="Calibri" w:eastAsia="Calibri"/>
              </w:rPr>
              <w:t>-1 所示。由小规模集成门电路构成组合逻辑电路设计的实现过程如下。</w:t>
            </w:r>
          </w:p>
        </w:tc>
      </w:tr>
      <w:tr w:rsidR="00EF6F23" w14:paraId="7570C287" w14:textId="77777777">
        <w:trPr>
          <w:cantSplit/>
          <w:trHeight w:val="371"/>
        </w:trPr>
        <w:tc>
          <w:tcPr>
            <w:tcW w:w="747" w:type="dxa"/>
          </w:tcPr>
          <w:p w14:paraId="1555D77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936B37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290870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D99998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8A36C1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0759F7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B73898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A6FA5B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835DEC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5B0956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260FFE4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2E459563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3E80BC5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</w:t>
            </w:r>
          </w:p>
          <w:p w14:paraId="6BC683D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容</w:t>
            </w:r>
          </w:p>
          <w:p w14:paraId="39BBA87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6F3AB844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3ABBFD24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58EB3268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步</w:t>
            </w:r>
          </w:p>
          <w:p w14:paraId="51F9A1F0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骤</w:t>
            </w:r>
            <w:proofErr w:type="gramEnd"/>
          </w:p>
          <w:p w14:paraId="70C64C1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261779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0353A3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507147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BA90AE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F13E21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8D5393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701AB6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61A85BC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28950E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8F2161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A47796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730A4674" w14:textId="77777777" w:rsidR="00EF6F23" w:rsidRDefault="00254117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Cs w:val="21"/>
              </w:rPr>
              <w:t>给出实验内容具体描述；</w:t>
            </w:r>
            <w:r>
              <w:rPr>
                <w:rFonts w:hint="eastAsia"/>
                <w:bCs/>
                <w:szCs w:val="21"/>
              </w:rPr>
              <w:t>硬件相关实验给出实验步骤和实验原始记录；软件相关实验给出程序清单、调试过程出现的问题以及解决方法、运行结果等）</w:t>
            </w:r>
          </w:p>
          <w:p w14:paraId="6C3DB3A5" w14:textId="77777777" w:rsidR="002D13D5" w:rsidRDefault="002D13D5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  <w:p w14:paraId="00968843" w14:textId="77777777" w:rsidR="004003C6" w:rsidRPr="004003C6" w:rsidRDefault="004003C6" w:rsidP="004003C6">
            <w:pPr>
              <w:pStyle w:val="ad"/>
              <w:ind w:left="600"/>
              <w:rPr>
                <w:rFonts w:ascii="Calibri" w:eastAsia="Calibri"/>
              </w:rPr>
            </w:pPr>
            <w:r w:rsidRPr="004003C6">
              <w:rPr>
                <w:rFonts w:ascii="Calibri" w:eastAsia="Calibri" w:hint="eastAsia"/>
              </w:rPr>
              <w:t>1</w:t>
            </w:r>
            <w:r w:rsidRPr="004003C6">
              <w:rPr>
                <w:rFonts w:ascii="宋体" w:eastAsia="宋体" w:hAnsi="宋体" w:cs="宋体" w:hint="eastAsia"/>
              </w:rPr>
              <w:t>、电话室对</w:t>
            </w:r>
            <w:r w:rsidRPr="004003C6">
              <w:rPr>
                <w:rFonts w:ascii="Calibri" w:eastAsia="Calibri" w:hint="eastAsia"/>
              </w:rPr>
              <w:t>3</w:t>
            </w:r>
            <w:r w:rsidRPr="004003C6">
              <w:rPr>
                <w:rFonts w:ascii="宋体" w:eastAsia="宋体" w:hAnsi="宋体" w:cs="宋体" w:hint="eastAsia"/>
              </w:rPr>
              <w:t>种电话编码控制，按紧急次序排列优先级高低是报警电话、急救电话、普通电话，分别编码</w:t>
            </w:r>
            <w:r w:rsidRPr="004003C6">
              <w:rPr>
                <w:rFonts w:ascii="Calibri" w:eastAsia="Calibri" w:hint="eastAsia"/>
              </w:rPr>
              <w:t>1</w:t>
            </w:r>
            <w:r w:rsidRPr="004003C6">
              <w:rPr>
                <w:rFonts w:ascii="Calibri" w:eastAsia="Calibri"/>
              </w:rPr>
              <w:t>1</w:t>
            </w:r>
            <w:r w:rsidRPr="004003C6">
              <w:rPr>
                <w:rFonts w:ascii="宋体" w:eastAsia="宋体" w:hAnsi="宋体" w:cs="宋体" w:hint="eastAsia"/>
              </w:rPr>
              <w:t>、</w:t>
            </w:r>
            <w:r w:rsidRPr="004003C6">
              <w:rPr>
                <w:rFonts w:ascii="Calibri" w:eastAsia="Calibri" w:hint="eastAsia"/>
              </w:rPr>
              <w:t>10</w:t>
            </w:r>
            <w:r w:rsidRPr="004003C6">
              <w:rPr>
                <w:rFonts w:ascii="宋体" w:eastAsia="宋体" w:hAnsi="宋体" w:cs="宋体" w:hint="eastAsia"/>
              </w:rPr>
              <w:t>、</w:t>
            </w:r>
            <w:r w:rsidRPr="004003C6">
              <w:rPr>
                <w:rFonts w:ascii="Calibri" w:eastAsia="Calibri" w:hint="eastAsia"/>
              </w:rPr>
              <w:t>01</w:t>
            </w:r>
            <w:r w:rsidRPr="004003C6">
              <w:rPr>
                <w:rFonts w:ascii="宋体" w:eastAsia="宋体" w:hAnsi="宋体" w:cs="宋体" w:hint="eastAsia"/>
              </w:rPr>
              <w:t>。试设计该编码电路。</w:t>
            </w:r>
          </w:p>
          <w:p w14:paraId="29F61E06" w14:textId="77777777" w:rsidR="004003C6" w:rsidRPr="004003C6" w:rsidRDefault="004003C6" w:rsidP="004003C6">
            <w:pPr>
              <w:pStyle w:val="ad"/>
              <w:ind w:left="600"/>
              <w:rPr>
                <w:rFonts w:ascii="Calibri" w:eastAsia="Calibri"/>
              </w:rPr>
            </w:pPr>
            <w:r w:rsidRPr="004003C6">
              <w:rPr>
                <w:rFonts w:ascii="Calibri" w:eastAsia="Calibri" w:hint="eastAsia"/>
              </w:rPr>
              <w:t>1</w:t>
            </w:r>
            <w:r w:rsidRPr="004003C6">
              <w:rPr>
                <w:rFonts w:ascii="宋体" w:eastAsia="宋体" w:hAnsi="宋体" w:cs="宋体" w:hint="eastAsia"/>
              </w:rPr>
              <w:t>）列真值表：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89"/>
              <w:gridCol w:w="734"/>
              <w:gridCol w:w="777"/>
              <w:gridCol w:w="863"/>
              <w:gridCol w:w="863"/>
            </w:tblGrid>
            <w:tr w:rsidR="000A0193" w14:paraId="413DC5A1" w14:textId="77777777" w:rsidTr="004E42B3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47AFB7" w14:textId="77777777" w:rsidR="000A0193" w:rsidRPr="00FC2A9F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报警</w:t>
                  </w: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2CE142" w14:textId="77777777" w:rsidR="000A0193" w:rsidRPr="00FC2A9F" w:rsidRDefault="000A0193" w:rsidP="000A0193">
                  <w:pPr>
                    <w:pStyle w:val="TableParagraph"/>
                    <w:spacing w:before="87"/>
                    <w:ind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急救</w:t>
                  </w: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CAA2C0" w14:textId="77777777" w:rsidR="000A0193" w:rsidRPr="00FC2A9F" w:rsidRDefault="000A0193" w:rsidP="000A0193">
                  <w:pPr>
                    <w:pStyle w:val="TableParagraph"/>
                    <w:spacing w:before="87"/>
                    <w:ind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普通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3D290AB" w14:textId="77777777" w:rsidR="000A0193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F</w:t>
                  </w:r>
                  <w:r>
                    <w:rPr>
                      <w:rFonts w:ascii="Calibri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3004BFC5" w14:textId="77777777" w:rsidR="000A0193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/>
                      <w:sz w:val="24"/>
                      <w:lang w:eastAsia="zh-CN"/>
                    </w:rPr>
                    <w:t>F2</w:t>
                  </w:r>
                </w:p>
              </w:tc>
            </w:tr>
            <w:tr w:rsidR="000A0193" w:rsidRPr="00077BFD" w14:paraId="4553CB0B" w14:textId="77777777" w:rsidTr="004E42B3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D37BE4" w14:textId="77777777" w:rsidR="000A0193" w:rsidRPr="00FC2A9F" w:rsidRDefault="000A0193" w:rsidP="000A0193">
                  <w:pPr>
                    <w:pStyle w:val="TableParagraph"/>
                    <w:spacing w:before="40"/>
                    <w:ind w:left="33" w:firstLine="240"/>
                    <w:jc w:val="center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44C1D4" w14:textId="77777777" w:rsidR="000A0193" w:rsidRPr="00FC2A9F" w:rsidRDefault="000A0193" w:rsidP="000A0193">
                  <w:pPr>
                    <w:pStyle w:val="TableParagraph"/>
                    <w:spacing w:before="40"/>
                    <w:ind w:left="290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CCC05B" w14:textId="77777777" w:rsidR="000A0193" w:rsidRPr="00FC2A9F" w:rsidRDefault="000A0193" w:rsidP="000A0193">
                  <w:pPr>
                    <w:pStyle w:val="TableParagraph"/>
                    <w:spacing w:before="40"/>
                    <w:ind w:left="286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AFC0A79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Φ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522A8C43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Φ</w:t>
                  </w:r>
                </w:p>
              </w:tc>
            </w:tr>
            <w:tr w:rsidR="000A0193" w:rsidRPr="00077BFD" w14:paraId="33CD0323" w14:textId="77777777" w:rsidTr="004E42B3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A143A2" w14:textId="77777777" w:rsidR="000A0193" w:rsidRPr="00FC2A9F" w:rsidRDefault="000A0193" w:rsidP="000A0193">
                  <w:pPr>
                    <w:pStyle w:val="TableParagraph"/>
                    <w:spacing w:before="40"/>
                    <w:ind w:left="33" w:firstLine="240"/>
                    <w:jc w:val="center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AC6123" w14:textId="77777777" w:rsidR="000A0193" w:rsidRPr="00FC2A9F" w:rsidRDefault="000A0193" w:rsidP="000A0193">
                  <w:pPr>
                    <w:pStyle w:val="TableParagraph"/>
                    <w:spacing w:before="40"/>
                    <w:ind w:left="290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1759E7" w14:textId="77777777" w:rsidR="000A0193" w:rsidRPr="00FC2A9F" w:rsidRDefault="000A0193" w:rsidP="000A0193">
                  <w:pPr>
                    <w:pStyle w:val="TableParagraph"/>
                    <w:spacing w:before="40"/>
                    <w:ind w:left="286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9E0B2C2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5C368D06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1</w:t>
                  </w:r>
                </w:p>
              </w:tc>
            </w:tr>
            <w:tr w:rsidR="000A0193" w:rsidRPr="00077BFD" w14:paraId="08B5BEAA" w14:textId="77777777" w:rsidTr="004E42B3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FE1507" w14:textId="77777777" w:rsidR="000A0193" w:rsidRPr="00FC2A9F" w:rsidRDefault="000A0193" w:rsidP="000A0193">
                  <w:pPr>
                    <w:pStyle w:val="TableParagraph"/>
                    <w:spacing w:before="39"/>
                    <w:ind w:left="33" w:firstLine="240"/>
                    <w:jc w:val="center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799A0A" w14:textId="77777777" w:rsidR="000A0193" w:rsidRPr="00FC2A9F" w:rsidRDefault="000A0193" w:rsidP="000A0193">
                  <w:pPr>
                    <w:pStyle w:val="TableParagraph"/>
                    <w:spacing w:before="39"/>
                    <w:ind w:left="290" w:firstLine="240"/>
                    <w:rPr>
                      <w:sz w:val="24"/>
                      <w:lang w:eastAsia="zh-CN"/>
                    </w:rPr>
                  </w:pPr>
                  <w:r>
                    <w:rPr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174C13" w14:textId="77777777" w:rsidR="000A0193" w:rsidRPr="00FC2A9F" w:rsidRDefault="000A0193" w:rsidP="000A0193">
                  <w:pPr>
                    <w:pStyle w:val="TableParagraph"/>
                    <w:spacing w:before="39"/>
                    <w:ind w:left="286" w:firstLine="240"/>
                    <w:rPr>
                      <w:sz w:val="24"/>
                      <w:lang w:eastAsia="zh-CN"/>
                    </w:rPr>
                  </w:pPr>
                  <w:r>
                    <w:rPr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CCE3197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0D517302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0</w:t>
                  </w:r>
                </w:p>
              </w:tc>
            </w:tr>
            <w:tr w:rsidR="000A0193" w:rsidRPr="00077BFD" w14:paraId="56342AB7" w14:textId="77777777" w:rsidTr="004E42B3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60364E" w14:textId="77777777" w:rsidR="000A0193" w:rsidRPr="00FC2A9F" w:rsidRDefault="000A0193" w:rsidP="000A0193">
                  <w:pPr>
                    <w:pStyle w:val="TableParagraph"/>
                    <w:spacing w:before="39"/>
                    <w:ind w:left="33" w:firstLine="240"/>
                    <w:jc w:val="center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10312A" w14:textId="77777777" w:rsidR="000A0193" w:rsidRPr="00FC2A9F" w:rsidRDefault="000A0193" w:rsidP="000A0193">
                  <w:pPr>
                    <w:pStyle w:val="TableParagraph"/>
                    <w:spacing w:before="39"/>
                    <w:ind w:left="290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3B0880" w14:textId="77777777" w:rsidR="000A0193" w:rsidRPr="00FC2A9F" w:rsidRDefault="000A0193" w:rsidP="000A0193">
                  <w:pPr>
                    <w:pStyle w:val="TableParagraph"/>
                    <w:spacing w:before="39"/>
                    <w:ind w:left="286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CC1F416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47BDC4D0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0</w:t>
                  </w:r>
                </w:p>
              </w:tc>
            </w:tr>
            <w:tr w:rsidR="000A0193" w:rsidRPr="00077BFD" w14:paraId="303314FA" w14:textId="77777777" w:rsidTr="004E42B3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578F70" w14:textId="77777777" w:rsidR="000A0193" w:rsidRPr="00FC2A9F" w:rsidRDefault="000A0193" w:rsidP="000A0193">
                  <w:pPr>
                    <w:pStyle w:val="TableParagraph"/>
                    <w:spacing w:before="38"/>
                    <w:ind w:left="33" w:firstLine="240"/>
                    <w:jc w:val="center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26972C" w14:textId="77777777" w:rsidR="000A0193" w:rsidRPr="00FC2A9F" w:rsidRDefault="000A0193" w:rsidP="000A0193">
                  <w:pPr>
                    <w:pStyle w:val="TableParagraph"/>
                    <w:spacing w:before="38"/>
                    <w:ind w:left="290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826ADE" w14:textId="77777777" w:rsidR="000A0193" w:rsidRPr="00FC2A9F" w:rsidRDefault="000A0193" w:rsidP="000A0193">
                  <w:pPr>
                    <w:pStyle w:val="TableParagraph"/>
                    <w:spacing w:before="38"/>
                    <w:ind w:left="286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94AB876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429383C6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1</w:t>
                  </w:r>
                </w:p>
              </w:tc>
            </w:tr>
            <w:tr w:rsidR="000A0193" w:rsidRPr="00077BFD" w14:paraId="561BD76B" w14:textId="77777777" w:rsidTr="004E42B3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B890B0" w14:textId="77777777" w:rsidR="000A0193" w:rsidRPr="00FC2A9F" w:rsidRDefault="000A0193" w:rsidP="000A0193">
                  <w:pPr>
                    <w:pStyle w:val="TableParagraph"/>
                    <w:spacing w:before="40"/>
                    <w:ind w:left="33" w:firstLine="240"/>
                    <w:jc w:val="center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938FEB" w14:textId="77777777" w:rsidR="000A0193" w:rsidRPr="00FC2A9F" w:rsidRDefault="000A0193" w:rsidP="000A0193">
                  <w:pPr>
                    <w:pStyle w:val="TableParagraph"/>
                    <w:spacing w:before="40"/>
                    <w:ind w:left="290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051E5C" w14:textId="77777777" w:rsidR="000A0193" w:rsidRPr="00FC2A9F" w:rsidRDefault="000A0193" w:rsidP="000A0193">
                  <w:pPr>
                    <w:pStyle w:val="TableParagraph"/>
                    <w:spacing w:before="40"/>
                    <w:ind w:left="286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C6A9027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2F29151D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1</w:t>
                  </w:r>
                </w:p>
              </w:tc>
            </w:tr>
            <w:tr w:rsidR="000A0193" w:rsidRPr="00077BFD" w14:paraId="778934F5" w14:textId="77777777" w:rsidTr="004E42B3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241491" w14:textId="77777777" w:rsidR="000A0193" w:rsidRPr="00FC2A9F" w:rsidRDefault="000A0193" w:rsidP="000A0193">
                  <w:pPr>
                    <w:pStyle w:val="TableParagraph"/>
                    <w:spacing w:before="40"/>
                    <w:ind w:left="33" w:firstLine="240"/>
                    <w:jc w:val="center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35B958" w14:textId="77777777" w:rsidR="000A0193" w:rsidRPr="00FC2A9F" w:rsidRDefault="000A0193" w:rsidP="000A0193">
                  <w:pPr>
                    <w:pStyle w:val="TableParagraph"/>
                    <w:spacing w:before="40"/>
                    <w:ind w:left="290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14476D" w14:textId="77777777" w:rsidR="000A0193" w:rsidRPr="00FC2A9F" w:rsidRDefault="000A0193" w:rsidP="000A0193">
                  <w:pPr>
                    <w:pStyle w:val="TableParagraph"/>
                    <w:spacing w:before="40"/>
                    <w:ind w:left="286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0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104EE00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552B41D4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1</w:t>
                  </w:r>
                </w:p>
              </w:tc>
            </w:tr>
            <w:tr w:rsidR="000A0193" w:rsidRPr="00077BFD" w14:paraId="476F7129" w14:textId="77777777" w:rsidTr="004E42B3">
              <w:trPr>
                <w:trHeight w:val="387"/>
                <w:jc w:val="center"/>
              </w:trPr>
              <w:tc>
                <w:tcPr>
                  <w:tcW w:w="7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C19E20" w14:textId="77777777" w:rsidR="000A0193" w:rsidRPr="00FC2A9F" w:rsidRDefault="000A0193" w:rsidP="000A0193">
                  <w:pPr>
                    <w:pStyle w:val="TableParagraph"/>
                    <w:spacing w:before="40"/>
                    <w:ind w:left="33" w:firstLine="240"/>
                    <w:jc w:val="center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7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DC2D08" w14:textId="77777777" w:rsidR="000A0193" w:rsidRPr="00FC2A9F" w:rsidRDefault="000A0193" w:rsidP="000A0193">
                  <w:pPr>
                    <w:pStyle w:val="TableParagraph"/>
                    <w:spacing w:before="40"/>
                    <w:ind w:left="290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7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B86BF7" w14:textId="77777777" w:rsidR="000A0193" w:rsidRPr="00FC2A9F" w:rsidRDefault="000A0193" w:rsidP="000A0193">
                  <w:pPr>
                    <w:pStyle w:val="TableParagraph"/>
                    <w:spacing w:before="40"/>
                    <w:ind w:left="286" w:firstLine="240"/>
                    <w:rPr>
                      <w:sz w:val="24"/>
                      <w:lang w:eastAsia="zh-CN"/>
                    </w:rPr>
                  </w:pPr>
                  <w:r>
                    <w:rPr>
                      <w:rFonts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A12B753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1</w:t>
                  </w:r>
                </w:p>
              </w:tc>
              <w:tc>
                <w:tcPr>
                  <w:tcW w:w="863" w:type="dxa"/>
                  <w:tcBorders>
                    <w:left w:val="single" w:sz="4" w:space="0" w:color="auto"/>
                  </w:tcBorders>
                </w:tcPr>
                <w:p w14:paraId="1B0FC7C4" w14:textId="77777777" w:rsidR="000A0193" w:rsidRPr="00077BFD" w:rsidRDefault="000A0193" w:rsidP="000A0193">
                  <w:pPr>
                    <w:pStyle w:val="TableParagraph"/>
                    <w:spacing w:before="87"/>
                    <w:ind w:left="52" w:firstLine="240"/>
                    <w:jc w:val="center"/>
                    <w:rPr>
                      <w:rFonts w:ascii="Calibri"/>
                      <w:sz w:val="24"/>
                      <w:lang w:eastAsia="zh-CN"/>
                    </w:rPr>
                  </w:pPr>
                  <w:r>
                    <w:rPr>
                      <w:rFonts w:ascii="Calibri" w:hint="eastAsia"/>
                      <w:sz w:val="24"/>
                      <w:lang w:eastAsia="zh-CN"/>
                    </w:rPr>
                    <w:t>1</w:t>
                  </w:r>
                </w:p>
              </w:tc>
            </w:tr>
          </w:tbl>
          <w:p w14:paraId="015791D9" w14:textId="77777777" w:rsidR="004003C6" w:rsidRPr="004003C6" w:rsidRDefault="004003C6" w:rsidP="000A0193">
            <w:pPr>
              <w:pStyle w:val="ad"/>
              <w:rPr>
                <w:rFonts w:ascii="Calibri"/>
              </w:rPr>
            </w:pPr>
          </w:p>
          <w:p w14:paraId="1782E7C8" w14:textId="77777777" w:rsidR="004003C6" w:rsidRPr="004003C6" w:rsidRDefault="004003C6" w:rsidP="004003C6">
            <w:pPr>
              <w:pStyle w:val="ad"/>
              <w:ind w:left="600"/>
              <w:rPr>
                <w:rFonts w:ascii="Calibri" w:eastAsia="Calibri"/>
              </w:rPr>
            </w:pPr>
            <w:r w:rsidRPr="004003C6">
              <w:rPr>
                <w:rFonts w:ascii="Calibri" w:eastAsia="Calibri" w:hint="eastAsia"/>
              </w:rPr>
              <w:t>2</w:t>
            </w:r>
            <w:r w:rsidRPr="004003C6">
              <w:rPr>
                <w:rFonts w:ascii="宋体" w:eastAsia="宋体" w:hAnsi="宋体" w:cs="宋体" w:hint="eastAsia"/>
              </w:rPr>
              <w:t>）逻辑函数：</w:t>
            </w:r>
          </w:p>
          <w:p w14:paraId="5E84C04F" w14:textId="5BBFEBA3" w:rsidR="00C021F0" w:rsidRPr="004003C6" w:rsidRDefault="00C021F0" w:rsidP="00C021F0">
            <w:pPr>
              <w:pStyle w:val="ad"/>
              <w:ind w:left="600"/>
              <w:rPr>
                <w:rFonts w:ascii="Calibri"/>
              </w:rPr>
            </w:pPr>
            <w:r>
              <w:rPr>
                <w:noProof/>
              </w:rPr>
              <w:drawing>
                <wp:inline distT="0" distB="0" distL="0" distR="0" wp14:anchorId="47E8AC57" wp14:editId="0722BD35">
                  <wp:extent cx="3541617" cy="1073727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b="17837"/>
                          <a:stretch/>
                        </pic:blipFill>
                        <pic:spPr bwMode="auto">
                          <a:xfrm>
                            <a:off x="0" y="0"/>
                            <a:ext cx="3548959" cy="1075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EA9CCB" w14:textId="5B639FF3" w:rsidR="004003C6" w:rsidRDefault="004003C6" w:rsidP="004003C6">
            <w:pPr>
              <w:pStyle w:val="ad"/>
              <w:ind w:left="600"/>
              <w:rPr>
                <w:rFonts w:ascii="Calibri" w:eastAsia="Calibri"/>
              </w:rPr>
            </w:pPr>
            <w:r w:rsidRPr="004003C6">
              <w:rPr>
                <w:rFonts w:ascii="Calibri" w:eastAsia="Calibri" w:hint="eastAsia"/>
              </w:rPr>
              <w:t>3</w:t>
            </w:r>
            <w:r w:rsidRPr="004003C6">
              <w:rPr>
                <w:rFonts w:ascii="宋体" w:eastAsia="宋体" w:hAnsi="宋体" w:cs="宋体" w:hint="eastAsia"/>
              </w:rPr>
              <w:t>）画出逻辑电路图</w:t>
            </w:r>
            <w:r w:rsidRPr="004003C6">
              <w:rPr>
                <w:rFonts w:ascii="Calibri" w:eastAsia="Calibri"/>
              </w:rPr>
              <w:t>:</w:t>
            </w:r>
          </w:p>
          <w:p w14:paraId="17FC0F70" w14:textId="56F36FEB" w:rsidR="00C021F0" w:rsidRPr="004003C6" w:rsidRDefault="00C021F0" w:rsidP="004003C6">
            <w:pPr>
              <w:pStyle w:val="ad"/>
              <w:ind w:left="600"/>
              <w:rPr>
                <w:rFonts w:ascii="Calibri" w:eastAsia="Calibri"/>
              </w:rPr>
            </w:pPr>
            <w:r>
              <w:rPr>
                <w:noProof/>
              </w:rPr>
              <w:drawing>
                <wp:inline distT="0" distB="0" distL="0" distR="0" wp14:anchorId="5419784A" wp14:editId="79976FF3">
                  <wp:extent cx="2815167" cy="1190682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16514"/>
                          <a:stretch/>
                        </pic:blipFill>
                        <pic:spPr bwMode="auto">
                          <a:xfrm>
                            <a:off x="0" y="0"/>
                            <a:ext cx="2824997" cy="119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85EF88" w14:textId="50A1F597" w:rsidR="002D13D5" w:rsidRPr="004003C6" w:rsidRDefault="002D13D5" w:rsidP="002D13D5">
            <w:pPr>
              <w:pStyle w:val="ad"/>
              <w:spacing w:before="6"/>
              <w:rPr>
                <w:sz w:val="6"/>
              </w:rPr>
            </w:pPr>
          </w:p>
          <w:p w14:paraId="5694658B" w14:textId="7BD304C5" w:rsidR="008164BA" w:rsidRDefault="008164BA" w:rsidP="008164BA">
            <w:pPr>
              <w:pStyle w:val="ad"/>
              <w:spacing w:before="34" w:line="338" w:lineRule="auto"/>
              <w:ind w:left="120" w:right="115" w:firstLine="210"/>
              <w:rPr>
                <w:rFonts w:ascii="Times New Roman"/>
                <w:bCs/>
              </w:rPr>
            </w:pPr>
            <w:r>
              <w:rPr>
                <w:rFonts w:ascii="Times New Roman" w:eastAsia="Times New Roman"/>
              </w:rPr>
              <w:t>2</w:t>
            </w:r>
            <w:r w:rsidRPr="00CB7AB7">
              <w:rPr>
                <w:rFonts w:hint="eastAsia"/>
              </w:rPr>
              <w:t>、</w:t>
            </w:r>
            <w:r>
              <w:rPr>
                <w:rFonts w:hint="eastAsia"/>
              </w:rPr>
              <w:t>试用</w:t>
            </w:r>
            <w:r>
              <w:rPr>
                <w:rFonts w:hint="eastAsia"/>
              </w:rPr>
              <w:t>7</w:t>
            </w:r>
            <w:r>
              <w:t>4LS138</w:t>
            </w:r>
            <w:r>
              <w:rPr>
                <w:rFonts w:hint="eastAsia"/>
              </w:rPr>
              <w:t>设计一个多输出组合网络，他的输入是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位二进制码</w:t>
            </w:r>
            <w:r>
              <w:rPr>
                <w:rFonts w:hint="eastAsia"/>
              </w:rPr>
              <w:t>A</w:t>
            </w:r>
            <w:r>
              <w:t>BCD,</w:t>
            </w:r>
            <w:r>
              <w:rPr>
                <w:rFonts w:hint="eastAsia"/>
              </w:rPr>
              <w:t>输出为：</w:t>
            </w:r>
            <w:r>
              <w:rPr>
                <w:rFonts w:ascii="Times New Roman" w:hint="eastAsia"/>
                <w:bCs/>
              </w:rPr>
              <w:t>F</w:t>
            </w:r>
            <w:r>
              <w:rPr>
                <w:rFonts w:ascii="Times New Roman"/>
                <w:bCs/>
              </w:rPr>
              <w:t>1</w:t>
            </w:r>
            <w:r>
              <w:rPr>
                <w:rFonts w:ascii="Times New Roman" w:hint="eastAsia"/>
                <w:bCs/>
              </w:rPr>
              <w:t>：</w:t>
            </w:r>
            <w:r>
              <w:rPr>
                <w:rFonts w:ascii="Times New Roman" w:hint="eastAsia"/>
                <w:bCs/>
              </w:rPr>
              <w:t>A</w:t>
            </w:r>
            <w:r>
              <w:rPr>
                <w:rFonts w:ascii="Times New Roman"/>
                <w:bCs/>
              </w:rPr>
              <w:t>BCD</w:t>
            </w:r>
            <w:r>
              <w:rPr>
                <w:rFonts w:ascii="Times New Roman" w:hint="eastAsia"/>
                <w:bCs/>
              </w:rPr>
              <w:t>是</w:t>
            </w:r>
            <w:r>
              <w:rPr>
                <w:rFonts w:ascii="Times New Roman" w:hint="eastAsia"/>
                <w:bCs/>
              </w:rPr>
              <w:t>4</w:t>
            </w:r>
            <w:r>
              <w:rPr>
                <w:rFonts w:ascii="Times New Roman" w:hint="eastAsia"/>
                <w:bCs/>
              </w:rPr>
              <w:t>的倍数；</w:t>
            </w:r>
            <w:r>
              <w:rPr>
                <w:rFonts w:ascii="Times New Roman" w:hint="eastAsia"/>
                <w:bCs/>
              </w:rPr>
              <w:t>F</w:t>
            </w:r>
            <w:r>
              <w:rPr>
                <w:rFonts w:ascii="Times New Roman"/>
                <w:bCs/>
              </w:rPr>
              <w:t>2</w:t>
            </w:r>
            <w:r>
              <w:rPr>
                <w:rFonts w:ascii="Times New Roman" w:hint="eastAsia"/>
                <w:bCs/>
              </w:rPr>
              <w:t>：</w:t>
            </w:r>
            <w:r>
              <w:rPr>
                <w:rFonts w:ascii="Times New Roman" w:hint="eastAsia"/>
                <w:bCs/>
              </w:rPr>
              <w:t>A</w:t>
            </w:r>
            <w:r>
              <w:rPr>
                <w:rFonts w:ascii="Times New Roman"/>
                <w:bCs/>
              </w:rPr>
              <w:t>BCD</w:t>
            </w:r>
            <w:r>
              <w:rPr>
                <w:rFonts w:ascii="Times New Roman" w:hint="eastAsia"/>
                <w:bCs/>
              </w:rPr>
              <w:t>比</w:t>
            </w:r>
            <w:r>
              <w:rPr>
                <w:rFonts w:ascii="Times New Roman" w:hint="eastAsia"/>
                <w:bCs/>
              </w:rPr>
              <w:t>2</w:t>
            </w:r>
            <w:r>
              <w:rPr>
                <w:rFonts w:ascii="Times New Roman" w:hint="eastAsia"/>
                <w:bCs/>
              </w:rPr>
              <w:t>大；</w:t>
            </w:r>
            <w:r>
              <w:rPr>
                <w:rFonts w:ascii="Times New Roman" w:hint="eastAsia"/>
                <w:bCs/>
              </w:rPr>
              <w:t>F</w:t>
            </w:r>
            <w:r>
              <w:rPr>
                <w:rFonts w:ascii="Times New Roman"/>
                <w:bCs/>
              </w:rPr>
              <w:t>3</w:t>
            </w:r>
            <w:r>
              <w:rPr>
                <w:rFonts w:ascii="Times New Roman" w:hint="eastAsia"/>
                <w:bCs/>
              </w:rPr>
              <w:t>：</w:t>
            </w:r>
            <w:r>
              <w:rPr>
                <w:rFonts w:ascii="Times New Roman" w:hint="eastAsia"/>
                <w:bCs/>
              </w:rPr>
              <w:t>A</w:t>
            </w:r>
            <w:r>
              <w:rPr>
                <w:rFonts w:ascii="Times New Roman"/>
                <w:bCs/>
              </w:rPr>
              <w:t>BCD</w:t>
            </w:r>
            <w:r>
              <w:rPr>
                <w:rFonts w:ascii="Times New Roman" w:hint="eastAsia"/>
                <w:bCs/>
              </w:rPr>
              <w:t>在</w:t>
            </w:r>
            <w:r>
              <w:rPr>
                <w:rFonts w:ascii="Times New Roman" w:hint="eastAsia"/>
                <w:bCs/>
              </w:rPr>
              <w:t>8~</w:t>
            </w:r>
            <w:r>
              <w:rPr>
                <w:rFonts w:ascii="Times New Roman"/>
                <w:bCs/>
              </w:rPr>
              <w:t>11</w:t>
            </w:r>
            <w:r>
              <w:rPr>
                <w:rFonts w:ascii="Times New Roman" w:hint="eastAsia"/>
                <w:bCs/>
              </w:rPr>
              <w:t>之间（包含</w:t>
            </w:r>
            <w:r>
              <w:rPr>
                <w:rFonts w:ascii="Times New Roman" w:hint="eastAsia"/>
                <w:bCs/>
              </w:rPr>
              <w:t>8</w:t>
            </w:r>
            <w:r>
              <w:rPr>
                <w:rFonts w:ascii="Times New Roman" w:hint="eastAsia"/>
                <w:bCs/>
              </w:rPr>
              <w:t>和</w:t>
            </w:r>
            <w:r>
              <w:rPr>
                <w:rFonts w:ascii="Times New Roman" w:hint="eastAsia"/>
                <w:bCs/>
              </w:rPr>
              <w:t>1</w:t>
            </w:r>
            <w:r>
              <w:rPr>
                <w:rFonts w:ascii="Times New Roman"/>
                <w:bCs/>
              </w:rPr>
              <w:t>1</w:t>
            </w:r>
            <w:r>
              <w:rPr>
                <w:rFonts w:ascii="Times New Roman" w:hint="eastAsia"/>
                <w:bCs/>
              </w:rPr>
              <w:t>）；</w:t>
            </w:r>
            <w:r>
              <w:rPr>
                <w:rFonts w:ascii="Times New Roman" w:hint="eastAsia"/>
                <w:bCs/>
              </w:rPr>
              <w:t>F</w:t>
            </w:r>
            <w:r>
              <w:rPr>
                <w:rFonts w:ascii="Times New Roman"/>
                <w:bCs/>
              </w:rPr>
              <w:t>4</w:t>
            </w:r>
            <w:r>
              <w:rPr>
                <w:rFonts w:ascii="Times New Roman" w:hint="eastAsia"/>
                <w:bCs/>
              </w:rPr>
              <w:t>：</w:t>
            </w:r>
            <w:r>
              <w:rPr>
                <w:rFonts w:ascii="Times New Roman" w:hint="eastAsia"/>
                <w:bCs/>
              </w:rPr>
              <w:t>A</w:t>
            </w:r>
            <w:r>
              <w:rPr>
                <w:rFonts w:ascii="Times New Roman"/>
                <w:bCs/>
              </w:rPr>
              <w:t>BCD</w:t>
            </w:r>
            <w:r>
              <w:rPr>
                <w:rFonts w:ascii="Times New Roman" w:hint="eastAsia"/>
                <w:bCs/>
              </w:rPr>
              <w:t>不等于</w:t>
            </w:r>
            <w:r>
              <w:rPr>
                <w:rFonts w:ascii="Times New Roman" w:hint="eastAsia"/>
                <w:bCs/>
              </w:rPr>
              <w:t>0</w:t>
            </w:r>
            <w:r>
              <w:rPr>
                <w:rFonts w:ascii="Times New Roman" w:hint="eastAsia"/>
                <w:bCs/>
              </w:rPr>
              <w:t>。</w:t>
            </w:r>
          </w:p>
          <w:p w14:paraId="160867CE" w14:textId="6120962F" w:rsidR="008164BA" w:rsidRPr="00BD5BA0" w:rsidRDefault="008164BA" w:rsidP="008164BA">
            <w:pPr>
              <w:pStyle w:val="ad"/>
              <w:spacing w:before="34" w:line="338" w:lineRule="auto"/>
              <w:ind w:left="120" w:right="115" w:firstLine="210"/>
              <w:rPr>
                <w:rFonts w:ascii="Times New Roman"/>
                <w:bCs/>
              </w:rPr>
            </w:pPr>
            <w:r>
              <w:rPr>
                <w:rFonts w:ascii="Times New Roman" w:hint="eastAsia"/>
                <w:bCs/>
              </w:rPr>
              <w:t>1</w:t>
            </w:r>
            <w:r>
              <w:rPr>
                <w:rFonts w:ascii="Times New Roman" w:hint="eastAsia"/>
                <w:bCs/>
              </w:rPr>
              <w:t>）写出对应的逻辑函数：</w:t>
            </w:r>
          </w:p>
          <w:p w14:paraId="0D64F752" w14:textId="2F108C21" w:rsidR="002D13D5" w:rsidRPr="008164BA" w:rsidRDefault="002D13D5" w:rsidP="004003C6">
            <w:pPr>
              <w:pStyle w:val="ad"/>
              <w:spacing w:before="123" w:line="326" w:lineRule="auto"/>
              <w:ind w:left="120" w:firstLine="480"/>
              <w:rPr>
                <w:b/>
                <w:bCs/>
                <w:szCs w:val="21"/>
              </w:rPr>
            </w:pPr>
          </w:p>
        </w:tc>
      </w:tr>
      <w:tr w:rsidR="00EF6F23" w14:paraId="48AF265F" w14:textId="77777777">
        <w:trPr>
          <w:cantSplit/>
          <w:trHeight w:val="371"/>
        </w:trPr>
        <w:tc>
          <w:tcPr>
            <w:tcW w:w="747" w:type="dxa"/>
          </w:tcPr>
          <w:p w14:paraId="01E3A8A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5CA195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53BC09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057DCA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5B912A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80CEFD9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35A429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8BA07E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3CF043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37E161C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5C713183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</w:t>
            </w:r>
          </w:p>
          <w:p w14:paraId="7D85521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容</w:t>
            </w:r>
          </w:p>
          <w:p w14:paraId="7EAB44F2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0B80FD3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6E7EDFD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145E82DE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步</w:t>
            </w:r>
          </w:p>
          <w:p w14:paraId="08CF3C05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骤</w:t>
            </w:r>
            <w:proofErr w:type="gramEnd"/>
          </w:p>
          <w:p w14:paraId="113E363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AB3219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51B90F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D96278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4775C4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21C01E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782139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4379BA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45ADD7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CEECD83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04EE5AB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DCDAB1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62A30C8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B9E39CD" w14:textId="74E56C4B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601C62CF" w14:textId="67DD569B" w:rsidR="00EF6F23" w:rsidRDefault="00B56538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48000" behindDoc="0" locked="0" layoutInCell="1" allowOverlap="1" wp14:anchorId="28FF8B82" wp14:editId="74A96144">
                  <wp:simplePos x="0" y="0"/>
                  <wp:positionH relativeFrom="column">
                    <wp:posOffset>7793</wp:posOffset>
                  </wp:positionH>
                  <wp:positionV relativeFrom="paragraph">
                    <wp:posOffset>243032</wp:posOffset>
                  </wp:positionV>
                  <wp:extent cx="4061459" cy="1143000"/>
                  <wp:effectExtent l="0" t="0" r="0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577"/>
                          <a:stretch/>
                        </pic:blipFill>
                        <pic:spPr bwMode="auto">
                          <a:xfrm>
                            <a:off x="0" y="0"/>
                            <a:ext cx="4061812" cy="1143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254117">
              <w:rPr>
                <w:rFonts w:hint="eastAsia"/>
                <w:bCs/>
                <w:szCs w:val="21"/>
              </w:rPr>
              <w:t>（续表）</w:t>
            </w:r>
          </w:p>
          <w:p w14:paraId="3C078A46" w14:textId="59E6F249" w:rsidR="002D13D5" w:rsidRDefault="002D13D5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08506890" w14:textId="05892B0D" w:rsidR="002D13D5" w:rsidRDefault="002D13D5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0FC81A95" w14:textId="196FE8D0" w:rsidR="002D13D5" w:rsidRDefault="002D13D5">
            <w:pPr>
              <w:spacing w:line="440" w:lineRule="exact"/>
              <w:jc w:val="left"/>
              <w:rPr>
                <w:bCs/>
                <w:szCs w:val="21"/>
              </w:rPr>
            </w:pPr>
          </w:p>
          <w:p w14:paraId="0AB0776F" w14:textId="4655CD09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2EE2A4BB" w14:textId="24E97A79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47D677BE" w14:textId="2CC1FF0B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09BC9DC0" w14:textId="29620DB5" w:rsidR="002D13D5" w:rsidRDefault="00B56538">
            <w:pPr>
              <w:spacing w:line="440" w:lineRule="exact"/>
              <w:jc w:val="left"/>
              <w:rPr>
                <w:spacing w:val="-10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43115DE" wp14:editId="2076F143">
                  <wp:simplePos x="0" y="0"/>
                  <wp:positionH relativeFrom="column">
                    <wp:posOffset>167120</wp:posOffset>
                  </wp:positionH>
                  <wp:positionV relativeFrom="paragraph">
                    <wp:posOffset>74469</wp:posOffset>
                  </wp:positionV>
                  <wp:extent cx="2965450" cy="3622964"/>
                  <wp:effectExtent l="0" t="0" r="0" b="0"/>
                  <wp:wrapNone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008"/>
                          <a:stretch/>
                        </pic:blipFill>
                        <pic:spPr bwMode="auto">
                          <a:xfrm>
                            <a:off x="0" y="0"/>
                            <a:ext cx="2965938" cy="3623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FC8D8B" w14:textId="30428E02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044EAA96" w14:textId="58F2F762" w:rsidR="00B56538" w:rsidRDefault="00B56538">
            <w:pPr>
              <w:spacing w:line="440" w:lineRule="exact"/>
              <w:jc w:val="left"/>
              <w:rPr>
                <w:spacing w:val="-10"/>
              </w:rPr>
            </w:pPr>
          </w:p>
          <w:p w14:paraId="7C0961F6" w14:textId="0F0001C6" w:rsidR="00B56538" w:rsidRDefault="00B56538">
            <w:pPr>
              <w:spacing w:line="440" w:lineRule="exact"/>
              <w:jc w:val="left"/>
              <w:rPr>
                <w:spacing w:val="-10"/>
              </w:rPr>
            </w:pPr>
          </w:p>
          <w:p w14:paraId="0E50AF85" w14:textId="486A49B2" w:rsidR="00B56538" w:rsidRDefault="00B56538">
            <w:pPr>
              <w:spacing w:line="440" w:lineRule="exact"/>
              <w:jc w:val="left"/>
              <w:rPr>
                <w:spacing w:val="-10"/>
              </w:rPr>
            </w:pPr>
          </w:p>
          <w:p w14:paraId="309A1D56" w14:textId="236446C2" w:rsidR="00B56538" w:rsidRDefault="00B56538">
            <w:pPr>
              <w:spacing w:line="440" w:lineRule="exact"/>
              <w:jc w:val="left"/>
              <w:rPr>
                <w:spacing w:val="-10"/>
              </w:rPr>
            </w:pPr>
          </w:p>
          <w:p w14:paraId="58FB4423" w14:textId="3A71CD61" w:rsidR="00B56538" w:rsidRDefault="00B56538">
            <w:pPr>
              <w:spacing w:line="440" w:lineRule="exact"/>
              <w:jc w:val="left"/>
              <w:rPr>
                <w:spacing w:val="-10"/>
              </w:rPr>
            </w:pPr>
          </w:p>
          <w:p w14:paraId="3AE0D3D6" w14:textId="5E2B8B29" w:rsidR="00B56538" w:rsidRDefault="00B56538">
            <w:pPr>
              <w:spacing w:line="440" w:lineRule="exact"/>
              <w:jc w:val="left"/>
              <w:rPr>
                <w:spacing w:val="-10"/>
              </w:rPr>
            </w:pPr>
          </w:p>
          <w:p w14:paraId="47869C9B" w14:textId="1232B1B1" w:rsidR="00B56538" w:rsidRDefault="00B56538">
            <w:pPr>
              <w:spacing w:line="440" w:lineRule="exact"/>
              <w:jc w:val="left"/>
              <w:rPr>
                <w:spacing w:val="-10"/>
              </w:rPr>
            </w:pPr>
          </w:p>
          <w:p w14:paraId="3DD77C70" w14:textId="0ECDA3D1" w:rsidR="00B56538" w:rsidRDefault="00B56538">
            <w:pPr>
              <w:spacing w:line="440" w:lineRule="exact"/>
              <w:jc w:val="left"/>
              <w:rPr>
                <w:spacing w:val="-10"/>
              </w:rPr>
            </w:pPr>
          </w:p>
          <w:p w14:paraId="02123536" w14:textId="0F901982" w:rsidR="00B56538" w:rsidRDefault="00B56538">
            <w:pPr>
              <w:spacing w:line="440" w:lineRule="exact"/>
              <w:jc w:val="left"/>
              <w:rPr>
                <w:spacing w:val="-10"/>
              </w:rPr>
            </w:pPr>
          </w:p>
          <w:p w14:paraId="262F4F3F" w14:textId="7FFFE525" w:rsidR="00B56538" w:rsidRDefault="00B56538">
            <w:pPr>
              <w:spacing w:line="440" w:lineRule="exact"/>
              <w:jc w:val="left"/>
              <w:rPr>
                <w:spacing w:val="-10"/>
              </w:rPr>
            </w:pPr>
          </w:p>
          <w:p w14:paraId="1706C4AA" w14:textId="79B369EC" w:rsidR="00B56538" w:rsidRDefault="00B56538">
            <w:pPr>
              <w:spacing w:line="440" w:lineRule="exact"/>
              <w:jc w:val="left"/>
              <w:rPr>
                <w:spacing w:val="-10"/>
              </w:rPr>
            </w:pPr>
          </w:p>
          <w:p w14:paraId="72F37D77" w14:textId="02212C74" w:rsidR="00B56538" w:rsidRDefault="00B56538">
            <w:pPr>
              <w:spacing w:line="440" w:lineRule="exact"/>
              <w:jc w:val="left"/>
              <w:rPr>
                <w:spacing w:val="-10"/>
              </w:rPr>
            </w:pPr>
          </w:p>
          <w:p w14:paraId="43A16006" w14:textId="77777777" w:rsidR="00B56538" w:rsidRDefault="00B56538">
            <w:pPr>
              <w:spacing w:line="440" w:lineRule="exact"/>
              <w:jc w:val="left"/>
              <w:rPr>
                <w:spacing w:val="-10"/>
              </w:rPr>
            </w:pPr>
          </w:p>
          <w:p w14:paraId="4E35F364" w14:textId="31F622FD" w:rsidR="008164BA" w:rsidRPr="00F760AF" w:rsidRDefault="00B56538" w:rsidP="008164BA">
            <w:pPr>
              <w:pStyle w:val="ad"/>
              <w:spacing w:before="34" w:line="338" w:lineRule="auto"/>
              <w:ind w:right="115"/>
              <w:rPr>
                <w:rFonts w:ascii="Times New Roman"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35A88AB" wp14:editId="672F86D0">
                  <wp:simplePos x="0" y="0"/>
                  <wp:positionH relativeFrom="column">
                    <wp:posOffset>-26843</wp:posOffset>
                  </wp:positionH>
                  <wp:positionV relativeFrom="paragraph">
                    <wp:posOffset>240723</wp:posOffset>
                  </wp:positionV>
                  <wp:extent cx="4135582" cy="2256155"/>
                  <wp:effectExtent l="0" t="0" r="0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" b="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5582" cy="2256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164BA">
              <w:rPr>
                <w:rFonts w:ascii="Times New Roman" w:hint="eastAsia"/>
                <w:bCs/>
              </w:rPr>
              <w:t>2</w:t>
            </w:r>
            <w:r w:rsidR="008164BA">
              <w:rPr>
                <w:rFonts w:ascii="Times New Roman" w:hint="eastAsia"/>
                <w:bCs/>
              </w:rPr>
              <w:t>）画出逻辑电路图：</w:t>
            </w:r>
          </w:p>
          <w:p w14:paraId="2ACEC937" w14:textId="36A9ED90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5A0A13E7" w14:textId="1C6FDB6F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4FAA655A" w14:textId="7A769319" w:rsidR="002D13D5" w:rsidRDefault="002D13D5">
            <w:pPr>
              <w:spacing w:line="440" w:lineRule="exact"/>
              <w:jc w:val="left"/>
              <w:rPr>
                <w:spacing w:val="-10"/>
              </w:rPr>
            </w:pPr>
          </w:p>
          <w:p w14:paraId="6715C18D" w14:textId="400A9A04" w:rsidR="002D13D5" w:rsidRDefault="002D13D5">
            <w:pPr>
              <w:spacing w:line="440" w:lineRule="exact"/>
              <w:jc w:val="left"/>
              <w:rPr>
                <w:bCs/>
                <w:szCs w:val="21"/>
              </w:rPr>
            </w:pPr>
          </w:p>
        </w:tc>
      </w:tr>
      <w:tr w:rsidR="00EF6F23" w14:paraId="7B239739" w14:textId="77777777">
        <w:trPr>
          <w:cantSplit/>
          <w:trHeight w:val="371"/>
        </w:trPr>
        <w:tc>
          <w:tcPr>
            <w:tcW w:w="747" w:type="dxa"/>
          </w:tcPr>
          <w:p w14:paraId="025FF6C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68B428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7850AA5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5F62A3D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FBF5F3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BB5BBB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5F0494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E38202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A365F91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72FD30FD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764D48A7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结</w:t>
            </w:r>
          </w:p>
          <w:p w14:paraId="0DE91A7E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果</w:t>
            </w:r>
          </w:p>
          <w:p w14:paraId="42AA15EF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12185A94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</w:t>
            </w:r>
          </w:p>
          <w:p w14:paraId="4B5790B2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析</w:t>
            </w:r>
          </w:p>
          <w:p w14:paraId="7956C797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133DE46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DE2E4FF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477BBA4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066547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0C3944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A1B437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2F86C32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F5BA1F1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3960640E" w14:textId="77777777" w:rsidR="00EF6F23" w:rsidRDefault="00254117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（对实验结果进行分析、总结实验心得体会以及改进建议）</w:t>
            </w:r>
          </w:p>
          <w:p w14:paraId="7485C113" w14:textId="77777777" w:rsidR="00B56538" w:rsidRPr="00B56538" w:rsidRDefault="00B56538" w:rsidP="00B56538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 w:rsidRPr="00B56538">
              <w:rPr>
                <w:rFonts w:hint="eastAsia"/>
                <w:b/>
                <w:bCs/>
                <w:szCs w:val="21"/>
              </w:rPr>
              <w:t>实验结果正确，经过调试能够得到题目中要求的输出结果。</w:t>
            </w:r>
          </w:p>
          <w:p w14:paraId="4A4CDC08" w14:textId="77777777" w:rsidR="00B56538" w:rsidRPr="00B56538" w:rsidRDefault="00B56538" w:rsidP="00B56538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 w:rsidRPr="00B56538">
              <w:rPr>
                <w:b/>
                <w:bCs/>
                <w:szCs w:val="21"/>
              </w:rPr>
              <w:t>当实验过程中遇到问题时，</w:t>
            </w:r>
            <w:r w:rsidRPr="00B56538">
              <w:rPr>
                <w:rFonts w:hint="eastAsia"/>
                <w:b/>
                <w:bCs/>
                <w:szCs w:val="21"/>
              </w:rPr>
              <w:t>应该思考为什么会出现这样的问题，一点</w:t>
            </w:r>
            <w:proofErr w:type="gramStart"/>
            <w:r w:rsidRPr="00B56538">
              <w:rPr>
                <w:rFonts w:hint="eastAsia"/>
                <w:b/>
                <w:bCs/>
                <w:szCs w:val="21"/>
              </w:rPr>
              <w:t>一点</w:t>
            </w:r>
            <w:proofErr w:type="gramEnd"/>
            <w:r w:rsidRPr="00B56538">
              <w:rPr>
                <w:rFonts w:hint="eastAsia"/>
                <w:b/>
                <w:bCs/>
                <w:szCs w:val="21"/>
              </w:rPr>
              <w:t>的对比和检测，或者检查是不是电路图的逻辑错误。</w:t>
            </w:r>
            <w:r w:rsidRPr="00B56538">
              <w:rPr>
                <w:b/>
                <w:bCs/>
                <w:szCs w:val="21"/>
              </w:rPr>
              <w:t xml:space="preserve"> </w:t>
            </w:r>
          </w:p>
          <w:p w14:paraId="01A1E891" w14:textId="77777777" w:rsidR="00B56538" w:rsidRPr="00B56538" w:rsidRDefault="00B56538" w:rsidP="00B56538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 w:rsidRPr="00B56538">
              <w:rPr>
                <w:rFonts w:hint="eastAsia"/>
                <w:b/>
                <w:bCs/>
                <w:szCs w:val="21"/>
              </w:rPr>
              <w:t>刚开始创建工程时选择的目标芯片一定要与实验板上的芯片相对应。</w:t>
            </w:r>
            <w:r w:rsidRPr="00B56538">
              <w:rPr>
                <w:rFonts w:hint="eastAsia"/>
                <w:b/>
                <w:bCs/>
                <w:szCs w:val="21"/>
              </w:rPr>
              <w:t xml:space="preserve"> </w:t>
            </w:r>
          </w:p>
          <w:p w14:paraId="3B63A4FE" w14:textId="77777777" w:rsidR="00B56538" w:rsidRPr="00B56538" w:rsidRDefault="00B56538" w:rsidP="00B56538">
            <w:pPr>
              <w:spacing w:line="440" w:lineRule="exact"/>
              <w:jc w:val="left"/>
              <w:rPr>
                <w:b/>
                <w:bCs/>
                <w:szCs w:val="21"/>
              </w:rPr>
            </w:pPr>
            <w:r w:rsidRPr="00B56538">
              <w:rPr>
                <w:rFonts w:hint="eastAsia"/>
                <w:b/>
                <w:bCs/>
                <w:szCs w:val="21"/>
              </w:rPr>
              <w:t>连接电路时要注意保证线与端口连接好，并且注意不要画到器件图形符号的虚线框里面。</w:t>
            </w:r>
            <w:r w:rsidRPr="00B56538">
              <w:rPr>
                <w:rFonts w:hint="eastAsia"/>
                <w:b/>
                <w:bCs/>
                <w:szCs w:val="21"/>
              </w:rPr>
              <w:br/>
            </w:r>
            <w:r w:rsidRPr="00B56538">
              <w:rPr>
                <w:rFonts w:hint="eastAsia"/>
                <w:b/>
                <w:bCs/>
                <w:szCs w:val="21"/>
              </w:rPr>
              <w:t>顶层文件的实体</w:t>
            </w:r>
            <w:proofErr w:type="gramStart"/>
            <w:r w:rsidRPr="00B56538">
              <w:rPr>
                <w:rFonts w:hint="eastAsia"/>
                <w:b/>
                <w:bCs/>
                <w:szCs w:val="21"/>
              </w:rPr>
              <w:t>名只能</w:t>
            </w:r>
            <w:proofErr w:type="gramEnd"/>
            <w:r w:rsidRPr="00B56538">
              <w:rPr>
                <w:rFonts w:hint="eastAsia"/>
                <w:b/>
                <w:bCs/>
                <w:szCs w:val="21"/>
              </w:rPr>
              <w:t>有一个，而且注意符号文件不能与顶层文件的实体名相同。</w:t>
            </w:r>
            <w:r w:rsidRPr="00B56538">
              <w:rPr>
                <w:rFonts w:hint="eastAsia"/>
                <w:b/>
                <w:bCs/>
                <w:szCs w:val="21"/>
              </w:rPr>
              <w:br/>
            </w:r>
            <w:r w:rsidRPr="00B56538">
              <w:rPr>
                <w:rFonts w:hint="eastAsia"/>
                <w:b/>
                <w:bCs/>
                <w:szCs w:val="21"/>
              </w:rPr>
              <w:t>保存波形文件时，注意文件名必须与工程名一致，因为在多次为一个工程建立波形文件时，一定要注意保存时文件名要与工程名一致，否则不能得到正确的仿真结果。</w:t>
            </w:r>
            <w:r w:rsidRPr="00B56538">
              <w:rPr>
                <w:rFonts w:hint="eastAsia"/>
                <w:b/>
                <w:bCs/>
                <w:szCs w:val="21"/>
              </w:rPr>
              <w:br/>
            </w:r>
            <w:r w:rsidRPr="00B56538">
              <w:rPr>
                <w:rFonts w:hint="eastAsia"/>
                <w:b/>
                <w:bCs/>
                <w:szCs w:val="21"/>
              </w:rPr>
              <w:t>仿真时间区域的设定与输入波形周期的设定一定要协调，否则得到波形可能不便于观察或发生错误。</w:t>
            </w:r>
          </w:p>
          <w:p w14:paraId="41EB4E31" w14:textId="2FCA0745" w:rsidR="008F34C1" w:rsidRPr="00B56538" w:rsidRDefault="008F34C1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</w:tc>
      </w:tr>
      <w:tr w:rsidR="00EF6F23" w14:paraId="02C5A9A3" w14:textId="77777777">
        <w:trPr>
          <w:cantSplit/>
          <w:trHeight w:val="371"/>
        </w:trPr>
        <w:tc>
          <w:tcPr>
            <w:tcW w:w="747" w:type="dxa"/>
          </w:tcPr>
          <w:p w14:paraId="1F6D555A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0702A0C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教</w:t>
            </w:r>
          </w:p>
          <w:p w14:paraId="2A09EBB9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师</w:t>
            </w:r>
          </w:p>
          <w:p w14:paraId="59A4D81F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</w:t>
            </w:r>
          </w:p>
          <w:p w14:paraId="2403F4C8" w14:textId="77777777" w:rsidR="00EF6F23" w:rsidRDefault="0025411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语</w:t>
            </w:r>
          </w:p>
          <w:p w14:paraId="46D25620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E3EEFAE" w14:textId="77777777" w:rsidR="00EF6F23" w:rsidRDefault="00EF6F23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1F7DA8D3" w14:textId="77777777" w:rsidR="00EF6F23" w:rsidRDefault="00254117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（教师对该生的实验准备、实验步骤、实验结果分析以及实验态度给出综合评价）</w:t>
            </w:r>
          </w:p>
          <w:p w14:paraId="32C26C7D" w14:textId="77777777" w:rsidR="00EF6F23" w:rsidRDefault="00EF6F23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67C8B5F9" w14:textId="77777777" w:rsidR="00EF6F23" w:rsidRDefault="00EF6F23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19FA0500" w14:textId="77777777" w:rsidR="00EF6F23" w:rsidRDefault="00EF6F23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279E87ED" w14:textId="77777777" w:rsidR="00EF6F23" w:rsidRDefault="00254117">
            <w:pPr>
              <w:wordWrap w:val="0"/>
              <w:spacing w:line="440" w:lineRule="exact"/>
              <w:jc w:val="righ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教师签名：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          </w:t>
            </w:r>
          </w:p>
          <w:p w14:paraId="07D1480C" w14:textId="77777777" w:rsidR="00EF6F23" w:rsidRDefault="00254117">
            <w:pPr>
              <w:wordWrap w:val="0"/>
              <w:spacing w:line="440" w:lineRule="exact"/>
              <w:jc w:val="right"/>
              <w:rPr>
                <w:b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rFonts w:hint="eastAsia"/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月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rFonts w:hint="eastAsia"/>
                <w:bCs/>
                <w:szCs w:val="21"/>
              </w:rPr>
              <w:t>日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</w:t>
            </w:r>
          </w:p>
        </w:tc>
      </w:tr>
    </w:tbl>
    <w:p w14:paraId="74098B4F" w14:textId="77777777" w:rsidR="00EF6F23" w:rsidRDefault="00EF6F23" w:rsidP="00B56538">
      <w:pPr>
        <w:jc w:val="left"/>
        <w:rPr>
          <w:b/>
          <w:sz w:val="36"/>
          <w:szCs w:val="36"/>
        </w:rPr>
      </w:pPr>
    </w:p>
    <w:sectPr w:rsidR="00EF6F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46A532" w14:textId="77777777" w:rsidR="00812119" w:rsidRDefault="00812119" w:rsidP="00023752">
      <w:r>
        <w:separator/>
      </w:r>
    </w:p>
  </w:endnote>
  <w:endnote w:type="continuationSeparator" w:id="0">
    <w:p w14:paraId="3DA67C35" w14:textId="77777777" w:rsidR="00812119" w:rsidRDefault="00812119" w:rsidP="00023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1C9714" w14:textId="77777777" w:rsidR="00812119" w:rsidRDefault="00812119" w:rsidP="00023752">
      <w:r>
        <w:separator/>
      </w:r>
    </w:p>
  </w:footnote>
  <w:footnote w:type="continuationSeparator" w:id="0">
    <w:p w14:paraId="2E1DA61F" w14:textId="77777777" w:rsidR="00812119" w:rsidRDefault="00812119" w:rsidP="00023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370C46"/>
    <w:multiLevelType w:val="multilevel"/>
    <w:tmpl w:val="3A370C46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3AB45E19"/>
    <w:multiLevelType w:val="multilevel"/>
    <w:tmpl w:val="3AB45E19"/>
    <w:lvl w:ilvl="0">
      <w:start w:val="1"/>
      <w:numFmt w:val="decimal"/>
      <w:lvlText w:val="%1、"/>
      <w:lvlJc w:val="left"/>
      <w:pPr>
        <w:tabs>
          <w:tab w:val="left" w:pos="361"/>
        </w:tabs>
        <w:ind w:left="361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1"/>
        </w:tabs>
        <w:ind w:left="841" w:hanging="420"/>
      </w:pPr>
    </w:lvl>
    <w:lvl w:ilvl="2">
      <w:start w:val="1"/>
      <w:numFmt w:val="lowerRoman"/>
      <w:lvlText w:val="%3."/>
      <w:lvlJc w:val="right"/>
      <w:pPr>
        <w:tabs>
          <w:tab w:val="left" w:pos="1261"/>
        </w:tabs>
        <w:ind w:left="1261" w:hanging="420"/>
      </w:pPr>
    </w:lvl>
    <w:lvl w:ilvl="3">
      <w:start w:val="1"/>
      <w:numFmt w:val="decimal"/>
      <w:lvlText w:val="%4."/>
      <w:lvlJc w:val="left"/>
      <w:pPr>
        <w:tabs>
          <w:tab w:val="left" w:pos="1681"/>
        </w:tabs>
        <w:ind w:left="1681" w:hanging="420"/>
      </w:pPr>
    </w:lvl>
    <w:lvl w:ilvl="4">
      <w:start w:val="1"/>
      <w:numFmt w:val="lowerLetter"/>
      <w:lvlText w:val="%5)"/>
      <w:lvlJc w:val="left"/>
      <w:pPr>
        <w:tabs>
          <w:tab w:val="left" w:pos="2101"/>
        </w:tabs>
        <w:ind w:left="2101" w:hanging="420"/>
      </w:pPr>
    </w:lvl>
    <w:lvl w:ilvl="5">
      <w:start w:val="1"/>
      <w:numFmt w:val="lowerRoman"/>
      <w:lvlText w:val="%6."/>
      <w:lvlJc w:val="right"/>
      <w:pPr>
        <w:tabs>
          <w:tab w:val="left" w:pos="2521"/>
        </w:tabs>
        <w:ind w:left="2521" w:hanging="420"/>
      </w:pPr>
    </w:lvl>
    <w:lvl w:ilvl="6">
      <w:start w:val="1"/>
      <w:numFmt w:val="decimal"/>
      <w:lvlText w:val="%7."/>
      <w:lvlJc w:val="left"/>
      <w:pPr>
        <w:tabs>
          <w:tab w:val="left" w:pos="2941"/>
        </w:tabs>
        <w:ind w:left="2941" w:hanging="420"/>
      </w:pPr>
    </w:lvl>
    <w:lvl w:ilvl="7">
      <w:start w:val="1"/>
      <w:numFmt w:val="lowerLetter"/>
      <w:lvlText w:val="%8)"/>
      <w:lvlJc w:val="left"/>
      <w:pPr>
        <w:tabs>
          <w:tab w:val="left" w:pos="3361"/>
        </w:tabs>
        <w:ind w:left="3361" w:hanging="420"/>
      </w:pPr>
    </w:lvl>
    <w:lvl w:ilvl="8">
      <w:start w:val="1"/>
      <w:numFmt w:val="lowerRoman"/>
      <w:lvlText w:val="%9."/>
      <w:lvlJc w:val="right"/>
      <w:pPr>
        <w:tabs>
          <w:tab w:val="left" w:pos="3781"/>
        </w:tabs>
        <w:ind w:left="3781" w:hanging="420"/>
      </w:pPr>
    </w:lvl>
  </w:abstractNum>
  <w:abstractNum w:abstractNumId="2" w15:restartNumberingAfterBreak="0">
    <w:nsid w:val="43933102"/>
    <w:multiLevelType w:val="multilevel"/>
    <w:tmpl w:val="43933102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682773EE"/>
    <w:multiLevelType w:val="multilevel"/>
    <w:tmpl w:val="682773EE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74752394">
    <w:abstractNumId w:val="1"/>
  </w:num>
  <w:num w:numId="2" w16cid:durableId="620304067">
    <w:abstractNumId w:val="3"/>
  </w:num>
  <w:num w:numId="3" w16cid:durableId="2047481050">
    <w:abstractNumId w:val="0"/>
  </w:num>
  <w:num w:numId="4" w16cid:durableId="1878423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A6E"/>
    <w:rsid w:val="0000593D"/>
    <w:rsid w:val="00023752"/>
    <w:rsid w:val="000A0193"/>
    <w:rsid w:val="000C0A6E"/>
    <w:rsid w:val="00194E30"/>
    <w:rsid w:val="00254117"/>
    <w:rsid w:val="00267D16"/>
    <w:rsid w:val="0029763A"/>
    <w:rsid w:val="002D13D5"/>
    <w:rsid w:val="00327979"/>
    <w:rsid w:val="0035315B"/>
    <w:rsid w:val="00353A48"/>
    <w:rsid w:val="00370A9C"/>
    <w:rsid w:val="00371D81"/>
    <w:rsid w:val="004003C6"/>
    <w:rsid w:val="00407AF4"/>
    <w:rsid w:val="004A64A5"/>
    <w:rsid w:val="00526776"/>
    <w:rsid w:val="005776EE"/>
    <w:rsid w:val="00584074"/>
    <w:rsid w:val="00591C91"/>
    <w:rsid w:val="005D00A2"/>
    <w:rsid w:val="005D5138"/>
    <w:rsid w:val="0065782C"/>
    <w:rsid w:val="0069694A"/>
    <w:rsid w:val="007063ED"/>
    <w:rsid w:val="00721BE2"/>
    <w:rsid w:val="00755765"/>
    <w:rsid w:val="00784761"/>
    <w:rsid w:val="00795AAA"/>
    <w:rsid w:val="007A1D1F"/>
    <w:rsid w:val="00810DF6"/>
    <w:rsid w:val="00812119"/>
    <w:rsid w:val="008164BA"/>
    <w:rsid w:val="00876EFE"/>
    <w:rsid w:val="008F10F9"/>
    <w:rsid w:val="008F34C1"/>
    <w:rsid w:val="009044D0"/>
    <w:rsid w:val="0090560B"/>
    <w:rsid w:val="009B3EDF"/>
    <w:rsid w:val="009D0AF6"/>
    <w:rsid w:val="00A02CBF"/>
    <w:rsid w:val="00A164E8"/>
    <w:rsid w:val="00AB63A2"/>
    <w:rsid w:val="00AD10C2"/>
    <w:rsid w:val="00B224C5"/>
    <w:rsid w:val="00B374AD"/>
    <w:rsid w:val="00B56538"/>
    <w:rsid w:val="00B63464"/>
    <w:rsid w:val="00B65A13"/>
    <w:rsid w:val="00B746F7"/>
    <w:rsid w:val="00BC41AC"/>
    <w:rsid w:val="00BC7418"/>
    <w:rsid w:val="00BD1F63"/>
    <w:rsid w:val="00C021F0"/>
    <w:rsid w:val="00C67A13"/>
    <w:rsid w:val="00C8472A"/>
    <w:rsid w:val="00C84D6B"/>
    <w:rsid w:val="00CA341F"/>
    <w:rsid w:val="00CA3FDB"/>
    <w:rsid w:val="00CC4AEA"/>
    <w:rsid w:val="00CC71FB"/>
    <w:rsid w:val="00CE0256"/>
    <w:rsid w:val="00CE4398"/>
    <w:rsid w:val="00D318F4"/>
    <w:rsid w:val="00D4580A"/>
    <w:rsid w:val="00D9571F"/>
    <w:rsid w:val="00DA1175"/>
    <w:rsid w:val="00DB0909"/>
    <w:rsid w:val="00DB5A75"/>
    <w:rsid w:val="00E44E47"/>
    <w:rsid w:val="00ED7A8D"/>
    <w:rsid w:val="00EE0EE4"/>
    <w:rsid w:val="00EE1D71"/>
    <w:rsid w:val="00EF6F23"/>
    <w:rsid w:val="00F30C35"/>
    <w:rsid w:val="00F54F40"/>
    <w:rsid w:val="00F57FE7"/>
    <w:rsid w:val="00F92AB7"/>
    <w:rsid w:val="00FA0EBD"/>
    <w:rsid w:val="00FA7B57"/>
    <w:rsid w:val="00FB4243"/>
    <w:rsid w:val="00FD4DE9"/>
    <w:rsid w:val="00FE2728"/>
    <w:rsid w:val="57AF1D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0246F"/>
  <w15:docId w15:val="{6D1900F5-01E1-405A-B319-548483E2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pacing w:line="240" w:lineRule="atLeast"/>
      <w:ind w:firstLineChars="100" w:firstLine="210"/>
    </w:pPr>
    <w:rPr>
      <w:rFonts w:ascii="Times New Roman" w:eastAsia="宋体" w:hAnsi="Times New Roman" w:cs="Times New Roman"/>
      <w:bCs/>
      <w:szCs w:val="36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bCs/>
      <w:szCs w:val="36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</w:style>
  <w:style w:type="paragraph" w:styleId="ad">
    <w:name w:val="Body Text"/>
    <w:basedOn w:val="a"/>
    <w:link w:val="ae"/>
    <w:uiPriority w:val="99"/>
    <w:unhideWhenUsed/>
    <w:rsid w:val="002D13D5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2D13D5"/>
    <w:rPr>
      <w:kern w:val="2"/>
      <w:sz w:val="21"/>
      <w:szCs w:val="22"/>
    </w:rPr>
  </w:style>
  <w:style w:type="paragraph" w:customStyle="1" w:styleId="TableParagraph">
    <w:name w:val="Table Paragraph"/>
    <w:basedOn w:val="a"/>
    <w:uiPriority w:val="1"/>
    <w:qFormat/>
    <w:rsid w:val="002D13D5"/>
    <w:pPr>
      <w:autoSpaceDE w:val="0"/>
      <w:autoSpaceDN w:val="0"/>
      <w:jc w:val="left"/>
    </w:pPr>
    <w:rPr>
      <w:rFonts w:ascii="宋体" w:eastAsia="宋体" w:hAnsi="宋体" w:cs="宋体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366</Words>
  <Characters>2091</Characters>
  <Application>Microsoft Office Word</Application>
  <DocSecurity>0</DocSecurity>
  <Lines>17</Lines>
  <Paragraphs>4</Paragraphs>
  <ScaleCrop>false</ScaleCrop>
  <Company>Sky123.Org</Company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索攀</dc:creator>
  <cp:lastModifiedBy>攀 索</cp:lastModifiedBy>
  <cp:revision>30</cp:revision>
  <cp:lastPrinted>2017-12-18T08:56:00Z</cp:lastPrinted>
  <dcterms:created xsi:type="dcterms:W3CDTF">2017-12-18T06:55:00Z</dcterms:created>
  <dcterms:modified xsi:type="dcterms:W3CDTF">2024-06-18T09:17:00Z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