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E42AB4" w14:textId="77777777" w:rsidR="00C1564C" w:rsidRDefault="00F45465">
      <w:r>
        <w:rPr>
          <w:rFonts w:hint="eastAsia"/>
        </w:rPr>
        <w:t xml:space="preserve"> </w:t>
      </w:r>
    </w:p>
    <w:tbl>
      <w:tblPr>
        <w:tblStyle w:val="a8"/>
        <w:tblW w:w="8296" w:type="dxa"/>
        <w:tblLook w:val="04A0" w:firstRow="1" w:lastRow="0" w:firstColumn="1" w:lastColumn="0" w:noHBand="0" w:noVBand="1"/>
      </w:tblPr>
      <w:tblGrid>
        <w:gridCol w:w="2755"/>
        <w:gridCol w:w="522"/>
        <w:gridCol w:w="1056"/>
        <w:gridCol w:w="1509"/>
        <w:gridCol w:w="719"/>
        <w:gridCol w:w="1735"/>
      </w:tblGrid>
      <w:tr w:rsidR="00566FD7" w14:paraId="67386C3E" w14:textId="77777777" w:rsidTr="00566FD7">
        <w:tc>
          <w:tcPr>
            <w:tcW w:w="2689" w:type="dxa"/>
          </w:tcPr>
          <w:p w14:paraId="754702CB" w14:textId="3F1B7000" w:rsidR="00C1564C" w:rsidRDefault="00F45465">
            <w:r>
              <w:rPr>
                <w:rFonts w:hint="eastAsia"/>
              </w:rPr>
              <w:t>班级：</w:t>
            </w:r>
            <w:r w:rsidR="00566FD7">
              <w:rPr>
                <w:rFonts w:hint="eastAsia"/>
              </w:rPr>
              <w:t>信息安全</w:t>
            </w:r>
          </w:p>
        </w:tc>
        <w:tc>
          <w:tcPr>
            <w:tcW w:w="1464" w:type="dxa"/>
            <w:gridSpan w:val="2"/>
          </w:tcPr>
          <w:p w14:paraId="404329EB" w14:textId="3299E4B1" w:rsidR="00C1564C" w:rsidRDefault="00F45465">
            <w:r>
              <w:rPr>
                <w:rFonts w:hint="eastAsia"/>
              </w:rPr>
              <w:t>学号：</w:t>
            </w:r>
            <w:r w:rsidR="00923E10">
              <w:rPr>
                <w:rFonts w:hint="eastAsia"/>
              </w:rPr>
              <w:t xml:space="preserve"> </w:t>
            </w:r>
            <w:r w:rsidR="00923E10">
              <w:t xml:space="preserve"> </w:t>
            </w:r>
          </w:p>
        </w:tc>
        <w:tc>
          <w:tcPr>
            <w:tcW w:w="2406" w:type="dxa"/>
            <w:gridSpan w:val="2"/>
          </w:tcPr>
          <w:p w14:paraId="6BAC0618" w14:textId="417B00C6" w:rsidR="00C1564C" w:rsidRDefault="00F45465">
            <w:r>
              <w:rPr>
                <w:rFonts w:hint="eastAsia"/>
              </w:rPr>
              <w:t>姓名：</w:t>
            </w:r>
          </w:p>
        </w:tc>
        <w:tc>
          <w:tcPr>
            <w:tcW w:w="1737" w:type="dxa"/>
          </w:tcPr>
          <w:p w14:paraId="4172ABDF" w14:textId="5C6496E3" w:rsidR="00C1564C" w:rsidRDefault="00F45465">
            <w:r>
              <w:rPr>
                <w:rFonts w:hint="eastAsia"/>
              </w:rPr>
              <w:t>第</w:t>
            </w:r>
            <w:r w:rsidR="00DB3695">
              <w:t>7</w:t>
            </w:r>
            <w:r>
              <w:t xml:space="preserve"> </w:t>
            </w:r>
            <w:r>
              <w:rPr>
                <w:rFonts w:hint="eastAsia"/>
              </w:rPr>
              <w:t>周：</w:t>
            </w:r>
          </w:p>
        </w:tc>
      </w:tr>
      <w:tr w:rsidR="00566FD7" w14:paraId="542BA2E0" w14:textId="77777777" w:rsidTr="00566FD7">
        <w:tc>
          <w:tcPr>
            <w:tcW w:w="3102" w:type="dxa"/>
            <w:gridSpan w:val="2"/>
          </w:tcPr>
          <w:p w14:paraId="459A2773" w14:textId="77777777" w:rsidR="0069459E" w:rsidRDefault="00F45465">
            <w:r>
              <w:rPr>
                <w:rFonts w:hint="eastAsia"/>
              </w:rPr>
              <w:t>实验环境类型：</w:t>
            </w:r>
          </w:p>
          <w:p w14:paraId="7A9098BB" w14:textId="77777777" w:rsidR="0069459E" w:rsidRDefault="0069459E"/>
          <w:p w14:paraId="720748C5" w14:textId="5FB89AB6" w:rsidR="0069459E" w:rsidRDefault="003E7F42">
            <w:r>
              <w:rPr>
                <w:rFonts w:hint="eastAsia"/>
              </w:rPr>
              <w:t>Ubuntu</w:t>
            </w:r>
            <w:r>
              <w:t>16</w:t>
            </w:r>
            <w:r>
              <w:rPr>
                <w:rFonts w:hint="eastAsia"/>
              </w:rPr>
              <w:t>.</w:t>
            </w:r>
            <w:r>
              <w:t>04</w:t>
            </w:r>
            <w:r>
              <w:rPr>
                <w:rFonts w:hint="eastAsia"/>
              </w:rPr>
              <w:t>桌面版</w:t>
            </w:r>
          </w:p>
          <w:p w14:paraId="7A9D6561" w14:textId="18403393" w:rsidR="00C1564C" w:rsidRDefault="00F45465">
            <w:r>
              <w:t xml:space="preserve"> </w:t>
            </w:r>
          </w:p>
        </w:tc>
        <w:tc>
          <w:tcPr>
            <w:tcW w:w="2629" w:type="dxa"/>
            <w:gridSpan w:val="2"/>
          </w:tcPr>
          <w:p w14:paraId="034738CC" w14:textId="2A691B63" w:rsidR="00C1564C" w:rsidRDefault="00F45465">
            <w:r>
              <w:rPr>
                <w:rFonts w:hint="eastAsia"/>
              </w:rPr>
              <w:t>Linux版本：</w:t>
            </w:r>
          </w:p>
        </w:tc>
        <w:tc>
          <w:tcPr>
            <w:tcW w:w="2565" w:type="dxa"/>
            <w:gridSpan w:val="2"/>
          </w:tcPr>
          <w:p w14:paraId="5E5A95A4" w14:textId="77777777" w:rsidR="00C1564C" w:rsidRDefault="00F45465">
            <w:r>
              <w:rPr>
                <w:rFonts w:hint="eastAsia"/>
              </w:rPr>
              <w:t>内核版本：</w:t>
            </w:r>
          </w:p>
        </w:tc>
      </w:tr>
      <w:tr w:rsidR="00C1564C" w14:paraId="1D25074B" w14:textId="77777777">
        <w:tc>
          <w:tcPr>
            <w:tcW w:w="8296" w:type="dxa"/>
            <w:gridSpan w:val="6"/>
          </w:tcPr>
          <w:p w14:paraId="50203EB1" w14:textId="0E97A438" w:rsidR="00A629AC" w:rsidRPr="00EF43F0" w:rsidRDefault="00480381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1、</w:t>
            </w:r>
            <w:r w:rsidR="00A629AC" w:rsidRPr="00EF43F0">
              <w:rPr>
                <w:rFonts w:hint="eastAsia"/>
                <w:b/>
                <w:bCs/>
                <w:sz w:val="28"/>
                <w:szCs w:val="28"/>
              </w:rPr>
              <w:t>实验任务：</w:t>
            </w:r>
          </w:p>
          <w:p w14:paraId="2025A3C1" w14:textId="3BB25F2D" w:rsidR="00ED2A78" w:rsidRDefault="005B085F" w:rsidP="00940386">
            <w:pPr>
              <w:ind w:firstLineChars="200" w:firstLine="420"/>
            </w:pPr>
            <w:r>
              <w:rPr>
                <w:rFonts w:hint="eastAsia"/>
              </w:rPr>
              <w:t>在第一次实验安装好的T</w:t>
            </w:r>
            <w:r>
              <w:t>PM</w:t>
            </w:r>
            <w:r>
              <w:rPr>
                <w:rFonts w:hint="eastAsia"/>
              </w:rPr>
              <w:t>模拟环境基础上，</w:t>
            </w:r>
            <w:r w:rsidR="00411C30" w:rsidRPr="00411C30">
              <w:rPr>
                <w:rFonts w:hint="eastAsia"/>
              </w:rPr>
              <w:t>从</w:t>
            </w:r>
            <w:r w:rsidR="00411C30" w:rsidRPr="00411C30">
              <w:t>github网站下载tpm2-tss软件，选择版本3.2.x，对源码tpm2-tss-3.2.x\test\integration目录下的main-fapi.c进行调试分析，熟悉TSS FAPI层的基本开发流程，写出实验报告。</w:t>
            </w:r>
            <w:r w:rsidR="001443A2">
              <w:rPr>
                <w:rFonts w:hint="eastAsia"/>
              </w:rPr>
              <w:t>：</w:t>
            </w:r>
          </w:p>
          <w:p w14:paraId="6059D44C" w14:textId="56AB9CBF" w:rsidR="0038503E" w:rsidRDefault="00480381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2、</w:t>
            </w:r>
            <w:r w:rsidR="004318B1" w:rsidRPr="00EF43F0">
              <w:rPr>
                <w:rFonts w:hint="eastAsia"/>
                <w:b/>
                <w:bCs/>
                <w:sz w:val="28"/>
                <w:szCs w:val="28"/>
              </w:rPr>
              <w:t>实验流程：</w:t>
            </w:r>
          </w:p>
          <w:p w14:paraId="3F565138" w14:textId="5E57570B" w:rsidR="002D6324" w:rsidRDefault="00030CE5">
            <w:r w:rsidRPr="00EF43F0">
              <w:rPr>
                <w:rFonts w:hint="eastAsia"/>
              </w:rPr>
              <w:t>（</w:t>
            </w:r>
            <w:r>
              <w:rPr>
                <w:rFonts w:hint="eastAsia"/>
              </w:rPr>
              <w:t>要求：</w:t>
            </w:r>
            <w:r w:rsidR="009C04EB">
              <w:rPr>
                <w:rFonts w:hint="eastAsia"/>
              </w:rPr>
              <w:t>利用文字和截</w:t>
            </w:r>
            <w:r w:rsidR="00690B46">
              <w:rPr>
                <w:rFonts w:hint="eastAsia"/>
              </w:rPr>
              <w:t>图描述</w:t>
            </w:r>
            <w:r>
              <w:rPr>
                <w:rFonts w:hint="eastAsia"/>
              </w:rPr>
              <w:t>自己</w:t>
            </w:r>
            <w:r w:rsidR="00690B46">
              <w:rPr>
                <w:rFonts w:hint="eastAsia"/>
              </w:rPr>
              <w:t>的</w:t>
            </w:r>
            <w:r w:rsidR="009C04EB">
              <w:rPr>
                <w:rFonts w:hint="eastAsia"/>
              </w:rPr>
              <w:t>实验</w:t>
            </w:r>
            <w:r w:rsidR="00690B46">
              <w:rPr>
                <w:rFonts w:hint="eastAsia"/>
              </w:rPr>
              <w:t>过程</w:t>
            </w:r>
            <w:r w:rsidR="00305874">
              <w:rPr>
                <w:rFonts w:hint="eastAsia"/>
              </w:rPr>
              <w:t>）</w:t>
            </w:r>
          </w:p>
          <w:p w14:paraId="3D1E78AF" w14:textId="4F857E95" w:rsidR="00395B07" w:rsidRDefault="004B7D15">
            <w:r>
              <w:rPr>
                <w:rFonts w:hint="eastAsia"/>
              </w:rPr>
              <w:t>从github下载t</w:t>
            </w:r>
            <w:r>
              <w:t>pm2-tss</w:t>
            </w:r>
            <w:r>
              <w:rPr>
                <w:rFonts w:hint="eastAsia"/>
              </w:rPr>
              <w:t>的3</w:t>
            </w:r>
            <w:r>
              <w:t>.2.2</w:t>
            </w:r>
            <w:r>
              <w:rPr>
                <w:rFonts w:hint="eastAsia"/>
              </w:rPr>
              <w:t>版本</w:t>
            </w:r>
          </w:p>
          <w:p w14:paraId="4F55FEE8" w14:textId="5E7ACC27" w:rsidR="004B7D15" w:rsidRDefault="004B7D15">
            <w:r>
              <w:rPr>
                <w:noProof/>
              </w:rPr>
              <w:drawing>
                <wp:inline distT="0" distB="0" distL="0" distR="0" wp14:anchorId="618FDE84" wp14:editId="1C69BC44">
                  <wp:extent cx="4946650" cy="2668070"/>
                  <wp:effectExtent l="0" t="0" r="635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9589" cy="266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F6DEF1" w14:textId="77777777" w:rsidR="004B7D15" w:rsidRDefault="004B7D15"/>
          <w:p w14:paraId="3EE145BE" w14:textId="31BBE0E1" w:rsidR="004B7D15" w:rsidRDefault="004B7D15">
            <w:r>
              <w:rPr>
                <w:noProof/>
              </w:rPr>
              <w:drawing>
                <wp:inline distT="0" distB="0" distL="0" distR="0" wp14:anchorId="2F189CFB" wp14:editId="5E4B04FA">
                  <wp:extent cx="4679085" cy="1104996"/>
                  <wp:effectExtent l="0" t="0" r="762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9085" cy="11049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AEE30B" w14:textId="1230D2B1" w:rsidR="004B7D15" w:rsidRDefault="004B7D15">
            <w:r>
              <w:rPr>
                <w:rFonts w:hint="eastAsia"/>
              </w:rPr>
              <w:t>下载在了download文件夹中</w:t>
            </w:r>
          </w:p>
          <w:p w14:paraId="4557B934" w14:textId="31929F19" w:rsidR="00395B07" w:rsidRPr="00480381" w:rsidRDefault="004B7D15">
            <w:r>
              <w:rPr>
                <w:noProof/>
              </w:rPr>
              <w:lastRenderedPageBreak/>
              <w:drawing>
                <wp:inline distT="0" distB="0" distL="0" distR="0" wp14:anchorId="60EE430B" wp14:editId="2F8EE958">
                  <wp:extent cx="5274310" cy="3468370"/>
                  <wp:effectExtent l="0" t="0" r="2540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468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FD490F" w14:textId="6F884228" w:rsidR="00395B07" w:rsidRDefault="004B7D15">
            <w:r>
              <w:rPr>
                <w:rFonts w:hint="eastAsia"/>
              </w:rPr>
              <w:t>解压缩到主文件夹中</w:t>
            </w:r>
          </w:p>
          <w:p w14:paraId="595EDCC9" w14:textId="2255FD41" w:rsidR="004B7D15" w:rsidRDefault="004B7D15">
            <w:r>
              <w:rPr>
                <w:noProof/>
              </w:rPr>
              <w:drawing>
                <wp:inline distT="0" distB="0" distL="0" distR="0" wp14:anchorId="3FBA46BE" wp14:editId="7EA4F8AC">
                  <wp:extent cx="4773068" cy="2152650"/>
                  <wp:effectExtent l="0" t="0" r="8890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6079" cy="2154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E16A92" w14:textId="21CF71A2" w:rsidR="004B7D15" w:rsidRDefault="004B7D15">
            <w:r>
              <w:rPr>
                <w:rFonts w:hint="eastAsia"/>
              </w:rPr>
              <w:t>找到m</w:t>
            </w:r>
            <w:r>
              <w:t>ian-fapi.c</w:t>
            </w:r>
          </w:p>
          <w:p w14:paraId="2E470ADA" w14:textId="6BC102FE" w:rsidR="004B7D15" w:rsidRDefault="004B7D15">
            <w:r>
              <w:rPr>
                <w:noProof/>
              </w:rPr>
              <w:lastRenderedPageBreak/>
              <w:drawing>
                <wp:inline distT="0" distB="0" distL="0" distR="0" wp14:anchorId="5A686FEF" wp14:editId="35189619">
                  <wp:extent cx="4887068" cy="3333750"/>
                  <wp:effectExtent l="0" t="0" r="889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0649" cy="33361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9CAEC0" w14:textId="6EACEBCE" w:rsidR="004B7D15" w:rsidRDefault="003525E8">
            <w:r>
              <w:rPr>
                <w:noProof/>
              </w:rPr>
              <w:drawing>
                <wp:inline distT="0" distB="0" distL="0" distR="0" wp14:anchorId="5009B7C6" wp14:editId="1FDC1394">
                  <wp:extent cx="5274310" cy="4239260"/>
                  <wp:effectExtent l="0" t="0" r="2540" b="889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4239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DF2EF9" w14:textId="6E8472D8" w:rsidR="003525E8" w:rsidRDefault="0059300E">
            <w:r>
              <w:t>Tmp2-tss</w:t>
            </w:r>
            <w:r w:rsidRPr="0059300E">
              <w:rPr>
                <w:rFonts w:hint="eastAsia"/>
              </w:rPr>
              <w:t>是</w:t>
            </w:r>
            <w:r w:rsidRPr="0059300E">
              <w:t>TPM 协议栈部分，可以简单地分为两层，一为上层开发者提供和封装统一的调用接口，二为上层提供了访问底层硬件资源接口</w:t>
            </w:r>
            <w:r>
              <w:rPr>
                <w:rFonts w:hint="eastAsia"/>
              </w:rPr>
              <w:t>.</w:t>
            </w:r>
          </w:p>
          <w:p w14:paraId="6A36BDCE" w14:textId="5FA36B52" w:rsidR="0059300E" w:rsidRDefault="0059300E">
            <w:r w:rsidRPr="0059300E">
              <w:t>TSS是TCG的软件标准，TSS相当于一个微型的操作系统，管理着TPM，为上层应用提供可信服务。TSS包含几个可以移植的软件层，允许应用软件根据需要使用其不同的软件层。按照TSS规范编写的软件可以运行在任何实现TSS标准的可信系统上。</w:t>
            </w:r>
          </w:p>
          <w:p w14:paraId="1B590C72" w14:textId="3FB2124E" w:rsidR="0059300E" w:rsidRDefault="0059300E">
            <w:r>
              <w:rPr>
                <w:rFonts w:hint="eastAsia"/>
              </w:rPr>
              <w:lastRenderedPageBreak/>
              <w:t>F</w:t>
            </w:r>
            <w:r>
              <w:t>API</w:t>
            </w:r>
            <w:r>
              <w:rPr>
                <w:rFonts w:hint="eastAsia"/>
              </w:rPr>
              <w:t>编程：</w:t>
            </w:r>
          </w:p>
          <w:p w14:paraId="2D752350" w14:textId="3AD8D13B" w:rsidR="0059300E" w:rsidRDefault="0059300E">
            <w:pPr>
              <w:rPr>
                <w:rFonts w:ascii="Arial" w:hAnsi="Arial" w:cs="Arial"/>
                <w:color w:val="4D4D4D"/>
                <w:shd w:val="clear" w:color="auto" w:fill="FFFFFF"/>
              </w:rPr>
            </w:pPr>
            <w:r>
              <w:rPr>
                <w:rFonts w:ascii="Arial" w:hAnsi="Arial" w:cs="Arial"/>
                <w:color w:val="4D4D4D"/>
                <w:shd w:val="clear" w:color="auto" w:fill="FFFFFF"/>
              </w:rPr>
              <w:t>使用</w:t>
            </w:r>
            <w:r>
              <w:rPr>
                <w:rFonts w:ascii="Arial" w:hAnsi="Arial" w:cs="Arial"/>
                <w:color w:val="4D4D4D"/>
                <w:shd w:val="clear" w:color="auto" w:fill="FFFFFF"/>
              </w:rPr>
              <w:t>FAPI</w:t>
            </w:r>
            <w:r>
              <w:rPr>
                <w:rFonts w:ascii="Arial" w:hAnsi="Arial" w:cs="Arial"/>
                <w:color w:val="4D4D4D"/>
                <w:shd w:val="clear" w:color="auto" w:fill="FFFFFF"/>
              </w:rPr>
              <w:t>编写一个程序，这个程序首先创建一个密钥，然后利用该密钥对字符。串</w:t>
            </w:r>
            <w:r>
              <w:rPr>
                <w:rFonts w:ascii="Arial" w:hAnsi="Arial" w:cs="Arial"/>
                <w:color w:val="4D4D4D"/>
                <w:shd w:val="clear" w:color="auto" w:fill="FFFFFF"/>
              </w:rPr>
              <w:t>“Hello World”</w:t>
            </w:r>
            <w:r>
              <w:rPr>
                <w:rFonts w:ascii="Arial" w:hAnsi="Arial" w:cs="Arial"/>
                <w:color w:val="4D4D4D"/>
                <w:shd w:val="clear" w:color="auto" w:fill="FFFFFF"/>
              </w:rPr>
              <w:t>进行签名，最后对签名进行验证</w:t>
            </w:r>
          </w:p>
          <w:p w14:paraId="2ADFA6F7" w14:textId="1B8684D7" w:rsidR="0059300E" w:rsidRDefault="0059300E">
            <w:pPr>
              <w:rPr>
                <w:rFonts w:ascii="Arial" w:hAnsi="Arial" w:cs="Arial"/>
                <w:color w:val="4D4D4D"/>
                <w:shd w:val="clear" w:color="auto" w:fill="FFFFFF"/>
              </w:rPr>
            </w:pPr>
            <w:r>
              <w:rPr>
                <w:rFonts w:ascii="Arial" w:hAnsi="Arial" w:cs="Arial"/>
                <w:color w:val="4D4D4D"/>
                <w:shd w:val="clear" w:color="auto" w:fill="FFFFFF"/>
              </w:rPr>
              <w:t>步骤：</w:t>
            </w:r>
            <w:r>
              <w:rPr>
                <w:rFonts w:ascii="Arial" w:hAnsi="Arial" w:cs="Arial"/>
                <w:color w:val="4D4D4D"/>
              </w:rPr>
              <w:br/>
            </w:r>
            <w:r>
              <w:rPr>
                <w:rFonts w:ascii="Arial" w:hAnsi="Arial" w:cs="Arial"/>
                <w:color w:val="4D4D4D"/>
                <w:shd w:val="clear" w:color="auto" w:fill="FFFFFF"/>
              </w:rPr>
              <w:t>1</w:t>
            </w:r>
            <w:r>
              <w:rPr>
                <w:rFonts w:ascii="Arial" w:hAnsi="Arial" w:cs="Arial"/>
                <w:color w:val="4D4D4D"/>
                <w:shd w:val="clear" w:color="auto" w:fill="FFFFFF"/>
              </w:rPr>
              <w:t>、创建一个</w:t>
            </w:r>
            <w:r>
              <w:rPr>
                <w:rFonts w:ascii="Arial" w:hAnsi="Arial" w:cs="Arial"/>
                <w:color w:val="4D4D4D"/>
                <w:shd w:val="clear" w:color="auto" w:fill="FFFFFF"/>
              </w:rPr>
              <w:t>Context</w:t>
            </w:r>
            <w:r>
              <w:rPr>
                <w:rFonts w:ascii="Arial" w:hAnsi="Arial" w:cs="Arial"/>
                <w:color w:val="4D4D4D"/>
                <w:shd w:val="clear" w:color="auto" w:fill="FFFFFF"/>
              </w:rPr>
              <w:t>。</w:t>
            </w:r>
            <w:r>
              <w:rPr>
                <w:rFonts w:ascii="Arial" w:hAnsi="Arial" w:cs="Arial"/>
                <w:color w:val="4D4D4D"/>
              </w:rPr>
              <w:br/>
            </w:r>
            <w:r>
              <w:rPr>
                <w:rFonts w:ascii="Arial" w:hAnsi="Arial" w:cs="Arial"/>
                <w:color w:val="4D4D4D"/>
                <w:shd w:val="clear" w:color="auto" w:fill="FFFFFF"/>
              </w:rPr>
              <w:t>通过设置第二个参数为</w:t>
            </w:r>
            <w:r>
              <w:rPr>
                <w:rFonts w:ascii="Arial" w:hAnsi="Arial" w:cs="Arial"/>
                <w:color w:val="4D4D4D"/>
                <w:shd w:val="clear" w:color="auto" w:fill="FFFFFF"/>
              </w:rPr>
              <w:t>NULL</w:t>
            </w:r>
            <w:r>
              <w:rPr>
                <w:rFonts w:ascii="Arial" w:hAnsi="Arial" w:cs="Arial"/>
                <w:color w:val="4D4D4D"/>
                <w:shd w:val="clear" w:color="auto" w:fill="FFFFFF"/>
              </w:rPr>
              <w:t>来告诉系统，这个</w:t>
            </w:r>
            <w:r>
              <w:rPr>
                <w:rFonts w:ascii="Arial" w:hAnsi="Arial" w:cs="Arial"/>
                <w:color w:val="4D4D4D"/>
                <w:shd w:val="clear" w:color="auto" w:fill="FFFFFF"/>
              </w:rPr>
              <w:t>context</w:t>
            </w:r>
            <w:r>
              <w:rPr>
                <w:rFonts w:ascii="Arial" w:hAnsi="Arial" w:cs="Arial"/>
                <w:color w:val="4D4D4D"/>
                <w:shd w:val="clear" w:color="auto" w:fill="FFFFFF"/>
              </w:rPr>
              <w:t>将会使用本地的</w:t>
            </w:r>
            <w:r>
              <w:rPr>
                <w:rFonts w:ascii="Arial" w:hAnsi="Arial" w:cs="Arial"/>
                <w:color w:val="4D4D4D"/>
                <w:shd w:val="clear" w:color="auto" w:fill="FFFFFF"/>
              </w:rPr>
              <w:t>TPM</w:t>
            </w:r>
          </w:p>
          <w:p w14:paraId="5082138A" w14:textId="77777777" w:rsidR="007969B0" w:rsidRDefault="007969B0" w:rsidP="007969B0">
            <w:r>
              <w:t>TSS2_CONTEXT *context;</w:t>
            </w:r>
          </w:p>
          <w:p w14:paraId="12A2E282" w14:textId="5ED3B29F" w:rsidR="0059300E" w:rsidRDefault="007969B0" w:rsidP="007969B0">
            <w:r>
              <w:t>Tss2_Context_Intialize(&amp;context, NULL);</w:t>
            </w:r>
          </w:p>
          <w:p w14:paraId="3D9E80E6" w14:textId="77777777" w:rsidR="007969B0" w:rsidRDefault="007969B0" w:rsidP="007969B0">
            <w:r>
              <w:t>2、使用用户的默认配置创建一个签名密钥。这里我们使用P_RSA2048SHA1这个配置而不是默认的。参数UNK说明这个密钥是不可复制的。名称是mySigningKEy。参数ASYM_RESTRICTED_SIGNING_KEY表明这个密钥是一个签名密钥。同时我们还使用一个非常容易验证通过的Policy和一个空的口令。</w:t>
            </w:r>
          </w:p>
          <w:p w14:paraId="04C3CC14" w14:textId="77777777" w:rsidR="007969B0" w:rsidRDefault="007969B0" w:rsidP="007969B0"/>
          <w:p w14:paraId="6678CA8B" w14:textId="77777777" w:rsidR="007969B0" w:rsidRDefault="007969B0" w:rsidP="007969B0">
            <w:r>
              <w:t>Tss2_Key_Create(context, // pass in the context I just created</w:t>
            </w:r>
          </w:p>
          <w:p w14:paraId="42FF27F0" w14:textId="77777777" w:rsidR="007969B0" w:rsidRDefault="007969B0" w:rsidP="007969B0">
            <w:r>
              <w:t>"P_RSA2048SHA1/UNK/mySigningKey", // non-duplicableRSA2048</w:t>
            </w:r>
          </w:p>
          <w:p w14:paraId="51ABFC2D" w14:textId="77777777" w:rsidR="007969B0" w:rsidRDefault="007969B0" w:rsidP="007969B0">
            <w:r>
              <w:t>ASYM_RESTRICTED_SIGNING_KEY, // signing key</w:t>
            </w:r>
          </w:p>
          <w:p w14:paraId="4DF629F5" w14:textId="77777777" w:rsidR="007969B0" w:rsidRDefault="007969B0" w:rsidP="007969B0">
            <w:r>
              <w:t>TSS2_POLICY_TRIVIAL, // trivially policy</w:t>
            </w:r>
          </w:p>
          <w:p w14:paraId="7A7877AB" w14:textId="5FCC4024" w:rsidR="007969B0" w:rsidRDefault="007969B0" w:rsidP="007969B0">
            <w:r>
              <w:t>TSS2_AUTH_NULL); // the password is NULL</w:t>
            </w:r>
          </w:p>
          <w:p w14:paraId="5E99F3A1" w14:textId="77777777" w:rsidR="007969B0" w:rsidRDefault="007969B0" w:rsidP="007969B0">
            <w:r>
              <w:t>3、调用OpenSSL对字符串“Hello World”做哈希。</w:t>
            </w:r>
          </w:p>
          <w:p w14:paraId="532461EC" w14:textId="77777777" w:rsidR="007969B0" w:rsidRDefault="007969B0" w:rsidP="007969B0"/>
          <w:p w14:paraId="35CD6CEF" w14:textId="77777777" w:rsidR="007969B0" w:rsidRDefault="007969B0" w:rsidP="007969B0">
            <w:r>
              <w:t>TSS2_SIZED_BUFFER myHash;</w:t>
            </w:r>
          </w:p>
          <w:p w14:paraId="24D8CA44" w14:textId="77777777" w:rsidR="007969B0" w:rsidRDefault="007969B0" w:rsidP="007969B0">
            <w:r>
              <w:t>myHash.size=20</w:t>
            </w:r>
          </w:p>
          <w:p w14:paraId="2BD46A72" w14:textId="77777777" w:rsidR="007969B0" w:rsidRDefault="007969B0" w:rsidP="007969B0">
            <w:r>
              <w:t>myHash.buffer=calloc(20,1);</w:t>
            </w:r>
          </w:p>
          <w:p w14:paraId="39C5904D" w14:textId="36C1D013" w:rsidR="007969B0" w:rsidRDefault="007969B0" w:rsidP="007969B0">
            <w:r>
              <w:t>SHA1("Hello World",sizeof("Hello World"),myHash.buffer);</w:t>
            </w:r>
          </w:p>
          <w:p w14:paraId="2B2A59C6" w14:textId="77777777" w:rsidR="007969B0" w:rsidRDefault="007969B0" w:rsidP="007969B0">
            <w:r>
              <w:t>4、利用密钥对字符串的哈希值进行签名</w:t>
            </w:r>
          </w:p>
          <w:p w14:paraId="12C2D8AC" w14:textId="77777777" w:rsidR="007969B0" w:rsidRDefault="007969B0" w:rsidP="007969B0"/>
          <w:p w14:paraId="57FF0CDC" w14:textId="77777777" w:rsidR="007969B0" w:rsidRDefault="007969B0" w:rsidP="007969B0">
            <w:r>
              <w:t>TSS2_SIZED_BUFFER signature,  publicKey, certificate;</w:t>
            </w:r>
          </w:p>
          <w:p w14:paraId="6E9D2D9C" w14:textId="77777777" w:rsidR="007969B0" w:rsidRDefault="007969B0" w:rsidP="007969B0">
            <w:r>
              <w:t>Tss2_Key_Sign(context, // pass in the context</w:t>
            </w:r>
          </w:p>
          <w:p w14:paraId="1EEBA3C6" w14:textId="77777777" w:rsidR="007969B0" w:rsidRDefault="007969B0" w:rsidP="007969B0">
            <w:r>
              <w:t>"P_RSA2048SHA1/UNK/mySigningKey", // the signing key</w:t>
            </w:r>
          </w:p>
          <w:p w14:paraId="50F69E32" w14:textId="77777777" w:rsidR="007969B0" w:rsidRDefault="007969B0" w:rsidP="007969B0">
            <w:r>
              <w:t>&amp;myHash,</w:t>
            </w:r>
          </w:p>
          <w:p w14:paraId="201FD801" w14:textId="77777777" w:rsidR="007969B0" w:rsidRDefault="007969B0" w:rsidP="007969B0">
            <w:r>
              <w:t>&amp;signature,</w:t>
            </w:r>
          </w:p>
          <w:p w14:paraId="00AE712A" w14:textId="77777777" w:rsidR="007969B0" w:rsidRDefault="007969B0" w:rsidP="007969B0">
            <w:r>
              <w:t>&amp;publicKey,</w:t>
            </w:r>
          </w:p>
          <w:p w14:paraId="44582CA3" w14:textId="62806FFB" w:rsidR="007969B0" w:rsidRDefault="007969B0" w:rsidP="007969B0">
            <w:r>
              <w:t>&amp;certificate);</w:t>
            </w:r>
          </w:p>
          <w:p w14:paraId="2ECC1C27" w14:textId="77777777" w:rsidR="007969B0" w:rsidRDefault="007969B0" w:rsidP="007969B0">
            <w:r>
              <w:rPr>
                <w:rFonts w:hint="eastAsia"/>
              </w:rPr>
              <w:t>密钥是刚刚创建的，所以密钥的证书是空的，该函数会返回所有用于验签的信息。即签名值、公钥和证书。</w:t>
            </w:r>
          </w:p>
          <w:p w14:paraId="6760CF65" w14:textId="77777777" w:rsidR="007969B0" w:rsidRDefault="007969B0" w:rsidP="007969B0">
            <w:r>
              <w:t>5、验证签名</w:t>
            </w:r>
          </w:p>
          <w:p w14:paraId="08013D9F" w14:textId="77777777" w:rsidR="007969B0" w:rsidRDefault="007969B0" w:rsidP="007969B0"/>
          <w:p w14:paraId="32A5ADC4" w14:textId="77777777" w:rsidR="007969B0" w:rsidRDefault="007969B0" w:rsidP="007969B0">
            <w:r>
              <w:t>if (TSS_SUCCESS!=Tss2_Key_Verify(context ,&amp;signature,</w:t>
            </w:r>
          </w:p>
          <w:p w14:paraId="19080A1A" w14:textId="77777777" w:rsidR="007969B0" w:rsidRDefault="007969B0" w:rsidP="007969B0">
            <w:r>
              <w:t>&amp;publicKey,&amp;myHash) )</w:t>
            </w:r>
          </w:p>
          <w:p w14:paraId="64784F60" w14:textId="77777777" w:rsidR="007969B0" w:rsidRDefault="007969B0" w:rsidP="007969B0">
            <w:r>
              <w:t>{</w:t>
            </w:r>
          </w:p>
          <w:p w14:paraId="7689FE19" w14:textId="77777777" w:rsidR="007969B0" w:rsidRDefault="007969B0" w:rsidP="007969B0">
            <w:r>
              <w:t>printf("The command failed signature verification\n");</w:t>
            </w:r>
          </w:p>
          <w:p w14:paraId="26E5F853" w14:textId="77777777" w:rsidR="007969B0" w:rsidRDefault="007969B0" w:rsidP="007969B0">
            <w:r>
              <w:t>}</w:t>
            </w:r>
          </w:p>
          <w:p w14:paraId="7454CD04" w14:textId="0B3CC8DA" w:rsidR="007969B0" w:rsidRDefault="007969B0" w:rsidP="007969B0">
            <w:r>
              <w:t>else printf("The command succeeded\n");</w:t>
            </w:r>
          </w:p>
          <w:p w14:paraId="1B895A56" w14:textId="77777777" w:rsidR="007969B0" w:rsidRDefault="007969B0" w:rsidP="007969B0">
            <w:r>
              <w:t>6、销毁创立的各种缓冲区，回收资源。</w:t>
            </w:r>
          </w:p>
          <w:p w14:paraId="7F5B53BB" w14:textId="77777777" w:rsidR="007969B0" w:rsidRDefault="007969B0" w:rsidP="007969B0"/>
          <w:p w14:paraId="6DA81981" w14:textId="77777777" w:rsidR="007969B0" w:rsidRDefault="007969B0" w:rsidP="007969B0">
            <w:r>
              <w:t>free(myHash.buffer);</w:t>
            </w:r>
          </w:p>
          <w:p w14:paraId="64E74B58" w14:textId="77777777" w:rsidR="007969B0" w:rsidRDefault="007969B0" w:rsidP="007969B0">
            <w:r>
              <w:t>free(signature.buffer);</w:t>
            </w:r>
          </w:p>
          <w:p w14:paraId="184254F3" w14:textId="77777777" w:rsidR="007969B0" w:rsidRDefault="007969B0" w:rsidP="007969B0">
            <w:r>
              <w:t>free(publicKey.buffer);</w:t>
            </w:r>
          </w:p>
          <w:p w14:paraId="43C1A9EC" w14:textId="77777777" w:rsidR="007969B0" w:rsidRDefault="007969B0" w:rsidP="007969B0">
            <w:r>
              <w:t>/* I don’t have to free the certificate buffer, because</w:t>
            </w:r>
          </w:p>
          <w:p w14:paraId="77A08CAF" w14:textId="77777777" w:rsidR="007969B0" w:rsidRDefault="007969B0" w:rsidP="007969B0">
            <w:r>
              <w:t>it was empty */</w:t>
            </w:r>
          </w:p>
          <w:p w14:paraId="35F1FEBB" w14:textId="6542207D" w:rsidR="007969B0" w:rsidRPr="007969B0" w:rsidRDefault="007969B0" w:rsidP="007969B0">
            <w:r>
              <w:t>Tss2_Context_Finalize(context);</w:t>
            </w:r>
          </w:p>
          <w:p w14:paraId="256F2727" w14:textId="77777777" w:rsidR="007969B0" w:rsidRDefault="007969B0" w:rsidP="007969B0">
            <w:r>
              <w:rPr>
                <w:rFonts w:hint="eastAsia"/>
              </w:rPr>
              <w:t>这个例子非常简单，原因在于创建密钥时没有进行认证。而在实际应用中，需要对密钥进行认证。</w:t>
            </w:r>
          </w:p>
          <w:p w14:paraId="343DD73D" w14:textId="77777777" w:rsidR="007969B0" w:rsidRDefault="007969B0" w:rsidP="007969B0"/>
          <w:p w14:paraId="3ADFA7A5" w14:textId="49E1B3DD" w:rsidR="00395B07" w:rsidRDefault="007969B0" w:rsidP="007969B0">
            <w:r>
              <w:rPr>
                <w:rFonts w:hint="eastAsia"/>
              </w:rPr>
              <w:t>在使用密钥时增加认证过程，涉及到对</w:t>
            </w:r>
            <w:r>
              <w:t>Policy相关命令的调用。</w:t>
            </w:r>
          </w:p>
          <w:p w14:paraId="72BDFD06" w14:textId="77777777" w:rsidR="007969B0" w:rsidRDefault="007969B0" w:rsidP="007969B0"/>
          <w:p w14:paraId="7B8B5BB5" w14:textId="77777777" w:rsidR="00395B07" w:rsidRDefault="00395B07"/>
          <w:p w14:paraId="7E2D0940" w14:textId="77777777" w:rsidR="002D6324" w:rsidRDefault="002D6324"/>
          <w:p w14:paraId="529BF875" w14:textId="77777777" w:rsidR="002D6324" w:rsidRDefault="002D6324"/>
          <w:p w14:paraId="05930D3C" w14:textId="77777777" w:rsidR="002D6324" w:rsidRDefault="002D6324"/>
          <w:p w14:paraId="4EC86B8A" w14:textId="77777777" w:rsidR="002D6324" w:rsidRDefault="002D6324"/>
          <w:p w14:paraId="2DD1AD98" w14:textId="6300AF5D" w:rsidR="00395B07" w:rsidRDefault="00480381" w:rsidP="00395B07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3、</w:t>
            </w:r>
            <w:r w:rsidR="00395B07">
              <w:rPr>
                <w:rFonts w:hint="eastAsia"/>
                <w:b/>
                <w:bCs/>
                <w:sz w:val="28"/>
                <w:szCs w:val="28"/>
              </w:rPr>
              <w:t>实验</w:t>
            </w:r>
            <w:r>
              <w:rPr>
                <w:rFonts w:hint="eastAsia"/>
                <w:b/>
                <w:bCs/>
                <w:sz w:val="28"/>
                <w:szCs w:val="28"/>
              </w:rPr>
              <w:t>总结</w:t>
            </w:r>
            <w:r w:rsidR="00D17DE3">
              <w:rPr>
                <w:rFonts w:hint="eastAsia"/>
                <w:b/>
                <w:bCs/>
                <w:sz w:val="28"/>
                <w:szCs w:val="28"/>
              </w:rPr>
              <w:t>（很重要）</w:t>
            </w:r>
            <w:r w:rsidR="00395B07" w:rsidRPr="00EF43F0">
              <w:rPr>
                <w:rFonts w:hint="eastAsia"/>
                <w:b/>
                <w:bCs/>
                <w:sz w:val="28"/>
                <w:szCs w:val="28"/>
              </w:rPr>
              <w:t>：</w:t>
            </w:r>
          </w:p>
          <w:p w14:paraId="19E7578F" w14:textId="72A0249B" w:rsidR="002D6324" w:rsidRDefault="00480381">
            <w:r>
              <w:rPr>
                <w:rFonts w:hint="eastAsia"/>
              </w:rPr>
              <w:t>（要求：对本次实验进行总结</w:t>
            </w:r>
            <w:r w:rsidR="005D775E">
              <w:rPr>
                <w:rFonts w:hint="eastAsia"/>
              </w:rPr>
              <w:t>，发现不足</w:t>
            </w:r>
            <w:r w:rsidR="00890B2F">
              <w:rPr>
                <w:rFonts w:hint="eastAsia"/>
              </w:rPr>
              <w:t>，寻找</w:t>
            </w:r>
            <w:r w:rsidR="005D775E">
              <w:rPr>
                <w:rFonts w:hint="eastAsia"/>
              </w:rPr>
              <w:t>后续</w:t>
            </w:r>
            <w:r w:rsidR="00890B2F">
              <w:rPr>
                <w:rFonts w:hint="eastAsia"/>
              </w:rPr>
              <w:t>改进</w:t>
            </w:r>
            <w:r w:rsidR="005D775E">
              <w:rPr>
                <w:rFonts w:hint="eastAsia"/>
              </w:rPr>
              <w:t>的</w:t>
            </w:r>
            <w:r w:rsidR="00890B2F">
              <w:rPr>
                <w:rFonts w:hint="eastAsia"/>
              </w:rPr>
              <w:t>办法</w:t>
            </w:r>
            <w:r>
              <w:rPr>
                <w:rFonts w:hint="eastAsia"/>
              </w:rPr>
              <w:t>）</w:t>
            </w:r>
          </w:p>
          <w:p w14:paraId="159A4CFE" w14:textId="0425C247" w:rsidR="002D6324" w:rsidRPr="00A72E70" w:rsidRDefault="007969B0">
            <w:pPr>
              <w:rPr>
                <w:sz w:val="4"/>
                <w:szCs w:val="4"/>
              </w:rPr>
            </w:pPr>
            <w:r w:rsidRPr="00A72E70">
              <w:rPr>
                <w:rFonts w:hint="eastAsia"/>
                <w:sz w:val="4"/>
                <w:szCs w:val="4"/>
              </w:rPr>
              <w:t>一头雾水，不知道这个实验是要干什么的，不知道怎么操作。</w:t>
            </w:r>
          </w:p>
          <w:p w14:paraId="1AE7CDC0" w14:textId="77777777" w:rsidR="002D6324" w:rsidRDefault="002D6324"/>
          <w:p w14:paraId="591BCE38" w14:textId="3A30F3DE" w:rsidR="002D6324" w:rsidRDefault="007969B0">
            <w:r w:rsidRPr="007969B0">
              <w:rPr>
                <w:rFonts w:hint="eastAsia"/>
              </w:rPr>
              <w:t>熟悉</w:t>
            </w:r>
            <w:r>
              <w:rPr>
                <w:rFonts w:hint="eastAsia"/>
              </w:rPr>
              <w:t>了</w:t>
            </w:r>
            <w:r w:rsidRPr="007969B0">
              <w:t>TSS FAPI层的基本开发流程</w:t>
            </w:r>
            <w:r>
              <w:rPr>
                <w:rFonts w:hint="eastAsia"/>
              </w:rPr>
              <w:t>。</w:t>
            </w:r>
          </w:p>
          <w:p w14:paraId="4C933696" w14:textId="77777777" w:rsidR="002D6324" w:rsidRDefault="002D6324"/>
          <w:p w14:paraId="4DAC7A9F" w14:textId="77777777" w:rsidR="002D6324" w:rsidRDefault="002D6324"/>
          <w:p w14:paraId="3FF35C04" w14:textId="77777777" w:rsidR="002D6324" w:rsidRDefault="002D6324"/>
          <w:p w14:paraId="73A18B31" w14:textId="77777777" w:rsidR="002D6324" w:rsidRDefault="002D6324"/>
          <w:p w14:paraId="358C3A6D" w14:textId="77777777" w:rsidR="002D6324" w:rsidRDefault="002D6324"/>
          <w:p w14:paraId="209D62DF" w14:textId="77777777" w:rsidR="002D6324" w:rsidRDefault="002D6324"/>
          <w:p w14:paraId="416820BE" w14:textId="77777777" w:rsidR="002D6324" w:rsidRDefault="002D6324"/>
          <w:p w14:paraId="349B8705" w14:textId="77777777" w:rsidR="002D6324" w:rsidRDefault="002D6324"/>
          <w:p w14:paraId="65EF01CD" w14:textId="52BCEB4B" w:rsidR="002D6324" w:rsidRDefault="002D6324"/>
        </w:tc>
      </w:tr>
    </w:tbl>
    <w:p w14:paraId="3D22CF23" w14:textId="77777777" w:rsidR="00C1564C" w:rsidRDefault="00C1564C"/>
    <w:sectPr w:rsidR="00C1564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2D50979"/>
    <w:multiLevelType w:val="hybridMultilevel"/>
    <w:tmpl w:val="BFAE1D2A"/>
    <w:lvl w:ilvl="0" w:tplc="15407D7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89B5E7A"/>
    <w:multiLevelType w:val="multilevel"/>
    <w:tmpl w:val="389B5E7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0996EFE"/>
    <w:multiLevelType w:val="multilevel"/>
    <w:tmpl w:val="70996EF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372729883">
    <w:abstractNumId w:val="1"/>
  </w:num>
  <w:num w:numId="2" w16cid:durableId="222104492">
    <w:abstractNumId w:val="2"/>
  </w:num>
  <w:num w:numId="3" w16cid:durableId="1816070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4613"/>
    <w:rsid w:val="00014613"/>
    <w:rsid w:val="00030CE5"/>
    <w:rsid w:val="000377DE"/>
    <w:rsid w:val="000F3D18"/>
    <w:rsid w:val="00134B09"/>
    <w:rsid w:val="00135D05"/>
    <w:rsid w:val="001443A2"/>
    <w:rsid w:val="001916D2"/>
    <w:rsid w:val="001B0FB9"/>
    <w:rsid w:val="00203F6C"/>
    <w:rsid w:val="002041AD"/>
    <w:rsid w:val="00250C2E"/>
    <w:rsid w:val="00276F0A"/>
    <w:rsid w:val="00282E0E"/>
    <w:rsid w:val="002D6324"/>
    <w:rsid w:val="002E6A57"/>
    <w:rsid w:val="00305874"/>
    <w:rsid w:val="003525E8"/>
    <w:rsid w:val="0038503E"/>
    <w:rsid w:val="00395B07"/>
    <w:rsid w:val="003E7F42"/>
    <w:rsid w:val="00411C30"/>
    <w:rsid w:val="004318B1"/>
    <w:rsid w:val="00473DAF"/>
    <w:rsid w:val="00480381"/>
    <w:rsid w:val="004B5376"/>
    <w:rsid w:val="004B5529"/>
    <w:rsid w:val="004B7D15"/>
    <w:rsid w:val="004E1C78"/>
    <w:rsid w:val="00523FD8"/>
    <w:rsid w:val="00566FD7"/>
    <w:rsid w:val="0059300E"/>
    <w:rsid w:val="00597807"/>
    <w:rsid w:val="005B085F"/>
    <w:rsid w:val="005D775E"/>
    <w:rsid w:val="00627CB9"/>
    <w:rsid w:val="00690B46"/>
    <w:rsid w:val="0069459E"/>
    <w:rsid w:val="006A3071"/>
    <w:rsid w:val="006C19E9"/>
    <w:rsid w:val="006D34E8"/>
    <w:rsid w:val="006F1EE7"/>
    <w:rsid w:val="006F2681"/>
    <w:rsid w:val="006F4D0E"/>
    <w:rsid w:val="007427D3"/>
    <w:rsid w:val="007969B0"/>
    <w:rsid w:val="007D762A"/>
    <w:rsid w:val="007E3136"/>
    <w:rsid w:val="007F4EDB"/>
    <w:rsid w:val="00842103"/>
    <w:rsid w:val="00855DCB"/>
    <w:rsid w:val="00890B2F"/>
    <w:rsid w:val="008D2800"/>
    <w:rsid w:val="008E5830"/>
    <w:rsid w:val="008F45DF"/>
    <w:rsid w:val="009034D9"/>
    <w:rsid w:val="00923E10"/>
    <w:rsid w:val="00937BF1"/>
    <w:rsid w:val="00940386"/>
    <w:rsid w:val="009451E4"/>
    <w:rsid w:val="00945649"/>
    <w:rsid w:val="0095405D"/>
    <w:rsid w:val="00984BF9"/>
    <w:rsid w:val="009A1AC1"/>
    <w:rsid w:val="009C04EB"/>
    <w:rsid w:val="00A04973"/>
    <w:rsid w:val="00A125C3"/>
    <w:rsid w:val="00A216ED"/>
    <w:rsid w:val="00A44461"/>
    <w:rsid w:val="00A629AC"/>
    <w:rsid w:val="00A6428A"/>
    <w:rsid w:val="00A65CC7"/>
    <w:rsid w:val="00A72E70"/>
    <w:rsid w:val="00AD0EC5"/>
    <w:rsid w:val="00AE15E4"/>
    <w:rsid w:val="00B02730"/>
    <w:rsid w:val="00B1317E"/>
    <w:rsid w:val="00B81EB3"/>
    <w:rsid w:val="00BD20A4"/>
    <w:rsid w:val="00C03EFB"/>
    <w:rsid w:val="00C1564C"/>
    <w:rsid w:val="00C927CC"/>
    <w:rsid w:val="00D178F1"/>
    <w:rsid w:val="00D17DE3"/>
    <w:rsid w:val="00DA7E4B"/>
    <w:rsid w:val="00DB3695"/>
    <w:rsid w:val="00DB3F57"/>
    <w:rsid w:val="00E00C8B"/>
    <w:rsid w:val="00E0584A"/>
    <w:rsid w:val="00E700EF"/>
    <w:rsid w:val="00E91BA5"/>
    <w:rsid w:val="00EC6CC3"/>
    <w:rsid w:val="00ED2A78"/>
    <w:rsid w:val="00EF43F0"/>
    <w:rsid w:val="00F315C3"/>
    <w:rsid w:val="00F42EE8"/>
    <w:rsid w:val="00F45465"/>
    <w:rsid w:val="00F83651"/>
    <w:rsid w:val="00F94280"/>
    <w:rsid w:val="00F96233"/>
    <w:rsid w:val="00FB2DB1"/>
    <w:rsid w:val="00FD4D8D"/>
    <w:rsid w:val="2FC763EF"/>
    <w:rsid w:val="6993092B"/>
    <w:rsid w:val="715828D8"/>
    <w:rsid w:val="76BE6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91082"/>
  <w15:docId w15:val="{D2285D54-47FF-4EA1-9E38-2F33A860B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5B07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semiHidden/>
    <w:unhideWhenUsed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a8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character" w:styleId="aa">
    <w:name w:val="Hyperlink"/>
    <w:basedOn w:val="a0"/>
    <w:uiPriority w:val="99"/>
    <w:semiHidden/>
    <w:unhideWhenUsed/>
    <w:rsid w:val="006F1EE7"/>
    <w:rPr>
      <w:color w:val="0000FF"/>
      <w:u w:val="single"/>
    </w:rPr>
  </w:style>
  <w:style w:type="character" w:styleId="ab">
    <w:name w:val="FollowedHyperlink"/>
    <w:basedOn w:val="a0"/>
    <w:uiPriority w:val="99"/>
    <w:semiHidden/>
    <w:unhideWhenUsed/>
    <w:rsid w:val="006F1EE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359</TotalTime>
  <Pages>5</Pages>
  <Words>314</Words>
  <Characters>1793</Characters>
  <Application>Microsoft Office Word</Application>
  <DocSecurity>0</DocSecurity>
  <Lines>14</Lines>
  <Paragraphs>4</Paragraphs>
  <ScaleCrop>false</ScaleCrop>
  <Company/>
  <LinksUpToDate>false</LinksUpToDate>
  <CharactersWithSpaces>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58</cp:revision>
  <dcterms:created xsi:type="dcterms:W3CDTF">2020-03-19T17:09:00Z</dcterms:created>
  <dcterms:modified xsi:type="dcterms:W3CDTF">2024-06-18T04:30:00Z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2052-11.1.0.9929</vt:lpwstr>
  </property>
</Properties>
</file>