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3C05" w14:textId="6C3661DA" w:rsidR="00E321BE" w:rsidRDefault="00096EB6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1.</w:t>
      </w:r>
      <w:r>
        <w:rPr>
          <w:rFonts w:ascii="Times New Roman" w:eastAsia="微软雅黑" w:hAnsi="Times New Roman" w:cs="Times New Roman" w:hint="eastAsia"/>
        </w:rPr>
        <w:t>使用结构体定义标签对象和数据库对象</w:t>
      </w:r>
    </w:p>
    <w:p w14:paraId="3AAFA20B" w14:textId="3A891E81" w:rsidR="00096EB6" w:rsidRDefault="00096EB6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2</w:t>
      </w:r>
      <w:r>
        <w:rPr>
          <w:rFonts w:ascii="Times New Roman" w:eastAsia="微软雅黑" w:hAnsi="Times New Roman" w:cs="Times New Roman"/>
        </w:rPr>
        <w:t>.</w:t>
      </w:r>
      <w:r>
        <w:rPr>
          <w:rFonts w:ascii="Times New Roman" w:eastAsia="微软雅黑" w:hAnsi="Times New Roman" w:cs="Times New Roman" w:hint="eastAsia"/>
        </w:rPr>
        <w:t>初始化标签对象和数据库对象</w:t>
      </w:r>
    </w:p>
    <w:p w14:paraId="4E729AF6" w14:textId="27AE5A34" w:rsidR="00096EB6" w:rsidRDefault="00096EB6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</w:rPr>
        <w:tab/>
      </w:r>
      <w:r>
        <w:rPr>
          <w:rFonts w:ascii="Times New Roman" w:eastAsia="微软雅黑" w:hAnsi="Times New Roman" w:cs="Times New Roman" w:hint="eastAsia"/>
        </w:rPr>
        <w:t>（</w:t>
      </w:r>
      <w:r>
        <w:rPr>
          <w:rFonts w:ascii="Times New Roman" w:eastAsia="微软雅黑" w:hAnsi="Times New Roman" w:cs="Times New Roman" w:hint="eastAsia"/>
        </w:rPr>
        <w:t>1</w:t>
      </w:r>
      <w:r>
        <w:rPr>
          <w:rFonts w:ascii="Times New Roman" w:eastAsia="微软雅黑" w:hAnsi="Times New Roman" w:cs="Times New Roman" w:hint="eastAsia"/>
        </w:rPr>
        <w:t>）</w:t>
      </w:r>
      <w:r>
        <w:rPr>
          <w:rFonts w:ascii="Times New Roman" w:eastAsia="微软雅黑" w:hAnsi="Times New Roman" w:cs="Times New Roman" w:hint="eastAsia"/>
        </w:rPr>
        <w:t>Tag</w:t>
      </w:r>
      <w:r>
        <w:rPr>
          <w:rFonts w:ascii="Times New Roman" w:eastAsia="微软雅黑" w:hAnsi="Times New Roman" w:cs="Times New Roman" w:hint="eastAsia"/>
        </w:rPr>
        <w:t>共有两个属性：</w:t>
      </w:r>
      <w:proofErr w:type="spellStart"/>
      <w:r>
        <w:rPr>
          <w:rFonts w:ascii="Times New Roman" w:eastAsia="微软雅黑" w:hAnsi="Times New Roman" w:cs="Times New Roman" w:hint="eastAsia"/>
        </w:rPr>
        <w:t>Meta</w:t>
      </w:r>
      <w:r>
        <w:rPr>
          <w:rFonts w:ascii="Times New Roman" w:eastAsia="微软雅黑" w:hAnsi="Times New Roman" w:cs="Times New Roman"/>
        </w:rPr>
        <w:t>ID</w:t>
      </w:r>
      <w:proofErr w:type="spellEnd"/>
      <w:r>
        <w:rPr>
          <w:rFonts w:ascii="Times New Roman" w:eastAsia="微软雅黑" w:hAnsi="Times New Roman" w:cs="Times New Roman"/>
        </w:rPr>
        <w:t>=HASH(key)</w:t>
      </w:r>
      <w:r>
        <w:rPr>
          <w:rFonts w:ascii="Times New Roman" w:eastAsia="微软雅黑" w:hAnsi="Times New Roman" w:cs="Times New Roman" w:hint="eastAsia"/>
        </w:rPr>
        <w:t>，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</w:p>
    <w:p w14:paraId="54AEB33E" w14:textId="211703F0" w:rsidR="00096EB6" w:rsidRDefault="00096EB6">
      <w:pPr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/>
        </w:rPr>
        <w:tab/>
      </w:r>
      <w:r>
        <w:rPr>
          <w:rFonts w:ascii="Times New Roman" w:eastAsia="微软雅黑" w:hAnsi="Times New Roman" w:cs="Times New Roman" w:hint="eastAsia"/>
        </w:rPr>
        <w:t>（</w:t>
      </w:r>
      <w:r>
        <w:rPr>
          <w:rFonts w:ascii="Times New Roman" w:eastAsia="微软雅黑" w:hAnsi="Times New Roman" w:cs="Times New Roman" w:hint="eastAsia"/>
        </w:rPr>
        <w:t>2</w:t>
      </w:r>
      <w:r>
        <w:rPr>
          <w:rFonts w:ascii="Times New Roman" w:eastAsia="微软雅黑" w:hAnsi="Times New Roman" w:cs="Times New Roman" w:hint="eastAsia"/>
        </w:rPr>
        <w:t>）</w:t>
      </w:r>
      <w:proofErr w:type="spellStart"/>
      <w:r>
        <w:rPr>
          <w:rFonts w:ascii="Times New Roman" w:eastAsia="微软雅黑" w:hAnsi="Times New Roman" w:cs="Times New Roman" w:hint="eastAsia"/>
        </w:rPr>
        <w:t>DataBase</w:t>
      </w:r>
      <w:proofErr w:type="spellEnd"/>
      <w:r>
        <w:rPr>
          <w:rFonts w:ascii="Times New Roman" w:eastAsia="微软雅黑" w:hAnsi="Times New Roman" w:cs="Times New Roman" w:hint="eastAsia"/>
        </w:rPr>
        <w:t>存储每一个标签的三个属性</w:t>
      </w:r>
    </w:p>
    <w:p w14:paraId="1246CCBB" w14:textId="042A8AE3" w:rsidR="00096EB6" w:rsidRDefault="00096EB6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3</w:t>
      </w:r>
      <w:r>
        <w:rPr>
          <w:rFonts w:ascii="Times New Roman" w:eastAsia="微软雅黑" w:hAnsi="Times New Roman" w:cs="Times New Roman"/>
        </w:rPr>
        <w:t>.</w:t>
      </w:r>
      <w:r>
        <w:rPr>
          <w:rFonts w:ascii="Times New Roman" w:eastAsia="微软雅黑" w:hAnsi="Times New Roman" w:cs="Times New Roman" w:hint="eastAsia"/>
        </w:rPr>
        <w:t>读写器随机选择一个标签发出</w:t>
      </w:r>
      <w:r>
        <w:rPr>
          <w:rFonts w:ascii="Times New Roman" w:eastAsia="微软雅黑" w:hAnsi="Times New Roman" w:cs="Times New Roman" w:hint="eastAsia"/>
        </w:rPr>
        <w:t>Query</w:t>
      </w:r>
    </w:p>
    <w:p w14:paraId="0BFDD6D9" w14:textId="3696ABF0" w:rsidR="00096EB6" w:rsidRDefault="00096EB6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4</w:t>
      </w:r>
      <w:r>
        <w:rPr>
          <w:rFonts w:ascii="Times New Roman" w:eastAsia="微软雅黑" w:hAnsi="Times New Roman" w:cs="Times New Roman"/>
        </w:rPr>
        <w:t>.</w:t>
      </w:r>
      <w:r>
        <w:rPr>
          <w:rFonts w:ascii="Times New Roman" w:eastAsia="微软雅黑" w:hAnsi="Times New Roman" w:cs="Times New Roman" w:hint="eastAsia"/>
        </w:rPr>
        <w:t>被选中的标签返回</w:t>
      </w:r>
      <w:proofErr w:type="spellStart"/>
      <w:r>
        <w:rPr>
          <w:rFonts w:ascii="Times New Roman" w:eastAsia="微软雅黑" w:hAnsi="Times New Roman" w:cs="Times New Roman" w:hint="eastAsia"/>
        </w:rPr>
        <w:t>MetaID</w:t>
      </w:r>
      <w:proofErr w:type="spellEnd"/>
      <w:r w:rsidR="00327CA7">
        <w:rPr>
          <w:rFonts w:ascii="Times New Roman" w:eastAsia="微软雅黑" w:hAnsi="Times New Roman" w:cs="Times New Roman" w:hint="eastAsia"/>
        </w:rPr>
        <w:t>给读写器</w:t>
      </w:r>
    </w:p>
    <w:p w14:paraId="66754412" w14:textId="48C070EF" w:rsidR="00327CA7" w:rsidRDefault="00327CA7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5</w:t>
      </w:r>
      <w:r>
        <w:rPr>
          <w:rFonts w:ascii="Times New Roman" w:eastAsia="微软雅黑" w:hAnsi="Times New Roman" w:cs="Times New Roman"/>
        </w:rPr>
        <w:t>.</w:t>
      </w:r>
      <w:r>
        <w:rPr>
          <w:rFonts w:ascii="Times New Roman" w:eastAsia="微软雅黑" w:hAnsi="Times New Roman" w:cs="Times New Roman" w:hint="eastAsia"/>
        </w:rPr>
        <w:t>读写器将</w:t>
      </w:r>
      <w:proofErr w:type="spellStart"/>
      <w:r>
        <w:rPr>
          <w:rFonts w:ascii="Times New Roman" w:eastAsia="微软雅黑" w:hAnsi="Times New Roman" w:cs="Times New Roman" w:hint="eastAsia"/>
        </w:rPr>
        <w:t>MetaID</w:t>
      </w:r>
      <w:proofErr w:type="spellEnd"/>
      <w:r>
        <w:rPr>
          <w:rFonts w:ascii="Times New Roman" w:eastAsia="微软雅黑" w:hAnsi="Times New Roman" w:cs="Times New Roman" w:hint="eastAsia"/>
        </w:rPr>
        <w:t>传给数据库</w:t>
      </w:r>
    </w:p>
    <w:p w14:paraId="5F467DA6" w14:textId="7CCA1321" w:rsidR="00327CA7" w:rsidRDefault="00327CA7">
      <w:pPr>
        <w:rPr>
          <w:rFonts w:ascii="Times New Roman" w:eastAsia="微软雅黑" w:hAnsi="Times New Roman" w:cs="Times New Roman"/>
        </w:rPr>
      </w:pPr>
      <w:r w:rsidRPr="00327CA7">
        <w:rPr>
          <w:rFonts w:ascii="Times New Roman" w:eastAsia="微软雅黑" w:hAnsi="Times New Roman" w:cs="Times New Roman" w:hint="eastAsia"/>
          <w:color w:val="FF0000"/>
        </w:rPr>
        <w:t>6</w:t>
      </w:r>
      <w:r w:rsidRPr="00327CA7">
        <w:rPr>
          <w:rFonts w:ascii="Times New Roman" w:eastAsia="微软雅黑" w:hAnsi="Times New Roman" w:cs="Times New Roman"/>
          <w:color w:val="FF0000"/>
        </w:rPr>
        <w:t>.</w:t>
      </w:r>
      <w:r>
        <w:rPr>
          <w:rFonts w:ascii="Times New Roman" w:eastAsia="微软雅黑" w:hAnsi="Times New Roman" w:cs="Times New Roman" w:hint="eastAsia"/>
        </w:rPr>
        <w:t>查询后台数据库，如果找到与</w:t>
      </w:r>
      <w:proofErr w:type="spellStart"/>
      <w:r>
        <w:rPr>
          <w:rFonts w:ascii="Times New Roman" w:eastAsia="微软雅黑" w:hAnsi="Times New Roman" w:cs="Times New Roman"/>
        </w:rPr>
        <w:t>M</w:t>
      </w:r>
      <w:r>
        <w:rPr>
          <w:rFonts w:ascii="Times New Roman" w:eastAsia="微软雅黑" w:hAnsi="Times New Roman" w:cs="Times New Roman" w:hint="eastAsia"/>
        </w:rPr>
        <w:t>etaID</w:t>
      </w:r>
      <w:proofErr w:type="spellEnd"/>
      <w:r>
        <w:rPr>
          <w:rFonts w:ascii="Times New Roman" w:eastAsia="微软雅黑" w:hAnsi="Times New Roman" w:cs="Times New Roman" w:hint="eastAsia"/>
        </w:rPr>
        <w:t>匹配的标签项，则将该项的</w:t>
      </w:r>
      <w:r>
        <w:rPr>
          <w:rFonts w:ascii="Times New Roman" w:eastAsia="微软雅黑" w:hAnsi="Times New Roman" w:cs="Times New Roman" w:hint="eastAsia"/>
        </w:rPr>
        <w:t>(</w:t>
      </w:r>
      <w:r>
        <w:rPr>
          <w:rFonts w:ascii="Times New Roman" w:eastAsia="微软雅黑" w:hAnsi="Times New Roman" w:cs="Times New Roman"/>
        </w:rPr>
        <w:t>key</w:t>
      </w:r>
      <w:r>
        <w:rPr>
          <w:rFonts w:ascii="Times New Roman" w:eastAsia="微软雅黑" w:hAnsi="Times New Roman" w:cs="Times New Roman" w:hint="eastAsia"/>
        </w:rPr>
        <w:t>，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  <w:r>
        <w:rPr>
          <w:rFonts w:ascii="Times New Roman" w:eastAsia="微软雅黑" w:hAnsi="Times New Roman" w:cs="Times New Roman" w:hint="eastAsia"/>
        </w:rPr>
        <w:t>)</w:t>
      </w:r>
      <w:r>
        <w:rPr>
          <w:rFonts w:ascii="Times New Roman" w:eastAsia="微软雅黑" w:hAnsi="Times New Roman" w:cs="Times New Roman" w:hint="eastAsia"/>
        </w:rPr>
        <w:t>发送给读写器，其中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  <w:r>
        <w:rPr>
          <w:rFonts w:ascii="Times New Roman" w:eastAsia="微软雅黑" w:hAnsi="Times New Roman" w:cs="Times New Roman" w:hint="eastAsia"/>
        </w:rPr>
        <w:t>为待认证标签的标识，</w:t>
      </w:r>
      <w:proofErr w:type="spellStart"/>
      <w:r>
        <w:rPr>
          <w:rFonts w:ascii="Times New Roman" w:eastAsia="微软雅黑" w:hAnsi="Times New Roman" w:cs="Times New Roman"/>
        </w:rPr>
        <w:t>M</w:t>
      </w:r>
      <w:r>
        <w:rPr>
          <w:rFonts w:ascii="Times New Roman" w:eastAsia="微软雅黑" w:hAnsi="Times New Roman" w:cs="Times New Roman" w:hint="eastAsia"/>
        </w:rPr>
        <w:t>etaID</w:t>
      </w:r>
      <w:proofErr w:type="spellEnd"/>
      <w:r>
        <w:rPr>
          <w:rFonts w:ascii="Times New Roman" w:eastAsia="微软雅黑" w:hAnsi="Times New Roman" w:cs="Times New Roman"/>
        </w:rPr>
        <w:t>=H</w:t>
      </w:r>
      <w:r>
        <w:rPr>
          <w:rFonts w:ascii="Times New Roman" w:eastAsia="微软雅黑" w:hAnsi="Times New Roman" w:cs="Times New Roman" w:hint="eastAsia"/>
        </w:rPr>
        <w:t>ash</w:t>
      </w:r>
      <w:r>
        <w:rPr>
          <w:rFonts w:ascii="Times New Roman" w:eastAsia="微软雅黑" w:hAnsi="Times New Roman" w:cs="Times New Roman"/>
        </w:rPr>
        <w:t>(key)</w:t>
      </w:r>
      <w:r>
        <w:rPr>
          <w:rFonts w:ascii="Times New Roman" w:eastAsia="微软雅黑" w:hAnsi="Times New Roman" w:cs="Times New Roman" w:hint="eastAsia"/>
        </w:rPr>
        <w:t>；否则返回读写器认证失败的消息</w:t>
      </w:r>
    </w:p>
    <w:p w14:paraId="38FE7DB2" w14:textId="72DE96FD" w:rsidR="00327CA7" w:rsidRDefault="00327CA7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</w:rPr>
        <w:t>7.</w:t>
      </w:r>
      <w:r>
        <w:rPr>
          <w:rFonts w:ascii="Times New Roman" w:eastAsia="微软雅黑" w:hAnsi="Times New Roman" w:cs="Times New Roman" w:hint="eastAsia"/>
        </w:rPr>
        <w:t>读写器将接收后台书库的部分信息</w:t>
      </w:r>
      <w:r>
        <w:rPr>
          <w:rFonts w:ascii="Times New Roman" w:eastAsia="微软雅黑" w:hAnsi="Times New Roman" w:cs="Times New Roman" w:hint="eastAsia"/>
        </w:rPr>
        <w:t>ke</w:t>
      </w:r>
      <w:r>
        <w:rPr>
          <w:rFonts w:ascii="Times New Roman" w:eastAsia="微软雅黑" w:hAnsi="Times New Roman" w:cs="Times New Roman"/>
        </w:rPr>
        <w:t>y</w:t>
      </w:r>
      <w:r>
        <w:rPr>
          <w:rFonts w:ascii="Times New Roman" w:eastAsia="微软雅黑" w:hAnsi="Times New Roman" w:cs="Times New Roman" w:hint="eastAsia"/>
        </w:rPr>
        <w:t>发送给标签</w:t>
      </w:r>
    </w:p>
    <w:p w14:paraId="0BB6D7BE" w14:textId="7AE4F13E" w:rsidR="00327CA7" w:rsidRDefault="00327CA7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  <w:color w:val="FF0000"/>
        </w:rPr>
        <w:t>8</w:t>
      </w:r>
      <w:r w:rsidRPr="00327CA7">
        <w:rPr>
          <w:rFonts w:ascii="Times New Roman" w:eastAsia="微软雅黑" w:hAnsi="Times New Roman" w:cs="Times New Roman"/>
          <w:color w:val="FF0000"/>
        </w:rPr>
        <w:t>.</w:t>
      </w:r>
      <w:r>
        <w:rPr>
          <w:rFonts w:ascii="Times New Roman" w:eastAsia="微软雅黑" w:hAnsi="Times New Roman" w:cs="Times New Roman" w:hint="eastAsia"/>
        </w:rPr>
        <w:t>标签验证</w:t>
      </w:r>
      <w:proofErr w:type="spellStart"/>
      <w:r>
        <w:rPr>
          <w:rFonts w:ascii="Times New Roman" w:eastAsia="微软雅黑" w:hAnsi="Times New Roman" w:cs="Times New Roman"/>
        </w:rPr>
        <w:t>M</w:t>
      </w:r>
      <w:r>
        <w:rPr>
          <w:rFonts w:ascii="Times New Roman" w:eastAsia="微软雅黑" w:hAnsi="Times New Roman" w:cs="Times New Roman" w:hint="eastAsia"/>
        </w:rPr>
        <w:t>etaID</w:t>
      </w:r>
      <w:proofErr w:type="spellEnd"/>
      <w:r>
        <w:rPr>
          <w:rFonts w:ascii="Times New Roman" w:eastAsia="微软雅黑" w:hAnsi="Times New Roman" w:cs="Times New Roman"/>
        </w:rPr>
        <w:t>=Hash(key)</w:t>
      </w:r>
      <w:r>
        <w:rPr>
          <w:rFonts w:ascii="Times New Roman" w:eastAsia="微软雅黑" w:hAnsi="Times New Roman" w:cs="Times New Roman" w:hint="eastAsia"/>
        </w:rPr>
        <w:t>是否成立，如果成立，则将其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  <w:r>
        <w:rPr>
          <w:rFonts w:ascii="Times New Roman" w:eastAsia="微软雅黑" w:hAnsi="Times New Roman" w:cs="Times New Roman" w:hint="eastAsia"/>
        </w:rPr>
        <w:t>发送给读写器</w:t>
      </w:r>
    </w:p>
    <w:p w14:paraId="3A83B4DE" w14:textId="55C8C445" w:rsidR="00327CA7" w:rsidRPr="00327CA7" w:rsidRDefault="00327CA7">
      <w:pPr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/>
          <w:color w:val="FF0000"/>
        </w:rPr>
        <w:t>9</w:t>
      </w:r>
      <w:r w:rsidRPr="00327CA7">
        <w:rPr>
          <w:rFonts w:ascii="Times New Roman" w:eastAsia="微软雅黑" w:hAnsi="Times New Roman" w:cs="Times New Roman"/>
          <w:color w:val="FF0000"/>
        </w:rPr>
        <w:t>.</w:t>
      </w:r>
      <w:r>
        <w:rPr>
          <w:rFonts w:ascii="Times New Roman" w:eastAsia="微软雅黑" w:hAnsi="Times New Roman" w:cs="Times New Roman" w:hint="eastAsia"/>
        </w:rPr>
        <w:t>读写器比较从标签接收到的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  <w:r>
        <w:rPr>
          <w:rFonts w:ascii="Times New Roman" w:eastAsia="微软雅黑" w:hAnsi="Times New Roman" w:cs="Times New Roman" w:hint="eastAsia"/>
        </w:rPr>
        <w:t>是否与后台数据库发过来的</w:t>
      </w:r>
      <w:r>
        <w:rPr>
          <w:rFonts w:ascii="Times New Roman" w:eastAsia="微软雅黑" w:hAnsi="Times New Roman" w:cs="Times New Roman" w:hint="eastAsia"/>
        </w:rPr>
        <w:t>I</w:t>
      </w:r>
      <w:r>
        <w:rPr>
          <w:rFonts w:ascii="Times New Roman" w:eastAsia="微软雅黑" w:hAnsi="Times New Roman" w:cs="Times New Roman"/>
        </w:rPr>
        <w:t>D</w:t>
      </w:r>
      <w:r>
        <w:rPr>
          <w:rFonts w:ascii="Times New Roman" w:eastAsia="微软雅黑" w:hAnsi="Times New Roman" w:cs="Times New Roman" w:hint="eastAsia"/>
        </w:rPr>
        <w:t>一致，如果一致，则认证通过；否则认证失败</w:t>
      </w:r>
    </w:p>
    <w:p w14:paraId="24E590EA" w14:textId="3772D862" w:rsidR="00BA3E88" w:rsidRPr="006D68B6" w:rsidRDefault="00BA3E88" w:rsidP="00BA3E88">
      <w:pPr>
        <w:rPr>
          <w:rFonts w:ascii="Times New Roman" w:eastAsia="微软雅黑" w:hAnsi="Times New Roman" w:cs="Times New Roman"/>
        </w:rPr>
      </w:pPr>
    </w:p>
    <w:sectPr w:rsidR="00BA3E88" w:rsidRPr="006D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F281B" w14:textId="77777777" w:rsidR="000C0A7A" w:rsidRDefault="000C0A7A" w:rsidP="0011179D">
      <w:r>
        <w:separator/>
      </w:r>
    </w:p>
  </w:endnote>
  <w:endnote w:type="continuationSeparator" w:id="0">
    <w:p w14:paraId="013D8F52" w14:textId="77777777" w:rsidR="000C0A7A" w:rsidRDefault="000C0A7A" w:rsidP="0011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4E5AF" w14:textId="77777777" w:rsidR="000C0A7A" w:rsidRDefault="000C0A7A" w:rsidP="0011179D">
      <w:r>
        <w:separator/>
      </w:r>
    </w:p>
  </w:footnote>
  <w:footnote w:type="continuationSeparator" w:id="0">
    <w:p w14:paraId="5B7C22B1" w14:textId="77777777" w:rsidR="000C0A7A" w:rsidRDefault="000C0A7A" w:rsidP="0011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54"/>
    <w:rsid w:val="00090ECC"/>
    <w:rsid w:val="00096EB6"/>
    <w:rsid w:val="000C0A7A"/>
    <w:rsid w:val="0011179D"/>
    <w:rsid w:val="00207B09"/>
    <w:rsid w:val="00257718"/>
    <w:rsid w:val="00276210"/>
    <w:rsid w:val="002770AF"/>
    <w:rsid w:val="00295056"/>
    <w:rsid w:val="0031796A"/>
    <w:rsid w:val="00327CA7"/>
    <w:rsid w:val="006D2769"/>
    <w:rsid w:val="006D68B6"/>
    <w:rsid w:val="00882ED3"/>
    <w:rsid w:val="009D766D"/>
    <w:rsid w:val="00A06651"/>
    <w:rsid w:val="00A33899"/>
    <w:rsid w:val="00A36654"/>
    <w:rsid w:val="00B56E52"/>
    <w:rsid w:val="00B82C4E"/>
    <w:rsid w:val="00BA3E88"/>
    <w:rsid w:val="00C214C6"/>
    <w:rsid w:val="00D7105E"/>
    <w:rsid w:val="00DD30BB"/>
    <w:rsid w:val="00DF372A"/>
    <w:rsid w:val="00E321BE"/>
    <w:rsid w:val="00E6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C53D3"/>
  <w15:chartTrackingRefBased/>
  <w15:docId w15:val="{03655ECD-7BD7-460E-BBED-9D03A5F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6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1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7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79D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D68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Minghao</dc:creator>
  <cp:keywords/>
  <dc:description/>
  <cp:lastModifiedBy>Liu Minghao</cp:lastModifiedBy>
  <cp:revision>6</cp:revision>
  <dcterms:created xsi:type="dcterms:W3CDTF">2023-03-13T02:34:00Z</dcterms:created>
  <dcterms:modified xsi:type="dcterms:W3CDTF">2023-04-08T03:03:00Z</dcterms:modified>
</cp:coreProperties>
</file>