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9B58" w14:textId="77777777" w:rsidR="00A17E05" w:rsidRPr="004423FD" w:rsidRDefault="00A17E05" w:rsidP="00A17E05">
      <w:pPr>
        <w:shd w:val="clear" w:color="auto" w:fill="FFFFFF"/>
        <w:spacing w:before="197"/>
        <w:ind w:left="43" w:hanging="43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4423FD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Аттестационный лист</w:t>
      </w:r>
    </w:p>
    <w:p w14:paraId="27F28431" w14:textId="5A34C4C6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</w:t>
      </w:r>
      <w:r w:rsidRPr="004423FD">
        <w:rPr>
          <w:rFonts w:ascii="Times New Roman" w:hAnsi="Times New Roman"/>
          <w:sz w:val="24"/>
          <w:szCs w:val="24"/>
        </w:rPr>
        <w:t xml:space="preserve">_, </w:t>
      </w:r>
    </w:p>
    <w:p w14:paraId="1DC62425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556558D6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обучающий(</w:t>
      </w:r>
      <w:proofErr w:type="spellStart"/>
      <w:r w:rsidRPr="004423FD">
        <w:rPr>
          <w:rFonts w:ascii="Times New Roman" w:hAnsi="Times New Roman"/>
          <w:sz w:val="24"/>
          <w:szCs w:val="24"/>
        </w:rPr>
        <w:t>ая</w:t>
      </w:r>
      <w:proofErr w:type="spellEnd"/>
      <w:r w:rsidRPr="004423FD">
        <w:rPr>
          <w:rFonts w:ascii="Times New Roman" w:hAnsi="Times New Roman"/>
          <w:sz w:val="24"/>
          <w:szCs w:val="24"/>
        </w:rPr>
        <w:t>)</w:t>
      </w:r>
      <w:proofErr w:type="spellStart"/>
      <w:r w:rsidRPr="004423FD">
        <w:rPr>
          <w:rFonts w:ascii="Times New Roman" w:hAnsi="Times New Roman"/>
          <w:sz w:val="24"/>
          <w:szCs w:val="24"/>
        </w:rPr>
        <w:t>ся</w:t>
      </w:r>
      <w:proofErr w:type="spellEnd"/>
      <w:r w:rsidRPr="004423FD">
        <w:rPr>
          <w:rFonts w:ascii="Times New Roman" w:hAnsi="Times New Roman"/>
          <w:sz w:val="24"/>
          <w:szCs w:val="24"/>
        </w:rPr>
        <w:t xml:space="preserve"> группы __________ по направлению подготовки/ специальности </w:t>
      </w:r>
      <w:r w:rsidRPr="00F33A06">
        <w:rPr>
          <w:rFonts w:ascii="Times New Roman" w:hAnsi="Times New Roman"/>
          <w:b/>
          <w:sz w:val="24"/>
          <w:szCs w:val="24"/>
          <w:u w:val="single"/>
        </w:rPr>
        <w:t>02.03.03</w:t>
      </w:r>
      <w:r w:rsidRPr="004423FD">
        <w:rPr>
          <w:rFonts w:ascii="Times New Roman" w:hAnsi="Times New Roman"/>
          <w:b/>
          <w:sz w:val="24"/>
          <w:szCs w:val="24"/>
        </w:rPr>
        <w:t xml:space="preserve"> </w:t>
      </w:r>
    </w:p>
    <w:p w14:paraId="2C0DE8D4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423FD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(шифр)</w:t>
      </w:r>
    </w:p>
    <w:p w14:paraId="2CA9D3C0" w14:textId="183A747F" w:rsidR="00A17E05" w:rsidRPr="00BE0264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F33A06">
        <w:rPr>
          <w:rFonts w:ascii="Times New Roman" w:hAnsi="Times New Roman"/>
          <w:sz w:val="24"/>
          <w:szCs w:val="24"/>
        </w:rPr>
        <w:t>_____</w:t>
      </w:r>
      <w:r w:rsidRPr="00BE0264">
        <w:rPr>
          <w:rFonts w:ascii="Times New Roman" w:hAnsi="Times New Roman"/>
          <w:b/>
          <w:sz w:val="24"/>
          <w:szCs w:val="24"/>
          <w:u w:val="single"/>
        </w:rPr>
        <w:t>Математическое обеспечение 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BE0264">
        <w:rPr>
          <w:rFonts w:ascii="Times New Roman" w:hAnsi="Times New Roman"/>
          <w:b/>
          <w:sz w:val="24"/>
          <w:szCs w:val="24"/>
          <w:u w:val="single"/>
        </w:rPr>
        <w:t>администрирование информационных систем</w:t>
      </w:r>
      <w:r w:rsidRPr="00F33A06">
        <w:rPr>
          <w:rFonts w:ascii="Times New Roman" w:hAnsi="Times New Roman"/>
          <w:sz w:val="24"/>
          <w:szCs w:val="24"/>
        </w:rPr>
        <w:t>_____</w:t>
      </w:r>
      <w:r>
        <w:rPr>
          <w:rFonts w:ascii="Times New Roman" w:hAnsi="Times New Roman"/>
          <w:sz w:val="24"/>
          <w:szCs w:val="24"/>
        </w:rPr>
        <w:t>_</w:t>
      </w:r>
      <w:r w:rsidRPr="00F33A06">
        <w:rPr>
          <w:rFonts w:ascii="Times New Roman" w:hAnsi="Times New Roman"/>
          <w:sz w:val="24"/>
          <w:szCs w:val="24"/>
        </w:rPr>
        <w:t>_,</w:t>
      </w:r>
    </w:p>
    <w:p w14:paraId="0A2D3236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(код и наименование направления подготовки/ специальности)</w:t>
      </w:r>
    </w:p>
    <w:p w14:paraId="02EC03B5" w14:textId="50EEE29F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профиль/ специализация</w:t>
      </w:r>
      <w:r w:rsidRPr="004423FD">
        <w:rPr>
          <w:rFonts w:ascii="Times New Roman" w:hAnsi="Times New Roman"/>
          <w:b/>
          <w:sz w:val="24"/>
          <w:szCs w:val="24"/>
        </w:rPr>
        <w:t>__</w:t>
      </w:r>
      <w:r w:rsidR="000F747C" w:rsidRPr="000F747C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0F747C" w:rsidRPr="000F747C">
        <w:rPr>
          <w:rFonts w:ascii="Times New Roman" w:hAnsi="Times New Roman"/>
          <w:b/>
          <w:sz w:val="24"/>
          <w:szCs w:val="24"/>
          <w:u w:val="single"/>
        </w:rPr>
        <w:t>Разработка программного обеспечения (</w:t>
      </w:r>
      <w:r w:rsidR="000F747C" w:rsidRPr="000F747C">
        <w:rPr>
          <w:rFonts w:ascii="Times New Roman" w:hAnsi="Times New Roman"/>
          <w:b/>
          <w:sz w:val="24"/>
          <w:szCs w:val="24"/>
          <w:u w:val="single"/>
          <w:lang w:val="en-US"/>
        </w:rPr>
        <w:t>Full</w:t>
      </w:r>
      <w:r w:rsidR="000F747C" w:rsidRPr="000F747C">
        <w:rPr>
          <w:rFonts w:ascii="Times New Roman" w:hAnsi="Times New Roman"/>
          <w:b/>
          <w:sz w:val="24"/>
          <w:szCs w:val="24"/>
          <w:u w:val="single"/>
        </w:rPr>
        <w:t>-</w:t>
      </w:r>
      <w:r w:rsidR="000F747C" w:rsidRPr="000F747C">
        <w:rPr>
          <w:rFonts w:ascii="Times New Roman" w:hAnsi="Times New Roman"/>
          <w:b/>
          <w:sz w:val="24"/>
          <w:szCs w:val="24"/>
          <w:u w:val="single"/>
          <w:lang w:val="en-US"/>
        </w:rPr>
        <w:t>stack</w:t>
      </w:r>
      <w:r w:rsidR="000F747C" w:rsidRPr="000F747C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gramStart"/>
      <w:r w:rsidR="000F747C" w:rsidRPr="000F747C">
        <w:rPr>
          <w:rFonts w:ascii="Times New Roman" w:hAnsi="Times New Roman"/>
          <w:b/>
          <w:sz w:val="24"/>
          <w:szCs w:val="24"/>
          <w:u w:val="single"/>
        </w:rPr>
        <w:t>разработка)</w:t>
      </w:r>
      <w:r w:rsidRPr="004423FD">
        <w:rPr>
          <w:rFonts w:ascii="Times New Roman" w:hAnsi="Times New Roman"/>
          <w:b/>
          <w:sz w:val="24"/>
          <w:szCs w:val="24"/>
        </w:rPr>
        <w:t>_</w:t>
      </w:r>
      <w:proofErr w:type="gramEnd"/>
      <w:r w:rsidR="000F747C">
        <w:rPr>
          <w:rFonts w:ascii="Times New Roman" w:hAnsi="Times New Roman"/>
          <w:b/>
          <w:sz w:val="24"/>
          <w:szCs w:val="24"/>
        </w:rPr>
        <w:t>_</w:t>
      </w:r>
      <w:r w:rsidR="006C1D8A">
        <w:rPr>
          <w:rFonts w:ascii="Times New Roman" w:hAnsi="Times New Roman"/>
          <w:b/>
          <w:sz w:val="24"/>
          <w:szCs w:val="24"/>
        </w:rPr>
        <w:t>_</w:t>
      </w:r>
      <w:r w:rsidR="000F747C">
        <w:rPr>
          <w:rFonts w:ascii="Times New Roman" w:hAnsi="Times New Roman"/>
          <w:sz w:val="24"/>
          <w:szCs w:val="24"/>
        </w:rPr>
        <w:t>,</w:t>
      </w:r>
    </w:p>
    <w:p w14:paraId="3356F22C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(наименование профиля/ специализации)</w:t>
      </w:r>
    </w:p>
    <w:p w14:paraId="29955D67" w14:textId="0D9CD281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color w:val="000000"/>
          <w:spacing w:val="-5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 xml:space="preserve">успешно прошел(ла) </w:t>
      </w:r>
      <w:r w:rsidR="00DE2628">
        <w:rPr>
          <w:rFonts w:ascii="Times New Roman" w:hAnsi="Times New Roman"/>
          <w:b/>
          <w:sz w:val="24"/>
          <w:szCs w:val="24"/>
        </w:rPr>
        <w:t>_</w:t>
      </w:r>
      <w:r w:rsidRPr="00BE0264">
        <w:rPr>
          <w:rFonts w:ascii="Times New Roman" w:hAnsi="Times New Roman"/>
          <w:b/>
          <w:sz w:val="24"/>
          <w:szCs w:val="24"/>
          <w:u w:val="single"/>
        </w:rPr>
        <w:t>производственную</w:t>
      </w:r>
      <w:r w:rsidR="00DE2628">
        <w:rPr>
          <w:rFonts w:ascii="Times New Roman" w:hAnsi="Times New Roman"/>
          <w:b/>
          <w:sz w:val="24"/>
          <w:szCs w:val="24"/>
          <w:u w:val="single"/>
        </w:rPr>
        <w:t xml:space="preserve"> практику (технологическую (проектно-технологическую</w:t>
      </w:r>
      <w:r w:rsidR="00DE2628" w:rsidRPr="00DE2628">
        <w:rPr>
          <w:rFonts w:ascii="Times New Roman" w:hAnsi="Times New Roman"/>
          <w:b/>
          <w:sz w:val="24"/>
          <w:szCs w:val="24"/>
          <w:u w:val="single"/>
        </w:rPr>
        <w:t xml:space="preserve">) </w:t>
      </w:r>
      <w:proofErr w:type="gramStart"/>
      <w:r w:rsidR="00DE2628" w:rsidRPr="00DE2628">
        <w:rPr>
          <w:rFonts w:ascii="Times New Roman" w:hAnsi="Times New Roman"/>
          <w:b/>
          <w:sz w:val="24"/>
          <w:szCs w:val="24"/>
          <w:u w:val="single"/>
        </w:rPr>
        <w:t>практику)</w:t>
      </w:r>
      <w:r w:rsidR="00DE2628">
        <w:rPr>
          <w:rFonts w:ascii="Times New Roman" w:hAnsi="Times New Roman"/>
          <w:b/>
          <w:sz w:val="24"/>
          <w:szCs w:val="24"/>
        </w:rPr>
        <w:t>_</w:t>
      </w:r>
      <w:proofErr w:type="gramEnd"/>
      <w:r w:rsidR="00DE2628">
        <w:rPr>
          <w:rFonts w:ascii="Times New Roman" w:hAnsi="Times New Roman"/>
          <w:b/>
          <w:sz w:val="24"/>
          <w:szCs w:val="24"/>
        </w:rPr>
        <w:t>_________________________________________________________</w:t>
      </w:r>
    </w:p>
    <w:p w14:paraId="622CF39C" w14:textId="1EBE5E10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         (наименование вида </w:t>
      </w:r>
      <w:r w:rsidR="00DE2628">
        <w:rPr>
          <w:rFonts w:ascii="Times New Roman" w:hAnsi="Times New Roman"/>
          <w:i/>
          <w:sz w:val="20"/>
          <w:szCs w:val="20"/>
        </w:rPr>
        <w:t xml:space="preserve">и типа </w:t>
      </w:r>
      <w:r w:rsidRPr="004423FD">
        <w:rPr>
          <w:rFonts w:ascii="Times New Roman" w:hAnsi="Times New Roman"/>
          <w:i/>
          <w:sz w:val="20"/>
          <w:szCs w:val="20"/>
        </w:rPr>
        <w:t>практики)</w:t>
      </w:r>
    </w:p>
    <w:p w14:paraId="718A948A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</w:rPr>
      </w:pPr>
      <w:r w:rsidRPr="004423FD">
        <w:rPr>
          <w:rFonts w:ascii="Times New Roman" w:hAnsi="Times New Roman"/>
          <w:sz w:val="24"/>
          <w:szCs w:val="24"/>
        </w:rPr>
        <w:t>в объеме ____ часов</w:t>
      </w:r>
      <w:r w:rsidRPr="004423FD">
        <w:rPr>
          <w:rStyle w:val="ae"/>
          <w:rFonts w:ascii="Times New Roman" w:hAnsi="Times New Roman"/>
          <w:sz w:val="24"/>
          <w:szCs w:val="24"/>
        </w:rPr>
        <w:footnoteReference w:id="1"/>
      </w:r>
      <w:r w:rsidRPr="004423FD">
        <w:rPr>
          <w:rFonts w:ascii="Times New Roman" w:hAnsi="Times New Roman"/>
          <w:b/>
          <w:sz w:val="24"/>
          <w:szCs w:val="24"/>
        </w:rPr>
        <w:t xml:space="preserve"> </w:t>
      </w:r>
      <w:r w:rsidRPr="004423FD">
        <w:rPr>
          <w:rFonts w:ascii="Times New Roman" w:hAnsi="Times New Roman"/>
          <w:sz w:val="24"/>
          <w:szCs w:val="24"/>
        </w:rPr>
        <w:t>с «___» _______ 20__ года по «___» _______ 20__ года</w:t>
      </w:r>
      <w:r w:rsidRPr="004423FD">
        <w:rPr>
          <w:rStyle w:val="ae"/>
          <w:rFonts w:ascii="Times New Roman" w:hAnsi="Times New Roman"/>
          <w:sz w:val="24"/>
          <w:szCs w:val="24"/>
        </w:rPr>
        <w:footnoteReference w:id="2"/>
      </w:r>
      <w:r w:rsidRPr="004423FD">
        <w:rPr>
          <w:rFonts w:ascii="Times New Roman" w:hAnsi="Times New Roman"/>
          <w:sz w:val="24"/>
          <w:szCs w:val="24"/>
        </w:rPr>
        <w:t>.</w:t>
      </w:r>
    </w:p>
    <w:p w14:paraId="6C716F69" w14:textId="77777777" w:rsidR="00A17E05" w:rsidRPr="004423FD" w:rsidRDefault="00A17E05" w:rsidP="00A17E0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56CC03F5" w14:textId="77777777" w:rsidR="00A17E05" w:rsidRPr="004423FD" w:rsidRDefault="00A17E05" w:rsidP="00A17E05">
      <w:pPr>
        <w:pStyle w:val="a8"/>
        <w:numPr>
          <w:ilvl w:val="0"/>
          <w:numId w:val="24"/>
        </w:numPr>
        <w:shd w:val="clear" w:color="auto" w:fill="FFFFFF"/>
        <w:tabs>
          <w:tab w:val="left" w:pos="360"/>
          <w:tab w:val="left" w:pos="1134"/>
          <w:tab w:val="left" w:pos="1276"/>
          <w:tab w:val="left" w:leader="underscore" w:pos="5342"/>
        </w:tabs>
        <w:ind w:left="0" w:firstLine="709"/>
        <w:contextualSpacing/>
        <w:jc w:val="center"/>
        <w:rPr>
          <w:b/>
          <w:sz w:val="24"/>
          <w:szCs w:val="24"/>
          <w:lang w:eastAsia="ru-RU"/>
        </w:rPr>
      </w:pPr>
      <w:r w:rsidRPr="004423FD">
        <w:rPr>
          <w:b/>
          <w:sz w:val="24"/>
          <w:szCs w:val="24"/>
        </w:rPr>
        <w:t>Заключение-анализ результатов освоения программы практики:</w:t>
      </w:r>
    </w:p>
    <w:p w14:paraId="6BC0AEBC" w14:textId="77777777" w:rsidR="00A17E05" w:rsidRPr="004423FD" w:rsidRDefault="00A17E05" w:rsidP="00A17E05">
      <w:pPr>
        <w:pStyle w:val="a8"/>
        <w:shd w:val="clear" w:color="auto" w:fill="FFFFFF"/>
        <w:tabs>
          <w:tab w:val="left" w:pos="1134"/>
          <w:tab w:val="left" w:leader="underscore" w:pos="5342"/>
        </w:tabs>
        <w:autoSpaceDE/>
        <w:ind w:left="709"/>
        <w:rPr>
          <w:b/>
          <w:sz w:val="16"/>
          <w:szCs w:val="16"/>
        </w:rPr>
      </w:pPr>
    </w:p>
    <w:p w14:paraId="59FC4F3E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Индивидуальное задание обучающимся (нужное отметить </w:t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F78DB8F" w14:textId="77777777" w:rsidR="00A17E05" w:rsidRPr="004423FD" w:rsidRDefault="00A17E05" w:rsidP="00A17E0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выполнено;</w:t>
      </w:r>
    </w:p>
    <w:p w14:paraId="1A8BD538" w14:textId="77777777" w:rsidR="00A17E05" w:rsidRPr="004423FD" w:rsidRDefault="00A17E05" w:rsidP="00A17E0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выполнено не в полном объеме;</w:t>
      </w:r>
    </w:p>
    <w:p w14:paraId="017F77C6" w14:textId="77777777" w:rsidR="00A17E05" w:rsidRPr="004423FD" w:rsidRDefault="00A17E05" w:rsidP="00A17E0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не выполнено;</w:t>
      </w:r>
    </w:p>
    <w:p w14:paraId="1222A3C6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55F1A94A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Владение материалом (нужное отметить </w:t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2F8505E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Обучающийся:</w:t>
      </w:r>
    </w:p>
    <w:p w14:paraId="7B2FE516" w14:textId="77777777" w:rsidR="00A17E05" w:rsidRPr="004423FD" w:rsidRDefault="00A17E05" w:rsidP="00A17E0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умело анализирует полученный во время практики материал;</w:t>
      </w:r>
    </w:p>
    <w:p w14:paraId="77746D02" w14:textId="77777777" w:rsidR="00A17E05" w:rsidRPr="004423FD" w:rsidRDefault="00A17E05" w:rsidP="00A17E0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анализирует полученный во время практики материал;</w:t>
      </w:r>
    </w:p>
    <w:p w14:paraId="4886D4D8" w14:textId="77777777" w:rsidR="00A17E05" w:rsidRPr="004423FD" w:rsidRDefault="00A17E05" w:rsidP="00A17E0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недостаточно четко и правильно анализирует полученный во время практики материал;</w:t>
      </w:r>
    </w:p>
    <w:p w14:paraId="77A04AB1" w14:textId="77777777" w:rsidR="00A17E05" w:rsidRPr="004423FD" w:rsidRDefault="00A17E05" w:rsidP="00A17E0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неправильно анализирует полученный во время практики материал;</w:t>
      </w:r>
    </w:p>
    <w:p w14:paraId="5B5E5B8A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DEAA50F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Задачи, поставленные на период прохождения практики, обучающимся (нужное отметить </w:t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DCB07D1" w14:textId="77777777" w:rsidR="00A17E05" w:rsidRPr="004423FD" w:rsidRDefault="00A17E05" w:rsidP="00A17E0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объеме;</w:t>
      </w:r>
    </w:p>
    <w:p w14:paraId="30F7AED3" w14:textId="77777777" w:rsidR="00A17E05" w:rsidRPr="004423FD" w:rsidRDefault="00A17E05" w:rsidP="00A17E0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объеме, но не полностью раскрыты;</w:t>
      </w:r>
    </w:p>
    <w:p w14:paraId="28FA9C96" w14:textId="77777777" w:rsidR="00A17E05" w:rsidRPr="004423FD" w:rsidRDefault="00A17E05" w:rsidP="00A17E0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решены частично, нет четкого обоснования и детализации;</w:t>
      </w:r>
    </w:p>
    <w:p w14:paraId="3155E85B" w14:textId="77777777" w:rsidR="00A17E05" w:rsidRPr="004423FD" w:rsidRDefault="00A17E05" w:rsidP="00A17E0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не решены;</w:t>
      </w:r>
    </w:p>
    <w:p w14:paraId="47BFB7EF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2100339A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Спектр выполняемых обучающимся функций в период прохождения практики профилю соответствующей образовательной программы (нужное отметить </w:t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1FC86461" w14:textId="77777777" w:rsidR="00A17E05" w:rsidRPr="004423FD" w:rsidRDefault="00A17E05" w:rsidP="00A17E0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соответствует;</w:t>
      </w:r>
    </w:p>
    <w:p w14:paraId="65BF9103" w14:textId="77777777" w:rsidR="00A17E05" w:rsidRPr="004423FD" w:rsidRDefault="00A17E05" w:rsidP="00A17E0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в основном соответствует;</w:t>
      </w:r>
    </w:p>
    <w:p w14:paraId="012B0DA4" w14:textId="77777777" w:rsidR="00A17E05" w:rsidRPr="004423FD" w:rsidRDefault="00A17E05" w:rsidP="00A17E0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частично соответствует;</w:t>
      </w:r>
    </w:p>
    <w:p w14:paraId="6BB6EF1E" w14:textId="77777777" w:rsidR="00A17E05" w:rsidRPr="004423FD" w:rsidRDefault="00A17E05" w:rsidP="00A17E0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не соответствует;</w:t>
      </w:r>
    </w:p>
    <w:p w14:paraId="640047FC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79D67E1D" w14:textId="54444F1E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Ответы на практические кейсы-задачи, необходимые для оценки умений, навыков и (или) опыта деятельности, обучающийся (нужное отметить </w:t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4B10A22" w14:textId="77777777" w:rsidR="00A17E05" w:rsidRPr="004423FD" w:rsidRDefault="00A17E05" w:rsidP="00A17E0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дает аргументированные ответы на вопросы;</w:t>
      </w:r>
    </w:p>
    <w:p w14:paraId="06DE8DE7" w14:textId="77777777" w:rsidR="00A17E05" w:rsidRPr="004423FD" w:rsidRDefault="00A17E05" w:rsidP="00A17E0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по существу;</w:t>
      </w:r>
    </w:p>
    <w:p w14:paraId="22F67857" w14:textId="77777777" w:rsidR="00A17E05" w:rsidRPr="004423FD" w:rsidRDefault="00A17E05" w:rsidP="00A17E0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не по существу;</w:t>
      </w:r>
    </w:p>
    <w:p w14:paraId="64735587" w14:textId="77777777" w:rsidR="00A17E05" w:rsidRPr="004423FD" w:rsidRDefault="00A17E05" w:rsidP="00A17E0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не может ответить на вопросы;</w:t>
      </w:r>
    </w:p>
    <w:p w14:paraId="37A51787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538456B5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Оформление обучающимся отчета по практике (нужное отметить </w:t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4423FD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16FF2E3B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правильно;</w:t>
      </w:r>
    </w:p>
    <w:p w14:paraId="569D440E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с незначительными недостатками;</w:t>
      </w:r>
    </w:p>
    <w:p w14:paraId="6A48B6E2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 xml:space="preserve">отчет о прохождении практики оформлен с недостатками; </w:t>
      </w:r>
    </w:p>
    <w:p w14:paraId="029CE83A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4423FD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неверно;</w:t>
      </w:r>
    </w:p>
    <w:p w14:paraId="5885B0AA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1BD7616C" w14:textId="205D39AB" w:rsidR="00A17E05" w:rsidRPr="004423FD" w:rsidRDefault="00A17E05" w:rsidP="00A17E0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b/>
          <w:sz w:val="24"/>
          <w:szCs w:val="24"/>
        </w:rPr>
        <w:t>В соответствии с видами работ, предусмо</w:t>
      </w:r>
      <w:r w:rsidR="00DE2628">
        <w:rPr>
          <w:rFonts w:ascii="Times New Roman" w:hAnsi="Times New Roman"/>
          <w:b/>
          <w:sz w:val="24"/>
          <w:szCs w:val="24"/>
        </w:rPr>
        <w:t>тренными рабочей программой ____</w:t>
      </w:r>
      <w:r w:rsidRPr="00BE0264">
        <w:rPr>
          <w:rFonts w:ascii="Times New Roman" w:hAnsi="Times New Roman"/>
          <w:b/>
          <w:sz w:val="24"/>
          <w:szCs w:val="24"/>
          <w:u w:val="single"/>
        </w:rPr>
        <w:t>производственной</w:t>
      </w:r>
      <w:r w:rsidR="00DE2628">
        <w:rPr>
          <w:rFonts w:ascii="Times New Roman" w:hAnsi="Times New Roman"/>
          <w:b/>
          <w:sz w:val="24"/>
          <w:szCs w:val="24"/>
          <w:u w:val="single"/>
        </w:rPr>
        <w:t xml:space="preserve"> практики (технологической (проектно-технологической) </w:t>
      </w:r>
      <w:proofErr w:type="gramStart"/>
      <w:r w:rsidRPr="00DE2628">
        <w:rPr>
          <w:rFonts w:ascii="Times New Roman" w:hAnsi="Times New Roman"/>
          <w:b/>
          <w:sz w:val="24"/>
          <w:szCs w:val="24"/>
          <w:u w:val="single"/>
        </w:rPr>
        <w:t>практики</w:t>
      </w:r>
      <w:r w:rsidR="00DE2628">
        <w:rPr>
          <w:rFonts w:ascii="Times New Roman" w:hAnsi="Times New Roman"/>
          <w:b/>
          <w:sz w:val="24"/>
          <w:szCs w:val="24"/>
        </w:rPr>
        <w:t>)_</w:t>
      </w:r>
      <w:proofErr w:type="gramEnd"/>
      <w:r w:rsidR="00DE2628">
        <w:rPr>
          <w:rFonts w:ascii="Times New Roman" w:hAnsi="Times New Roman"/>
          <w:b/>
          <w:sz w:val="24"/>
          <w:szCs w:val="24"/>
        </w:rPr>
        <w:t>_</w:t>
      </w:r>
      <w:r w:rsidRPr="004423FD">
        <w:rPr>
          <w:rFonts w:ascii="Times New Roman" w:hAnsi="Times New Roman"/>
          <w:b/>
          <w:sz w:val="24"/>
          <w:szCs w:val="24"/>
        </w:rPr>
        <w:t>,</w:t>
      </w:r>
    </w:p>
    <w:p w14:paraId="30C139C9" w14:textId="293E2000" w:rsidR="00A17E05" w:rsidRPr="004423FD" w:rsidRDefault="00A17E05" w:rsidP="00A17E0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4423FD">
        <w:rPr>
          <w:rFonts w:ascii="Times New Roman" w:hAnsi="Times New Roman"/>
          <w:i/>
          <w:sz w:val="20"/>
          <w:szCs w:val="20"/>
        </w:rPr>
        <w:t xml:space="preserve">                                              (наименование вида</w:t>
      </w:r>
      <w:r w:rsidR="00DE2628">
        <w:rPr>
          <w:rFonts w:ascii="Times New Roman" w:hAnsi="Times New Roman"/>
          <w:i/>
          <w:sz w:val="20"/>
          <w:szCs w:val="20"/>
        </w:rPr>
        <w:t xml:space="preserve"> и типа</w:t>
      </w:r>
      <w:r w:rsidRPr="004423FD">
        <w:rPr>
          <w:rFonts w:ascii="Times New Roman" w:hAnsi="Times New Roman"/>
          <w:i/>
          <w:sz w:val="20"/>
          <w:szCs w:val="20"/>
        </w:rPr>
        <w:t xml:space="preserve"> практики)</w:t>
      </w:r>
    </w:p>
    <w:p w14:paraId="7FD2ADC8" w14:textId="77777777" w:rsidR="00A17E05" w:rsidRPr="004423FD" w:rsidRDefault="00A17E05" w:rsidP="00A17E0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423FD">
        <w:rPr>
          <w:rFonts w:ascii="Times New Roman" w:hAnsi="Times New Roman"/>
          <w:b/>
          <w:sz w:val="24"/>
          <w:szCs w:val="24"/>
        </w:rPr>
        <w:t>обучающийся продемонстрировал следующий уровень владения профессиональными компетенциями:</w:t>
      </w:r>
    </w:p>
    <w:p w14:paraId="5061C2B9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4423FD">
        <w:rPr>
          <w:rFonts w:ascii="Times New Roman" w:hAnsi="Times New Roman"/>
          <w:sz w:val="20"/>
          <w:szCs w:val="20"/>
        </w:rPr>
        <w:t>высокий;</w:t>
      </w:r>
    </w:p>
    <w:p w14:paraId="517810CB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4423FD">
        <w:rPr>
          <w:rFonts w:ascii="Times New Roman" w:hAnsi="Times New Roman"/>
          <w:sz w:val="20"/>
          <w:szCs w:val="20"/>
        </w:rPr>
        <w:t>средний;</w:t>
      </w:r>
    </w:p>
    <w:p w14:paraId="06291092" w14:textId="77777777" w:rsidR="00A17E05" w:rsidRPr="004423FD" w:rsidRDefault="00A17E05" w:rsidP="00A17E0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hAnsi="Times New Roman"/>
          <w:sz w:val="20"/>
          <w:szCs w:val="20"/>
        </w:rPr>
      </w:pPr>
      <w:r w:rsidRPr="004423FD">
        <w:rPr>
          <w:rFonts w:ascii="Times New Roman" w:hAnsi="Times New Roman"/>
          <w:sz w:val="20"/>
          <w:szCs w:val="20"/>
        </w:rPr>
        <w:t>низкий.</w:t>
      </w:r>
    </w:p>
    <w:p w14:paraId="706D55D4" w14:textId="77777777" w:rsidR="00A17E05" w:rsidRPr="004423FD" w:rsidRDefault="00A17E05" w:rsidP="00A17E05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6"/>
          <w:szCs w:val="16"/>
        </w:rPr>
      </w:pPr>
    </w:p>
    <w:p w14:paraId="2D8286F9" w14:textId="77777777" w:rsidR="00A17E05" w:rsidRPr="004423FD" w:rsidRDefault="00A17E05" w:rsidP="00A17E05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8"/>
          <w:szCs w:val="18"/>
        </w:rPr>
      </w:pPr>
      <w:r w:rsidRPr="004423FD">
        <w:rPr>
          <w:rFonts w:ascii="Times New Roman" w:hAnsi="Times New Roman"/>
          <w:i/>
          <w:sz w:val="18"/>
          <w:szCs w:val="18"/>
        </w:rPr>
        <w:t>Примечание:</w:t>
      </w:r>
    </w:p>
    <w:p w14:paraId="0380DA19" w14:textId="77777777" w:rsidR="00A17E05" w:rsidRPr="004423FD" w:rsidRDefault="00A17E05" w:rsidP="00A17E05">
      <w:pPr>
        <w:pStyle w:val="a8"/>
        <w:keepNext/>
        <w:keepLines/>
        <w:widowControl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autoSpaceDE/>
        <w:autoSpaceDN/>
        <w:ind w:left="0" w:firstLine="851"/>
        <w:contextualSpacing/>
        <w:rPr>
          <w:sz w:val="18"/>
          <w:szCs w:val="18"/>
        </w:rPr>
      </w:pPr>
      <w:r w:rsidRPr="004423FD">
        <w:rPr>
          <w:sz w:val="18"/>
          <w:szCs w:val="18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013BAA2E" w14:textId="77777777" w:rsidR="00A17E05" w:rsidRPr="004423FD" w:rsidRDefault="00A17E05" w:rsidP="00A17E05">
      <w:pPr>
        <w:pStyle w:val="a8"/>
        <w:keepNext/>
        <w:keepLines/>
        <w:widowControl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autoSpaceDE/>
        <w:autoSpaceDN/>
        <w:ind w:left="0" w:firstLine="851"/>
        <w:contextualSpacing/>
        <w:rPr>
          <w:sz w:val="18"/>
          <w:szCs w:val="18"/>
        </w:rPr>
      </w:pPr>
      <w:r w:rsidRPr="004423FD">
        <w:rPr>
          <w:sz w:val="18"/>
          <w:szCs w:val="18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68FC69EB" w14:textId="77777777" w:rsidR="00A17E05" w:rsidRPr="004423FD" w:rsidRDefault="00A17E05" w:rsidP="00A17E05">
      <w:pPr>
        <w:pStyle w:val="a8"/>
        <w:numPr>
          <w:ilvl w:val="0"/>
          <w:numId w:val="3"/>
        </w:numPr>
        <w:tabs>
          <w:tab w:val="left" w:pos="-7797"/>
          <w:tab w:val="left" w:pos="1134"/>
          <w:tab w:val="left" w:pos="1418"/>
        </w:tabs>
        <w:adjustRightInd w:val="0"/>
        <w:ind w:left="0" w:firstLine="851"/>
        <w:contextualSpacing/>
        <w:rPr>
          <w:sz w:val="18"/>
          <w:szCs w:val="18"/>
        </w:rPr>
      </w:pPr>
      <w:r w:rsidRPr="004423FD">
        <w:rPr>
          <w:sz w:val="18"/>
          <w:szCs w:val="18"/>
        </w:rPr>
        <w:t xml:space="preserve">Низкий уровень – при выполнении профессиональной деятельности обучающийся нуждается во внешнем сопровождении и контроле. </w:t>
      </w:r>
    </w:p>
    <w:p w14:paraId="367859F4" w14:textId="77777777" w:rsidR="00A17E05" w:rsidRPr="004423FD" w:rsidRDefault="00A17E05" w:rsidP="00A17E0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val="x-none" w:eastAsia="ru-RU"/>
        </w:rPr>
      </w:pPr>
    </w:p>
    <w:p w14:paraId="421FB511" w14:textId="77777777" w:rsidR="00A17E05" w:rsidRPr="004423FD" w:rsidRDefault="00A17E05" w:rsidP="00A17E05">
      <w:pPr>
        <w:pStyle w:val="a8"/>
        <w:numPr>
          <w:ilvl w:val="0"/>
          <w:numId w:val="24"/>
        </w:numPr>
        <w:tabs>
          <w:tab w:val="left" w:pos="851"/>
          <w:tab w:val="left" w:pos="1134"/>
        </w:tabs>
        <w:adjustRightInd w:val="0"/>
        <w:ind w:left="0" w:firstLine="709"/>
        <w:contextualSpacing/>
        <w:jc w:val="center"/>
        <w:rPr>
          <w:b/>
          <w:sz w:val="24"/>
          <w:szCs w:val="24"/>
          <w:lang w:eastAsia="ru-RU"/>
        </w:rPr>
      </w:pPr>
      <w:r w:rsidRPr="004423FD">
        <w:rPr>
          <w:b/>
          <w:sz w:val="24"/>
          <w:szCs w:val="24"/>
          <w:lang w:eastAsia="ru-RU"/>
        </w:rPr>
        <w:t>Показатели и критерии оценивания результатов практики</w:t>
      </w:r>
      <w:r w:rsidRPr="004423FD">
        <w:rPr>
          <w:b/>
          <w:sz w:val="24"/>
          <w:szCs w:val="24"/>
          <w:lang w:val="ru-RU" w:eastAsia="ru-RU"/>
        </w:rPr>
        <w:t>: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380"/>
        <w:gridCol w:w="1840"/>
        <w:gridCol w:w="1970"/>
      </w:tblGrid>
      <w:tr w:rsidR="00A17E05" w:rsidRPr="004423FD" w14:paraId="172355DE" w14:textId="77777777" w:rsidTr="009E59B7">
        <w:trPr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55721555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Оценочный критерий</w:t>
            </w:r>
          </w:p>
        </w:tc>
        <w:tc>
          <w:tcPr>
            <w:tcW w:w="883" w:type="pct"/>
            <w:shd w:val="clear" w:color="auto" w:fill="auto"/>
            <w:hideMark/>
          </w:tcPr>
          <w:p w14:paraId="14A934A6" w14:textId="77777777" w:rsidR="00A17E05" w:rsidRPr="004423FD" w:rsidRDefault="00A17E05" w:rsidP="009E59B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Максимальное количество</w:t>
            </w:r>
          </w:p>
          <w:p w14:paraId="3A5584D2" w14:textId="77777777" w:rsidR="00A17E05" w:rsidRPr="004423FD" w:rsidRDefault="00A17E05" w:rsidP="009E59B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баллов</w:t>
            </w:r>
          </w:p>
        </w:tc>
        <w:tc>
          <w:tcPr>
            <w:tcW w:w="936" w:type="pct"/>
            <w:shd w:val="clear" w:color="auto" w:fill="auto"/>
          </w:tcPr>
          <w:p w14:paraId="7DD52ED2" w14:textId="77777777" w:rsidR="00A17E05" w:rsidRPr="004423FD" w:rsidRDefault="00A17E05" w:rsidP="009E59B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Оценка качества выполнения каждого вида работ</w:t>
            </w:r>
          </w:p>
          <w:p w14:paraId="767239E1" w14:textId="77777777" w:rsidR="00A17E05" w:rsidRPr="004423FD" w:rsidRDefault="00A17E05" w:rsidP="009E59B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23FD">
              <w:rPr>
                <w:rFonts w:ascii="Times New Roman" w:hAnsi="Times New Roman"/>
                <w:b/>
              </w:rPr>
              <w:t>(в баллах)</w:t>
            </w:r>
          </w:p>
        </w:tc>
      </w:tr>
      <w:tr w:rsidR="00A17E05" w:rsidRPr="004423FD" w14:paraId="7D7E6913" w14:textId="77777777" w:rsidTr="009E59B7">
        <w:trPr>
          <w:trHeight w:val="395"/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41A1D321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lang w:eastAsia="ru-RU"/>
              </w:rPr>
              <w:t>Выполнение индивидуального задания в соответствии с программой практики</w:t>
            </w:r>
          </w:p>
        </w:tc>
        <w:tc>
          <w:tcPr>
            <w:tcW w:w="883" w:type="pct"/>
            <w:shd w:val="clear" w:color="auto" w:fill="auto"/>
          </w:tcPr>
          <w:p w14:paraId="782D7CA4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4423FD">
              <w:rPr>
                <w:rFonts w:ascii="Times New Roman" w:eastAsia="Times New Roman" w:hAnsi="Times New Roman"/>
                <w:lang w:val="en-US" w:eastAsia="ru-RU"/>
              </w:rPr>
              <w:t>10</w:t>
            </w:r>
          </w:p>
        </w:tc>
        <w:tc>
          <w:tcPr>
            <w:tcW w:w="936" w:type="pct"/>
            <w:shd w:val="clear" w:color="auto" w:fill="auto"/>
          </w:tcPr>
          <w:p w14:paraId="04138FC0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7E05" w:rsidRPr="004423FD" w14:paraId="6FF58A7F" w14:textId="77777777" w:rsidTr="009E59B7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7592042C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lang w:eastAsia="ru-RU"/>
              </w:rPr>
              <w:t>Оценка степени выполнения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7DB6F900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lang w:eastAsia="ru-RU"/>
              </w:rPr>
              <w:t>50</w:t>
            </w:r>
            <w:r w:rsidRPr="004423FD">
              <w:rPr>
                <w:rStyle w:val="ae"/>
                <w:rFonts w:ascii="Times New Roman" w:eastAsia="Times New Roman" w:hAnsi="Times New Roman"/>
                <w:lang w:eastAsia="ru-RU"/>
              </w:rPr>
              <w:footnoteReference w:id="3"/>
            </w:r>
          </w:p>
        </w:tc>
        <w:tc>
          <w:tcPr>
            <w:tcW w:w="936" w:type="pct"/>
            <w:shd w:val="clear" w:color="auto" w:fill="auto"/>
          </w:tcPr>
          <w:p w14:paraId="6F7B804A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7E05" w:rsidRPr="004423FD" w14:paraId="6D63E5C2" w14:textId="77777777" w:rsidTr="009E59B7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39CF0E77" w14:textId="527CAF46" w:rsidR="00A17E05" w:rsidRPr="004423FD" w:rsidRDefault="00A17E05" w:rsidP="00DE26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lang w:eastAsia="ru-RU"/>
              </w:rPr>
              <w:t xml:space="preserve">Оценка качества проведенного анализа собранных материалов, данных для решения практических кейсов-задач, необходимых для оценки </w:t>
            </w:r>
            <w:bookmarkStart w:id="0" w:name="_GoBack"/>
            <w:bookmarkEnd w:id="0"/>
            <w:r w:rsidRPr="004423FD">
              <w:rPr>
                <w:rFonts w:ascii="Times New Roman" w:eastAsia="Times New Roman" w:hAnsi="Times New Roman"/>
                <w:lang w:eastAsia="ru-RU"/>
              </w:rPr>
              <w:t>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576ACD76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lang w:eastAsia="ru-RU"/>
              </w:rPr>
              <w:t>40</w:t>
            </w:r>
          </w:p>
        </w:tc>
        <w:tc>
          <w:tcPr>
            <w:tcW w:w="936" w:type="pct"/>
            <w:shd w:val="clear" w:color="auto" w:fill="auto"/>
          </w:tcPr>
          <w:p w14:paraId="375906BA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7E05" w:rsidRPr="004423FD" w14:paraId="08CCF84E" w14:textId="77777777" w:rsidTr="009E59B7">
        <w:trPr>
          <w:trHeight w:val="553"/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2C723BAA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b/>
                <w:lang w:eastAsia="ru-RU"/>
              </w:rPr>
              <w:t>Итоговая оценка:</w:t>
            </w:r>
          </w:p>
        </w:tc>
        <w:tc>
          <w:tcPr>
            <w:tcW w:w="883" w:type="pct"/>
            <w:shd w:val="clear" w:color="auto" w:fill="auto"/>
          </w:tcPr>
          <w:p w14:paraId="3567A9B9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423FD">
              <w:rPr>
                <w:rFonts w:ascii="Times New Roman" w:eastAsia="Times New Roman" w:hAnsi="Times New Roman"/>
                <w:lang w:eastAsia="ru-RU"/>
              </w:rPr>
              <w:t>100</w:t>
            </w:r>
          </w:p>
        </w:tc>
        <w:tc>
          <w:tcPr>
            <w:tcW w:w="936" w:type="pct"/>
            <w:shd w:val="clear" w:color="auto" w:fill="auto"/>
          </w:tcPr>
          <w:p w14:paraId="64E6E430" w14:textId="77777777" w:rsidR="00A17E05" w:rsidRPr="004423FD" w:rsidRDefault="00A17E05" w:rsidP="009E59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3A5E8D45" w14:textId="77777777" w:rsidR="00A17E05" w:rsidRPr="004423FD" w:rsidRDefault="00A17E05" w:rsidP="00A17E05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585E6E1A" w14:textId="77777777" w:rsidR="00A17E05" w:rsidRPr="004423FD" w:rsidRDefault="00A17E05" w:rsidP="00A17E05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4423FD">
        <w:rPr>
          <w:rFonts w:ascii="Times New Roman" w:hAnsi="Times New Roman"/>
          <w:sz w:val="24"/>
          <w:szCs w:val="24"/>
        </w:rPr>
        <w:t>Замечания руководителя практики от Образовательной организации:</w:t>
      </w:r>
    </w:p>
    <w:p w14:paraId="39B2B3B6" w14:textId="03577219" w:rsidR="00A17E05" w:rsidRPr="004423FD" w:rsidRDefault="00A17E05" w:rsidP="00A17E05">
      <w:pPr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  <w:r w:rsidRPr="004423FD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</w:t>
      </w:r>
      <w:r w:rsidRPr="004423FD">
        <w:rPr>
          <w:rFonts w:ascii="Times New Roman" w:hAnsi="Times New Roman"/>
          <w:sz w:val="24"/>
          <w:szCs w:val="24"/>
        </w:rPr>
        <w:br/>
        <w:t>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</w:t>
      </w:r>
      <w:r w:rsidRPr="004423FD">
        <w:rPr>
          <w:rFonts w:ascii="Times New Roman" w:hAnsi="Times New Roman"/>
          <w:sz w:val="24"/>
          <w:szCs w:val="24"/>
        </w:rPr>
        <w:t>_</w:t>
      </w:r>
      <w:r w:rsidRPr="004423FD">
        <w:rPr>
          <w:rFonts w:ascii="Times New Roman" w:hAnsi="Times New Roman"/>
          <w:sz w:val="24"/>
          <w:szCs w:val="24"/>
        </w:rPr>
        <w:br/>
      </w:r>
    </w:p>
    <w:tbl>
      <w:tblPr>
        <w:tblStyle w:val="a5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A17E05" w:rsidRPr="004423FD" w14:paraId="5529E88D" w14:textId="77777777" w:rsidTr="009E59B7">
        <w:tc>
          <w:tcPr>
            <w:tcW w:w="3652" w:type="dxa"/>
          </w:tcPr>
          <w:p w14:paraId="17A525E9" w14:textId="77777777" w:rsidR="00A17E05" w:rsidRPr="004423FD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  <w:bookmarkStart w:id="1" w:name="_Toc192604612"/>
            <w:r w:rsidRPr="004423FD">
              <w:rPr>
                <w:rFonts w:ascii="Times New Roman" w:hAnsi="Times New Roman"/>
                <w:sz w:val="24"/>
                <w:szCs w:val="24"/>
              </w:rPr>
              <w:t>Руководитель практики</w:t>
            </w:r>
            <w:bookmarkEnd w:id="1"/>
            <w:r w:rsidRPr="004423F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5AC187D" w14:textId="77777777" w:rsidR="00A17E05" w:rsidRPr="004423FD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2" w:name="_Toc192604613"/>
            <w:r w:rsidRPr="004423FD">
              <w:rPr>
                <w:rFonts w:ascii="Times New Roman" w:hAnsi="Times New Roman"/>
                <w:sz w:val="24"/>
                <w:szCs w:val="24"/>
              </w:rPr>
              <w:t>от Образовательной организации</w:t>
            </w:r>
            <w:bookmarkEnd w:id="2"/>
          </w:p>
        </w:tc>
        <w:tc>
          <w:tcPr>
            <w:tcW w:w="6096" w:type="dxa"/>
          </w:tcPr>
          <w:p w14:paraId="263439C5" w14:textId="77777777" w:rsidR="00A17E05" w:rsidRPr="004423FD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3" w:name="_Toc192604614"/>
            <w:r w:rsidRPr="004423FD">
              <w:rPr>
                <w:rFonts w:ascii="Times New Roman" w:hAnsi="Times New Roman"/>
                <w:sz w:val="28"/>
                <w:szCs w:val="28"/>
              </w:rPr>
              <w:t>__________________________________________</w:t>
            </w:r>
            <w:bookmarkEnd w:id="3"/>
          </w:p>
          <w:p w14:paraId="3C99038C" w14:textId="77777777" w:rsidR="00A17E05" w:rsidRPr="004423FD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4423FD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 xml:space="preserve">                       </w:t>
            </w:r>
            <w:bookmarkStart w:id="4" w:name="_Toc192604615"/>
            <w:r w:rsidRPr="004423FD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(Ф.И.О.)                                                  (подпись)</w:t>
            </w:r>
            <w:bookmarkEnd w:id="4"/>
          </w:p>
        </w:tc>
      </w:tr>
    </w:tbl>
    <w:p w14:paraId="43CB4922" w14:textId="77777777" w:rsidR="00A17E05" w:rsidRPr="00BE0264" w:rsidRDefault="00A17E05" w:rsidP="00A17E05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4C8130B6" w14:textId="77777777" w:rsidR="00A17E05" w:rsidRDefault="00A17E05" w:rsidP="00AB6CFA">
      <w:pPr>
        <w:pStyle w:val="af"/>
        <w:jc w:val="center"/>
        <w:rPr>
          <w:rFonts w:ascii="Arial" w:hAnsi="Arial" w:cs="Arial"/>
        </w:rPr>
      </w:pPr>
    </w:p>
    <w:sectPr w:rsidR="00A17E05" w:rsidSect="0054760D">
      <w:footerReference w:type="default" r:id="rId8"/>
      <w:headerReference w:type="first" r:id="rId9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A3D2C6" w14:textId="77777777" w:rsidR="00C33521" w:rsidRDefault="00C33521" w:rsidP="00A07610">
      <w:pPr>
        <w:spacing w:after="0" w:line="240" w:lineRule="auto"/>
      </w:pPr>
      <w:r>
        <w:separator/>
      </w:r>
    </w:p>
  </w:endnote>
  <w:endnote w:type="continuationSeparator" w:id="0">
    <w:p w14:paraId="13998123" w14:textId="77777777" w:rsidR="00C33521" w:rsidRDefault="00C33521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4B88AB41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628" w:rsidRPr="00DE2628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A8E8E" w14:textId="77777777" w:rsidR="00C33521" w:rsidRDefault="00C33521" w:rsidP="00A07610">
      <w:pPr>
        <w:spacing w:after="0" w:line="240" w:lineRule="auto"/>
      </w:pPr>
      <w:r>
        <w:separator/>
      </w:r>
    </w:p>
  </w:footnote>
  <w:footnote w:type="continuationSeparator" w:id="0">
    <w:p w14:paraId="2217FEA2" w14:textId="77777777" w:rsidR="00C33521" w:rsidRDefault="00C33521" w:rsidP="00A07610">
      <w:pPr>
        <w:spacing w:after="0" w:line="240" w:lineRule="auto"/>
      </w:pPr>
      <w:r>
        <w:continuationSeparator/>
      </w:r>
    </w:p>
  </w:footnote>
  <w:footnote w:id="1">
    <w:p w14:paraId="68C16402" w14:textId="45DB1694" w:rsidR="00A17E05" w:rsidRDefault="00A17E05" w:rsidP="00A17E05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CA1588">
        <w:t>Объем часов указывается из</w:t>
      </w:r>
      <w:r w:rsidR="00DE2628">
        <w:t xml:space="preserve"> расчета 54</w:t>
      </w:r>
      <w:r w:rsidRPr="00CA1588">
        <w:t xml:space="preserve"> часов в неделю. Например, определен срок организации практической подгото</w:t>
      </w:r>
      <w:r w:rsidR="00DE2628">
        <w:t>вки – 2 недели, что составляет 108 часов</w:t>
      </w:r>
      <w:r w:rsidRPr="00CA1588">
        <w:t>.</w:t>
      </w:r>
    </w:p>
    <w:p w14:paraId="5E268594" w14:textId="77777777" w:rsidR="00A17E05" w:rsidRDefault="00A17E05" w:rsidP="00A17E05">
      <w:pPr>
        <w:pStyle w:val="ac"/>
      </w:pPr>
    </w:p>
  </w:footnote>
  <w:footnote w:id="2">
    <w:p w14:paraId="06DF6B57" w14:textId="77777777" w:rsidR="00A17E05" w:rsidRDefault="00A17E05" w:rsidP="00A17E05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21393F">
        <w:t xml:space="preserve">Сроки организации практической подготовки определяются учебным планом в соответствии с календарным учебным графиком. </w:t>
      </w:r>
    </w:p>
  </w:footnote>
  <w:footnote w:id="3">
    <w:p w14:paraId="4425A3A6" w14:textId="77777777" w:rsidR="00A17E05" w:rsidRPr="00BF1B96" w:rsidRDefault="00A17E05" w:rsidP="00A17E0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>Кейс-задача № 1 – 10 баллов, кейс-задача № 2 – 10 баллов, кейс-задача № 3 – 10 баллов, кейс-задача № 4 – 10 баллов, кейс-задача № 5 – 10 баллов, итого=</w:t>
      </w:r>
      <w:r>
        <w:rPr>
          <w:lang w:val="en-US"/>
        </w:rPr>
        <w:t>max</w:t>
      </w:r>
      <w:r>
        <w:rPr>
          <w:lang w:val="ru-RU"/>
        </w:rPr>
        <w:t>50 баллов.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2514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0F747C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6BCE"/>
    <w:rsid w:val="00284A60"/>
    <w:rsid w:val="00285718"/>
    <w:rsid w:val="0028597B"/>
    <w:rsid w:val="00296A00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5AD3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18C2"/>
    <w:rsid w:val="003C39F9"/>
    <w:rsid w:val="003C6ADD"/>
    <w:rsid w:val="003C6B95"/>
    <w:rsid w:val="003D4716"/>
    <w:rsid w:val="003D78B6"/>
    <w:rsid w:val="003E3D48"/>
    <w:rsid w:val="003E608A"/>
    <w:rsid w:val="003F0FAC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952DB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0926"/>
    <w:rsid w:val="006927E6"/>
    <w:rsid w:val="00692C19"/>
    <w:rsid w:val="00696F99"/>
    <w:rsid w:val="006A6B3E"/>
    <w:rsid w:val="006A7E2D"/>
    <w:rsid w:val="006B27D9"/>
    <w:rsid w:val="006B6EFD"/>
    <w:rsid w:val="006B7409"/>
    <w:rsid w:val="006C1D8A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07FDA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6A6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2A7F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2CC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D6669"/>
    <w:rsid w:val="009E1DC5"/>
    <w:rsid w:val="009E6260"/>
    <w:rsid w:val="009F42B9"/>
    <w:rsid w:val="009F4A50"/>
    <w:rsid w:val="00A07610"/>
    <w:rsid w:val="00A1488F"/>
    <w:rsid w:val="00A15126"/>
    <w:rsid w:val="00A17E05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3E87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D669E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3521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244F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47D70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2628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37F01"/>
    <w:rsid w:val="00E416C6"/>
    <w:rsid w:val="00E4643B"/>
    <w:rsid w:val="00E465DA"/>
    <w:rsid w:val="00E567D4"/>
    <w:rsid w:val="00E63A19"/>
    <w:rsid w:val="00E647CE"/>
    <w:rsid w:val="00E657B1"/>
    <w:rsid w:val="00E668C0"/>
    <w:rsid w:val="00E67D0A"/>
    <w:rsid w:val="00E75E56"/>
    <w:rsid w:val="00E80BD4"/>
    <w:rsid w:val="00E820CE"/>
    <w:rsid w:val="00E84892"/>
    <w:rsid w:val="00E87AF6"/>
    <w:rsid w:val="00E91DDB"/>
    <w:rsid w:val="00E96B0E"/>
    <w:rsid w:val="00E976EC"/>
    <w:rsid w:val="00EA257F"/>
    <w:rsid w:val="00EA565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D0F72-D96E-45F3-AE45-9C99CF7D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Александр Анисимов</cp:lastModifiedBy>
  <cp:revision>14</cp:revision>
  <cp:lastPrinted>2021-08-30T08:28:00Z</cp:lastPrinted>
  <dcterms:created xsi:type="dcterms:W3CDTF">2024-12-20T11:25:00Z</dcterms:created>
  <dcterms:modified xsi:type="dcterms:W3CDTF">2025-09-19T08:15:00Z</dcterms:modified>
</cp:coreProperties>
</file>