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D518E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Договор публичной оферты о предоставлении услуг</w:t>
      </w:r>
    </w:p>
    <w:p w14:paraId="688EB6D0" w14:textId="77777777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>Настоящий Договор является публичной офертой (далее – Оферта) и содержит все существенные условия по предоставлению услуг автоматизированной рассылки резюме (CV) соискателей морских специальностей.</w:t>
      </w:r>
    </w:p>
    <w:p w14:paraId="46082EA4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1. Общие положения</w:t>
      </w:r>
    </w:p>
    <w:p w14:paraId="42F224B1" w14:textId="71385312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 xml:space="preserve">1.1. </w:t>
      </w:r>
      <w:r w:rsidRPr="00C845C4">
        <w:rPr>
          <w:b/>
          <w:bCs/>
          <w:lang w:val="ru-UA"/>
        </w:rPr>
        <w:t>Исполнитель:</w:t>
      </w:r>
      <w:r w:rsidRPr="00C845C4">
        <w:rPr>
          <w:lang w:val="ru-UA"/>
        </w:rPr>
        <w:t xml:space="preserve"> Владелец Telegram-бота @</w:t>
      </w:r>
      <w:r>
        <w:t>Onlyofshore</w:t>
      </w:r>
      <w:r w:rsidRPr="00C845C4">
        <w:rPr>
          <w:lang w:val="ru-UA"/>
        </w:rPr>
        <w:t xml:space="preserve">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1.2. </w:t>
      </w:r>
      <w:r w:rsidRPr="00C845C4">
        <w:rPr>
          <w:b/>
          <w:bCs/>
          <w:lang w:val="ru-UA"/>
        </w:rPr>
        <w:t>Заказчик:</w:t>
      </w:r>
      <w:r w:rsidRPr="00C845C4">
        <w:rPr>
          <w:lang w:val="ru-UA"/>
        </w:rPr>
        <w:t xml:space="preserve"> Любое физическое лицо, принявшее условия настоящей Оферты.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1.3. </w:t>
      </w:r>
      <w:r w:rsidRPr="00C845C4">
        <w:rPr>
          <w:b/>
          <w:bCs/>
          <w:lang w:val="ru-UA"/>
        </w:rPr>
        <w:t>Услуга:</w:t>
      </w:r>
      <w:r w:rsidRPr="00C845C4">
        <w:rPr>
          <w:lang w:val="ru-UA"/>
        </w:rPr>
        <w:t xml:space="preserve"> Автоматизированная рассылка резюме (CV) Заказчика по базе </w:t>
      </w:r>
      <w:proofErr w:type="spellStart"/>
      <w:r w:rsidRPr="00C845C4">
        <w:rPr>
          <w:lang w:val="ru-UA"/>
        </w:rPr>
        <w:t>крюинговых</w:t>
      </w:r>
      <w:proofErr w:type="spellEnd"/>
      <w:r w:rsidRPr="00C845C4">
        <w:rPr>
          <w:lang w:val="ru-UA"/>
        </w:rPr>
        <w:t xml:space="preserve"> компаний и морских работодателей (далее – База) в соответствии с указанными Заказчиком критериями (должность, тип судна, пожелания). </w:t>
      </w:r>
      <w:r w:rsidR="00C90E36">
        <w:rPr>
          <w:lang w:val="ru-UA"/>
        </w:rPr>
        <w:br/>
      </w:r>
      <w:r w:rsidRPr="00C845C4">
        <w:rPr>
          <w:lang w:val="ru-UA"/>
        </w:rPr>
        <w:t>1.4. Акцептом (принятием) условий настоящей Оферты является факт оплаты Заказчиком Услуги.</w:t>
      </w:r>
    </w:p>
    <w:p w14:paraId="5E766F58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2. Предмет Договора</w:t>
      </w:r>
    </w:p>
    <w:p w14:paraId="009A6308" w14:textId="18D7BE18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 xml:space="preserve">2.1. Исполнитель обязуется предоставить Заказчику Услугу, а Заказчик обязуется оплатить эту Услугу в соответствии с условиями, установленными в п. 3 настоящего Договора.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2.2. Услуга включает: * Обработку предоставленного Заказчиком резюме (CV в формате PDF). * Автоматическое определение должности Заказчика с помощью искусственного интеллекта (AI). * Фильтрацию Базы контактов (1500+ </w:t>
      </w:r>
      <w:proofErr w:type="spellStart"/>
      <w:r w:rsidRPr="00C845C4">
        <w:rPr>
          <w:lang w:val="ru-UA"/>
        </w:rPr>
        <w:t>Email</w:t>
      </w:r>
      <w:proofErr w:type="spellEnd"/>
      <w:r w:rsidRPr="00C845C4">
        <w:rPr>
          <w:lang w:val="ru-UA"/>
        </w:rPr>
        <w:t>) на основании указанных Заказчиком пожеланий по типу судна. * Генерацию уникального сопроводительного письма (</w:t>
      </w:r>
      <w:proofErr w:type="spellStart"/>
      <w:r w:rsidRPr="00C845C4">
        <w:rPr>
          <w:lang w:val="ru-UA"/>
        </w:rPr>
        <w:t>Cover</w:t>
      </w:r>
      <w:proofErr w:type="spellEnd"/>
      <w:r w:rsidRPr="00C845C4">
        <w:rPr>
          <w:lang w:val="ru-UA"/>
        </w:rPr>
        <w:t xml:space="preserve"> </w:t>
      </w:r>
      <w:proofErr w:type="spellStart"/>
      <w:r w:rsidRPr="00C845C4">
        <w:rPr>
          <w:lang w:val="ru-UA"/>
        </w:rPr>
        <w:t>Letter</w:t>
      </w:r>
      <w:proofErr w:type="spellEnd"/>
      <w:r w:rsidRPr="00C845C4">
        <w:rPr>
          <w:lang w:val="ru-UA"/>
        </w:rPr>
        <w:t xml:space="preserve">) для каждого адресата с помощью AI. * Отправку резюме и сопроводительного письма на отфильтрованный список </w:t>
      </w:r>
      <w:proofErr w:type="spellStart"/>
      <w:r w:rsidRPr="00C845C4">
        <w:rPr>
          <w:lang w:val="ru-UA"/>
        </w:rPr>
        <w:t>Email</w:t>
      </w:r>
      <w:proofErr w:type="spellEnd"/>
      <w:r w:rsidRPr="00C845C4">
        <w:rPr>
          <w:lang w:val="ru-UA"/>
        </w:rPr>
        <w:t>-адресов. * Предоставление Заказчику отчета о количестве отправленных писем.</w:t>
      </w:r>
    </w:p>
    <w:p w14:paraId="3DD5D823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3. Стоимость Услуг и порядок расчетов</w:t>
      </w:r>
    </w:p>
    <w:p w14:paraId="4FD19354" w14:textId="6FA82545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 xml:space="preserve">3.1. Стоимость Услуги составляет </w:t>
      </w:r>
      <w:r w:rsidRPr="00C845C4">
        <w:rPr>
          <w:b/>
          <w:bCs/>
          <w:lang w:val="ru-UA"/>
        </w:rPr>
        <w:t>50 EUR (Пятьдесят Евро)</w:t>
      </w:r>
      <w:r w:rsidRPr="00C845C4">
        <w:rPr>
          <w:lang w:val="ru-UA"/>
        </w:rPr>
        <w:t xml:space="preserve">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3.2. Оплата производится Заказчиком в порядке 100% предоплаты через платежные системы, интегрированные в Telegram-бот.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3.3. Все комиссии и сборы платежных систем оплачиваются Заказчиком. </w:t>
      </w:r>
      <w:r w:rsidR="00C90E36">
        <w:rPr>
          <w:lang w:val="ru-UA"/>
        </w:rPr>
        <w:br/>
      </w:r>
      <w:r w:rsidRPr="00C845C4">
        <w:rPr>
          <w:lang w:val="ru-UA"/>
        </w:rPr>
        <w:t>3.4. Услуга считается предоставленной в полном объеме после отправки Исполнителем финального отчета Заказчику о завершении рассылки. Возврат средств после акцепта Оферты и начала оказания Услуги (запуска процесса рассылки) не предусмотрен.</w:t>
      </w:r>
    </w:p>
    <w:p w14:paraId="360DCFF0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4. Права и обязанности Сторон</w:t>
      </w:r>
    </w:p>
    <w:p w14:paraId="4AEEFC89" w14:textId="20AAB610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 xml:space="preserve">4.1. </w:t>
      </w:r>
      <w:r w:rsidRPr="00C845C4">
        <w:rPr>
          <w:b/>
          <w:bCs/>
          <w:lang w:val="ru-UA"/>
        </w:rPr>
        <w:t>Исполнитель обязан:</w:t>
      </w:r>
      <w:r w:rsidRPr="00C845C4">
        <w:rPr>
          <w:lang w:val="ru-UA"/>
        </w:rPr>
        <w:t xml:space="preserve"> * Оказать Услугу качественно и в полном объеме, согласно п. 2.2. * Обеспечить конфиденциальность личных данных Заказчика (</w:t>
      </w:r>
      <w:proofErr w:type="spellStart"/>
      <w:r w:rsidRPr="00C845C4">
        <w:rPr>
          <w:lang w:val="ru-UA"/>
        </w:rPr>
        <w:t>Email</w:t>
      </w:r>
      <w:proofErr w:type="spellEnd"/>
      <w:r w:rsidRPr="00C845C4">
        <w:rPr>
          <w:lang w:val="ru-UA"/>
        </w:rPr>
        <w:t xml:space="preserve">, CV).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4.2. </w:t>
      </w:r>
      <w:r w:rsidRPr="00C845C4">
        <w:rPr>
          <w:b/>
          <w:bCs/>
          <w:lang w:val="ru-UA"/>
        </w:rPr>
        <w:t>Исполнитель имеет право:</w:t>
      </w:r>
      <w:r w:rsidRPr="00C845C4">
        <w:rPr>
          <w:lang w:val="ru-UA"/>
        </w:rPr>
        <w:t xml:space="preserve"> * В одностороннем порядке изменять условия настоящего Договора и стоимость Услуги, уведомляя об этом Заказчика в интерфейсе бота или на информационных ресурсах. 4.3. </w:t>
      </w:r>
      <w:r w:rsidRPr="00C845C4">
        <w:rPr>
          <w:b/>
          <w:bCs/>
          <w:lang w:val="ru-UA"/>
        </w:rPr>
        <w:t>Заказчик обязан:</w:t>
      </w:r>
      <w:r w:rsidRPr="00C845C4">
        <w:rPr>
          <w:lang w:val="ru-UA"/>
        </w:rPr>
        <w:t xml:space="preserve"> * Предоставить актуальный </w:t>
      </w:r>
      <w:proofErr w:type="spellStart"/>
      <w:r w:rsidRPr="00C845C4">
        <w:rPr>
          <w:lang w:val="ru-UA"/>
        </w:rPr>
        <w:t>Email</w:t>
      </w:r>
      <w:proofErr w:type="spellEnd"/>
      <w:r w:rsidRPr="00C845C4">
        <w:rPr>
          <w:lang w:val="ru-UA"/>
        </w:rPr>
        <w:t>-адрес для получения ответов от работодателей. * Предоставить резюме (CV) в формате PDF. * Оплатить Услугу в установленный срок.</w:t>
      </w:r>
    </w:p>
    <w:p w14:paraId="4D5ADF26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5. Ответственность</w:t>
      </w:r>
    </w:p>
    <w:p w14:paraId="322F844E" w14:textId="296B389F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 xml:space="preserve">5.1. Исполнитель не гарантирует получение Заказчиком предложений о работе или трудоустройство. Услуга является инструментом автоматизированной рассылки. </w:t>
      </w:r>
      <w:r w:rsidR="00C90E36">
        <w:rPr>
          <w:lang w:val="ru-UA"/>
        </w:rPr>
        <w:br/>
      </w:r>
      <w:r w:rsidRPr="00C845C4">
        <w:rPr>
          <w:lang w:val="ru-UA"/>
        </w:rPr>
        <w:t xml:space="preserve">5.2. Исполнитель не несет ответственности за некорректное определение должности Заказчика AI в </w:t>
      </w:r>
      <w:r w:rsidRPr="00C845C4">
        <w:rPr>
          <w:lang w:val="ru-UA"/>
        </w:rPr>
        <w:lastRenderedPageBreak/>
        <w:t xml:space="preserve">случае низкого качества или </w:t>
      </w:r>
      <w:proofErr w:type="spellStart"/>
      <w:r w:rsidRPr="00C845C4">
        <w:rPr>
          <w:lang w:val="ru-UA"/>
        </w:rPr>
        <w:t>нечитаемости</w:t>
      </w:r>
      <w:proofErr w:type="spellEnd"/>
      <w:r w:rsidRPr="00C845C4">
        <w:rPr>
          <w:lang w:val="ru-UA"/>
        </w:rPr>
        <w:t xml:space="preserve"> предоставленного CV. </w:t>
      </w:r>
      <w:r w:rsidR="00C90E36">
        <w:rPr>
          <w:lang w:val="ru-UA"/>
        </w:rPr>
        <w:br/>
      </w:r>
      <w:r w:rsidRPr="00C845C4">
        <w:rPr>
          <w:lang w:val="ru-UA"/>
        </w:rPr>
        <w:t>5.3. Ответственность Исполнителя ограничивается стоимостью оплаченной Заказчиком Услуги.</w:t>
      </w:r>
    </w:p>
    <w:p w14:paraId="63F37375" w14:textId="77777777" w:rsidR="00C845C4" w:rsidRPr="00C845C4" w:rsidRDefault="00C845C4" w:rsidP="00C845C4">
      <w:pPr>
        <w:rPr>
          <w:b/>
          <w:bCs/>
          <w:lang w:val="ru-UA"/>
        </w:rPr>
      </w:pPr>
      <w:r w:rsidRPr="00C845C4">
        <w:rPr>
          <w:b/>
          <w:bCs/>
          <w:lang w:val="ru-UA"/>
        </w:rPr>
        <w:t>6. Срок действия и расторжение</w:t>
      </w:r>
    </w:p>
    <w:p w14:paraId="0DA14884" w14:textId="1167EBAE" w:rsidR="00C845C4" w:rsidRPr="00C845C4" w:rsidRDefault="00C845C4" w:rsidP="00C845C4">
      <w:pPr>
        <w:rPr>
          <w:lang w:val="ru-UA"/>
        </w:rPr>
      </w:pPr>
      <w:r w:rsidRPr="00C845C4">
        <w:rPr>
          <w:lang w:val="ru-UA"/>
        </w:rPr>
        <w:t xml:space="preserve">6.1. Договор вступает в силу с момента акцепта (оплаты) Заказчиком и действует до полного исполнения Сторонами своих обязательств. </w:t>
      </w:r>
      <w:r w:rsidR="00C90E36">
        <w:rPr>
          <w:lang w:val="ru-UA"/>
        </w:rPr>
        <w:br/>
      </w:r>
      <w:r w:rsidRPr="00C845C4">
        <w:rPr>
          <w:lang w:val="ru-UA"/>
        </w:rPr>
        <w:t>6.2. Все споры и разногласия решаются путем переговоров. При недостижении согласия споры подлежат рассмотрению в соответствии с действующим законодательством.</w:t>
      </w:r>
    </w:p>
    <w:p w14:paraId="1FC489E2" w14:textId="77777777" w:rsidR="001C12B6" w:rsidRPr="00C845C4" w:rsidRDefault="001C12B6">
      <w:pPr>
        <w:rPr>
          <w:lang w:val="ru-UA"/>
        </w:rPr>
      </w:pPr>
    </w:p>
    <w:sectPr w:rsidR="001C12B6" w:rsidRPr="00C845C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CA"/>
    <w:rsid w:val="001B65B7"/>
    <w:rsid w:val="001C12B6"/>
    <w:rsid w:val="003E6B9B"/>
    <w:rsid w:val="00545BA6"/>
    <w:rsid w:val="00C845C4"/>
    <w:rsid w:val="00C90E36"/>
    <w:rsid w:val="00E9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F3DFB"/>
  <w15:chartTrackingRefBased/>
  <w15:docId w15:val="{07F846FF-2BAC-42D1-842E-1BD1CF48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A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A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A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A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A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AC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AC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A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AC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A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AC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92A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Vasyliev</dc:creator>
  <cp:keywords/>
  <dc:description/>
  <cp:lastModifiedBy>Evgeniy Vasyliev</cp:lastModifiedBy>
  <cp:revision>3</cp:revision>
  <dcterms:created xsi:type="dcterms:W3CDTF">2025-11-25T19:25:00Z</dcterms:created>
  <dcterms:modified xsi:type="dcterms:W3CDTF">2025-11-25T19:26:00Z</dcterms:modified>
</cp:coreProperties>
</file>