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 xml:space="preserve">Some simple 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es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 in a paragraph.</w:t>
      </w:r>
    </w:p>
    <w:p w:rsidR="00FF1146" w:rsidRDefault="00000000" w14:paraId="4CF2E298" w14:textId="77777777">
      <w:pPr>
        <w:pStyle w:val="Textbody"/>
      </w:pPr>
      <w:r>
        <w:t xml:space="preserve">Nex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 xml:space="preserve">I</w:t>
      </w:r>
      <w:r>
        <w:rPr>
          <w:i/>
          <w:iCs/>
          <w:highlight w:val="cyan"/>
          <w:rPrChange w:author="nitpeek: Replace with 'Better Value'">
            <w:rPr>
              <w:i/>
              <w:iCs/>
            </w:rPr>
          </w:rPrChange>
        </w:rPr>
        <w:t xml:space="preserve">t</w:t>
      </w:r>
      <w:r>
        <w:rPr>
          <w:i/>
          <w:iCs/>
        </w:rPr>
        <w:t xml:space="preserve">alicized </w:t>
      </w:r>
      <w:r>
        <w:rPr>
          <w:i/>
          <w:iCs/>
          <w:highlight w:val="cyan"/>
          <w:rPrChange w:author="nitpeek: Replace with 'Better Value'">
            <w:rPr>
              <w:i/>
              <w:iCs/>
            </w:rPr>
          </w:rPrChange>
        </w:rPr>
        <w:t xml:space="preserve">t</w:t>
      </w:r>
      <w:r>
        <w:rPr>
          <w:i/>
          <w:iCs/>
        </w:rPr>
        <w:t xml:space="preserve">ex</w:t>
      </w:r>
      <w:r>
        <w:rPr>
          <w:i/>
          <w:iCs/>
          <w:highlight w:val="cyan"/>
          <w:rPrChange w:author="nitpeek: Replace with 'Better Value'">
            <w:rPr>
              <w:i/>
              <w:iCs/>
            </w:rPr>
          </w:rPrChange>
        </w:rPr>
        <w:t xml:space="preserve">t</w:t>
      </w:r>
      <w:r>
        <w:rPr>
          <w:i/>
          <w:iCs/>
        </w:rPr>
        <w:t xml:space="preserve">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 xml:space="preserve">“Quo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 xml:space="preserve">«O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her quo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e»</w:t>
      </w:r>
    </w:p>
    <w:p w:rsidR="00FF1146" w:rsidRDefault="00000000" w14:paraId="38D41BB9" w14:textId="77777777">
      <w:pPr>
        <w:pStyle w:val="Textbody"/>
      </w:pPr>
      <w:r>
        <w:t xml:space="preserve">Foo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e:</w:t>
      </w:r>
      <w:r>
        <w:rPr>
          <w:rStyle w:val="FootnoteReference"/>
        </w:rPr>
        <w:footnoteReference w:id="1"/>
      </w:r>
      <w:r>
        <w:t xml:space="preserve"> ano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her foo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 xml:space="preserve">And a 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hird foo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 xml:space="preserve">Following 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t</w:t>
      </w:r>
      <w:r>
        <w:rPr>
          <w:rFonts w:ascii="Bahnschrift" w:hAnsi="Bahnschrift"/>
        </w:rPr>
        <w:t xml:space="preserve">his line 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t</w:t>
      </w:r>
      <w:r>
        <w:rPr>
          <w:rFonts w:ascii="Bahnschrift" w:hAnsi="Bahnschrift"/>
        </w:rPr>
        <w:t xml:space="preserve">here will be 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t</w:t>
      </w:r>
      <w:r>
        <w:rPr>
          <w:rFonts w:ascii="Bahnschrift" w:hAnsi="Bahnschrift"/>
        </w:rPr>
        <w:t xml:space="preserve">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 xml:space="preserve">Differen</w:t>
      </w:r>
      <w:r>
        <w:rPr>
          <w:rFonts w:ascii="Verdana" w:hAnsi="Verdana"/>
          <w:highlight w:val="cyan"/>
          <w:rPrChange w:author="nitpeek: Replace with 'Better Value'">
            <w:rPr/>
          </w:rPrChange>
        </w:rPr>
        <w:t xml:space="preserve">t</w:t>
      </w:r>
      <w:r>
        <w:rPr>
          <w:rFonts w:ascii="Verdana" w:hAnsi="Verdana"/>
        </w:rPr>
        <w:t xml:space="preserve"> Fon</w:t>
      </w:r>
      <w:r>
        <w:rPr>
          <w:rFonts w:ascii="Verdana" w:hAnsi="Verdana"/>
          <w:highlight w:val="cyan"/>
          <w:rPrChange w:author="nitpeek: Replace with 'Better Value'">
            <w:rPr/>
          </w:rPrChange>
        </w:rPr>
        <w:t xml:space="preserve">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 xml:space="preserve">a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ed word. Technically 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he 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hird line con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ains par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 of i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 as well</w:t>
      </w:r>
    </w:p>
    <w:p w:rsidR="00FF1146" w:rsidRDefault="00000000" w14:paraId="42E8ECC9" w14:textId="77777777">
      <w:pPr>
        <w:pStyle w:val="Textbody"/>
      </w:pPr>
      <w:r>
        <w:t xml:space="preserve">Special s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 xml:space="preserve">Foo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 xml:space="preserve">Second foo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no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 xml:space="preserve">This is 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he las</w:t>
      </w:r>
      <w:r>
        <w:rPr>
          <w:highlight w:val="cyan"/>
          <w:rPrChange w:author="nitpeek: Replace with 'Better Value'">
            <w:rPr/>
          </w:rPrChange>
        </w:rPr>
        <w:t xml:space="preserve">t</w:t>
      </w:r>
      <w:r>
        <w:t xml:space="preserve">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