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19DF" w:rsidRDefault="002D17E3">
      <w:r>
        <w:t xml:space="preserve">На странице по ссылке </w:t>
      </w:r>
      <w:hyperlink r:id="rId6" w:history="1">
        <w:r w:rsidRPr="001147A4">
          <w:rPr>
            <w:rStyle w:val="a3"/>
          </w:rPr>
          <w:t>http://tarif.gov39.ru/about/struktura-sluzhby/</w:t>
        </w:r>
      </w:hyperlink>
      <w:r>
        <w:t>, при нажатии на кнопку</w:t>
      </w:r>
    </w:p>
    <w:p w:rsidR="002D17E3" w:rsidRDefault="002D17E3">
      <w:r>
        <w:rPr>
          <w:noProof/>
          <w:lang w:eastAsia="ru-RU"/>
        </w:rPr>
        <w:drawing>
          <wp:inline distT="0" distB="0" distL="0" distR="0" wp14:anchorId="2172FE55" wp14:editId="666CECBA">
            <wp:extent cx="6400800" cy="838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34487" t="57665" r="17820" b="29572"/>
                    <a:stretch/>
                  </pic:blipFill>
                  <pic:spPr bwMode="auto">
                    <a:xfrm>
                      <a:off x="0" y="0"/>
                      <a:ext cx="6399884" cy="838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17E3" w:rsidRDefault="002D17E3" w:rsidP="006F51CB">
      <w:pPr>
        <w:jc w:val="both"/>
      </w:pPr>
      <w:r>
        <w:t>Открывается страница с биографией руководителя</w:t>
      </w:r>
      <w:r w:rsidR="00F06E08">
        <w:t xml:space="preserve"> (вкладку «Руководитель </w:t>
      </w:r>
      <w:hyperlink r:id="rId8" w:history="1">
        <w:r w:rsidR="00F06E08" w:rsidRPr="001147A4">
          <w:rPr>
            <w:rStyle w:val="a3"/>
          </w:rPr>
          <w:t>http://tarif.gov39.ru/about/rukovoditel/</w:t>
        </w:r>
      </w:hyperlink>
      <w:r w:rsidR="00F06E08">
        <w:t xml:space="preserve"> убрать)</w:t>
      </w:r>
      <w:r>
        <w:t xml:space="preserve">, </w:t>
      </w:r>
      <w:r w:rsidR="00F06E08">
        <w:t>размещает</w:t>
      </w:r>
      <w:r>
        <w:t>ся фото (во вложении) и дальше текст (текст размещается справа от фотогра</w:t>
      </w:r>
      <w:r w:rsidR="006F51CB">
        <w:t>фи</w:t>
      </w:r>
      <w:r>
        <w:t>и):</w:t>
      </w:r>
    </w:p>
    <w:p w:rsidR="002D17E3" w:rsidRDefault="002D17E3" w:rsidP="009C1729">
      <w:r>
        <w:t>«</w:t>
      </w:r>
      <w:r>
        <w:rPr>
          <w:noProof/>
          <w:lang w:eastAsia="ru-RU"/>
        </w:rPr>
        <w:drawing>
          <wp:inline distT="0" distB="0" distL="0" distR="0">
            <wp:extent cx="3764280" cy="2506980"/>
            <wp:effectExtent l="0" t="0" r="7620" b="7620"/>
            <wp:docPr id="2" name="Рисунок 2" descr="C:\Users\ma.popova\Desktop\внесение изменений в сайт\Боброва О.А.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.popova\Desktop\внесение изменений в сайт\Боброва О.А.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28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7E3" w:rsidRPr="002D17E3" w:rsidRDefault="002D17E3" w:rsidP="002D17E3">
      <w:pPr>
        <w:textAlignment w:val="baseline"/>
        <w:rPr>
          <w:rFonts w:ascii="Times New Roman" w:hAnsi="Times New Roman" w:cs="Times New Roman"/>
          <w:sz w:val="24"/>
          <w:szCs w:val="24"/>
        </w:rPr>
      </w:pPr>
      <w:r w:rsidRPr="002D17E3">
        <w:rPr>
          <w:rStyle w:val="1"/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</w:rPr>
        <w:t>Место рождения:</w:t>
      </w:r>
      <w:r w:rsidR="00F06E08">
        <w:rPr>
          <w:rStyle w:val="1"/>
          <w:rFonts w:ascii="Times New Roman" w:hAnsi="Times New Roman" w:cs="Times New Roman"/>
          <w:bCs/>
          <w:sz w:val="24"/>
          <w:szCs w:val="24"/>
          <w:bdr w:val="none" w:sz="0" w:space="0" w:color="auto" w:frame="1"/>
        </w:rPr>
        <w:t xml:space="preserve"> </w:t>
      </w:r>
      <w:r w:rsidRPr="002D17E3">
        <w:rPr>
          <w:rFonts w:ascii="Times New Roman" w:hAnsi="Times New Roman" w:cs="Times New Roman"/>
          <w:sz w:val="24"/>
          <w:szCs w:val="24"/>
        </w:rPr>
        <w:t>Россия, Белгород</w:t>
      </w:r>
    </w:p>
    <w:p w:rsidR="002D17E3" w:rsidRPr="002D17E3" w:rsidRDefault="002D17E3" w:rsidP="00665EE5">
      <w:pPr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2D17E3">
        <w:rPr>
          <w:rFonts w:ascii="Times New Roman" w:hAnsi="Times New Roman" w:cs="Times New Roman"/>
          <w:b/>
          <w:bCs/>
          <w:sz w:val="24"/>
          <w:szCs w:val="24"/>
        </w:rPr>
        <w:t>Образование</w:t>
      </w:r>
      <w:r w:rsidRPr="009C172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:</w:t>
      </w:r>
      <w:r w:rsidRPr="009C17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C1729" w:rsidRPr="009C1729">
        <w:rPr>
          <w:rFonts w:ascii="Times New Roman" w:eastAsia="Times New Roman" w:hAnsi="Times New Roman" w:cs="Times New Roman"/>
          <w:sz w:val="24"/>
          <w:szCs w:val="24"/>
          <w:lang w:eastAsia="ru-RU"/>
        </w:rPr>
        <w:t>в 1990 году о</w:t>
      </w:r>
      <w:r w:rsidR="00665EE5" w:rsidRPr="009C1729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кончила</w:t>
      </w:r>
      <w:r w:rsidR="00665EE5" w:rsidRPr="00665EE5">
        <w:rPr>
          <w:rFonts w:ascii="Times New Roman" w:hAnsi="Times New Roman" w:cs="Times New Roman"/>
          <w:sz w:val="24"/>
          <w:szCs w:val="24"/>
        </w:rPr>
        <w:t xml:space="preserve"> Калининградский государственный университет </w:t>
      </w:r>
      <w:r w:rsidR="00665EE5">
        <w:rPr>
          <w:rFonts w:ascii="Times New Roman" w:hAnsi="Times New Roman" w:cs="Times New Roman"/>
          <w:sz w:val="24"/>
          <w:szCs w:val="24"/>
        </w:rPr>
        <w:t>по специальности «Правоведение»</w:t>
      </w:r>
    </w:p>
    <w:p w:rsidR="002D17E3" w:rsidRPr="002D17E3" w:rsidRDefault="00665EE5" w:rsidP="002D17E3">
      <w:pPr>
        <w:textAlignment w:val="baseline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Опыт</w:t>
      </w:r>
      <w:r w:rsidR="002D17E3" w:rsidRPr="002D17E3">
        <w:rPr>
          <w:rFonts w:ascii="Times New Roman" w:hAnsi="Times New Roman" w:cs="Times New Roman"/>
          <w:b/>
          <w:bCs/>
          <w:sz w:val="24"/>
          <w:szCs w:val="24"/>
        </w:rPr>
        <w:t xml:space="preserve"> работы:</w:t>
      </w:r>
    </w:p>
    <w:p w:rsidR="006F51CB" w:rsidRDefault="00665EE5" w:rsidP="00665EE5">
      <w:pPr>
        <w:pStyle w:val="a6"/>
        <w:spacing w:before="150" w:beforeAutospacing="0" w:after="150" w:afterAutospacing="0"/>
        <w:ind w:firstLine="709"/>
        <w:jc w:val="both"/>
      </w:pPr>
      <w:r w:rsidRPr="00665EE5">
        <w:t>С 1992 года работала в ГКАП РФ «Калининградское ант</w:t>
      </w:r>
      <w:r w:rsidR="006F51CB">
        <w:t>имонопольное управление» (позднее </w:t>
      </w:r>
      <w:r w:rsidRPr="00665EE5">
        <w:t>– Управление Федера</w:t>
      </w:r>
      <w:r>
        <w:t>льной антимонопольной службы по </w:t>
      </w:r>
      <w:r w:rsidR="006F51CB">
        <w:t>Калининградской области)</w:t>
      </w:r>
    </w:p>
    <w:p w:rsidR="00665EE5" w:rsidRPr="00665EE5" w:rsidRDefault="006F51CB" w:rsidP="006F51CB">
      <w:pPr>
        <w:pStyle w:val="a6"/>
        <w:spacing w:before="150" w:beforeAutospacing="0" w:after="150" w:afterAutospacing="0"/>
        <w:ind w:firstLine="709"/>
        <w:jc w:val="both"/>
      </w:pPr>
      <w:r>
        <w:t>С</w:t>
      </w:r>
      <w:r w:rsidR="00665EE5" w:rsidRPr="00665EE5">
        <w:t xml:space="preserve"> 2011 года являлась </w:t>
      </w:r>
      <w:r w:rsidR="00665EE5">
        <w:t>руководителем Управления ФАС по </w:t>
      </w:r>
      <w:r>
        <w:t>Калининградской области</w:t>
      </w:r>
    </w:p>
    <w:p w:rsidR="00665EE5" w:rsidRDefault="006F51CB" w:rsidP="00665EE5">
      <w:pPr>
        <w:pStyle w:val="a6"/>
        <w:spacing w:before="150" w:beforeAutospacing="0" w:after="150" w:afterAutospacing="0"/>
        <w:ind w:firstLine="709"/>
        <w:jc w:val="both"/>
      </w:pPr>
      <w:r>
        <w:t>С</w:t>
      </w:r>
      <w:r w:rsidR="00665EE5" w:rsidRPr="00665EE5">
        <w:t xml:space="preserve"> сентября 2018 года занимала должность заместителя министра регионального контроля (надзора) по Калининградской облас</w:t>
      </w:r>
      <w:r>
        <w:t>ти</w:t>
      </w:r>
      <w:bookmarkStart w:id="0" w:name="_GoBack"/>
      <w:bookmarkEnd w:id="0"/>
    </w:p>
    <w:p w:rsidR="00665EE5" w:rsidRDefault="006F51CB" w:rsidP="006F51CB">
      <w:pPr>
        <w:pStyle w:val="a6"/>
        <w:spacing w:before="150" w:beforeAutospacing="0" w:after="150" w:afterAutospacing="0"/>
        <w:ind w:firstLine="709"/>
        <w:jc w:val="both"/>
      </w:pPr>
      <w:r>
        <w:t xml:space="preserve">С ноября 2018 по </w:t>
      </w:r>
      <w:proofErr w:type="spellStart"/>
      <w:r>
        <w:t>н.в</w:t>
      </w:r>
      <w:proofErr w:type="spellEnd"/>
      <w:r>
        <w:t xml:space="preserve">. </w:t>
      </w:r>
      <w:r w:rsidR="00665EE5" w:rsidRPr="00665EE5">
        <w:t>руководитель (директор) Службы по государственному регулированию цен и тарифов</w:t>
      </w:r>
      <w:r w:rsidR="00665EE5">
        <w:t>.</w:t>
      </w:r>
    </w:p>
    <w:p w:rsidR="00665EE5" w:rsidRPr="00665EE5" w:rsidRDefault="00665EE5" w:rsidP="00665EE5">
      <w:pPr>
        <w:pStyle w:val="a6"/>
        <w:spacing w:before="150" w:beforeAutospacing="0" w:after="150" w:afterAutospacing="0"/>
        <w:ind w:firstLine="709"/>
        <w:jc w:val="both"/>
      </w:pPr>
      <w:r w:rsidRPr="00665EE5">
        <w:t>Отмечена Благодарственным письмом Председателя ГКАП России, Благо</w:t>
      </w:r>
      <w:r w:rsidR="006F51CB">
        <w:t>дарностью МАП </w:t>
      </w:r>
      <w:r w:rsidRPr="00665EE5">
        <w:t>РФ, награждена почет</w:t>
      </w:r>
      <w:r>
        <w:t>ными грамотами МАП России и ФАС </w:t>
      </w:r>
      <w:r w:rsidRPr="00665EE5">
        <w:t>Российской Федерации.</w:t>
      </w:r>
    </w:p>
    <w:p w:rsidR="00665EE5" w:rsidRPr="00665EE5" w:rsidRDefault="00665EE5" w:rsidP="006F51CB">
      <w:pPr>
        <w:pStyle w:val="a6"/>
        <w:spacing w:before="150" w:beforeAutospacing="0" w:after="150" w:afterAutospacing="0"/>
        <w:ind w:firstLine="709"/>
        <w:jc w:val="both"/>
      </w:pPr>
      <w:r w:rsidRPr="00665EE5">
        <w:t>Имеет звание «Почетный работник антимонопольных органов России».</w:t>
      </w:r>
    </w:p>
    <w:sectPr w:rsidR="00665EE5" w:rsidRPr="00665EE5" w:rsidSect="006F51CB">
      <w:pgSz w:w="11906" w:h="16838"/>
      <w:pgMar w:top="1134" w:right="70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E59B4"/>
    <w:multiLevelType w:val="multilevel"/>
    <w:tmpl w:val="0B0AB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3222FA7"/>
    <w:multiLevelType w:val="multilevel"/>
    <w:tmpl w:val="B3B6D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7E3"/>
    <w:rsid w:val="002D17E3"/>
    <w:rsid w:val="00665EE5"/>
    <w:rsid w:val="006F51CB"/>
    <w:rsid w:val="007219DF"/>
    <w:rsid w:val="009C1729"/>
    <w:rsid w:val="00F06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D17E3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2D17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D17E3"/>
    <w:rPr>
      <w:rFonts w:ascii="Tahoma" w:hAnsi="Tahoma" w:cs="Tahoma"/>
      <w:sz w:val="16"/>
      <w:szCs w:val="16"/>
    </w:rPr>
  </w:style>
  <w:style w:type="character" w:customStyle="1" w:styleId="1">
    <w:name w:val="Название1"/>
    <w:basedOn w:val="a0"/>
    <w:rsid w:val="002D17E3"/>
  </w:style>
  <w:style w:type="paragraph" w:styleId="a6">
    <w:name w:val="Normal (Web)"/>
    <w:basedOn w:val="a"/>
    <w:uiPriority w:val="99"/>
    <w:unhideWhenUsed/>
    <w:rsid w:val="00665E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D17E3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2D17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D17E3"/>
    <w:rPr>
      <w:rFonts w:ascii="Tahoma" w:hAnsi="Tahoma" w:cs="Tahoma"/>
      <w:sz w:val="16"/>
      <w:szCs w:val="16"/>
    </w:rPr>
  </w:style>
  <w:style w:type="character" w:customStyle="1" w:styleId="1">
    <w:name w:val="Название1"/>
    <w:basedOn w:val="a0"/>
    <w:rsid w:val="002D17E3"/>
  </w:style>
  <w:style w:type="paragraph" w:styleId="a6">
    <w:name w:val="Normal (Web)"/>
    <w:basedOn w:val="a"/>
    <w:uiPriority w:val="99"/>
    <w:unhideWhenUsed/>
    <w:rsid w:val="00665E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733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1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2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arif.gov39.ru/about/rukovoditel/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arif.gov39.ru/about/struktura-sluzhby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Попова Марина Александровна</dc:creator>
  <cp:lastModifiedBy>Попова Марина Александровна</cp:lastModifiedBy>
  <cp:revision>3</cp:revision>
  <cp:lastPrinted>2020-10-09T13:43:00Z</cp:lastPrinted>
  <dcterms:created xsi:type="dcterms:W3CDTF">2020-10-09T13:09:00Z</dcterms:created>
  <dcterms:modified xsi:type="dcterms:W3CDTF">2020-10-13T12:25:00Z</dcterms:modified>
</cp:coreProperties>
</file>