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7ED" w:rsidRDefault="00917EB0">
      <w:pPr>
        <w:rPr>
          <w:b/>
        </w:rPr>
      </w:pPr>
      <w:r>
        <w:rPr>
          <w:b/>
        </w:rPr>
        <w:t>How to become a naturalist.</w:t>
      </w:r>
    </w:p>
    <w:p w:rsidR="00917EB0" w:rsidRDefault="00084484">
      <w:r>
        <w:t>It’s great to</w:t>
      </w:r>
      <w:r w:rsidR="00917EB0">
        <w:t xml:space="preserve"> get away from our sterile workplaces and homes and experience some nature at the weekends (or during the week if you’re lucky). This might mean going for a walk or bike ride in the countryside, or perhaps driving somewhere for a family picnic. </w:t>
      </w:r>
      <w:r>
        <w:t>You love to be surrounded by the sights, smells and sounds of the forest and moor.</w:t>
      </w:r>
    </w:p>
    <w:p w:rsidR="00917EB0" w:rsidRDefault="00084484">
      <w:r>
        <w:t xml:space="preserve">One day out walking </w:t>
      </w:r>
      <w:r w:rsidR="00917EB0">
        <w:t xml:space="preserve">you spot a tree that you think is particularly nice-looking, shapely perhaps, you like the form of the leaves. You say so to your countryside compatriot. It is quite nice, agrees the friend – what is it? Ah. You’re not sure, a birch maybe? Or is it a willow? </w:t>
      </w:r>
      <w:r>
        <w:t>You move on.</w:t>
      </w:r>
    </w:p>
    <w:p w:rsidR="00917EB0" w:rsidRDefault="00917EB0">
      <w:r>
        <w:t xml:space="preserve">There’s a burst of melodic song from within the hedge. Out jumps a feisty, little bird with a chestnut back and a rufous chest. Ah! A robin! you gasp, I know that one. But so did the friend. Further along, </w:t>
      </w:r>
      <w:r w:rsidR="00084484">
        <w:t>a smallish bird floats up above the hedge, shoots like a bullet across the path before disappearing into the brush on the other side. You’ve no idea what it was. Then up ahead, a smorgasbord of chants and calls is issuing from the crown of a tree. You know a bird is up there, but it’s too far away to see. Another forest companion remains unknown to your walking party.</w:t>
      </w:r>
    </w:p>
    <w:p w:rsidR="00917EB0" w:rsidRDefault="00084484">
      <w:r>
        <w:t>There’s so many different animals, plants and other organisms (such as fungi) out there that it can seem overwhelming. Many of wish we could recognise and put a name to the trees and birds we see, but only experts are any good at that. We don’t have the time for that kind of thing.</w:t>
      </w:r>
    </w:p>
    <w:p w:rsidR="00AE47D0" w:rsidRDefault="00084484">
      <w:r>
        <w:t xml:space="preserve">Wrong! You don’t have to be an expert or a full time naturalist to be able to recognise the plants and animals around us. After all, you don’t need to learn the </w:t>
      </w:r>
      <w:r>
        <w:rPr>
          <w:i/>
        </w:rPr>
        <w:t xml:space="preserve">entire </w:t>
      </w:r>
      <w:r>
        <w:t xml:space="preserve">natural history of the world to be able to name the twenty most common birds and ten most common trees in your area. </w:t>
      </w:r>
      <w:r w:rsidR="00AE47D0">
        <w:t>Birds and trees are easier to learn about than e.g. wildflowers or mammals because they are both pretty easy to spot once you start looking for them.</w:t>
      </w:r>
    </w:p>
    <w:p w:rsidR="00084484" w:rsidRDefault="00084484">
      <w:r>
        <w:t>Here’s what you need to get you started</w:t>
      </w:r>
      <w:r w:rsidR="00AE47D0">
        <w:t xml:space="preserve"> on your path to becoming the next David Attenborough:</w:t>
      </w:r>
    </w:p>
    <w:p w:rsidR="00084484" w:rsidRDefault="00084484">
      <w:r>
        <w:t>1. The kit</w:t>
      </w:r>
    </w:p>
    <w:p w:rsidR="00084484" w:rsidRDefault="00084484">
      <w:r>
        <w:t xml:space="preserve">People love kit (I certainly do). It’s in human nature to use tools to solve problems. So it’s natural to think you must need a lot of expensive equipment and shelves full of books to start learning about nature. But all this equipment is often just a safety net to stop us feeling helpless before a seemingly insurmountable task. As I point out below the most important things we need come free! </w:t>
      </w:r>
      <w:r w:rsidR="00AE47D0">
        <w:t>But if you insist, here’s a few things I think are pretty useful:</w:t>
      </w:r>
    </w:p>
    <w:p w:rsidR="00AE47D0" w:rsidRDefault="00FB704A" w:rsidP="00AE47D0">
      <w:r>
        <w:t xml:space="preserve">   </w:t>
      </w:r>
    </w:p>
    <w:p w:rsidR="00AE47D0" w:rsidRDefault="00AE47D0" w:rsidP="00AE47D0">
      <w:r>
        <w:t>[photo of guidebook, nature book, binoculars and notebook]</w:t>
      </w:r>
    </w:p>
    <w:p w:rsidR="00AE47D0" w:rsidRDefault="00AE47D0" w:rsidP="00AE47D0">
      <w:r>
        <w:t xml:space="preserve">Caption: The guidebooks can be got second hand in a local charity shop. Low-end (but not budget binoculars) sell on Amazon for £60. More high-end, used binoculars can also be found on eBay. </w:t>
      </w:r>
    </w:p>
    <w:p w:rsidR="00AE47D0" w:rsidRDefault="00AE47D0"/>
    <w:p w:rsidR="00084484" w:rsidRDefault="00084484">
      <w:r>
        <w:t xml:space="preserve">Pocket bird guidebook: </w:t>
      </w:r>
    </w:p>
    <w:p w:rsidR="00084484" w:rsidRDefault="002A24A8">
      <w:r>
        <w:t xml:space="preserve">For learning about birds, a pocket guide book like the one provided by RSPB is perfect (if you’re from outside the UK then hopefully something similar is available for your area). </w:t>
      </w:r>
      <w:r w:rsidR="00084484">
        <w:t xml:space="preserve">Whilst </w:t>
      </w:r>
      <w:r>
        <w:t xml:space="preserve">there is </w:t>
      </w:r>
      <w:r w:rsidR="00084484">
        <w:t xml:space="preserve">a wealth of online information </w:t>
      </w:r>
      <w:r>
        <w:t xml:space="preserve">about </w:t>
      </w:r>
      <w:r w:rsidR="00084484">
        <w:t>birds</w:t>
      </w:r>
      <w:r>
        <w:t xml:space="preserve">, </w:t>
      </w:r>
      <w:r w:rsidR="00084484">
        <w:t xml:space="preserve">you’ll probably need something in paper so that you can </w:t>
      </w:r>
      <w:r>
        <w:t xml:space="preserve">read it in the field. I also find that paper is just so much easier to flick quickly between pages and to visually see how birds can be grouped together (often in colour-coded families such as in the RSPB guide). </w:t>
      </w:r>
    </w:p>
    <w:p w:rsidR="002A24A8" w:rsidRDefault="002A24A8">
      <w:r>
        <w:lastRenderedPageBreak/>
        <w:t xml:space="preserve">Buying this book from the RSPB will ensure your money goes to helping their causes. Likewise, you’ll find it and others available in charity shops for a couple of pounds. </w:t>
      </w:r>
    </w:p>
    <w:p w:rsidR="002A24A8" w:rsidRDefault="002A24A8">
      <w:r>
        <w:t>Similar pocket books are available for trees, fungi, wildflowers and so on. You might add these to your collection bit by bit as your interest grows.</w:t>
      </w:r>
    </w:p>
    <w:p w:rsidR="002A24A8" w:rsidRDefault="002A24A8">
      <w:r>
        <w:t>“Natural history” book:</w:t>
      </w:r>
    </w:p>
    <w:p w:rsidR="002A24A8" w:rsidRDefault="002A24A8">
      <w:r>
        <w:t>Whilst pocket books are great for out in the field, it’s great to have something more substantial for back in the home. I found this natural history book in a charity shop for a few pounds. The great thing about this book is that it covers all the most common birds, mammals, insects, amphibians, plants and fungi in Britain and Europe – quite a lot to take in at first but can be used more like a reference encyclopaedia than something you will read cover to cover. There are many other similar books available. Go for one that has been lovingly-illustrated – you’ll find yourself flicking through it for pleasure!</w:t>
      </w:r>
    </w:p>
    <w:p w:rsidR="002A24A8" w:rsidRDefault="002A24A8"/>
    <w:p w:rsidR="002A24A8" w:rsidRDefault="002A24A8">
      <w:r>
        <w:t>Binoculars:</w:t>
      </w:r>
    </w:p>
    <w:p w:rsidR="002A24A8" w:rsidRDefault="002A24A8"/>
    <w:p w:rsidR="002A24A8" w:rsidRDefault="002A24A8">
      <w:r>
        <w:t>Notebook and pen: cheap and light alternative to a camera</w:t>
      </w:r>
    </w:p>
    <w:p w:rsidR="002A24A8" w:rsidRDefault="002A24A8"/>
    <w:p w:rsidR="002A24A8" w:rsidRDefault="002A24A8">
      <w:r>
        <w:t>2. Turn on your brain</w:t>
      </w:r>
    </w:p>
    <w:p w:rsidR="002A24A8" w:rsidRDefault="002A24A8"/>
    <w:p w:rsidR="002A24A8" w:rsidRDefault="002A24A8">
      <w:r>
        <w:t>3. Get out there.</w:t>
      </w:r>
    </w:p>
    <w:p w:rsidR="002A24A8" w:rsidRDefault="002A24A8"/>
    <w:p w:rsidR="002A24A8" w:rsidRDefault="002A24A8">
      <w:bookmarkStart w:id="0" w:name="_GoBack"/>
      <w:bookmarkEnd w:id="0"/>
    </w:p>
    <w:p w:rsidR="002A24A8" w:rsidRDefault="002A24A8"/>
    <w:p w:rsidR="002A24A8" w:rsidRDefault="002A24A8"/>
    <w:p w:rsidR="002A24A8" w:rsidRDefault="002A24A8"/>
    <w:sectPr w:rsidR="002A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B0"/>
    <w:rsid w:val="00084484"/>
    <w:rsid w:val="002A24A8"/>
    <w:rsid w:val="002B0B67"/>
    <w:rsid w:val="0041289D"/>
    <w:rsid w:val="00421A5C"/>
    <w:rsid w:val="0063295A"/>
    <w:rsid w:val="00917EB0"/>
    <w:rsid w:val="00A91D3A"/>
    <w:rsid w:val="00AE47D0"/>
    <w:rsid w:val="00D67E70"/>
    <w:rsid w:val="00F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9EBA"/>
  <w15:chartTrackingRefBased/>
  <w15:docId w15:val="{A8CA8E14-A812-4645-A549-8CB584AD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Watson</dc:creator>
  <cp:keywords/>
  <dc:description/>
  <cp:lastModifiedBy>David Watson</cp:lastModifiedBy>
  <cp:revision>4</cp:revision>
  <dcterms:created xsi:type="dcterms:W3CDTF">2017-11-27T14:12:00Z</dcterms:created>
  <dcterms:modified xsi:type="dcterms:W3CDTF">2017-11-27T14:24:00Z</dcterms:modified>
</cp:coreProperties>
</file>