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3592D" w14:textId="4A0663B8" w:rsidR="00C835F5" w:rsidRDefault="00C835F5">
      <w:r>
        <w:t xml:space="preserve">Eksamen </w:t>
      </w:r>
      <w:r w:rsidR="005931A6">
        <w:t>2020</w:t>
      </w:r>
      <w:r>
        <w:t xml:space="preserve"> IN2070</w:t>
      </w:r>
    </w:p>
    <w:p w14:paraId="722C65EE" w14:textId="2C4F3E5E" w:rsidR="007E1A5E" w:rsidRDefault="007E1A5E"/>
    <w:p w14:paraId="77186CFE" w14:textId="74590A5B" w:rsidR="007E1A5E" w:rsidRDefault="009B6A0F">
      <w:r>
        <w:t>1</w:t>
      </w:r>
    </w:p>
    <w:p w14:paraId="16EF3C92" w14:textId="7B1DB909" w:rsidR="009B6A0F" w:rsidRDefault="009B6A0F">
      <w:r>
        <w:t>a)</w:t>
      </w:r>
    </w:p>
    <w:p w14:paraId="3E50857B" w14:textId="5C34ACFA" w:rsidR="009B6A0F" w:rsidRPr="009B6A0F" w:rsidRDefault="009B6A0F">
      <w:r>
        <w:t>Transformasjonene er henholdsvis skalering der x-aksen blir forstørret med c</w:t>
      </w:r>
      <w:r>
        <w:rPr>
          <w:vertAlign w:val="subscript"/>
        </w:rPr>
        <w:t>x</w:t>
      </w:r>
      <w:r>
        <w:t xml:space="preserve"> og y-aksen med </w:t>
      </w:r>
      <w:proofErr w:type="spellStart"/>
      <w:r>
        <w:t>c</w:t>
      </w:r>
      <w:r>
        <w:rPr>
          <w:vertAlign w:val="subscript"/>
        </w:rPr>
        <w:t>y</w:t>
      </w:r>
      <w:proofErr w:type="spellEnd"/>
      <w:r>
        <w:t xml:space="preserve">. </w:t>
      </w:r>
      <w:proofErr w:type="spellStart"/>
      <w:r>
        <w:t>Shearing</w:t>
      </w:r>
      <w:proofErr w:type="spellEnd"/>
      <w:r>
        <w:t xml:space="preserve"> der y-koordinatene blir addert med konstanten 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>*x</w:t>
      </w:r>
      <w:r>
        <w:rPr>
          <w:vertAlign w:val="subscript"/>
        </w:rPr>
        <w:t xml:space="preserve"> </w:t>
      </w:r>
      <w:r>
        <w:t>, og s</w:t>
      </w:r>
      <w:r>
        <w:rPr>
          <w:vertAlign w:val="subscript"/>
        </w:rPr>
        <w:t>y</w:t>
      </w:r>
      <w:r>
        <w:t xml:space="preserve"> *y adderes på x-koordinatene. O</w:t>
      </w:r>
      <w:r w:rsidRPr="009B6A0F">
        <w:t>g</w:t>
      </w:r>
      <w:r>
        <w:t xml:space="preserve"> skalering (</w:t>
      </w:r>
      <w:proofErr w:type="spellStart"/>
      <w:r>
        <w:t>deskalering</w:t>
      </w:r>
      <w:proofErr w:type="spellEnd"/>
      <w:r>
        <w:t>) med 1/c</w:t>
      </w:r>
      <w:r>
        <w:rPr>
          <w:vertAlign w:val="subscript"/>
        </w:rPr>
        <w:t>x</w:t>
      </w:r>
      <w:r>
        <w:t xml:space="preserve"> i x-aksen og 1/</w:t>
      </w:r>
      <w:proofErr w:type="spellStart"/>
      <w:r>
        <w:t>c</w:t>
      </w:r>
      <w:r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>på y-aksen.</w:t>
      </w:r>
    </w:p>
    <w:p w14:paraId="20A95D93" w14:textId="1C7794AA" w:rsidR="009B6A0F" w:rsidRDefault="009B6A0F"/>
    <w:p w14:paraId="328F0371" w14:textId="7487E6AE" w:rsidR="009B6A0F" w:rsidRDefault="009B6A0F">
      <w:r>
        <w:t>b)</w:t>
      </w:r>
    </w:p>
    <w:p w14:paraId="392819FC" w14:textId="0EAAE51A" w:rsidR="00C835F5" w:rsidRDefault="009532D9">
      <w:r>
        <w:t>Man kan slå sammen transformasjoner med å multiplisere matrisene i motsatt rekkefølge av påføringen. Denne kombinerte matrisen vil da fungere som en felles transformasjon. Utregning på ark</w:t>
      </w:r>
    </w:p>
    <w:p w14:paraId="231921FE" w14:textId="4D23CBF2" w:rsidR="00C835F5" w:rsidRDefault="00C835F5"/>
    <w:p w14:paraId="7153D0E9" w14:textId="0740D356" w:rsidR="009532D9" w:rsidRDefault="009532D9">
      <w:r>
        <w:t>c)</w:t>
      </w:r>
    </w:p>
    <w:p w14:paraId="5CF842F6" w14:textId="055621B1" w:rsidR="009532D9" w:rsidRDefault="00864A7D">
      <w:r>
        <w:t xml:space="preserve">Hvis 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 xml:space="preserve"> og s</w:t>
      </w:r>
      <w:r>
        <w:rPr>
          <w:vertAlign w:val="subscript"/>
        </w:rPr>
        <w:t xml:space="preserve">y </w:t>
      </w:r>
      <w:r w:rsidRPr="00864A7D">
        <w:t>= 0</w:t>
      </w:r>
      <w:r>
        <w:rPr>
          <w:vertAlign w:val="subscript"/>
        </w:rPr>
        <w:t xml:space="preserve"> </w:t>
      </w:r>
      <w:r>
        <w:t xml:space="preserve">vil matrisen bli til </w:t>
      </w:r>
      <w:proofErr w:type="spellStart"/>
      <w:r>
        <w:t>identitesmatrisen</w:t>
      </w:r>
      <w:proofErr w:type="spellEnd"/>
      <w:r>
        <w:t>, og det vil dermed ikke skje noen forandring.</w:t>
      </w:r>
    </w:p>
    <w:p w14:paraId="54572564" w14:textId="2E425FF8" w:rsidR="005116BA" w:rsidRDefault="005116BA"/>
    <w:p w14:paraId="4368837C" w14:textId="7BA7B242" w:rsidR="005116BA" w:rsidRDefault="005116BA">
      <w:r>
        <w:t>2</w:t>
      </w:r>
    </w:p>
    <w:p w14:paraId="6B6E8E07" w14:textId="4D83FF59" w:rsidR="005116BA" w:rsidRDefault="005116BA">
      <w:r>
        <w:t>a)</w:t>
      </w:r>
    </w:p>
    <w:p w14:paraId="5BE7E4B4" w14:textId="3B38BD43" w:rsidR="005116BA" w:rsidRDefault="005116BA">
      <w:r>
        <w:t xml:space="preserve">Når vi gjør en </w:t>
      </w:r>
      <w:proofErr w:type="spellStart"/>
      <w:r>
        <w:t>forlengsmapping</w:t>
      </w:r>
      <w:proofErr w:type="spellEnd"/>
      <w:r>
        <w:t xml:space="preserve"> vil noen av pikselverdiene etter transformasjonen havne på samme piksel-posisjon i </w:t>
      </w:r>
      <w:proofErr w:type="spellStart"/>
      <w:r>
        <w:t>utbildet</w:t>
      </w:r>
      <w:proofErr w:type="spellEnd"/>
      <w:r>
        <w:t xml:space="preserve">, og noen piksler havner utenfor bilderammen. Dermed vil noen pikselposisjoner i </w:t>
      </w:r>
      <w:proofErr w:type="spellStart"/>
      <w:r>
        <w:t>utbildet</w:t>
      </w:r>
      <w:proofErr w:type="spellEnd"/>
      <w:r>
        <w:t xml:space="preserve"> bli stående tomme.</w:t>
      </w:r>
    </w:p>
    <w:p w14:paraId="0AC1895C" w14:textId="3DBF55FB" w:rsidR="00750AC1" w:rsidRDefault="00750AC1"/>
    <w:p w14:paraId="70524391" w14:textId="2D20FC3C" w:rsidR="00750AC1" w:rsidRDefault="00750AC1">
      <w:r>
        <w:t>b)</w:t>
      </w:r>
    </w:p>
    <w:p w14:paraId="657953C0" w14:textId="4C4B03E0" w:rsidR="00750AC1" w:rsidRDefault="00750AC1">
      <w:r>
        <w:t xml:space="preserve">Når vi bruker </w:t>
      </w:r>
      <w:proofErr w:type="spellStart"/>
      <w:r>
        <w:t>baklengsmapping</w:t>
      </w:r>
      <w:proofErr w:type="spellEnd"/>
      <w:r>
        <w:t xml:space="preserve"> bruker vi en inverstransform på pikslene i ut-bilde for å finne ut hvilken verdi i inn-bilde de representerer. Hvis vi ikke får en heltallig pikselverdi vil vi interpolere en verdi. Dermed vil alle pikslene i ut-bilde få en pikselverdi fra inn-bildet.</w:t>
      </w:r>
    </w:p>
    <w:p w14:paraId="74E0873B" w14:textId="64B0E0FC" w:rsidR="00065485" w:rsidRDefault="00065485"/>
    <w:p w14:paraId="70B41BCE" w14:textId="14C18637" w:rsidR="00065485" w:rsidRDefault="00065485">
      <w:r>
        <w:t>3</w:t>
      </w:r>
    </w:p>
    <w:p w14:paraId="5F46B8DB" w14:textId="269EF5A0" w:rsidR="00065485" w:rsidRDefault="00065485">
      <w:r>
        <w:t>a)</w:t>
      </w:r>
    </w:p>
    <w:p w14:paraId="3B41C24F" w14:textId="4C082DE1" w:rsidR="00065485" w:rsidRDefault="00065485">
      <w:r>
        <w:t>Bilde 1: Middelverdi = 150</w:t>
      </w:r>
    </w:p>
    <w:p w14:paraId="70D4E0AF" w14:textId="2819409D" w:rsidR="00065485" w:rsidRDefault="00065485">
      <w:r>
        <w:t>varians = 5000</w:t>
      </w:r>
    </w:p>
    <w:p w14:paraId="6BD09A81" w14:textId="3CC42E0A" w:rsidR="00065485" w:rsidRDefault="00065485"/>
    <w:p w14:paraId="4D27141E" w14:textId="2405AF09" w:rsidR="00065485" w:rsidRDefault="00065485">
      <w:r>
        <w:t>Bilde 2:</w:t>
      </w:r>
      <w:r w:rsidR="00710C34">
        <w:t xml:space="preserve"> Middelverdi = 150</w:t>
      </w:r>
    </w:p>
    <w:p w14:paraId="0918AEBC" w14:textId="65C6428C" w:rsidR="00710C34" w:rsidRDefault="00710C34">
      <w:r>
        <w:t>varians = 1000</w:t>
      </w:r>
    </w:p>
    <w:p w14:paraId="01F3EC13" w14:textId="05B44802" w:rsidR="00710C34" w:rsidRDefault="00710C34"/>
    <w:p w14:paraId="703B238E" w14:textId="35C83329" w:rsidR="00710C34" w:rsidRDefault="00710C34">
      <w:r>
        <w:t>b)</w:t>
      </w:r>
    </w:p>
    <w:p w14:paraId="5C5F8AD4" w14:textId="79E27BB8" w:rsidR="00710C34" w:rsidRDefault="00710C34">
      <w:r>
        <w:t>Formen på histogrammet vil fortelle oss middelverdien ved at vi kan se at gjennomsnittet vil måtte bli 150 på begge to. I begge histogrammene vil verdiene over 150 og under 150 kansellere hverandre ut. Variansen vil du se at må være større i bilde 1 siden det har flere verdier som avviker fra middelverdiene.</w:t>
      </w:r>
    </w:p>
    <w:p w14:paraId="00B14B7E" w14:textId="2CA9C7D0" w:rsidR="00FD49BA" w:rsidRDefault="00FD49BA"/>
    <w:p w14:paraId="08634265" w14:textId="4DAF5751" w:rsidR="00FD49BA" w:rsidRDefault="00FD49BA">
      <w:r>
        <w:t>4</w:t>
      </w:r>
    </w:p>
    <w:p w14:paraId="5AB59B43" w14:textId="1545ABE9" w:rsidR="00FD49BA" w:rsidRDefault="00FD49BA">
      <w:r>
        <w:t>på ark</w:t>
      </w:r>
    </w:p>
    <w:p w14:paraId="2CE0CF1B" w14:textId="477600E5" w:rsidR="00FD49BA" w:rsidRDefault="00FD49BA"/>
    <w:p w14:paraId="150D32FA" w14:textId="02101692" w:rsidR="00FD49BA" w:rsidRDefault="00FD49BA">
      <w:r>
        <w:t>6</w:t>
      </w:r>
    </w:p>
    <w:p w14:paraId="3E3E8840" w14:textId="1A99D16B" w:rsidR="00FD49BA" w:rsidRDefault="00FD49BA">
      <w:r>
        <w:t>a)</w:t>
      </w:r>
    </w:p>
    <w:p w14:paraId="1A03B7E3" w14:textId="1BB233EB" w:rsidR="00272379" w:rsidRDefault="00272379"/>
    <w:p w14:paraId="1E7E778B" w14:textId="0BF794F2" w:rsidR="00272379" w:rsidRDefault="00272379">
      <w:r>
        <w:t>8</w:t>
      </w:r>
    </w:p>
    <w:p w14:paraId="45A161F1" w14:textId="7F28364C" w:rsidR="00272379" w:rsidRDefault="00272379">
      <w:r>
        <w:t>Fra spekteret kan man se at bildet vil være sinus eller cosinus-</w:t>
      </w:r>
      <w:r w:rsidR="000D4758">
        <w:t>frekvenser, men vi ser at det vil være en sum av sin eller cos</w:t>
      </w:r>
      <w:r>
        <w:t xml:space="preserve"> med frekvenser (</w:t>
      </w:r>
      <w:proofErr w:type="spellStart"/>
      <w:r>
        <w:t>u,v</w:t>
      </w:r>
      <w:proofErr w:type="spellEnd"/>
      <w:r>
        <w:t>) (10,5), (5,7) og (2,10)</w:t>
      </w:r>
      <w:r w:rsidR="000D4758">
        <w:t>.</w:t>
      </w:r>
    </w:p>
    <w:p w14:paraId="44B80C01" w14:textId="63B148B8" w:rsidR="00F619DA" w:rsidRDefault="00F619DA"/>
    <w:p w14:paraId="233FAA30" w14:textId="6E0733E5" w:rsidR="00F619DA" w:rsidRDefault="00F619DA">
      <w:r>
        <w:t>9</w:t>
      </w:r>
    </w:p>
    <w:p w14:paraId="255EC537" w14:textId="4A99F4DC" w:rsidR="00F619DA" w:rsidRDefault="00F619DA">
      <w:r>
        <w:t>Middelverdien til det nye bilde vil være a/N*M siden F(0,0) i frekvensbildet vil være summen av alle pikslene i bildet. Siden middelverdi er gjennomsnittsantall av pikslene vil den være a/N*M</w:t>
      </w:r>
    </w:p>
    <w:p w14:paraId="61DBEF9B" w14:textId="77777777" w:rsidR="005116BA" w:rsidRDefault="005116BA"/>
    <w:p w14:paraId="6A951AEC" w14:textId="77777777" w:rsidR="00864A7D" w:rsidRPr="00864A7D" w:rsidRDefault="00864A7D"/>
    <w:sectPr w:rsidR="00864A7D" w:rsidRPr="00864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F5"/>
    <w:rsid w:val="00065485"/>
    <w:rsid w:val="000D4758"/>
    <w:rsid w:val="00272379"/>
    <w:rsid w:val="005116BA"/>
    <w:rsid w:val="00542945"/>
    <w:rsid w:val="005931A6"/>
    <w:rsid w:val="00710C34"/>
    <w:rsid w:val="00750AC1"/>
    <w:rsid w:val="007E1A5E"/>
    <w:rsid w:val="00864A7D"/>
    <w:rsid w:val="009532D9"/>
    <w:rsid w:val="009B6A0F"/>
    <w:rsid w:val="00BD626E"/>
    <w:rsid w:val="00C26C83"/>
    <w:rsid w:val="00C835F5"/>
    <w:rsid w:val="00F619DA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3C1CE"/>
  <w15:chartTrackingRefBased/>
  <w15:docId w15:val="{0C56ECF6-451A-A049-AD72-0F38CBC4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953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302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Bø</dc:creator>
  <cp:keywords/>
  <dc:description/>
  <cp:lastModifiedBy>Trym Bø</cp:lastModifiedBy>
  <cp:revision>10</cp:revision>
  <dcterms:created xsi:type="dcterms:W3CDTF">2021-05-24T09:05:00Z</dcterms:created>
  <dcterms:modified xsi:type="dcterms:W3CDTF">2021-05-24T14:16:00Z</dcterms:modified>
</cp:coreProperties>
</file>