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Sprint1 Review - notater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Hva gikk bra?</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Folk er generelt fornøyd med arbeidet som er gjort i sprint 1.</w:t>
      </w:r>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Alle er produktive, folk tar initiativ og det er generelt god arbeidsmoral i teamet. Folk spør også om arbeid når de ikke har noe å gjøre eller går tom for arbeid.</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Det har vært god kommunikasjon i teamet, e.g. folk spør om hjelp og hjelper hverandre og folk kommuniserer hva de arbeider med.</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Design er clean, intuitiv, brukervennlig og MMI vennlig. </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Godt samarbeid mellom teammedlemmer, folk kommer overens.</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Gode på å oppdatere Scrum-board med nye lapper og flytte de mellom de forskjellige stadiene.</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Gode lunsj muligheter, med felles lunsj pause for å bidra til teamutvikling. </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God dokumentasjon i forhold til planlegging og effektivt arbeid rundt dette. </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Begynte med tester i backend helt på starten av prosjektet som gir bedre integritet overall i backend. </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Teamet arbeider helhetlig med prosjektet.</w:t>
        <w:br w:type="textWrapping"/>
      </w:r>
    </w:p>
    <w:p w:rsidR="00000000" w:rsidDel="00000000" w:rsidP="00000000" w:rsidRDefault="00000000" w:rsidRPr="00000000" w14:paraId="0000000E">
      <w:pPr>
        <w:pageBreakBefore w:val="0"/>
        <w:ind w:left="0" w:firstLine="0"/>
        <w:rPr>
          <w:sz w:val="24"/>
          <w:szCs w:val="24"/>
        </w:rPr>
      </w:pPr>
      <w:r w:rsidDel="00000000" w:rsidR="00000000" w:rsidRPr="00000000">
        <w:rPr>
          <w:sz w:val="24"/>
          <w:szCs w:val="24"/>
          <w:rtl w:val="0"/>
        </w:rPr>
        <w:t xml:space="preserve">Hva kan forbedres?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Ikke nok fokus på akseptansekriterier under arbeidet i sprint 1, fokus kunne vært mer spesifisert på user stories.</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Sjekke opp prioriteten på oppgavene i forhold til user stories før man begynner å dele ut disse oppgavene.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Ikke helt i mål med MVP i forhold til user stories og kriterier, men heller ikke langt unna.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Ikke spør den samme personen om man trenger hjelp, gir muligheten til at flere lærer mer og avbryter ikke arbeidet til den personen som blir spurt gjentatte ganger. </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Oppgaveansvarlig må være litt mer proaktiv og ikke bare reaktiv. </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Følg opp user stories bedre og unngå feil kommunikasjon mellom team og produkteier.</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Rullere mer på roller slik at alle kan få hatt litt forskjellig type ansvar gjennom prosjektet. </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ts-nocheck og ts-ignore burde man bli litt flinkere på å ikke bruke til fremtidige sprinter. Koden kan være skrevet mer ryddig i starten så man slipper å rydde opp i koden senere i prosjektet (prøv å unngå spaghetti-kode om man klarer)</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Teammedlemmer burde holde seg mer oppdatert på Git ved å merge ved sprint branchen oftere og kjøre npm i hver gang dette skjer så man ikke hemmer sin egen utvikling. Dermed slipper teamet lange og tunge merge konflikter som enkelt kan unngås ved oftere merging. </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Planlegge dagen og gjøremål bedre. Ta en 5 min på morgenen for å finne ut hva som må gjøres, hva som er gjort og skaffe seg en kjapp oversikt over dagen. </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Litt strengere på oppmøtetider, og hvis det er nødvendig med exceptions kommunisere dette til teamet.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Teamet må bli bedre på å sortere og cleane up scrum-boardet så det ikke blir uoversiktlig. Ikke foreslå en todo hvis det allerede er laget en. (Ikke mas). </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Bli bedre på å fylle ut timer i sprint backlog og timeliste. </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Bedre til å ta små-pauser og lufte rommet. (10 min hver annen time pluss lunsj)</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På viktigere kunngjøringer bruk discord eller facebook. Kan bruke et tegn for at det kommer en viktig kunngjøring, og da må hele teamet følge med og ikke ha andre samtaler. Unngå skriking som kontaktmetode, spesielt hvis det er på tvers av bordet. </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Tester på klientsiden burde vært implementert tidligere i prosjektet i.e. når folk lager nye komponenter, uavhengig om det er spesifikke eller generelle basic react komponenter. Generelt bedre struktur på frontend.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Drøfting Sprint1</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To do:</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Sjekk opp akseptansekriterier med produkteier igjen og still kritiske spørsmål som kan være med på å endre systemstruktur. </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Scrum-board, personlapper som holder oversikt over hvem som jobber med hva.</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Spør Sander om feil i sprint backlog, og om man kan endre på backlogen i forhold til hva som faktisk ble jobbet med og mot prioriteringene. </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Aksjonsliste</w:t>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tl w:val="0"/>
        </w:rPr>
        <w:t xml:space="preserve">Mer fokus på backlog/User stories - Alle (Gaute, Randi)</w:t>
      </w:r>
      <w:r w:rsidDel="00000000" w:rsidR="00000000" w:rsidRPr="00000000">
        <w:rPr>
          <w:rtl w:val="0"/>
        </w:rPr>
      </w:r>
    </w:p>
    <w:p w:rsidR="00000000" w:rsidDel="00000000" w:rsidP="00000000" w:rsidRDefault="00000000" w:rsidRPr="00000000" w14:paraId="0000002D">
      <w:pPr>
        <w:pageBreakBefore w:val="0"/>
        <w:numPr>
          <w:ilvl w:val="0"/>
          <w:numId w:val="4"/>
        </w:numPr>
        <w:ind w:left="720" w:hanging="360"/>
        <w:rPr>
          <w:u w:val="none"/>
        </w:rPr>
      </w:pPr>
      <w:r w:rsidDel="00000000" w:rsidR="00000000" w:rsidRPr="00000000">
        <w:rPr>
          <w:rtl w:val="0"/>
        </w:rPr>
        <w:t xml:space="preserve">Pull/Merge fra sprint branch oftere - Alle (Tore, Alex)</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Tydeligere roller / rullere på roller - Alle</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tl w:val="0"/>
        </w:rPr>
        <w:t xml:space="preserve">Mer kommunikasjon rundt scrum-board - Alle</w:t>
      </w:r>
    </w:p>
    <w:p w:rsidR="00000000" w:rsidDel="00000000" w:rsidP="00000000" w:rsidRDefault="00000000" w:rsidRPr="00000000" w14:paraId="00000030">
      <w:pPr>
        <w:pageBreakBefore w:val="0"/>
        <w:numPr>
          <w:ilvl w:val="0"/>
          <w:numId w:val="4"/>
        </w:numPr>
        <w:ind w:left="720" w:hanging="360"/>
        <w:rPr>
          <w:u w:val="none"/>
        </w:rPr>
      </w:pPr>
      <w:r w:rsidDel="00000000" w:rsidR="00000000" w:rsidRPr="00000000">
        <w:rPr>
          <w:rtl w:val="0"/>
        </w:rPr>
        <w:t xml:space="preserve">Refactor mer kode - Alle (Sin egen branch/kode)</w:t>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Sett opp spesifikke pause tidspunkter - Trym</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tl w:val="0"/>
        </w:rPr>
        <w:t xml:space="preserve">Mer tydelig kommunikasjon mellom medlemmer - Alle</w:t>
        <w:br w:type="textWrapping"/>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