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E474D9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ACSC MODEL SERIES - </w:t>
      </w:r>
      <w:r w:rsidR="00B20E6E" w:rsidRPr="00B20E6E">
        <w:rPr>
          <w:b/>
          <w:bCs/>
          <w:sz w:val="32"/>
          <w:szCs w:val="32"/>
        </w:rPr>
        <w:t>AIR COOLED CHILLER</w:t>
      </w:r>
      <w:r w:rsidR="00B20E6E">
        <w:rPr>
          <w:b/>
          <w:bCs/>
          <w:sz w:val="32"/>
          <w:szCs w:val="32"/>
        </w:rPr>
        <w:t xml:space="preserve"> (50Hz &amp; 60Hz)</w:t>
      </w:r>
    </w:p>
    <w:p w:rsidR="00B20E6E" w:rsidRPr="00A00840" w:rsidRDefault="00B20E6E" w:rsidP="00B20E6E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A00840">
        <w:rPr>
          <w:b/>
          <w:bCs/>
          <w:sz w:val="24"/>
          <w:szCs w:val="24"/>
        </w:rPr>
        <w:t>SCREW COMPRESSOR</w:t>
      </w:r>
      <w:r w:rsidR="00DB266C">
        <w:rPr>
          <w:b/>
          <w:bCs/>
          <w:sz w:val="24"/>
          <w:szCs w:val="24"/>
        </w:rPr>
        <w:t xml:space="preserve"> &amp; SHELL AND TUBE</w:t>
      </w:r>
      <w:bookmarkStart w:id="0" w:name="_GoBack"/>
      <w:bookmarkEnd w:id="0"/>
    </w:p>
    <w:p w:rsidR="00B20E6E" w:rsidRPr="00811EC8" w:rsidRDefault="00B20E6E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C75C97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Power Supply</w:t>
      </w:r>
      <w:r w:rsidR="00A10643" w:rsidRPr="00C75C97">
        <w:rPr>
          <w:sz w:val="24"/>
          <w:szCs w:val="24"/>
          <w:highlight w:val="lightGray"/>
        </w:rPr>
        <w:tab/>
      </w:r>
      <w:r w:rsidR="0063339A" w:rsidRPr="00C75C97">
        <w:rPr>
          <w:sz w:val="24"/>
          <w:szCs w:val="24"/>
          <w:highlight w:val="lightGray"/>
        </w:rPr>
        <w:t xml:space="preserve"> </w:t>
      </w:r>
      <w:r w:rsidR="0063339A" w:rsidRPr="00C75C97">
        <w:rPr>
          <w:sz w:val="24"/>
          <w:szCs w:val="24"/>
          <w:highlight w:val="lightGray"/>
        </w:rPr>
        <w:tab/>
        <w:t>(</w:t>
      </w:r>
      <w:r w:rsidRPr="00C75C97">
        <w:rPr>
          <w:sz w:val="24"/>
          <w:szCs w:val="24"/>
          <w:highlight w:val="lightGray"/>
        </w:rPr>
        <w:t>V</w:t>
      </w:r>
      <w:r w:rsidR="0063339A" w:rsidRPr="00C75C97">
        <w:rPr>
          <w:sz w:val="24"/>
          <w:szCs w:val="24"/>
          <w:highlight w:val="lightGray"/>
        </w:rPr>
        <w:t>/</w:t>
      </w:r>
      <w:r w:rsidRPr="00C75C97">
        <w:rPr>
          <w:sz w:val="24"/>
          <w:szCs w:val="24"/>
          <w:highlight w:val="lightGray"/>
        </w:rPr>
        <w:t>Ph</w:t>
      </w:r>
      <w:r w:rsidR="0063339A" w:rsidRPr="00C75C97">
        <w:rPr>
          <w:sz w:val="24"/>
          <w:szCs w:val="24"/>
          <w:highlight w:val="lightGray"/>
        </w:rPr>
        <w:t>/</w:t>
      </w:r>
      <w:r w:rsidRPr="00C75C97">
        <w:rPr>
          <w:sz w:val="24"/>
          <w:szCs w:val="24"/>
          <w:highlight w:val="lightGray"/>
        </w:rPr>
        <w:t>Hz</w:t>
      </w:r>
      <w:r w:rsidR="0063339A" w:rsidRPr="00C75C97">
        <w:rPr>
          <w:sz w:val="24"/>
          <w:szCs w:val="24"/>
          <w:highlight w:val="lightGray"/>
        </w:rPr>
        <w:t>)</w:t>
      </w:r>
      <w:r w:rsidR="00A10643" w:rsidRPr="00C75C97">
        <w:rPr>
          <w:sz w:val="24"/>
          <w:szCs w:val="24"/>
          <w:highlight w:val="lightGray"/>
        </w:rPr>
        <w:tab/>
        <w:t>:</w:t>
      </w:r>
      <w:r w:rsidR="0063339A" w:rsidRPr="00C75C97">
        <w:rPr>
          <w:sz w:val="24"/>
          <w:szCs w:val="24"/>
          <w:highlight w:val="lightGray"/>
        </w:rPr>
        <w:t xml:space="preserve">400/3/50 </w:t>
      </w:r>
      <w:r w:rsidR="00E474D9" w:rsidRPr="00C75C97">
        <w:rPr>
          <w:sz w:val="24"/>
          <w:szCs w:val="24"/>
          <w:highlight w:val="lightGray"/>
        </w:rPr>
        <w:t>o</w:t>
      </w:r>
      <w:r w:rsidR="0063339A" w:rsidRPr="00C75C97">
        <w:rPr>
          <w:sz w:val="24"/>
          <w:szCs w:val="24"/>
          <w:highlight w:val="lightGray"/>
        </w:rPr>
        <w:t xml:space="preserve">r 415/3/50 </w:t>
      </w:r>
      <w:r w:rsidR="00E474D9" w:rsidRPr="00C75C97">
        <w:rPr>
          <w:sz w:val="24"/>
          <w:szCs w:val="24"/>
          <w:highlight w:val="lightGray"/>
        </w:rPr>
        <w:t>o</w:t>
      </w:r>
      <w:r w:rsidR="0063339A" w:rsidRPr="00C75C97">
        <w:rPr>
          <w:sz w:val="24"/>
          <w:szCs w:val="24"/>
          <w:highlight w:val="lightGray"/>
        </w:rPr>
        <w:t>r 380/3/60</w:t>
      </w:r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A10643">
        <w:rPr>
          <w:sz w:val="24"/>
          <w:szCs w:val="24"/>
        </w:rPr>
        <w:tab/>
      </w:r>
      <w:proofErr w:type="gramStart"/>
      <w:r w:rsidR="00A10643">
        <w:rPr>
          <w:sz w:val="24"/>
          <w:szCs w:val="24"/>
        </w:rPr>
        <w:tab/>
        <w:t>:</w:t>
      </w:r>
      <w:r w:rsidRPr="00811EC8">
        <w:rPr>
          <w:sz w:val="24"/>
          <w:szCs w:val="24"/>
        </w:rPr>
        <w:t>Screw</w:t>
      </w:r>
      <w:proofErr w:type="gramEnd"/>
    </w:p>
    <w:p w:rsidR="00B20E6E" w:rsidRPr="00811EC8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Refrigerant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R</w:t>
      </w:r>
      <w:proofErr w:type="gramEnd"/>
      <w:r w:rsidRPr="00811EC8">
        <w:rPr>
          <w:sz w:val="24"/>
          <w:szCs w:val="24"/>
        </w:rPr>
        <w:t>134A</w:t>
      </w:r>
    </w:p>
    <w:p w:rsidR="00A96968" w:rsidRPr="00C75C97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Ambient</w:t>
      </w:r>
      <w:r w:rsidR="0063339A" w:rsidRPr="00C75C97">
        <w:rPr>
          <w:sz w:val="24"/>
          <w:szCs w:val="24"/>
          <w:highlight w:val="lightGray"/>
        </w:rPr>
        <w:tab/>
      </w:r>
      <w:proofErr w:type="gramStart"/>
      <w:r w:rsidR="0063339A" w:rsidRPr="00C75C97">
        <w:rPr>
          <w:sz w:val="24"/>
          <w:szCs w:val="24"/>
          <w:highlight w:val="lightGray"/>
        </w:rPr>
        <w:tab/>
      </w:r>
      <w:r w:rsidR="00A00840" w:rsidRPr="00C75C97">
        <w:rPr>
          <w:sz w:val="24"/>
          <w:szCs w:val="24"/>
          <w:highlight w:val="lightGray"/>
        </w:rPr>
        <w:t xml:space="preserve">(  </w:t>
      </w:r>
      <w:proofErr w:type="gramEnd"/>
      <w:r w:rsidR="00A00840" w:rsidRPr="00C75C97">
        <w:rPr>
          <w:rFonts w:cstheme="minorHAnsi"/>
          <w:sz w:val="24"/>
          <w:szCs w:val="24"/>
          <w:highlight w:val="lightGray"/>
        </w:rPr>
        <w:t>̊F)</w:t>
      </w:r>
      <w:r w:rsidR="00A00840" w:rsidRPr="00C75C97">
        <w:rPr>
          <w:rFonts w:cstheme="minorHAnsi"/>
          <w:sz w:val="24"/>
          <w:szCs w:val="24"/>
          <w:highlight w:val="lightGray"/>
        </w:rPr>
        <w:tab/>
      </w:r>
      <w:r w:rsidR="0063339A" w:rsidRPr="00C75C97">
        <w:rPr>
          <w:rFonts w:cstheme="minorHAnsi"/>
          <w:sz w:val="24"/>
          <w:szCs w:val="24"/>
          <w:highlight w:val="lightGray"/>
        </w:rPr>
        <w:tab/>
      </w:r>
      <w:r w:rsidR="00A10643" w:rsidRPr="00C75C97">
        <w:rPr>
          <w:rFonts w:cstheme="minorHAnsi"/>
          <w:sz w:val="24"/>
          <w:szCs w:val="24"/>
          <w:highlight w:val="lightGray"/>
        </w:rPr>
        <w:t>:</w:t>
      </w:r>
      <w:r w:rsidR="0063339A" w:rsidRPr="00C75C97">
        <w:rPr>
          <w:rFonts w:cstheme="minorHAnsi"/>
          <w:sz w:val="24"/>
          <w:szCs w:val="24"/>
          <w:highlight w:val="lightGray"/>
        </w:rPr>
        <w:t xml:space="preserve">95 Or 105 </w:t>
      </w:r>
      <w:r w:rsidR="00B6719A" w:rsidRPr="00C75C97">
        <w:rPr>
          <w:rFonts w:cstheme="minorHAnsi"/>
          <w:sz w:val="24"/>
          <w:szCs w:val="24"/>
          <w:highlight w:val="lightGray"/>
        </w:rPr>
        <w:t>o</w:t>
      </w:r>
      <w:r w:rsidR="0063339A" w:rsidRPr="00C75C97">
        <w:rPr>
          <w:rFonts w:cstheme="minorHAnsi"/>
          <w:sz w:val="24"/>
          <w:szCs w:val="24"/>
          <w:highlight w:val="lightGray"/>
        </w:rPr>
        <w:t xml:space="preserve">r 115 </w:t>
      </w:r>
      <w:r w:rsidR="00B6719A" w:rsidRPr="00C75C97">
        <w:rPr>
          <w:rFonts w:cstheme="minorHAnsi"/>
          <w:sz w:val="24"/>
          <w:szCs w:val="24"/>
          <w:highlight w:val="lightGray"/>
        </w:rPr>
        <w:t>o</w:t>
      </w:r>
      <w:r w:rsidR="0063339A" w:rsidRPr="00C75C97">
        <w:rPr>
          <w:rFonts w:cstheme="minorHAnsi"/>
          <w:sz w:val="24"/>
          <w:szCs w:val="24"/>
          <w:highlight w:val="lightGray"/>
        </w:rPr>
        <w:t xml:space="preserve">r 118.4 </w:t>
      </w:r>
      <w:r w:rsidR="00B6719A" w:rsidRPr="00C75C97">
        <w:rPr>
          <w:rFonts w:cstheme="minorHAnsi"/>
          <w:sz w:val="24"/>
          <w:szCs w:val="24"/>
          <w:highlight w:val="lightGray"/>
        </w:rPr>
        <w:t>or</w:t>
      </w:r>
      <w:r w:rsidR="0063339A" w:rsidRPr="00C75C97">
        <w:rPr>
          <w:rFonts w:cstheme="minorHAnsi"/>
          <w:sz w:val="24"/>
          <w:szCs w:val="24"/>
          <w:highlight w:val="lightGray"/>
        </w:rPr>
        <w:t xml:space="preserve"> 125</w:t>
      </w:r>
    </w:p>
    <w:p w:rsidR="007615CC" w:rsidRPr="00C75C97" w:rsidRDefault="007615C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Altitude</w:t>
      </w:r>
      <w:r w:rsidR="0063339A" w:rsidRPr="00C75C97">
        <w:rPr>
          <w:sz w:val="24"/>
          <w:szCs w:val="24"/>
          <w:highlight w:val="lightGray"/>
        </w:rPr>
        <w:tab/>
      </w:r>
      <w:r w:rsidR="0063339A" w:rsidRPr="00C75C97">
        <w:rPr>
          <w:sz w:val="24"/>
          <w:szCs w:val="24"/>
          <w:highlight w:val="lightGray"/>
        </w:rPr>
        <w:tab/>
        <w:t>(</w:t>
      </w:r>
      <w:r w:rsidRPr="00C75C97">
        <w:rPr>
          <w:sz w:val="24"/>
          <w:szCs w:val="24"/>
          <w:highlight w:val="lightGray"/>
        </w:rPr>
        <w:t>Ft</w:t>
      </w:r>
      <w:r w:rsidR="0063339A" w:rsidRPr="00C75C97">
        <w:rPr>
          <w:sz w:val="24"/>
          <w:szCs w:val="24"/>
          <w:highlight w:val="lightGray"/>
        </w:rPr>
        <w:t>)</w:t>
      </w:r>
      <w:r w:rsidR="0063339A" w:rsidRPr="00C75C97">
        <w:rPr>
          <w:sz w:val="24"/>
          <w:szCs w:val="24"/>
          <w:highlight w:val="lightGray"/>
        </w:rPr>
        <w:tab/>
      </w:r>
      <w:proofErr w:type="gramStart"/>
      <w:r w:rsidR="0063339A" w:rsidRPr="00C75C97">
        <w:rPr>
          <w:sz w:val="24"/>
          <w:szCs w:val="24"/>
          <w:highlight w:val="lightGray"/>
        </w:rPr>
        <w:tab/>
      </w:r>
      <w:r w:rsidR="00A10643" w:rsidRPr="00C75C97">
        <w:rPr>
          <w:sz w:val="24"/>
          <w:szCs w:val="24"/>
          <w:highlight w:val="lightGray"/>
        </w:rPr>
        <w:t>:</w:t>
      </w:r>
      <w:r w:rsidR="00275241" w:rsidRPr="00C75C97">
        <w:rPr>
          <w:sz w:val="24"/>
          <w:szCs w:val="24"/>
          <w:highlight w:val="lightGray"/>
        </w:rPr>
        <w:t>Refer</w:t>
      </w:r>
      <w:proofErr w:type="gramEnd"/>
      <w:r w:rsidR="00275241" w:rsidRPr="00C75C97">
        <w:rPr>
          <w:sz w:val="24"/>
          <w:szCs w:val="24"/>
          <w:highlight w:val="lightGray"/>
        </w:rPr>
        <w:t xml:space="preserve"> </w:t>
      </w:r>
      <w:r w:rsidR="0063339A" w:rsidRPr="00C75C97">
        <w:rPr>
          <w:sz w:val="24"/>
          <w:szCs w:val="24"/>
          <w:highlight w:val="lightGray"/>
        </w:rPr>
        <w:t>to Table (</w:t>
      </w:r>
      <w:r w:rsidR="00275241" w:rsidRPr="00C75C97">
        <w:rPr>
          <w:sz w:val="24"/>
          <w:szCs w:val="24"/>
          <w:highlight w:val="lightGray"/>
        </w:rPr>
        <w:t xml:space="preserve">ACSC Series Catalogue </w:t>
      </w:r>
      <w:r w:rsidR="0063339A" w:rsidRPr="00C75C97">
        <w:rPr>
          <w:sz w:val="24"/>
          <w:szCs w:val="24"/>
          <w:highlight w:val="lightGray"/>
        </w:rPr>
        <w:t xml:space="preserve">– </w:t>
      </w:r>
      <w:r w:rsidR="00275241" w:rsidRPr="00C75C97">
        <w:rPr>
          <w:sz w:val="24"/>
          <w:szCs w:val="24"/>
          <w:highlight w:val="lightGray"/>
        </w:rPr>
        <w:t>Pg</w:t>
      </w:r>
      <w:r w:rsidR="0063339A" w:rsidRPr="00C75C97">
        <w:rPr>
          <w:sz w:val="24"/>
          <w:szCs w:val="24"/>
          <w:highlight w:val="lightGray"/>
        </w:rPr>
        <w:t>.16)</w:t>
      </w:r>
    </w:p>
    <w:p w:rsidR="00A96968" w:rsidRPr="00811EC8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Fin Material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2E49E2" w:rsidRPr="00811EC8">
        <w:rPr>
          <w:sz w:val="24"/>
          <w:szCs w:val="24"/>
        </w:rPr>
        <w:t>Aluminum</w:t>
      </w:r>
      <w:proofErr w:type="gramEnd"/>
      <w:r w:rsidR="002E49E2" w:rsidRPr="00811EC8">
        <w:rPr>
          <w:sz w:val="24"/>
          <w:szCs w:val="24"/>
        </w:rPr>
        <w:t xml:space="preserve"> Fin Stock </w:t>
      </w:r>
      <w:r w:rsidR="0063339A" w:rsidRPr="00811EC8">
        <w:rPr>
          <w:sz w:val="24"/>
          <w:szCs w:val="24"/>
        </w:rPr>
        <w:t>(</w:t>
      </w:r>
      <w:r w:rsidR="002E49E2" w:rsidRPr="00811EC8">
        <w:rPr>
          <w:sz w:val="24"/>
          <w:szCs w:val="24"/>
        </w:rPr>
        <w:t>Pre</w:t>
      </w:r>
      <w:r w:rsidR="0063339A" w:rsidRPr="00811EC8">
        <w:rPr>
          <w:sz w:val="24"/>
          <w:szCs w:val="24"/>
        </w:rPr>
        <w:t>-Coated-</w:t>
      </w:r>
      <w:r w:rsidR="002E49E2" w:rsidRPr="00811EC8">
        <w:rPr>
          <w:sz w:val="24"/>
          <w:szCs w:val="24"/>
        </w:rPr>
        <w:t>Blue</w:t>
      </w:r>
      <w:r w:rsidR="0063339A" w:rsidRPr="00811EC8">
        <w:rPr>
          <w:sz w:val="24"/>
          <w:szCs w:val="24"/>
        </w:rPr>
        <w:t>)</w:t>
      </w:r>
    </w:p>
    <w:p w:rsidR="007615CC" w:rsidRPr="00811EC8" w:rsidRDefault="00A96968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Connection</w:t>
      </w:r>
      <w:r w:rsidR="0063339A" w:rsidRPr="00811EC8">
        <w:rPr>
          <w:sz w:val="24"/>
          <w:szCs w:val="24"/>
        </w:rPr>
        <w:t xml:space="preserve"> </w:t>
      </w:r>
      <w:r w:rsidR="0063339A" w:rsidRPr="00811EC8">
        <w:rPr>
          <w:sz w:val="24"/>
          <w:szCs w:val="24"/>
        </w:rPr>
        <w:tab/>
        <w:t>(</w:t>
      </w:r>
      <w:r w:rsidRPr="00811EC8">
        <w:rPr>
          <w:sz w:val="24"/>
          <w:szCs w:val="24"/>
        </w:rPr>
        <w:t>Type</w:t>
      </w:r>
      <w:r w:rsidR="0063339A" w:rsidRPr="00811EC8">
        <w:rPr>
          <w:sz w:val="24"/>
          <w:szCs w:val="24"/>
        </w:rPr>
        <w:t>)</w:t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Standard</w:t>
      </w:r>
      <w:proofErr w:type="gramEnd"/>
      <w:r w:rsidRPr="00811EC8">
        <w:rPr>
          <w:sz w:val="24"/>
          <w:szCs w:val="24"/>
        </w:rPr>
        <w:t xml:space="preserve"> Victaulic</w:t>
      </w:r>
    </w:p>
    <w:p w:rsidR="007615CC" w:rsidRPr="00C75C97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Required Capacity</w:t>
      </w:r>
      <w:r w:rsidR="0063339A" w:rsidRPr="00C75C97">
        <w:rPr>
          <w:sz w:val="24"/>
          <w:szCs w:val="24"/>
          <w:highlight w:val="lightGray"/>
        </w:rPr>
        <w:t xml:space="preserve"> </w:t>
      </w:r>
      <w:r w:rsidR="0063339A" w:rsidRPr="00C75C97">
        <w:rPr>
          <w:sz w:val="24"/>
          <w:szCs w:val="24"/>
          <w:highlight w:val="lightGray"/>
        </w:rPr>
        <w:tab/>
        <w:t>(</w:t>
      </w:r>
      <w:r w:rsidRPr="00C75C97">
        <w:rPr>
          <w:sz w:val="24"/>
          <w:szCs w:val="24"/>
          <w:highlight w:val="lightGray"/>
        </w:rPr>
        <w:t>TR</w:t>
      </w:r>
      <w:r w:rsidR="0063339A" w:rsidRPr="00C75C97">
        <w:rPr>
          <w:sz w:val="24"/>
          <w:szCs w:val="24"/>
          <w:highlight w:val="lightGray"/>
        </w:rPr>
        <w:t>)</w:t>
      </w:r>
      <w:r w:rsidR="0063339A" w:rsidRPr="00C75C97">
        <w:rPr>
          <w:sz w:val="24"/>
          <w:szCs w:val="24"/>
          <w:highlight w:val="lightGray"/>
        </w:rPr>
        <w:tab/>
      </w:r>
      <w:r w:rsidR="0063339A" w:rsidRPr="00C75C97">
        <w:rPr>
          <w:sz w:val="24"/>
          <w:szCs w:val="24"/>
          <w:highlight w:val="lightGray"/>
        </w:rPr>
        <w:tab/>
      </w:r>
      <w:r w:rsidR="00A10643" w:rsidRPr="00C75C97">
        <w:rPr>
          <w:sz w:val="24"/>
          <w:szCs w:val="24"/>
          <w:highlight w:val="lightGray"/>
        </w:rPr>
        <w:t>:</w:t>
      </w:r>
      <w:r w:rsidR="0063339A" w:rsidRPr="00C75C97">
        <w:rPr>
          <w:sz w:val="24"/>
          <w:szCs w:val="24"/>
          <w:highlight w:val="lightGray"/>
        </w:rPr>
        <w:t>80 To 500</w:t>
      </w:r>
    </w:p>
    <w:p w:rsidR="007615CC" w:rsidRPr="00C75C97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Inlet Water Temp</w:t>
      </w:r>
      <w:r w:rsidR="0063339A" w:rsidRPr="00C75C97">
        <w:rPr>
          <w:sz w:val="24"/>
          <w:szCs w:val="24"/>
          <w:highlight w:val="lightGray"/>
        </w:rPr>
        <w:t>.</w:t>
      </w:r>
      <w:r w:rsidR="0063339A" w:rsidRPr="00C75C97">
        <w:rPr>
          <w:sz w:val="24"/>
          <w:szCs w:val="24"/>
          <w:highlight w:val="lightGray"/>
        </w:rPr>
        <w:tab/>
      </w:r>
      <w:proofErr w:type="gramStart"/>
      <w:r w:rsidR="0063339A" w:rsidRPr="00C75C97">
        <w:rPr>
          <w:sz w:val="24"/>
          <w:szCs w:val="24"/>
          <w:highlight w:val="lightGray"/>
        </w:rPr>
        <w:t xml:space="preserve">(  </w:t>
      </w:r>
      <w:r w:rsidR="0063339A" w:rsidRPr="00C75C97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C75C97">
        <w:rPr>
          <w:rFonts w:cstheme="minorHAnsi"/>
          <w:sz w:val="24"/>
          <w:szCs w:val="24"/>
          <w:highlight w:val="lightGray"/>
        </w:rPr>
        <w:t>F</w:t>
      </w:r>
      <w:r w:rsidR="0063339A" w:rsidRPr="00C75C97">
        <w:rPr>
          <w:rFonts w:cstheme="minorHAnsi"/>
          <w:sz w:val="24"/>
          <w:szCs w:val="24"/>
          <w:highlight w:val="lightGray"/>
        </w:rPr>
        <w:t>)</w:t>
      </w:r>
      <w:r w:rsidR="0063339A" w:rsidRPr="00C75C97">
        <w:rPr>
          <w:rFonts w:cstheme="minorHAnsi"/>
          <w:sz w:val="24"/>
          <w:szCs w:val="24"/>
          <w:highlight w:val="lightGray"/>
        </w:rPr>
        <w:tab/>
      </w:r>
      <w:r w:rsidR="0063339A" w:rsidRPr="00C75C97">
        <w:rPr>
          <w:rFonts w:cstheme="minorHAnsi"/>
          <w:sz w:val="24"/>
          <w:szCs w:val="24"/>
          <w:highlight w:val="lightGray"/>
        </w:rPr>
        <w:tab/>
      </w:r>
      <w:r w:rsidR="00A10643" w:rsidRPr="00C75C97">
        <w:rPr>
          <w:rFonts w:cstheme="minorHAnsi"/>
          <w:sz w:val="24"/>
          <w:szCs w:val="24"/>
          <w:highlight w:val="lightGray"/>
        </w:rPr>
        <w:t>:</w:t>
      </w:r>
      <w:r w:rsidR="0063339A" w:rsidRPr="00C75C97">
        <w:rPr>
          <w:rFonts w:cstheme="minorHAnsi"/>
          <w:sz w:val="24"/>
          <w:szCs w:val="24"/>
          <w:highlight w:val="lightGray"/>
        </w:rPr>
        <w:t>___</w:t>
      </w:r>
    </w:p>
    <w:p w:rsidR="007615CC" w:rsidRPr="00C75C97" w:rsidRDefault="007615C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Outlet Water Temp</w:t>
      </w:r>
      <w:r w:rsidR="0063339A" w:rsidRPr="00C75C97">
        <w:rPr>
          <w:sz w:val="24"/>
          <w:szCs w:val="24"/>
          <w:highlight w:val="lightGray"/>
        </w:rPr>
        <w:t>.</w:t>
      </w:r>
      <w:r w:rsidR="0063339A" w:rsidRPr="00C75C97">
        <w:rPr>
          <w:sz w:val="24"/>
          <w:szCs w:val="24"/>
          <w:highlight w:val="lightGray"/>
        </w:rPr>
        <w:tab/>
      </w:r>
      <w:proofErr w:type="gramStart"/>
      <w:r w:rsidR="0063339A" w:rsidRPr="00C75C97">
        <w:rPr>
          <w:sz w:val="24"/>
          <w:szCs w:val="24"/>
          <w:highlight w:val="lightGray"/>
        </w:rPr>
        <w:t xml:space="preserve">(  </w:t>
      </w:r>
      <w:r w:rsidR="0063339A" w:rsidRPr="00C75C97">
        <w:rPr>
          <w:rFonts w:cstheme="minorHAnsi"/>
          <w:sz w:val="24"/>
          <w:szCs w:val="24"/>
          <w:highlight w:val="lightGray"/>
        </w:rPr>
        <w:t>̊</w:t>
      </w:r>
      <w:proofErr w:type="gramEnd"/>
      <w:r w:rsidRPr="00C75C97">
        <w:rPr>
          <w:rFonts w:cstheme="minorHAnsi"/>
          <w:sz w:val="24"/>
          <w:szCs w:val="24"/>
          <w:highlight w:val="lightGray"/>
        </w:rPr>
        <w:t>F</w:t>
      </w:r>
      <w:r w:rsidR="0063339A" w:rsidRPr="00C75C97">
        <w:rPr>
          <w:rFonts w:cstheme="minorHAnsi"/>
          <w:sz w:val="24"/>
          <w:szCs w:val="24"/>
          <w:highlight w:val="lightGray"/>
        </w:rPr>
        <w:t>)</w:t>
      </w:r>
      <w:r w:rsidR="0063339A" w:rsidRPr="00C75C97">
        <w:rPr>
          <w:rFonts w:cstheme="minorHAnsi"/>
          <w:sz w:val="24"/>
          <w:szCs w:val="24"/>
          <w:highlight w:val="lightGray"/>
        </w:rPr>
        <w:tab/>
      </w:r>
      <w:r w:rsidR="0063339A" w:rsidRPr="00C75C97">
        <w:rPr>
          <w:rFonts w:cstheme="minorHAnsi"/>
          <w:sz w:val="24"/>
          <w:szCs w:val="24"/>
          <w:highlight w:val="lightGray"/>
        </w:rPr>
        <w:tab/>
      </w:r>
      <w:r w:rsidR="00A10643" w:rsidRPr="00C75C97">
        <w:rPr>
          <w:rFonts w:cstheme="minorHAnsi"/>
          <w:sz w:val="24"/>
          <w:szCs w:val="24"/>
          <w:highlight w:val="lightGray"/>
        </w:rPr>
        <w:t>:</w:t>
      </w:r>
      <w:r w:rsidR="0063339A" w:rsidRPr="00C75C97">
        <w:rPr>
          <w:rFonts w:cstheme="minorHAnsi"/>
          <w:sz w:val="24"/>
          <w:szCs w:val="24"/>
          <w:highlight w:val="lightGray"/>
        </w:rPr>
        <w:t>___</w:t>
      </w:r>
    </w:p>
    <w:p w:rsidR="00367C8D" w:rsidRPr="00C75C97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C75C97">
        <w:rPr>
          <w:sz w:val="24"/>
          <w:szCs w:val="24"/>
          <w:highlight w:val="lightGray"/>
        </w:rPr>
        <w:t>Water Flow Rate</w:t>
      </w:r>
      <w:r w:rsidRPr="00C75C97">
        <w:rPr>
          <w:sz w:val="24"/>
          <w:szCs w:val="24"/>
          <w:highlight w:val="lightGray"/>
        </w:rPr>
        <w:tab/>
        <w:t>(GPM)</w:t>
      </w:r>
      <w:r w:rsidRPr="00C75C97">
        <w:rPr>
          <w:sz w:val="24"/>
          <w:szCs w:val="24"/>
          <w:highlight w:val="lightGray"/>
        </w:rPr>
        <w:tab/>
      </w:r>
      <w:proofErr w:type="gramStart"/>
      <w:r w:rsidRPr="00C75C97">
        <w:rPr>
          <w:sz w:val="24"/>
          <w:szCs w:val="24"/>
          <w:highlight w:val="lightGray"/>
        </w:rPr>
        <w:tab/>
        <w:t>:</w:t>
      </w:r>
      <w:r w:rsidR="00D26962" w:rsidRPr="00C75C97">
        <w:rPr>
          <w:sz w:val="24"/>
          <w:szCs w:val="24"/>
          <w:highlight w:val="lightGray"/>
        </w:rPr>
        <w:t>_</w:t>
      </w:r>
      <w:proofErr w:type="gramEnd"/>
      <w:r w:rsidR="00D26962" w:rsidRPr="00C75C97">
        <w:rPr>
          <w:sz w:val="24"/>
          <w:szCs w:val="24"/>
          <w:highlight w:val="lightGray"/>
        </w:rPr>
        <w:t>__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Chiller Model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proofErr w:type="gramStart"/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>ACSC</w:t>
      </w:r>
      <w:proofErr w:type="gramEnd"/>
      <w:r w:rsidR="0063339A" w:rsidRPr="00811EC8">
        <w:rPr>
          <w:sz w:val="24"/>
          <w:szCs w:val="24"/>
        </w:rPr>
        <w:t>-</w:t>
      </w:r>
    </w:p>
    <w:p w:rsidR="00275241" w:rsidRPr="00811EC8" w:rsidRDefault="00275241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Qty</w:t>
      </w:r>
      <w:r w:rsidR="00A10643">
        <w:rPr>
          <w:sz w:val="24"/>
          <w:szCs w:val="24"/>
        </w:rPr>
        <w:t>.</w:t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63339A"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="0063339A"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</w:t>
      </w:r>
      <w:r w:rsidR="0063339A">
        <w:rPr>
          <w:sz w:val="24"/>
          <w:szCs w:val="24"/>
        </w:rPr>
        <w:t xml:space="preserve"> &amp; </w:t>
      </w:r>
      <w:r w:rsidR="002E49E2" w:rsidRPr="00811EC8">
        <w:rPr>
          <w:sz w:val="24"/>
          <w:szCs w:val="24"/>
        </w:rPr>
        <w:t>Cooler</w:t>
      </w:r>
      <w:r w:rsidRPr="00811EC8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 xml:space="preserve">Unit </w:t>
      </w:r>
      <w:r w:rsidRPr="00811EC8">
        <w:rPr>
          <w:sz w:val="24"/>
          <w:szCs w:val="24"/>
        </w:rPr>
        <w:t>Protection Guard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Unit Mounting Spring Isolator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Compressor Enclosure Box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Pr="00811EC8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Pressure Gauges</w:t>
      </w:r>
    </w:p>
    <w:p w:rsidR="005679AA" w:rsidRPr="00811EC8" w:rsidRDefault="005679AA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ASME Code Stamped (S&amp;T Cooler)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Cooler Heater Tape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External Overload Relay</w:t>
      </w:r>
      <w:r w:rsidR="00880D93">
        <w:rPr>
          <w:sz w:val="24"/>
          <w:szCs w:val="24"/>
        </w:rPr>
        <w:t xml:space="preserve"> </w:t>
      </w:r>
      <w:r w:rsidR="0063339A">
        <w:rPr>
          <w:sz w:val="24"/>
          <w:szCs w:val="24"/>
        </w:rPr>
        <w:t>for Condenser Fan Motor</w:t>
      </w:r>
    </w:p>
    <w:p w:rsidR="00870931" w:rsidRPr="00811EC8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Building Management System </w:t>
      </w:r>
      <w:r w:rsidR="0063339A" w:rsidRPr="00811EC8">
        <w:rPr>
          <w:sz w:val="24"/>
          <w:szCs w:val="24"/>
        </w:rPr>
        <w:t>(</w:t>
      </w:r>
      <w:r w:rsidRPr="00811EC8">
        <w:rPr>
          <w:sz w:val="24"/>
          <w:szCs w:val="24"/>
        </w:rPr>
        <w:t>BMS</w:t>
      </w:r>
      <w:r w:rsidR="0063339A" w:rsidRPr="00811EC8">
        <w:rPr>
          <w:sz w:val="24"/>
          <w:szCs w:val="24"/>
        </w:rPr>
        <w:t>)</w:t>
      </w:r>
    </w:p>
    <w:p w:rsidR="00870931" w:rsidRDefault="00870931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Touchscreens / Graphics</w:t>
      </w:r>
    </w:p>
    <w:p w:rsidR="00DA6AE6" w:rsidRPr="00811EC8" w:rsidRDefault="00DA6AE6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Wireless Remote Monitoring &amp; Control of Chiller</w:t>
      </w: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A455E"/>
    <w:rsid w:val="00252BB7"/>
    <w:rsid w:val="00275241"/>
    <w:rsid w:val="002E49E2"/>
    <w:rsid w:val="00367C8D"/>
    <w:rsid w:val="003B09E6"/>
    <w:rsid w:val="004848F9"/>
    <w:rsid w:val="004C1209"/>
    <w:rsid w:val="00560483"/>
    <w:rsid w:val="005679AA"/>
    <w:rsid w:val="005A02ED"/>
    <w:rsid w:val="0063339A"/>
    <w:rsid w:val="007615CC"/>
    <w:rsid w:val="00795041"/>
    <w:rsid w:val="00811EC8"/>
    <w:rsid w:val="00842A7E"/>
    <w:rsid w:val="00870931"/>
    <w:rsid w:val="00880D93"/>
    <w:rsid w:val="00A00840"/>
    <w:rsid w:val="00A10643"/>
    <w:rsid w:val="00A96968"/>
    <w:rsid w:val="00B20E6E"/>
    <w:rsid w:val="00B6719A"/>
    <w:rsid w:val="00C75C97"/>
    <w:rsid w:val="00D26962"/>
    <w:rsid w:val="00D95159"/>
    <w:rsid w:val="00DA6AE6"/>
    <w:rsid w:val="00DB266C"/>
    <w:rsid w:val="00DF0A4E"/>
    <w:rsid w:val="00E474D9"/>
    <w:rsid w:val="00FE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B08C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13</cp:revision>
  <cp:lastPrinted>2026-04-21T11:01:00Z</cp:lastPrinted>
  <dcterms:created xsi:type="dcterms:W3CDTF">2026-04-21T07:45:00Z</dcterms:created>
  <dcterms:modified xsi:type="dcterms:W3CDTF">2026-04-22T08:55:00Z</dcterms:modified>
</cp:coreProperties>
</file>