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4tdodcquv2c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Take-Home Challenge — "Peblo TV Mini"</w:t>
      </w:r>
    </w:p>
    <w:bookmarkStart w:colFirst="0" w:colLast="0" w:name="bookmark=id.4879uuw59dc1" w:id="1"/>
    <w:bookmarkEnd w:id="1"/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CMS upload → published catalogue → Netflix-style browse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Peblo · Full-Stack Platform Engineer (Python/FastAPI + React) ·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grade judgment and operability, not feature count.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 honest, well-reasoned 70% beats a rushed 100% — tell us in your README what you skipped and why.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iwv7zeduovq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The scenario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miniature of a real Peblo product surface. Peblo TV is our streaming mode: our content team uploads a show's episodes and artwork through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CMS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backend builds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catalogue file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viewer-facing UI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reads that catalogue so a child can browse rows, search, and filter — Netflix-style.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You'll build all three layers, plus the pipeline that runs them.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(React) ──► API (FastAPI + Postgres) ──► publish job ──► catalogue.json in storage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Viewer UI (React) ◄────┘</w:t>
      </w:r>
      <w:r w:rsidDel="00000000" w:rsidR="00000000" w:rsidRPr="00000000">
        <w:rPr>
          <w:rtl w:val="0"/>
        </w:rPr>
      </w:r>
    </w:p>
    <w:bookmarkStart w:colFirst="0" w:colLast="0" w:name="bookmark=id.ol0mafo12zj5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What we've given you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seed_shows.json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 episode rows across 8 shows — the raw content data your CMS manages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Allowed sections, categories, languages, artwork specs, and two conventions you must honour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assets/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handful of sample images to upload (some are deliberately the wrong size)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conventions from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reference.json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matter: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Season 0 is reserved for trailers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it is not a normal season in the viewer UI.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content_group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episodes sharing one are language variants of 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episode. They must collapse into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catalogue entry listing its available languages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is how we ship English/Hindi.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seed data is deliberately imperfect.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won't tell you where — finding and handling it is part of the exercise. Your validation report should surface whatever you find.</w:t>
      </w:r>
    </w:p>
    <w:bookmarkStart w:colFirst="0" w:colLast="0" w:name="bookmark=id.lbp53oitnqhx" w:id="4"/>
    <w:bookmarkEnd w:id="4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Part A — Backend (FastAPI + PostgreSQL)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+ migrations: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→ seasons → episodes, artwork records, publish runs.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Artwork upload endpoint.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Three sizes per the specs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reference.json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poster (2:3, ~600×900), banner (16:9, ~1280×720), thumbnail (16:9, ~640×360). Validate aspect/dimensions, enforce the 200 KB ceiling, reject with errors a non-technical editor can act on. Store behind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abstraction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we use Cloudflare R2 in production; local disk or MinIO is fine here, but swapping should be one class.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shows/seasons/episodes with validation: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episode can't be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artwork and a duration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(content_group, language)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be unique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published show must have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/admin/catalog/publish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build the catalogue JSON and write it to storage: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published shows/episodes appear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content_group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variants collapse into one entry with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grouped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deterministic ordering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run is recorded (who, when, counts, outcome)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 reader must never see a half-written catalogue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/catalog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what the viewer reads (serve the published file or a fast equivalent).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/catalog/search?q=&amp;category=&amp;language=&amp;section=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matches show title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episode title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category; all filters compose.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/admin/validation-report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everything currently blocking publish, grouped so an editor can fix it without asking an engineer.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(CRUD)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(CRUD + publish) — actually enforced, not just declared.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parts you consider risky.</w:t>
      </w:r>
    </w:p>
    <w:bookmarkStart w:colFirst="0" w:colLast="0" w:name="bookmark=id.kzb4rw3fms8q" w:id="5"/>
    <w:bookmarkEnd w:id="5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4. Part B — Internal CMS (React + TypeScript)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Show/episode list: search, filters (section, status, language), pagination.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Create/edit form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labelled artwork upload slots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each showing its required dimensions, a live preview, and human-readable errors. Assume the user is a content editor, not an engineer.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page: the validation report, a publish button that's disabled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reasons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blocked, and run history.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loading / empty / error / permission-denied states.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TanStack Query, or state your alternative and why.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Styling doesn't need to be beautiful. It needs to be usable by someone who will do this 50 times a week.</w:t>
      </w:r>
    </w:p>
    <w:bookmarkStart w:colFirst="0" w:colLast="0" w:name="bookmark=id.1w20u2yoihm0" w:id="6"/>
    <w:bookmarkEnd w:id="6"/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5. Part C — Viewer browse UI (React + TypeScript)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separate route or app that reads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the published catalogue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Netflix-style home: 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featured hero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plus horizontal rows by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using the right artwork per surface (banner for the hero, poster for rows, thumbnail for episode lists).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+ filters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(category, language) with a sensible empty state.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detail: synopsis, seasons and episodes, and the language options for a grouped episode. Trailers (Season 0) shouldn't appear as a normal season.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should stay pleasant when images are slow — your call how.</w:t>
      </w:r>
    </w:p>
    <w:bookmarkStart w:colFirst="0" w:colLast="0" w:name="bookmark=id.y5kkk8ujttgz" w:id="7"/>
    <w:bookmarkEnd w:id="7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6. Part D — Pipeline &amp; operability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brings up API, database, and both UIs, seeded and working.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workflow: lint, tests, build images. The deploy step should be written and explained — it doesn't need a real cloud to deploy 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covering every variable, plus a paragraph on how you'd manage these secrets in production.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health endpoint, and one thing you'd alert on, with your reasoning.</w:t>
      </w:r>
    </w:p>
    <w:bookmarkStart w:colFirst="0" w:colLast="0" w:name="bookmark=id.fx4o225bksc6" w:id="8"/>
    <w:bookmarkEnd w:id="8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7. Part E — Written (max 1 page, in the README)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 made publishing atomic — and what happens if the process dies mid-publish.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storage abstraction: what changes to move from local disk to Cloudflare R2?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Search: how did you implement it, at what catalogue size does it stop working, and what would you do next?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serve a pre-published catalogue file at all instead of querying the database per request? Where does that choice bite you?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left out and why. Which AI tools you used, and where you accepted or rejected their output. (Using them is fine — we want your judgment, not your typing speed.)</w:t>
      </w:r>
    </w:p>
    <w:bookmarkStart w:colFirst="0" w:colLast="0" w:name="bookmark=id.a1mfd5j7my7w" w:id="9"/>
    <w:bookmarkEnd w:id="9"/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8. Optional stretch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if time genuinely remains, and say so explicitly: versioned catalogue with rollback to a previous run · a publish dry-run showing a diff · an audit log of who changed what.</w:t>
      </w:r>
    </w:p>
    <w:bookmarkStart w:colFirst="0" w:colLast="0" w:name="bookmark=id.8mxufebkoybr" w:id="10"/>
    <w:bookmarkEnd w:id="10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9. What to send us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Git repo (public link or shared access) containing your code and a README with: how to run it, your decisions and trade-offs, and roughly how long you spent on each part.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Also, send a screen recording of how the flow works.</w:t>
      </w:r>
    </w:p>
    <w:bookmarkStart w:colFirst="0" w:colLast="0" w:name="bookmark=id.q9qxrubwre16" w:id="11"/>
    <w:bookmarkEnd w:id="11"/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10. How we'll score it (100 points)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&amp; validation — three sizes genuinely enforced, storage abstracted, editor-readable errors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 job — atomic, recorded, idempotent, language grouping correct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 design &amp; auth — sensible resources, roles enforced, honest errors, filters compose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modelling — schema fits the queries, indexes justified, clean migrations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CMS usability — an editor could use it unaided, all states handled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Viewer UI — hero/rows/detail correct, right artwork per surface, search &amp; filters, empty states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Pipeline &amp; operability — compose works first try, CI meaningful, secrets &amp; alerting reasoned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Written reasoning — real trade-offs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that will count against you: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publishing by overwriting the live file · artwork accepted at any size · roles declared but never enforced · client-side-only validation · search done in the browser over the whole catalogue with no comment on scale · the viewer UI calling admin endpoints 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working.</w:t>
      </w:r>
    </w:p>
    <w:bookmarkStart w:colFirst="0" w:colLast="0" w:name="bookmark=id.rdl3jno34kim" w:id="12"/>
    <w:bookmarkEnd w:id="12"/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11. Questions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something's ambiguous, make a decision, note it in the README, and move on — that's what we'd want on the job too. If you're genuinely blocked, email [contact] and we'll answer within a few hours.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All Links are provided here 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thumb_tiny.jpg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thumb_good.jpg</w:t>
        </w:r>
      </w:hyperlink>
      <w:r w:rsidDel="00000000" w:rsidR="00000000" w:rsidRPr="00000000">
        <w:rPr>
          <w:rtl w:val="0"/>
        </w:rPr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seed_shows.json</w:t>
        </w:r>
      </w:hyperlink>
      <w:r w:rsidDel="00000000" w:rsidR="00000000" w:rsidRPr="00000000">
        <w:rPr>
          <w:rtl w:val="0"/>
        </w:rPr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reference.json</w:t>
        </w:r>
      </w:hyperlink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poster_wrong_ratio.jpg</w:t>
        </w:r>
      </w:hyperlink>
      <w:r w:rsidDel="00000000" w:rsidR="00000000" w:rsidRPr="00000000">
        <w:rPr>
          <w:rtl w:val="0"/>
        </w:rPr>
        <w:br w:type="textWrapping"/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poster_good.jpg</w:t>
        </w:r>
      </w:hyperlink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CHALLENGE_Peblo_TV_Mini.md</w:t>
        </w:r>
      </w:hyperlink>
      <w:r w:rsidDel="00000000" w:rsidR="00000000" w:rsidRPr="00000000">
        <w:rPr>
          <w:rtl w:val="0"/>
        </w:rPr>
        <w:br w:type="textWrapping"/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CHALLENGE_Peblo_TV_Mini.docx</w:t>
        </w:r>
      </w:hyperlink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banner_too_big.png</w:t>
        </w:r>
      </w:hyperlink>
      <w:r w:rsidDel="00000000" w:rsidR="00000000" w:rsidRPr="00000000">
        <w:rPr>
          <w:rtl w:val="0"/>
        </w:rPr>
        <w:br w:type="textWrapping"/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banner_good.jpg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wBV-Eg13wGPeLgDjCdbRtHvEFHRUGPNH/view?usp=drive_link" TargetMode="External"/><Relationship Id="rId10" Type="http://schemas.openxmlformats.org/officeDocument/2006/relationships/hyperlink" Target="https://drive.google.com/file/d/1ml25jnBvZ1kKDvvX7OOwxA2Qe7Ot7wJ5/view?usp=drive_link" TargetMode="External"/><Relationship Id="rId13" Type="http://schemas.openxmlformats.org/officeDocument/2006/relationships/hyperlink" Target="https://drive.google.com/file/d/1HmzUX8RURd8HssrLyIerWGfrp1vKcau6/view?usp=drive_link" TargetMode="External"/><Relationship Id="rId12" Type="http://schemas.openxmlformats.org/officeDocument/2006/relationships/hyperlink" Target="https://drive.google.com/file/d/1m8sCxHOZyWAGaIz47_hZEn0qh-Ar2GaJ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dBfuJd7WHR493Nlsjo1G3Zr0fBqMoLKe/view?usp=drive_link" TargetMode="External"/><Relationship Id="rId15" Type="http://schemas.openxmlformats.org/officeDocument/2006/relationships/hyperlink" Target="https://drive.google.com/file/d/1iYDg4U_aovr8s_wHR_CZwkdHL_so-MsT/view?usp=drive_link" TargetMode="External"/><Relationship Id="rId14" Type="http://schemas.openxmlformats.org/officeDocument/2006/relationships/hyperlink" Target="https://docs.google.com/document/d/1OGhtlqnWENrKI-EOs8SP3P04tPhwJSVi/edit?usp=drive_link&amp;ouid=107285276353531644504&amp;rtpof=true&amp;sd=true" TargetMode="External"/><Relationship Id="rId16" Type="http://schemas.openxmlformats.org/officeDocument/2006/relationships/hyperlink" Target="https://drive.google.com/file/d/1FJBOk1yoO3MN44yiYfZZ_Spy_n7dOemW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pFVGakEc4GaRvQaV0Y8gsby5TbjMkq7P/view?usp=drive_link" TargetMode="External"/><Relationship Id="rId8" Type="http://schemas.openxmlformats.org/officeDocument/2006/relationships/hyperlink" Target="https://drive.google.com/file/d/1yu3n-G-FaG_ojLUncRCF9NS6G70p6Dv9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EhNS5m20s3OIslkQJaKlpmQUg==">CgMxLjAyD2lkLmw0dGRvZGNxdXYyYzIPaWQuNDg3OXV1dzU5ZGMxMg9pZC5iaXd2N3plZHVvdnEyD2lkLm9sMG1hZm8xMnpqNTIPaWQubGJwNTNvaXRucWh4Mg9pZC5remI0cnczZm1zOHEyD2lkLjF3MjB1MnlvaWhtMDIPaWQueTVra2s4dWp0dGd6Mg9pZC5meDRvMjI1YmtzYzYyD2lkLmExbWZkNWo3bXk3dzIPaWQuOG14dWZlYmtveWJyMg9pZC5xOXF4cnVid3JlMTYyD2lkLnJkbDNqbm8zNGtpbTgAciExT0dodGxxbldFTnJLSS1FT3M4U1AzUDA0dFBod0pTV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2026-08-13T06:07:53Z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