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36"/>
        </w:rPr>
        <w:t>THU MOI THAM DU SU KIEN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Nguoi nhan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[[ten_nguoi_nhan]]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Cong ty/Don vi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[[don_vi_nguoi_nhan]]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Su kien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[[ten_su_kien]]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Thoi gian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[[thoi_gian_su_kien]]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Dia diem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[[dia_diem_su_kien]]</w:t>
            </w:r>
          </w:p>
        </w:tc>
      </w:tr>
    </w:tbl>
    <w:p>
      <w:r>
        <w:t>Kinh gui [[ten_nguoi_nhan]],</w:t>
        <w:br/>
        <w:br/>
        <w:t>[[ten_cong_ty]] tran trong kinh moi Quy vi tham du [[ten_su_kien]]. Chuong trinh du kien bat dau luc [[gio_bat_dau]] va ket thuc luc [[gio_ket_thuc]].</w:t>
      </w:r>
    </w:p>
    <w:p>
      <w:pPr>
        <w:pStyle w:val="Heading1"/>
      </w:pPr>
      <w:r>
        <w:t>Noi dung chuong trinh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0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Thoi gian</w:t>
            </w:r>
          </w:p>
        </w:tc>
        <w:tc>
          <w:tcPr>
            <w:tcW w:type="dxa" w:w="464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Noi dung</w:t>
            </w:r>
          </w:p>
        </w:tc>
        <w:tc>
          <w:tcPr>
            <w:tcW w:type="dxa" w:w="272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Nguoi phu trach</w:t>
            </w:r>
          </w:p>
        </w:tc>
      </w:tr>
      <w:tr>
        <w:tc>
          <w:tcPr>
            <w:tcW w:type="dxa" w:w="170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[[khung_gio_1]]</w:t>
            </w:r>
          </w:p>
        </w:tc>
        <w:tc>
          <w:tcPr>
            <w:tcW w:type="dxa" w:w="464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[[noi_dung_1]]</w:t>
            </w:r>
          </w:p>
        </w:tc>
        <w:tc>
          <w:tcPr>
            <w:tcW w:type="dxa" w:w="272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[[phu_trach_1]]</w:t>
            </w:r>
          </w:p>
        </w:tc>
      </w:tr>
      <w:tr>
        <w:tc>
          <w:tcPr>
            <w:tcW w:type="dxa" w:w="170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[[khung_gio_2]]</w:t>
            </w:r>
          </w:p>
        </w:tc>
        <w:tc>
          <w:tcPr>
            <w:tcW w:type="dxa" w:w="464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[[noi_dung_2]]</w:t>
            </w:r>
          </w:p>
        </w:tc>
        <w:tc>
          <w:tcPr>
            <w:tcW w:type="dxa" w:w="272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[[phu_trach_2]]</w:t>
            </w:r>
          </w:p>
        </w:tc>
      </w:tr>
      <w:tr>
        <w:tc>
          <w:tcPr>
            <w:tcW w:type="dxa" w:w="170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[[khung_gio_3]]</w:t>
            </w:r>
          </w:p>
        </w:tc>
        <w:tc>
          <w:tcPr>
            <w:tcW w:type="dxa" w:w="464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[[noi_dung_3]]</w:t>
            </w:r>
          </w:p>
        </w:tc>
        <w:tc>
          <w:tcPr>
            <w:tcW w:type="dxa" w:w="272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[[phu_trach_3]]</w:t>
            </w:r>
          </w:p>
        </w:tc>
      </w:tr>
    </w:tbl>
    <w:p>
      <w:r>
        <w:t>Vui long xac nhan tham du truoc ngay [[han_xac_nhan]] qua email [[email_lien_he]].</w:t>
      </w:r>
    </w:p>
    <w:p>
      <w:r>
        <w:t>Tran trong,</w:t>
        <w:br/>
        <w:t>[[nguoi_gui_thu_moi]]</w:t>
        <w:br/>
        <w:t>[[chuc_danh_nguoi_gui]]</w:t>
      </w:r>
    </w:p>
    <w:sectPr w:rsidR="00FC693F" w:rsidRPr="0006063C" w:rsidSect="00034616">
      <w:pgSz w:w="12240" w:h="15840"/>
      <w:pgMar w:top="1152" w:right="1152" w:bottom="1152" w:left="115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