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B232E6" w14:textId="77777777" w:rsidR="007815F1" w:rsidRDefault="0096258A">
      <w:r>
        <w:t xml:space="preserve">  </w:t>
      </w:r>
    </w:p>
    <w:p w14:paraId="5A576105" w14:textId="77777777" w:rsidR="007815F1" w:rsidRDefault="0096258A">
      <w:r>
        <w:t>1)What is the problem?</w:t>
      </w:r>
    </w:p>
    <w:p w14:paraId="6531D0E2" w14:textId="77777777" w:rsidR="007815F1" w:rsidRDefault="0096258A">
      <w:r>
        <w:t>2) What is the motivation? Why is it important?</w:t>
      </w:r>
    </w:p>
    <w:p w14:paraId="432766A9" w14:textId="77777777" w:rsidR="007815F1" w:rsidRDefault="0096258A">
      <w:r>
        <w:t>3) What makes this approach novel?</w:t>
      </w:r>
    </w:p>
    <w:p w14:paraId="599A4533" w14:textId="77777777" w:rsidR="007815F1" w:rsidRDefault="0096258A">
      <w:r>
        <w:t>4)What are the challenges? Why is it hard?</w:t>
      </w:r>
    </w:p>
    <w:p w14:paraId="0E5D8D46" w14:textId="77777777" w:rsidR="007815F1" w:rsidRDefault="0096258A">
      <w:r>
        <w:t>5) What is the solution?</w:t>
      </w:r>
    </w:p>
    <w:p w14:paraId="36015E71" w14:textId="77777777" w:rsidR="007815F1" w:rsidRDefault="0096258A">
      <w:r>
        <w:t>6)How was the approach validated?</w:t>
      </w:r>
    </w:p>
    <w:p w14:paraId="6D90EEBD" w14:textId="77777777" w:rsidR="008E28D0" w:rsidRDefault="008E28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806"/>
        <w:gridCol w:w="1064"/>
        <w:gridCol w:w="434"/>
        <w:gridCol w:w="418"/>
        <w:gridCol w:w="424"/>
        <w:gridCol w:w="424"/>
        <w:gridCol w:w="1122"/>
        <w:gridCol w:w="668"/>
        <w:gridCol w:w="668"/>
        <w:gridCol w:w="1053"/>
        <w:gridCol w:w="1053"/>
        <w:gridCol w:w="1151"/>
        <w:gridCol w:w="1471"/>
      </w:tblGrid>
      <w:tr w:rsidR="00912F31" w14:paraId="2CC150D1" w14:textId="7EAF3CB3" w:rsidTr="004D3561">
        <w:trPr>
          <w:trHeight w:val="494"/>
        </w:trPr>
        <w:tc>
          <w:tcPr>
            <w:tcW w:w="0" w:type="auto"/>
          </w:tcPr>
          <w:p w14:paraId="2FC77C34" w14:textId="4F033B59" w:rsidR="004D3561" w:rsidRDefault="004D3561">
            <w:r>
              <w:t>article</w:t>
            </w:r>
          </w:p>
        </w:tc>
        <w:tc>
          <w:tcPr>
            <w:tcW w:w="0" w:type="auto"/>
          </w:tcPr>
          <w:p w14:paraId="12F492E9" w14:textId="46CC784C" w:rsidR="004D3561" w:rsidRDefault="004D3561">
            <w:r>
              <w:t>The problem</w:t>
            </w:r>
          </w:p>
        </w:tc>
        <w:tc>
          <w:tcPr>
            <w:tcW w:w="0" w:type="auto"/>
            <w:gridSpan w:val="2"/>
          </w:tcPr>
          <w:p w14:paraId="4BB4BB14" w14:textId="35D92F3F" w:rsidR="004D3561" w:rsidRDefault="004D3561">
            <w:r>
              <w:t>The motivation</w:t>
            </w:r>
          </w:p>
        </w:tc>
        <w:tc>
          <w:tcPr>
            <w:tcW w:w="0" w:type="auto"/>
            <w:gridSpan w:val="2"/>
          </w:tcPr>
          <w:p w14:paraId="6F79BE36" w14:textId="259AF6E9" w:rsidR="004D3561" w:rsidRDefault="004D3561">
            <w:r>
              <w:t>Why novel?</w:t>
            </w:r>
          </w:p>
        </w:tc>
        <w:tc>
          <w:tcPr>
            <w:tcW w:w="0" w:type="auto"/>
            <w:gridSpan w:val="3"/>
          </w:tcPr>
          <w:p w14:paraId="2C83168E" w14:textId="4FA2BADA" w:rsidR="004D3561" w:rsidRDefault="004D3561">
            <w:r>
              <w:t>What are the Challenges</w:t>
            </w:r>
          </w:p>
        </w:tc>
        <w:tc>
          <w:tcPr>
            <w:tcW w:w="0" w:type="auto"/>
            <w:gridSpan w:val="4"/>
          </w:tcPr>
          <w:p w14:paraId="3C04FFA8" w14:textId="0328BB9C" w:rsidR="004D3561" w:rsidRDefault="004D3561">
            <w:r>
              <w:t>What is the solution</w:t>
            </w:r>
          </w:p>
        </w:tc>
        <w:tc>
          <w:tcPr>
            <w:tcW w:w="0" w:type="auto"/>
          </w:tcPr>
          <w:p w14:paraId="26D0A11B" w14:textId="62576D26" w:rsidR="004D3561" w:rsidRDefault="004D3561">
            <w:r>
              <w:t>How was the approach validated?</w:t>
            </w:r>
          </w:p>
        </w:tc>
        <w:tc>
          <w:tcPr>
            <w:tcW w:w="0" w:type="auto"/>
          </w:tcPr>
          <w:p w14:paraId="23B897E4" w14:textId="13A8A7F4" w:rsidR="004D3561" w:rsidRDefault="004D3561">
            <w:r>
              <w:t>Unfamiliar concepts</w:t>
            </w:r>
          </w:p>
        </w:tc>
      </w:tr>
      <w:tr w:rsidR="00912F31" w14:paraId="5F0042E9" w14:textId="71DF25C5" w:rsidTr="004D3561">
        <w:trPr>
          <w:trHeight w:val="344"/>
        </w:trPr>
        <w:tc>
          <w:tcPr>
            <w:tcW w:w="0" w:type="auto"/>
          </w:tcPr>
          <w:p w14:paraId="3467F695" w14:textId="68598534" w:rsidR="004D3561" w:rsidRDefault="004D3561"/>
        </w:tc>
        <w:tc>
          <w:tcPr>
            <w:tcW w:w="0" w:type="auto"/>
          </w:tcPr>
          <w:p w14:paraId="136B9377" w14:textId="77777777" w:rsidR="004D3561" w:rsidRDefault="004D3561"/>
        </w:tc>
        <w:tc>
          <w:tcPr>
            <w:tcW w:w="0" w:type="auto"/>
            <w:gridSpan w:val="2"/>
          </w:tcPr>
          <w:p w14:paraId="2104EDD6" w14:textId="77777777" w:rsidR="004D3561" w:rsidRDefault="004D3561"/>
        </w:tc>
        <w:tc>
          <w:tcPr>
            <w:tcW w:w="0" w:type="auto"/>
            <w:gridSpan w:val="2"/>
          </w:tcPr>
          <w:p w14:paraId="5524E7A8" w14:textId="77777777" w:rsidR="004D3561" w:rsidRDefault="004D3561"/>
        </w:tc>
        <w:tc>
          <w:tcPr>
            <w:tcW w:w="0" w:type="auto"/>
            <w:gridSpan w:val="3"/>
          </w:tcPr>
          <w:p w14:paraId="03D80BB9" w14:textId="77777777" w:rsidR="004D3561" w:rsidRDefault="004D3561"/>
        </w:tc>
        <w:tc>
          <w:tcPr>
            <w:tcW w:w="0" w:type="auto"/>
            <w:gridSpan w:val="4"/>
          </w:tcPr>
          <w:p w14:paraId="12467D12" w14:textId="77777777" w:rsidR="004D3561" w:rsidRDefault="004D3561"/>
        </w:tc>
        <w:tc>
          <w:tcPr>
            <w:tcW w:w="0" w:type="auto"/>
          </w:tcPr>
          <w:p w14:paraId="3538CC3E" w14:textId="77777777" w:rsidR="004D3561" w:rsidRDefault="004D3561"/>
        </w:tc>
        <w:tc>
          <w:tcPr>
            <w:tcW w:w="0" w:type="auto"/>
          </w:tcPr>
          <w:p w14:paraId="18B8E8FC" w14:textId="77777777" w:rsidR="004D3561" w:rsidRDefault="004D3561"/>
        </w:tc>
      </w:tr>
      <w:tr w:rsidR="00912F31" w14:paraId="43301BE9" w14:textId="08CECD1D" w:rsidTr="004D3561">
        <w:trPr>
          <w:trHeight w:val="328"/>
        </w:trPr>
        <w:tc>
          <w:tcPr>
            <w:tcW w:w="0" w:type="auto"/>
          </w:tcPr>
          <w:p w14:paraId="2813BD10" w14:textId="77777777" w:rsidR="004D3561" w:rsidRDefault="004D3561"/>
        </w:tc>
        <w:tc>
          <w:tcPr>
            <w:tcW w:w="0" w:type="auto"/>
          </w:tcPr>
          <w:p w14:paraId="1848CF2E" w14:textId="77777777" w:rsidR="004D3561" w:rsidRDefault="004D3561"/>
        </w:tc>
        <w:tc>
          <w:tcPr>
            <w:tcW w:w="0" w:type="auto"/>
            <w:gridSpan w:val="2"/>
          </w:tcPr>
          <w:p w14:paraId="3C40CC50" w14:textId="77777777" w:rsidR="004D3561" w:rsidRDefault="004D3561"/>
        </w:tc>
        <w:tc>
          <w:tcPr>
            <w:tcW w:w="0" w:type="auto"/>
            <w:gridSpan w:val="2"/>
          </w:tcPr>
          <w:p w14:paraId="1CEAE02C" w14:textId="77777777" w:rsidR="004D3561" w:rsidRDefault="004D3561"/>
        </w:tc>
        <w:tc>
          <w:tcPr>
            <w:tcW w:w="0" w:type="auto"/>
            <w:gridSpan w:val="3"/>
          </w:tcPr>
          <w:p w14:paraId="79A6B9EB" w14:textId="77777777" w:rsidR="004D3561" w:rsidRDefault="004D3561"/>
        </w:tc>
        <w:tc>
          <w:tcPr>
            <w:tcW w:w="0" w:type="auto"/>
            <w:gridSpan w:val="4"/>
          </w:tcPr>
          <w:p w14:paraId="0C376695" w14:textId="77777777" w:rsidR="004D3561" w:rsidRDefault="004D3561"/>
        </w:tc>
        <w:tc>
          <w:tcPr>
            <w:tcW w:w="0" w:type="auto"/>
          </w:tcPr>
          <w:p w14:paraId="44671F7F" w14:textId="77777777" w:rsidR="004D3561" w:rsidRDefault="004D3561"/>
        </w:tc>
        <w:tc>
          <w:tcPr>
            <w:tcW w:w="0" w:type="auto"/>
          </w:tcPr>
          <w:p w14:paraId="009F828B" w14:textId="77777777" w:rsidR="004D3561" w:rsidRDefault="004D3561"/>
        </w:tc>
      </w:tr>
      <w:tr w:rsidR="00912F31" w14:paraId="72272F7B" w14:textId="025FBA09" w:rsidTr="004D3561">
        <w:trPr>
          <w:trHeight w:val="344"/>
        </w:trPr>
        <w:tc>
          <w:tcPr>
            <w:tcW w:w="0" w:type="auto"/>
          </w:tcPr>
          <w:p w14:paraId="27AB8C24" w14:textId="77777777" w:rsidR="004D3561" w:rsidRDefault="004D3561"/>
        </w:tc>
        <w:tc>
          <w:tcPr>
            <w:tcW w:w="0" w:type="auto"/>
          </w:tcPr>
          <w:p w14:paraId="7B2C1A64" w14:textId="77777777" w:rsidR="004D3561" w:rsidRDefault="004D3561"/>
        </w:tc>
        <w:tc>
          <w:tcPr>
            <w:tcW w:w="0" w:type="auto"/>
            <w:gridSpan w:val="2"/>
          </w:tcPr>
          <w:p w14:paraId="65FD5BF2" w14:textId="77777777" w:rsidR="004D3561" w:rsidRDefault="004D3561"/>
        </w:tc>
        <w:tc>
          <w:tcPr>
            <w:tcW w:w="0" w:type="auto"/>
            <w:gridSpan w:val="2"/>
          </w:tcPr>
          <w:p w14:paraId="43BD493A" w14:textId="77777777" w:rsidR="004D3561" w:rsidRDefault="004D3561"/>
        </w:tc>
        <w:tc>
          <w:tcPr>
            <w:tcW w:w="0" w:type="auto"/>
            <w:gridSpan w:val="3"/>
          </w:tcPr>
          <w:p w14:paraId="4FAF08A4" w14:textId="77777777" w:rsidR="004D3561" w:rsidRDefault="004D3561"/>
        </w:tc>
        <w:tc>
          <w:tcPr>
            <w:tcW w:w="0" w:type="auto"/>
            <w:gridSpan w:val="4"/>
          </w:tcPr>
          <w:p w14:paraId="08EB5BDD" w14:textId="77777777" w:rsidR="004D3561" w:rsidRDefault="004D3561"/>
        </w:tc>
        <w:tc>
          <w:tcPr>
            <w:tcW w:w="0" w:type="auto"/>
          </w:tcPr>
          <w:p w14:paraId="482FF06C" w14:textId="77777777" w:rsidR="004D3561" w:rsidRDefault="004D3561"/>
        </w:tc>
        <w:tc>
          <w:tcPr>
            <w:tcW w:w="0" w:type="auto"/>
          </w:tcPr>
          <w:p w14:paraId="2D708CD7" w14:textId="77777777" w:rsidR="004D3561" w:rsidRDefault="004D3561"/>
        </w:tc>
      </w:tr>
      <w:tr w:rsidR="00912F31" w14:paraId="407B9BD7" w14:textId="51D7E177" w:rsidTr="004D3561">
        <w:trPr>
          <w:trHeight w:val="344"/>
        </w:trPr>
        <w:tc>
          <w:tcPr>
            <w:tcW w:w="0" w:type="auto"/>
          </w:tcPr>
          <w:p w14:paraId="64557020" w14:textId="77777777" w:rsidR="004D3561" w:rsidRDefault="004D3561"/>
        </w:tc>
        <w:tc>
          <w:tcPr>
            <w:tcW w:w="0" w:type="auto"/>
          </w:tcPr>
          <w:p w14:paraId="3CBB71F0" w14:textId="77777777" w:rsidR="004D3561" w:rsidRDefault="004D3561"/>
        </w:tc>
        <w:tc>
          <w:tcPr>
            <w:tcW w:w="0" w:type="auto"/>
            <w:gridSpan w:val="2"/>
          </w:tcPr>
          <w:p w14:paraId="7E0ED6C1" w14:textId="77777777" w:rsidR="004D3561" w:rsidRDefault="004D3561"/>
        </w:tc>
        <w:tc>
          <w:tcPr>
            <w:tcW w:w="0" w:type="auto"/>
            <w:gridSpan w:val="2"/>
          </w:tcPr>
          <w:p w14:paraId="1A51B0C3" w14:textId="77777777" w:rsidR="004D3561" w:rsidRDefault="004D3561"/>
        </w:tc>
        <w:tc>
          <w:tcPr>
            <w:tcW w:w="0" w:type="auto"/>
            <w:gridSpan w:val="3"/>
          </w:tcPr>
          <w:p w14:paraId="4AF6EC0D" w14:textId="77777777" w:rsidR="004D3561" w:rsidRDefault="004D3561"/>
        </w:tc>
        <w:tc>
          <w:tcPr>
            <w:tcW w:w="0" w:type="auto"/>
            <w:gridSpan w:val="4"/>
          </w:tcPr>
          <w:p w14:paraId="7DCA85F0" w14:textId="77777777" w:rsidR="004D3561" w:rsidRDefault="004D3561"/>
        </w:tc>
        <w:tc>
          <w:tcPr>
            <w:tcW w:w="0" w:type="auto"/>
          </w:tcPr>
          <w:p w14:paraId="5D813282" w14:textId="77777777" w:rsidR="004D3561" w:rsidRDefault="004D3561"/>
        </w:tc>
        <w:tc>
          <w:tcPr>
            <w:tcW w:w="0" w:type="auto"/>
          </w:tcPr>
          <w:p w14:paraId="61F17D1D" w14:textId="77777777" w:rsidR="004D3561" w:rsidRDefault="004D3561"/>
        </w:tc>
      </w:tr>
      <w:tr w:rsidR="00912F31" w14:paraId="5E2A8091" w14:textId="77777777" w:rsidTr="007C4135">
        <w:trPr>
          <w:trHeight w:val="344"/>
        </w:trPr>
        <w:tc>
          <w:tcPr>
            <w:tcW w:w="0" w:type="auto"/>
          </w:tcPr>
          <w:p w14:paraId="4BC7251B" w14:textId="77777777" w:rsidR="00770136" w:rsidRDefault="00770136" w:rsidP="007C4135"/>
        </w:tc>
        <w:tc>
          <w:tcPr>
            <w:tcW w:w="0" w:type="auto"/>
          </w:tcPr>
          <w:p w14:paraId="31E764BC" w14:textId="77777777" w:rsidR="00770136" w:rsidRDefault="00770136" w:rsidP="007C4135"/>
        </w:tc>
        <w:tc>
          <w:tcPr>
            <w:tcW w:w="0" w:type="auto"/>
            <w:gridSpan w:val="2"/>
          </w:tcPr>
          <w:p w14:paraId="151057AB" w14:textId="77777777" w:rsidR="00770136" w:rsidRDefault="00770136" w:rsidP="007C4135"/>
        </w:tc>
        <w:tc>
          <w:tcPr>
            <w:tcW w:w="0" w:type="auto"/>
            <w:gridSpan w:val="3"/>
          </w:tcPr>
          <w:p w14:paraId="2EFFE6A8" w14:textId="77777777" w:rsidR="00770136" w:rsidRDefault="00770136" w:rsidP="007C4135"/>
        </w:tc>
        <w:tc>
          <w:tcPr>
            <w:tcW w:w="0" w:type="auto"/>
            <w:gridSpan w:val="3"/>
          </w:tcPr>
          <w:p w14:paraId="2A4082F7" w14:textId="77777777" w:rsidR="00770136" w:rsidRDefault="00770136" w:rsidP="007C4135"/>
        </w:tc>
        <w:tc>
          <w:tcPr>
            <w:tcW w:w="0" w:type="auto"/>
            <w:gridSpan w:val="2"/>
          </w:tcPr>
          <w:p w14:paraId="07ECFF99" w14:textId="77777777" w:rsidR="00770136" w:rsidRDefault="00770136" w:rsidP="007C4135"/>
        </w:tc>
        <w:tc>
          <w:tcPr>
            <w:tcW w:w="0" w:type="auto"/>
            <w:gridSpan w:val="2"/>
          </w:tcPr>
          <w:p w14:paraId="2A163719" w14:textId="77777777" w:rsidR="00770136" w:rsidRDefault="00770136" w:rsidP="007C4135"/>
        </w:tc>
        <w:tc>
          <w:tcPr>
            <w:tcW w:w="0" w:type="auto"/>
          </w:tcPr>
          <w:p w14:paraId="314C7B7F" w14:textId="77777777" w:rsidR="00770136" w:rsidRDefault="00770136" w:rsidP="007C4135"/>
        </w:tc>
      </w:tr>
      <w:tr w:rsidR="00912F31" w14:paraId="762DB87B" w14:textId="0859B2D5" w:rsidTr="004D3561">
        <w:trPr>
          <w:trHeight w:val="344"/>
        </w:trPr>
        <w:tc>
          <w:tcPr>
            <w:tcW w:w="0" w:type="auto"/>
          </w:tcPr>
          <w:p w14:paraId="61164F2F" w14:textId="32E7EED6" w:rsidR="004D3561" w:rsidRDefault="00770136">
            <w:r>
              <w:t>Machine learning techniques for intrusion detection</w:t>
            </w:r>
          </w:p>
        </w:tc>
        <w:tc>
          <w:tcPr>
            <w:tcW w:w="0" w:type="auto"/>
          </w:tcPr>
          <w:p w14:paraId="2FE8B43D" w14:textId="7C0CC804" w:rsidR="004D3561" w:rsidRDefault="00770136">
            <w:r>
              <w:t xml:space="preserve">Most techniques used in today’s IDS (intrusion detection system) are not able to deal with the dynamic and complex </w:t>
            </w:r>
            <w:r>
              <w:lastRenderedPageBreak/>
              <w:t xml:space="preserve">nature of </w:t>
            </w:r>
            <w:r w:rsidR="00807D94">
              <w:t>cyber-attacks</w:t>
            </w:r>
            <w:r>
              <w:t xml:space="preserve"> on computer networks.</w:t>
            </w:r>
          </w:p>
        </w:tc>
        <w:tc>
          <w:tcPr>
            <w:tcW w:w="0" w:type="auto"/>
            <w:gridSpan w:val="2"/>
          </w:tcPr>
          <w:p w14:paraId="0D574CCC" w14:textId="7D5AA9C5" w:rsidR="004D3561" w:rsidRDefault="00912F31">
            <w:r>
              <w:lastRenderedPageBreak/>
              <w:t xml:space="preserve">Better adaptive methods like various techniques of machine learning can result in higher detection rates, lower false alarm rates and reasonable computation and communication costs. </w:t>
            </w:r>
            <w:bookmarkStart w:id="0" w:name="_GoBack"/>
            <w:bookmarkEnd w:id="0"/>
          </w:p>
        </w:tc>
        <w:tc>
          <w:tcPr>
            <w:tcW w:w="0" w:type="auto"/>
            <w:gridSpan w:val="2"/>
          </w:tcPr>
          <w:p w14:paraId="6929F045" w14:textId="77777777" w:rsidR="004D3561" w:rsidRDefault="004D3561"/>
        </w:tc>
        <w:tc>
          <w:tcPr>
            <w:tcW w:w="0" w:type="auto"/>
            <w:gridSpan w:val="3"/>
          </w:tcPr>
          <w:p w14:paraId="08F36FD2" w14:textId="77777777" w:rsidR="004D3561" w:rsidRDefault="004D3561"/>
        </w:tc>
        <w:tc>
          <w:tcPr>
            <w:tcW w:w="0" w:type="auto"/>
            <w:gridSpan w:val="4"/>
          </w:tcPr>
          <w:p w14:paraId="7E157C37" w14:textId="77777777" w:rsidR="004D3561" w:rsidRDefault="004D3561"/>
        </w:tc>
        <w:tc>
          <w:tcPr>
            <w:tcW w:w="0" w:type="auto"/>
          </w:tcPr>
          <w:p w14:paraId="194B3B46" w14:textId="77777777" w:rsidR="004D3561" w:rsidRDefault="004D3561"/>
        </w:tc>
        <w:tc>
          <w:tcPr>
            <w:tcW w:w="0" w:type="auto"/>
          </w:tcPr>
          <w:p w14:paraId="742E3B11" w14:textId="77777777" w:rsidR="004D3561" w:rsidRDefault="004D3561"/>
        </w:tc>
      </w:tr>
      <w:tr w:rsidR="00912F31" w14:paraId="1F45FF9D" w14:textId="77777777" w:rsidTr="007C4135">
        <w:trPr>
          <w:trHeight w:val="1295"/>
        </w:trPr>
        <w:tc>
          <w:tcPr>
            <w:tcW w:w="0" w:type="auto"/>
          </w:tcPr>
          <w:p w14:paraId="17615D4A" w14:textId="77777777" w:rsidR="00770136" w:rsidRDefault="00770136" w:rsidP="007C4135">
            <w:r>
              <w:lastRenderedPageBreak/>
              <w:t xml:space="preserve"> Last year</w:t>
            </w:r>
          </w:p>
        </w:tc>
        <w:tc>
          <w:tcPr>
            <w:tcW w:w="0" w:type="auto"/>
            <w:gridSpan w:val="2"/>
          </w:tcPr>
          <w:p w14:paraId="0D4491B7" w14:textId="77777777" w:rsidR="00770136" w:rsidRDefault="00770136" w:rsidP="007C4135">
            <w:r>
              <w:t xml:space="preserve">Network is open to all kinds of activities. </w:t>
            </w:r>
          </w:p>
          <w:p w14:paraId="1A96C4F1" w14:textId="77777777" w:rsidR="00770136" w:rsidRDefault="00770136" w:rsidP="007C4135">
            <w:r>
              <w:t>Thus, to verify every single communication taking place is an impossible task.</w:t>
            </w:r>
          </w:p>
          <w:p w14:paraId="250E1284" w14:textId="77777777" w:rsidR="00770136" w:rsidRDefault="00770136" w:rsidP="007C4135">
            <w:r>
              <w:t>This nature of network determines that it is vulnerable to attacks.</w:t>
            </w:r>
          </w:p>
          <w:p w14:paraId="27E917F0" w14:textId="77777777" w:rsidR="00770136" w:rsidRDefault="00770136" w:rsidP="007C4135">
            <w:r>
              <w:t>The # and types of attacks increase.</w:t>
            </w:r>
          </w:p>
          <w:p w14:paraId="34481EB1" w14:textId="77777777" w:rsidR="00770136" w:rsidRDefault="00770136" w:rsidP="007C4135">
            <w:r>
              <w:t>Better way of identifying attack patterns is necessary.</w:t>
            </w:r>
          </w:p>
          <w:p w14:paraId="4DCE313C" w14:textId="77777777" w:rsidR="00770136" w:rsidRDefault="00770136" w:rsidP="007C4135"/>
          <w:p w14:paraId="7A43A8D4" w14:textId="77777777" w:rsidR="00770136" w:rsidRDefault="00770136" w:rsidP="007C4135"/>
        </w:tc>
        <w:tc>
          <w:tcPr>
            <w:tcW w:w="0" w:type="auto"/>
            <w:gridSpan w:val="2"/>
          </w:tcPr>
          <w:p w14:paraId="10B0CBA6" w14:textId="77777777" w:rsidR="00770136" w:rsidRDefault="00770136" w:rsidP="007C4135">
            <w:r>
              <w:t xml:space="preserve">The university encompasses all kinds of individuals. So does its network hosts all sorts of activities. Moreover, data stored on the university network is both sensitive and significant.  </w:t>
            </w:r>
          </w:p>
          <w:p w14:paraId="698151E1" w14:textId="77777777" w:rsidR="00770136" w:rsidRDefault="00770136" w:rsidP="007C4135">
            <w:r>
              <w:t>Therefore, it is very important for the university to design a secure system that rejects cyber intrusion.</w:t>
            </w:r>
          </w:p>
        </w:tc>
        <w:tc>
          <w:tcPr>
            <w:tcW w:w="0" w:type="auto"/>
            <w:gridSpan w:val="3"/>
          </w:tcPr>
          <w:p w14:paraId="212F15E2" w14:textId="77777777" w:rsidR="00770136" w:rsidRDefault="00770136" w:rsidP="007C4135"/>
        </w:tc>
        <w:tc>
          <w:tcPr>
            <w:tcW w:w="0" w:type="auto"/>
            <w:gridSpan w:val="3"/>
          </w:tcPr>
          <w:p w14:paraId="26673D38" w14:textId="77777777" w:rsidR="00770136" w:rsidRDefault="00770136" w:rsidP="007C4135">
            <w:r>
              <w:t>No ground truth to test the results. Therefore, would be nice to have labeled data, that is, data with identified groups and flags for attacks.</w:t>
            </w:r>
          </w:p>
          <w:p w14:paraId="61A45712" w14:textId="77777777" w:rsidR="00770136" w:rsidRDefault="00770136" w:rsidP="007C4135"/>
          <w:p w14:paraId="78AD438C" w14:textId="77777777" w:rsidR="00770136" w:rsidRDefault="00770136" w:rsidP="007C4135">
            <w:r>
              <w:t>Better hardware and algos may allow real-time/live testing of the methods mentioned in this paper.</w:t>
            </w:r>
          </w:p>
          <w:p w14:paraId="2A055549" w14:textId="77777777" w:rsidR="00770136" w:rsidRDefault="00770136" w:rsidP="007C4135"/>
          <w:p w14:paraId="29A59C13" w14:textId="77777777" w:rsidR="00770136" w:rsidRDefault="00770136" w:rsidP="007C4135">
            <w:r>
              <w:t>48min of network data is adequate but still not large enough. Larger dataset may give better accuracy.</w:t>
            </w:r>
          </w:p>
          <w:p w14:paraId="5161547A" w14:textId="77777777" w:rsidR="00770136" w:rsidRDefault="00770136" w:rsidP="007C4135"/>
          <w:p w14:paraId="1DF2A26A" w14:textId="77777777" w:rsidR="00770136" w:rsidRDefault="00770136" w:rsidP="007C4135">
            <w:r>
              <w:t xml:space="preserve">The varying/unstable/fleeting nature of attacks and malicious communication also lead to a more complicated validation process. Moreover, the way of attacking as well as the number of </w:t>
            </w:r>
            <w:r>
              <w:lastRenderedPageBreak/>
              <w:t xml:space="preserve">attacks are always changing. </w:t>
            </w:r>
          </w:p>
          <w:p w14:paraId="004D8B09" w14:textId="77777777" w:rsidR="00770136" w:rsidRDefault="00770136" w:rsidP="007C4135">
            <w:r>
              <w:t xml:space="preserve">Therefore, to distinguish such a volatile state from normal activity is challenging.  </w:t>
            </w:r>
          </w:p>
          <w:p w14:paraId="39DB9988" w14:textId="77777777" w:rsidR="00770136" w:rsidRDefault="00770136" w:rsidP="007C4135"/>
        </w:tc>
        <w:tc>
          <w:tcPr>
            <w:tcW w:w="0" w:type="auto"/>
            <w:gridSpan w:val="2"/>
          </w:tcPr>
          <w:p w14:paraId="389DD844" w14:textId="77777777" w:rsidR="00770136" w:rsidRDefault="00770136" w:rsidP="007C4135">
            <w:r>
              <w:lastRenderedPageBreak/>
              <w:t>Assume that the access pattern of an attacker fundamentally differs from that of benign users.</w:t>
            </w:r>
          </w:p>
          <w:p w14:paraId="1A7E731C" w14:textId="77777777" w:rsidR="00770136" w:rsidRDefault="00770136" w:rsidP="007C4135"/>
          <w:p w14:paraId="0012BAD0" w14:textId="77777777" w:rsidR="00770136" w:rsidRDefault="00770136" w:rsidP="007C4135">
            <w:r>
              <w:t>Thus, may be able to differentiate the normal activity of an attacker vs benign user.</w:t>
            </w:r>
          </w:p>
          <w:p w14:paraId="69957588" w14:textId="77777777" w:rsidR="00770136" w:rsidRDefault="00770136" w:rsidP="007C4135"/>
          <w:p w14:paraId="25CAD68C" w14:textId="77777777" w:rsidR="00770136" w:rsidRDefault="00770136" w:rsidP="007C4135">
            <w:r>
              <w:t>Specifically, logic flows:</w:t>
            </w:r>
          </w:p>
          <w:p w14:paraId="71958ECD" w14:textId="77777777" w:rsidR="00770136" w:rsidRDefault="00770136" w:rsidP="007C4135">
            <w:pPr>
              <w:pStyle w:val="ListParagraph"/>
              <w:numPr>
                <w:ilvl w:val="0"/>
                <w:numId w:val="1"/>
              </w:numPr>
            </w:pPr>
            <w:r>
              <w:t xml:space="preserve">All network communication </w:t>
            </w:r>
            <w:r>
              <w:sym w:font="Wingdings" w:char="F0E0"/>
            </w:r>
            <w:r>
              <w:t xml:space="preserve"> a single descriptive data point; </w:t>
            </w:r>
          </w:p>
          <w:p w14:paraId="1194356D" w14:textId="77777777" w:rsidR="00770136" w:rsidRDefault="00770136" w:rsidP="007C4135">
            <w:pPr>
              <w:pStyle w:val="ListParagraph"/>
              <w:numPr>
                <w:ilvl w:val="0"/>
                <w:numId w:val="1"/>
              </w:numPr>
            </w:pPr>
            <w:r>
              <w:t xml:space="preserve">Features are extracted from this single descriptive data point. </w:t>
            </w:r>
          </w:p>
          <w:p w14:paraId="7DD26040" w14:textId="77777777" w:rsidR="00770136" w:rsidRDefault="00770136" w:rsidP="007C4135">
            <w:pPr>
              <w:pStyle w:val="ListParagraph"/>
              <w:numPr>
                <w:ilvl w:val="0"/>
                <w:numId w:val="1"/>
              </w:numPr>
            </w:pPr>
            <w:r>
              <w:t xml:space="preserve">Such features </w:t>
            </w:r>
            <w:r>
              <w:lastRenderedPageBreak/>
              <w:t xml:space="preserve">are then clustered to determine the different access patterns and separate types of communications. </w:t>
            </w:r>
          </w:p>
          <w:p w14:paraId="0AC3664C" w14:textId="77777777" w:rsidR="00770136" w:rsidRDefault="00770136" w:rsidP="007C4135">
            <w:pPr>
              <w:pStyle w:val="ListParagraph"/>
              <w:numPr>
                <w:ilvl w:val="0"/>
                <w:numId w:val="1"/>
              </w:numPr>
            </w:pPr>
            <w:r>
              <w:t xml:space="preserve">These features extracted from netflow </w:t>
            </w:r>
            <w:r>
              <w:sym w:font="Wingdings" w:char="F0E0"/>
            </w:r>
            <w:r>
              <w:t xml:space="preserve"> features that summarize all the network activity of a single IP node.</w:t>
            </w:r>
          </w:p>
          <w:p w14:paraId="05382C95" w14:textId="77777777" w:rsidR="00770136" w:rsidRDefault="00770136" w:rsidP="007C4135">
            <w:pPr>
              <w:pStyle w:val="ListParagraph"/>
              <w:numPr>
                <w:ilvl w:val="0"/>
                <w:numId w:val="1"/>
              </w:numPr>
            </w:pPr>
            <w:r>
              <w:t xml:space="preserve">All IP nodes are then clustered using IP level information, and such clustering should enable us to </w:t>
            </w:r>
            <w:r>
              <w:lastRenderedPageBreak/>
              <w:t>differentiate between attackers and benign users.</w:t>
            </w:r>
          </w:p>
          <w:p w14:paraId="571301BB" w14:textId="77777777" w:rsidR="00770136" w:rsidRDefault="00770136" w:rsidP="007C4135">
            <w:pPr>
              <w:pStyle w:val="ListParagraph"/>
            </w:pPr>
          </w:p>
          <w:p w14:paraId="0F364638" w14:textId="77777777" w:rsidR="00770136" w:rsidRDefault="00770136" w:rsidP="007C4135"/>
          <w:p w14:paraId="3030794F" w14:textId="77777777" w:rsidR="00770136" w:rsidRDefault="00770136" w:rsidP="007C4135">
            <w:r>
              <w:t xml:space="preserve"> </w:t>
            </w:r>
          </w:p>
        </w:tc>
        <w:tc>
          <w:tcPr>
            <w:tcW w:w="0" w:type="auto"/>
          </w:tcPr>
          <w:p w14:paraId="4EAA908F" w14:textId="77777777" w:rsidR="00770136" w:rsidRDefault="00770136" w:rsidP="007C4135">
            <w:r>
              <w:lastRenderedPageBreak/>
              <w:t>Data source from network traffic of UVA, so the source of data is validated.</w:t>
            </w:r>
          </w:p>
          <w:p w14:paraId="00789505" w14:textId="77777777" w:rsidR="00770136" w:rsidRDefault="00770136" w:rsidP="007C4135"/>
          <w:p w14:paraId="2CF996D7" w14:textId="77777777" w:rsidR="00770136" w:rsidRDefault="00770136" w:rsidP="007C4135">
            <w:r>
              <w:t>The approach, however, is not veritable because there is no ground truth to test the results upon.</w:t>
            </w:r>
          </w:p>
        </w:tc>
        <w:tc>
          <w:tcPr>
            <w:tcW w:w="0" w:type="auto"/>
          </w:tcPr>
          <w:p w14:paraId="7E1C8E85" w14:textId="77777777" w:rsidR="00770136" w:rsidRDefault="00770136" w:rsidP="007C4135">
            <w:r>
              <w:t>Attack vectors</w:t>
            </w:r>
          </w:p>
          <w:p w14:paraId="2894768C" w14:textId="77777777" w:rsidR="00770136" w:rsidRDefault="00770136" w:rsidP="007C4135"/>
          <w:p w14:paraId="62949C38" w14:textId="77777777" w:rsidR="00770136" w:rsidRDefault="00770136" w:rsidP="007C4135">
            <w:r>
              <w:t>Unsupervised clustering technique</w:t>
            </w:r>
          </w:p>
          <w:p w14:paraId="7A39F57E" w14:textId="77777777" w:rsidR="00770136" w:rsidRDefault="00770136" w:rsidP="007C4135"/>
          <w:p w14:paraId="1C8BEB38" w14:textId="77777777" w:rsidR="00770136" w:rsidRDefault="00770136" w:rsidP="007C4135">
            <w:r>
              <w:t>Host-source pair</w:t>
            </w:r>
          </w:p>
          <w:p w14:paraId="3ECB9457" w14:textId="77777777" w:rsidR="00770136" w:rsidRDefault="00770136" w:rsidP="007C4135"/>
          <w:p w14:paraId="2306B502" w14:textId="77777777" w:rsidR="00770136" w:rsidRDefault="00770136" w:rsidP="007C4135">
            <w:r>
              <w:t>How does time component work in this approach?</w:t>
            </w:r>
          </w:p>
          <w:p w14:paraId="535ADAAD" w14:textId="77777777" w:rsidR="00770136" w:rsidRDefault="00770136" w:rsidP="007C4135"/>
          <w:p w14:paraId="5F840D97" w14:textId="77777777" w:rsidR="00770136" w:rsidRDefault="00770136" w:rsidP="007C4135">
            <w:r>
              <w:t>Hierarchical clustering algorithm.</w:t>
            </w:r>
          </w:p>
          <w:p w14:paraId="680A4586" w14:textId="77777777" w:rsidR="00770136" w:rsidRDefault="00770136" w:rsidP="007C4135"/>
          <w:p w14:paraId="6D1A268E" w14:textId="77777777" w:rsidR="00770136" w:rsidRDefault="00770136" w:rsidP="007C4135">
            <w:r>
              <w:t>“computers on network that switch context over time”, what is “switch context”?</w:t>
            </w:r>
          </w:p>
        </w:tc>
      </w:tr>
    </w:tbl>
    <w:p w14:paraId="6C23B2C2" w14:textId="77777777" w:rsidR="008E28D0" w:rsidRDefault="008E28D0"/>
    <w:p w14:paraId="308D9E1C" w14:textId="77777777" w:rsidR="007815F1" w:rsidRDefault="007815F1"/>
    <w:sectPr w:rsidR="007815F1" w:rsidSect="00E61E29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0E1F"/>
    <w:multiLevelType w:val="hybridMultilevel"/>
    <w:tmpl w:val="BE06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</w:compat>
  <w:rsids>
    <w:rsidRoot w:val="007815F1"/>
    <w:rsid w:val="000D0DDD"/>
    <w:rsid w:val="00124C1A"/>
    <w:rsid w:val="002401AF"/>
    <w:rsid w:val="002C6FD9"/>
    <w:rsid w:val="003B182B"/>
    <w:rsid w:val="004B3C95"/>
    <w:rsid w:val="004D3561"/>
    <w:rsid w:val="004D758D"/>
    <w:rsid w:val="005B4BBE"/>
    <w:rsid w:val="005C242F"/>
    <w:rsid w:val="005C48B3"/>
    <w:rsid w:val="006066B0"/>
    <w:rsid w:val="00770136"/>
    <w:rsid w:val="007815F1"/>
    <w:rsid w:val="00807D94"/>
    <w:rsid w:val="008E28D0"/>
    <w:rsid w:val="008F62A6"/>
    <w:rsid w:val="00912F31"/>
    <w:rsid w:val="00923DA7"/>
    <w:rsid w:val="0096258A"/>
    <w:rsid w:val="009A7768"/>
    <w:rsid w:val="00A04610"/>
    <w:rsid w:val="00AE3AC6"/>
    <w:rsid w:val="00BB3E61"/>
    <w:rsid w:val="00C1635C"/>
    <w:rsid w:val="00CE7538"/>
    <w:rsid w:val="00D87A86"/>
    <w:rsid w:val="00E61E29"/>
    <w:rsid w:val="00E66C61"/>
    <w:rsid w:val="00E76F80"/>
    <w:rsid w:val="00F02588"/>
    <w:rsid w:val="00F67151"/>
    <w:rsid w:val="00F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6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61E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tianye song</cp:lastModifiedBy>
  <cp:revision>26</cp:revision>
  <dcterms:created xsi:type="dcterms:W3CDTF">2016-09-08T12:27:00Z</dcterms:created>
  <dcterms:modified xsi:type="dcterms:W3CDTF">2016-09-12T15:38:00Z</dcterms:modified>
</cp:coreProperties>
</file>