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A4FFD" w14:textId="77777777" w:rsidR="002D7900" w:rsidRDefault="002D7900" w:rsidP="002D7900">
      <w:pPr>
        <w:pStyle w:val="Title"/>
      </w:pPr>
    </w:p>
    <w:p w14:paraId="0A6C5D84" w14:textId="77777777" w:rsidR="002D7900" w:rsidRDefault="002D7900" w:rsidP="002D7900">
      <w:pPr>
        <w:pStyle w:val="Title"/>
      </w:pPr>
    </w:p>
    <w:p w14:paraId="072E7000" w14:textId="565B5F85" w:rsidR="003644F3" w:rsidRDefault="002D7900" w:rsidP="002D7900">
      <w:pPr>
        <w:pStyle w:val="Title"/>
      </w:pPr>
      <w:r>
        <w:t>CZ4046 Intelligent Agents</w:t>
      </w:r>
    </w:p>
    <w:p w14:paraId="07915C55" w14:textId="0AE34E1F" w:rsidR="002D7900" w:rsidRPr="002D7900" w:rsidRDefault="002D7900" w:rsidP="002D7900">
      <w:pPr>
        <w:pStyle w:val="Title"/>
      </w:pPr>
      <w:r>
        <w:t>Semester 2 2017/2018</w:t>
      </w:r>
    </w:p>
    <w:p w14:paraId="0F7235E9" w14:textId="6589A0C2" w:rsidR="002D7900" w:rsidRDefault="002D7900" w:rsidP="002D7900">
      <w:pPr>
        <w:pStyle w:val="Subtitle"/>
      </w:pPr>
      <w:r>
        <w:t xml:space="preserve">Assignment </w:t>
      </w:r>
      <w:r w:rsidR="00094132">
        <w:t>2</w:t>
      </w:r>
      <w:r>
        <w:t xml:space="preserve">: </w:t>
      </w:r>
      <w:r w:rsidR="00094132">
        <w:t>Repeated Prisoners Dilemma</w:t>
      </w:r>
    </w:p>
    <w:p w14:paraId="15CD9CCF" w14:textId="0C056CD8" w:rsidR="002D7900" w:rsidRDefault="002D7900" w:rsidP="002D7900"/>
    <w:p w14:paraId="472D646C" w14:textId="337267CA" w:rsidR="002D7900" w:rsidRDefault="002D7900" w:rsidP="002D7900"/>
    <w:p w14:paraId="47048115" w14:textId="12D8CE29" w:rsidR="002D7900" w:rsidRDefault="002D7900" w:rsidP="002D7900"/>
    <w:p w14:paraId="2269B1F8" w14:textId="2AF081C8" w:rsidR="002D7900" w:rsidRDefault="002D7900" w:rsidP="002D7900"/>
    <w:p w14:paraId="67AF9B7D" w14:textId="56ECEF56" w:rsidR="002D7900" w:rsidRDefault="002D7900" w:rsidP="002D7900"/>
    <w:p w14:paraId="5AA6A9C8" w14:textId="46CC3AF1" w:rsidR="002D7900" w:rsidRDefault="002D7900" w:rsidP="002D7900"/>
    <w:p w14:paraId="23FE0EDD" w14:textId="648CE98F" w:rsidR="002D7900" w:rsidRDefault="002D7900" w:rsidP="002D7900"/>
    <w:p w14:paraId="0CE8F269" w14:textId="5FA8695B" w:rsidR="002D7900" w:rsidRDefault="002D7900" w:rsidP="002D7900"/>
    <w:p w14:paraId="5ADE9F46" w14:textId="29912AC1" w:rsidR="002D7900" w:rsidRDefault="002D7900" w:rsidP="002D7900"/>
    <w:p w14:paraId="4121FE49" w14:textId="50251DFF" w:rsidR="002D7900" w:rsidRDefault="002D7900" w:rsidP="002D7900"/>
    <w:p w14:paraId="3AFC938F" w14:textId="06B59936" w:rsidR="002D7900" w:rsidRDefault="002D7900" w:rsidP="002D7900"/>
    <w:p w14:paraId="7FC3724C" w14:textId="0804CAF8" w:rsidR="002D7900" w:rsidRDefault="002D7900" w:rsidP="002D7900"/>
    <w:p w14:paraId="3AEB3B39" w14:textId="6D4BDD36" w:rsidR="002D7900" w:rsidRDefault="002D7900" w:rsidP="002D7900"/>
    <w:p w14:paraId="127242DA" w14:textId="447B5DC4" w:rsidR="002D7900" w:rsidRDefault="002D7900" w:rsidP="002D7900"/>
    <w:p w14:paraId="4BC9075D" w14:textId="7A2C487C" w:rsidR="002D7900" w:rsidRDefault="002D7900" w:rsidP="002D7900"/>
    <w:p w14:paraId="0FE5A4C0" w14:textId="77EE1C35" w:rsidR="002D7900" w:rsidRDefault="002D7900" w:rsidP="002D7900"/>
    <w:p w14:paraId="045DB166" w14:textId="196B408B" w:rsidR="002D7900" w:rsidRPr="002D7900" w:rsidRDefault="002D7900" w:rsidP="002D7900">
      <w:pPr>
        <w:rPr>
          <w:sz w:val="24"/>
          <w:szCs w:val="24"/>
        </w:rPr>
      </w:pPr>
    </w:p>
    <w:p w14:paraId="210F63E1" w14:textId="3F14A599" w:rsidR="00094132" w:rsidRDefault="002D7900">
      <w:pPr>
        <w:rPr>
          <w:sz w:val="24"/>
          <w:szCs w:val="24"/>
        </w:rPr>
      </w:pPr>
      <w:r w:rsidRPr="002D7900">
        <w:rPr>
          <w:b/>
          <w:sz w:val="24"/>
          <w:szCs w:val="24"/>
        </w:rPr>
        <w:t>Name:</w:t>
      </w:r>
      <w:r w:rsidRPr="002D7900">
        <w:rPr>
          <w:sz w:val="24"/>
          <w:szCs w:val="24"/>
        </w:rPr>
        <w:t xml:space="preserve"> </w:t>
      </w:r>
      <w:proofErr w:type="spellStart"/>
      <w:r w:rsidR="00BB2F4D">
        <w:rPr>
          <w:sz w:val="24"/>
          <w:szCs w:val="24"/>
        </w:rPr>
        <w:t>tsKennethTeo</w:t>
      </w:r>
      <w:proofErr w:type="spellEnd"/>
      <w:r w:rsidR="00094132">
        <w:rPr>
          <w:sz w:val="24"/>
          <w:szCs w:val="24"/>
        </w:rPr>
        <w:br w:type="page"/>
      </w:r>
    </w:p>
    <w:p w14:paraId="759C3CD2" w14:textId="5A0E220B" w:rsidR="002D7900" w:rsidRDefault="00EB3DF6" w:rsidP="0076637A">
      <w:pPr>
        <w:pStyle w:val="Heading1"/>
      </w:pPr>
      <w:r>
        <w:lastRenderedPageBreak/>
        <w:t>Code:</w:t>
      </w:r>
    </w:p>
    <w:tbl>
      <w:tblPr>
        <w:tblStyle w:val="TableGrid"/>
        <w:tblW w:w="0" w:type="auto"/>
        <w:tblLook w:val="04A0" w:firstRow="1" w:lastRow="0" w:firstColumn="1" w:lastColumn="0" w:noHBand="0" w:noVBand="1"/>
      </w:tblPr>
      <w:tblGrid>
        <w:gridCol w:w="9016"/>
      </w:tblGrid>
      <w:tr w:rsidR="00EB3DF6" w14:paraId="693074F7" w14:textId="77777777" w:rsidTr="00EB3DF6">
        <w:tc>
          <w:tcPr>
            <w:tcW w:w="9016" w:type="dxa"/>
          </w:tcPr>
          <w:p w14:paraId="6E041751" w14:textId="26BDD9D2" w:rsidR="00FE3729" w:rsidRPr="00FE3729" w:rsidRDefault="00FE3729" w:rsidP="00FE3729">
            <w:pPr>
              <w:rPr>
                <w:rFonts w:ascii="Consolas" w:hAnsi="Consolas"/>
                <w:sz w:val="20"/>
              </w:rPr>
            </w:pPr>
            <w:r w:rsidRPr="00FE3729">
              <w:rPr>
                <w:rFonts w:ascii="Consolas" w:hAnsi="Consolas"/>
                <w:sz w:val="20"/>
              </w:rPr>
              <w:t xml:space="preserve">class </w:t>
            </w:r>
            <w:proofErr w:type="spellStart"/>
            <w:r w:rsidR="00BB2F4D">
              <w:rPr>
                <w:rFonts w:ascii="Consolas" w:hAnsi="Consolas"/>
                <w:sz w:val="20"/>
              </w:rPr>
              <w:t>tsKennethTeo</w:t>
            </w:r>
            <w:r w:rsidRPr="00FE3729">
              <w:rPr>
                <w:rFonts w:ascii="Consolas" w:hAnsi="Consolas"/>
                <w:sz w:val="20"/>
              </w:rPr>
              <w:t>_Player</w:t>
            </w:r>
            <w:proofErr w:type="spellEnd"/>
            <w:r w:rsidRPr="00FE3729">
              <w:rPr>
                <w:rFonts w:ascii="Consolas" w:hAnsi="Consolas"/>
                <w:sz w:val="20"/>
              </w:rPr>
              <w:t xml:space="preserve"> extends Player {</w:t>
            </w:r>
          </w:p>
          <w:p w14:paraId="2DFF6AA0" w14:textId="2644DB02" w:rsidR="00FE3729" w:rsidRPr="00FE3729" w:rsidRDefault="00FE3729" w:rsidP="00FE3729">
            <w:pPr>
              <w:rPr>
                <w:rFonts w:ascii="Consolas" w:hAnsi="Consolas"/>
                <w:sz w:val="20"/>
              </w:rPr>
            </w:pPr>
            <w:r>
              <w:rPr>
                <w:rFonts w:ascii="Consolas" w:hAnsi="Consolas"/>
                <w:sz w:val="20"/>
              </w:rPr>
              <w:t xml:space="preserve">    </w:t>
            </w:r>
            <w:r w:rsidRPr="00FE3729">
              <w:rPr>
                <w:rFonts w:ascii="Consolas" w:hAnsi="Consolas"/>
                <w:sz w:val="20"/>
              </w:rPr>
              <w:t xml:space="preserve">// A Tolerant Tit for Tat player that considers action of </w:t>
            </w:r>
            <w:r w:rsidR="00BE1335">
              <w:rPr>
                <w:rFonts w:ascii="Consolas" w:hAnsi="Consolas"/>
                <w:sz w:val="20"/>
              </w:rPr>
              <w:t>both</w:t>
            </w:r>
          </w:p>
          <w:p w14:paraId="3AAA3AB1" w14:textId="4D67A6E7" w:rsidR="00FE3729" w:rsidRPr="00FE3729" w:rsidRDefault="00FE3729" w:rsidP="00FE3729">
            <w:pPr>
              <w:rPr>
                <w:rFonts w:ascii="Consolas" w:hAnsi="Consolas"/>
                <w:sz w:val="20"/>
              </w:rPr>
            </w:pPr>
            <w:r w:rsidRPr="00FE3729">
              <w:rPr>
                <w:rFonts w:ascii="Consolas" w:hAnsi="Consolas"/>
                <w:sz w:val="20"/>
              </w:rPr>
              <w:t xml:space="preserve">    // opponents instead of just looking at one.</w:t>
            </w:r>
          </w:p>
          <w:p w14:paraId="250B4C49" w14:textId="3D7A4A7C" w:rsidR="00FE3729" w:rsidRDefault="00FE3729" w:rsidP="00FE3729">
            <w:pPr>
              <w:ind w:firstLine="438"/>
              <w:rPr>
                <w:rFonts w:ascii="Consolas" w:hAnsi="Consolas"/>
                <w:sz w:val="20"/>
              </w:rPr>
            </w:pPr>
            <w:r w:rsidRPr="00FE3729">
              <w:rPr>
                <w:rFonts w:ascii="Consolas" w:hAnsi="Consolas"/>
                <w:sz w:val="20"/>
              </w:rPr>
              <w:t xml:space="preserve">// If opponents are not acting in unison, fall back to </w:t>
            </w:r>
            <w:proofErr w:type="gramStart"/>
            <w:r w:rsidRPr="00FE3729">
              <w:rPr>
                <w:rFonts w:ascii="Consolas" w:hAnsi="Consolas"/>
                <w:sz w:val="20"/>
              </w:rPr>
              <w:t>being</w:t>
            </w:r>
            <w:proofErr w:type="gramEnd"/>
            <w:r w:rsidRPr="00FE3729">
              <w:rPr>
                <w:rFonts w:ascii="Consolas" w:hAnsi="Consolas"/>
                <w:sz w:val="20"/>
              </w:rPr>
              <w:t xml:space="preserve"> an  </w:t>
            </w:r>
          </w:p>
          <w:p w14:paraId="7556F9A2" w14:textId="77777777" w:rsidR="00FE3729" w:rsidRDefault="00FE3729" w:rsidP="00FE3729">
            <w:pPr>
              <w:ind w:firstLine="438"/>
              <w:rPr>
                <w:rFonts w:ascii="Consolas" w:hAnsi="Consolas"/>
                <w:sz w:val="20"/>
              </w:rPr>
            </w:pPr>
            <w:r w:rsidRPr="00FE3729">
              <w:rPr>
                <w:rFonts w:ascii="Consolas" w:hAnsi="Consolas"/>
                <w:sz w:val="20"/>
              </w:rPr>
              <w:t>// alternator</w:t>
            </w:r>
          </w:p>
          <w:p w14:paraId="4CBCD79E" w14:textId="1E4FC576" w:rsidR="00FE3729" w:rsidRPr="00FE3729" w:rsidRDefault="00FE3729" w:rsidP="00FE3729">
            <w:pPr>
              <w:ind w:firstLine="438"/>
              <w:rPr>
                <w:rFonts w:ascii="Consolas" w:hAnsi="Consolas"/>
                <w:sz w:val="20"/>
              </w:rPr>
            </w:pPr>
            <w:r w:rsidRPr="00FE3729">
              <w:rPr>
                <w:rFonts w:ascii="Consolas" w:hAnsi="Consolas"/>
                <w:sz w:val="20"/>
              </w:rPr>
              <w:t xml:space="preserve">int </w:t>
            </w:r>
            <w:proofErr w:type="spellStart"/>
            <w:proofErr w:type="gramStart"/>
            <w:r w:rsidRPr="00FE3729">
              <w:rPr>
                <w:rFonts w:ascii="Consolas" w:hAnsi="Consolas"/>
                <w:sz w:val="20"/>
              </w:rPr>
              <w:t>selectAction</w:t>
            </w:r>
            <w:proofErr w:type="spellEnd"/>
            <w:r w:rsidRPr="00FE3729">
              <w:rPr>
                <w:rFonts w:ascii="Consolas" w:hAnsi="Consolas"/>
                <w:sz w:val="20"/>
              </w:rPr>
              <w:t>(</w:t>
            </w:r>
            <w:proofErr w:type="gramEnd"/>
            <w:r w:rsidRPr="00FE3729">
              <w:rPr>
                <w:rFonts w:ascii="Consolas" w:hAnsi="Consolas"/>
                <w:sz w:val="20"/>
              </w:rPr>
              <w:t xml:space="preserve">int n, int[] </w:t>
            </w:r>
            <w:proofErr w:type="spellStart"/>
            <w:r w:rsidRPr="00FE3729">
              <w:rPr>
                <w:rFonts w:ascii="Consolas" w:hAnsi="Consolas"/>
                <w:sz w:val="20"/>
              </w:rPr>
              <w:t>myHistory</w:t>
            </w:r>
            <w:proofErr w:type="spellEnd"/>
            <w:r w:rsidRPr="00FE3729">
              <w:rPr>
                <w:rFonts w:ascii="Consolas" w:hAnsi="Consolas"/>
                <w:sz w:val="20"/>
              </w:rPr>
              <w:t>, int[]</w:t>
            </w:r>
            <w:bookmarkStart w:id="0" w:name="_GoBack"/>
            <w:bookmarkEnd w:id="0"/>
            <w:r w:rsidRPr="00FE3729">
              <w:rPr>
                <w:rFonts w:ascii="Consolas" w:hAnsi="Consolas"/>
                <w:sz w:val="20"/>
              </w:rPr>
              <w:t xml:space="preserve"> oppHistory1,</w:t>
            </w:r>
          </w:p>
          <w:p w14:paraId="03A8A40A" w14:textId="3E0422EC" w:rsid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proofErr w:type="gramStart"/>
            <w:r w:rsidRPr="00FE3729">
              <w:rPr>
                <w:rFonts w:ascii="Consolas" w:hAnsi="Consolas"/>
                <w:sz w:val="20"/>
              </w:rPr>
              <w:t>int[</w:t>
            </w:r>
            <w:proofErr w:type="gramEnd"/>
            <w:r w:rsidRPr="00FE3729">
              <w:rPr>
                <w:rFonts w:ascii="Consolas" w:hAnsi="Consolas"/>
                <w:sz w:val="20"/>
              </w:rPr>
              <w:t>] oppHistory2) {</w:t>
            </w:r>
          </w:p>
          <w:p w14:paraId="3FBC7C7B" w14:textId="77777777" w:rsidR="00FE3729" w:rsidRPr="00FE3729" w:rsidRDefault="00FE3729" w:rsidP="00FE3729">
            <w:pPr>
              <w:rPr>
                <w:rFonts w:ascii="Consolas" w:hAnsi="Consolas"/>
                <w:sz w:val="20"/>
              </w:rPr>
            </w:pPr>
          </w:p>
          <w:p w14:paraId="77A9CCBA" w14:textId="7D814EAB" w:rsidR="00FE3729" w:rsidRPr="00FE3729" w:rsidRDefault="00FE3729" w:rsidP="00FE3729">
            <w:pPr>
              <w:rPr>
                <w:rFonts w:ascii="Consolas" w:hAnsi="Consolas"/>
                <w:sz w:val="20"/>
              </w:rPr>
            </w:pPr>
            <w:r w:rsidRPr="00FE3729">
              <w:rPr>
                <w:rFonts w:ascii="Consolas" w:hAnsi="Consolas"/>
                <w:sz w:val="20"/>
              </w:rPr>
              <w:t xml:space="preserve">        // Cooperate on the first two rounds</w:t>
            </w:r>
          </w:p>
          <w:p w14:paraId="551CBB0B" w14:textId="7856F6C8" w:rsidR="00273796" w:rsidRPr="00FE3729" w:rsidRDefault="00FE3729" w:rsidP="00FE3729">
            <w:pPr>
              <w:rPr>
                <w:rFonts w:ascii="Consolas" w:hAnsi="Consolas"/>
                <w:sz w:val="20"/>
              </w:rPr>
            </w:pPr>
            <w:r w:rsidRPr="00FE3729">
              <w:rPr>
                <w:rFonts w:ascii="Consolas" w:hAnsi="Consolas"/>
                <w:sz w:val="20"/>
              </w:rPr>
              <w:t xml:space="preserve">        if (n==0 || n==1)</w:t>
            </w:r>
            <w:r w:rsidR="00273796">
              <w:rPr>
                <w:rFonts w:ascii="Consolas" w:hAnsi="Consolas"/>
                <w:sz w:val="20"/>
              </w:rPr>
              <w:t xml:space="preserve"> {</w:t>
            </w:r>
          </w:p>
          <w:p w14:paraId="12F53977" w14:textId="77777777" w:rsidR="00273796"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return 0;</w:t>
            </w:r>
          </w:p>
          <w:p w14:paraId="0AA693BD" w14:textId="6EC73281" w:rsidR="00FE3729" w:rsidRPr="00FE3729" w:rsidRDefault="00273796" w:rsidP="00FE3729">
            <w:pPr>
              <w:rPr>
                <w:rFonts w:ascii="Consolas" w:hAnsi="Consolas"/>
                <w:sz w:val="20"/>
              </w:rPr>
            </w:pPr>
            <w:r>
              <w:rPr>
                <w:rFonts w:ascii="Consolas" w:hAnsi="Consolas"/>
                <w:sz w:val="20"/>
              </w:rPr>
              <w:t xml:space="preserve">        }</w:t>
            </w:r>
            <w:r w:rsidR="00FE3729" w:rsidRPr="00FE3729">
              <w:rPr>
                <w:rFonts w:ascii="Consolas" w:hAnsi="Consolas"/>
                <w:sz w:val="20"/>
              </w:rPr>
              <w:t xml:space="preserve"> </w:t>
            </w:r>
          </w:p>
          <w:p w14:paraId="337E5E3A" w14:textId="6E8362E5" w:rsidR="00FE3729" w:rsidRPr="00FE3729" w:rsidRDefault="00FE3729" w:rsidP="00FE3729">
            <w:pPr>
              <w:rPr>
                <w:rFonts w:ascii="Consolas" w:hAnsi="Consolas"/>
                <w:sz w:val="20"/>
              </w:rPr>
            </w:pPr>
            <w:r w:rsidRPr="00FE3729">
              <w:rPr>
                <w:rFonts w:ascii="Consolas" w:hAnsi="Consolas"/>
                <w:sz w:val="20"/>
              </w:rPr>
              <w:t xml:space="preserve">        // Defect on the last two rounds</w:t>
            </w:r>
          </w:p>
          <w:p w14:paraId="11F1A320" w14:textId="565177E6" w:rsidR="00FE3729" w:rsidRPr="00FE3729" w:rsidRDefault="00FE3729" w:rsidP="00FE3729">
            <w:pPr>
              <w:rPr>
                <w:rFonts w:ascii="Consolas" w:hAnsi="Consolas"/>
                <w:sz w:val="20"/>
              </w:rPr>
            </w:pPr>
            <w:r w:rsidRPr="00FE3729">
              <w:rPr>
                <w:rFonts w:ascii="Consolas" w:hAnsi="Consolas"/>
                <w:sz w:val="20"/>
              </w:rPr>
              <w:t xml:space="preserve">        else if (n==98||n==99)</w:t>
            </w:r>
            <w:r w:rsidR="0076637A">
              <w:rPr>
                <w:rFonts w:ascii="Consolas" w:hAnsi="Consolas"/>
                <w:sz w:val="20"/>
              </w:rPr>
              <w:t xml:space="preserve"> </w:t>
            </w:r>
            <w:r w:rsidRPr="00FE3729">
              <w:rPr>
                <w:rFonts w:ascii="Consolas" w:hAnsi="Consolas"/>
                <w:sz w:val="20"/>
              </w:rPr>
              <w:t>{</w:t>
            </w:r>
          </w:p>
          <w:p w14:paraId="7E0BC41C" w14:textId="0126425B" w:rsidR="00FE3729" w:rsidRP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 xml:space="preserve"> return 1;  </w:t>
            </w:r>
          </w:p>
          <w:p w14:paraId="246F5CEF" w14:textId="33CC41C6" w:rsidR="00FE3729" w:rsidRPr="00FE3729" w:rsidRDefault="00FE3729" w:rsidP="00FE3729">
            <w:pPr>
              <w:rPr>
                <w:rFonts w:ascii="Consolas" w:hAnsi="Consolas"/>
                <w:sz w:val="20"/>
              </w:rPr>
            </w:pPr>
            <w:r w:rsidRPr="00FE3729">
              <w:rPr>
                <w:rFonts w:ascii="Consolas" w:hAnsi="Consolas"/>
                <w:sz w:val="20"/>
              </w:rPr>
              <w:t xml:space="preserve">        }</w:t>
            </w:r>
          </w:p>
          <w:p w14:paraId="5F4D12EA" w14:textId="77777777" w:rsidR="00FE3729" w:rsidRPr="00FE3729" w:rsidRDefault="00FE3729" w:rsidP="00FE3729">
            <w:pPr>
              <w:rPr>
                <w:rFonts w:ascii="Consolas" w:hAnsi="Consolas"/>
                <w:sz w:val="20"/>
              </w:rPr>
            </w:pPr>
            <w:r w:rsidRPr="00FE3729">
              <w:rPr>
                <w:rFonts w:ascii="Consolas" w:hAnsi="Consolas"/>
                <w:sz w:val="20"/>
              </w:rPr>
              <w:t xml:space="preserve">                </w:t>
            </w:r>
          </w:p>
          <w:p w14:paraId="2ADB8FE6" w14:textId="2940CDDE" w:rsidR="00FE3729" w:rsidRPr="00FE3729" w:rsidRDefault="00FE3729" w:rsidP="00FE3729">
            <w:pPr>
              <w:rPr>
                <w:rFonts w:ascii="Consolas" w:hAnsi="Consolas"/>
                <w:sz w:val="20"/>
              </w:rPr>
            </w:pPr>
            <w:r w:rsidRPr="00FE3729">
              <w:rPr>
                <w:rFonts w:ascii="Consolas" w:hAnsi="Consolas"/>
                <w:sz w:val="20"/>
              </w:rPr>
              <w:t xml:space="preserve">        // If </w:t>
            </w:r>
            <w:r w:rsidR="00BE1335">
              <w:rPr>
                <w:rFonts w:ascii="Consolas" w:hAnsi="Consolas"/>
                <w:sz w:val="20"/>
              </w:rPr>
              <w:t>both</w:t>
            </w:r>
            <w:r w:rsidRPr="00FE3729">
              <w:rPr>
                <w:rFonts w:ascii="Consolas" w:hAnsi="Consolas"/>
                <w:sz w:val="20"/>
              </w:rPr>
              <w:t xml:space="preserve"> opponents are nasty, turn nasty as well. Only give</w:t>
            </w:r>
          </w:p>
          <w:p w14:paraId="442C2BD1" w14:textId="519A8022" w:rsidR="00FE3729" w:rsidRPr="00FE3729" w:rsidRDefault="00FE3729" w:rsidP="00FE3729">
            <w:pPr>
              <w:rPr>
                <w:rFonts w:ascii="Consolas" w:hAnsi="Consolas"/>
                <w:sz w:val="20"/>
              </w:rPr>
            </w:pPr>
            <w:r w:rsidRPr="00FE3729">
              <w:rPr>
                <w:rFonts w:ascii="Consolas" w:hAnsi="Consolas"/>
                <w:sz w:val="20"/>
              </w:rPr>
              <w:t xml:space="preserve">        // two chances before defecting</w:t>
            </w:r>
          </w:p>
          <w:p w14:paraId="6D99D2C8" w14:textId="2F328573" w:rsidR="00FE3729" w:rsidRPr="00FE3729" w:rsidRDefault="00FE3729" w:rsidP="00FE3729">
            <w:pPr>
              <w:rPr>
                <w:rFonts w:ascii="Consolas" w:hAnsi="Consolas"/>
                <w:sz w:val="20"/>
              </w:rPr>
            </w:pPr>
            <w:r w:rsidRPr="00FE3729">
              <w:rPr>
                <w:rFonts w:ascii="Consolas" w:hAnsi="Consolas"/>
                <w:sz w:val="20"/>
              </w:rPr>
              <w:t xml:space="preserve">        if ((oppHistory1[n-</w:t>
            </w:r>
            <w:proofErr w:type="gramStart"/>
            <w:r w:rsidRPr="00FE3729">
              <w:rPr>
                <w:rFonts w:ascii="Consolas" w:hAnsi="Consolas"/>
                <w:sz w:val="20"/>
              </w:rPr>
              <w:t>1]=</w:t>
            </w:r>
            <w:proofErr w:type="gramEnd"/>
            <w:r w:rsidRPr="00FE3729">
              <w:rPr>
                <w:rFonts w:ascii="Consolas" w:hAnsi="Consolas"/>
                <w:sz w:val="20"/>
              </w:rPr>
              <w:t>=1&amp;&amp;oppHistory1[n-2]==1)</w:t>
            </w:r>
          </w:p>
          <w:p w14:paraId="4138250A" w14:textId="2218509E" w:rsidR="00FE3729" w:rsidRP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&amp;&amp;(oppHistory2[n-</w:t>
            </w:r>
            <w:proofErr w:type="gramStart"/>
            <w:r w:rsidRPr="00FE3729">
              <w:rPr>
                <w:rFonts w:ascii="Consolas" w:hAnsi="Consolas"/>
                <w:sz w:val="20"/>
              </w:rPr>
              <w:t>1]=</w:t>
            </w:r>
            <w:proofErr w:type="gramEnd"/>
            <w:r w:rsidRPr="00FE3729">
              <w:rPr>
                <w:rFonts w:ascii="Consolas" w:hAnsi="Consolas"/>
                <w:sz w:val="20"/>
              </w:rPr>
              <w:t>=1&amp;&amp;oppHistory2[n-2]==1)) {</w:t>
            </w:r>
          </w:p>
          <w:p w14:paraId="21F1B724" w14:textId="19D993DE" w:rsidR="00FE3729" w:rsidRPr="00FE3729" w:rsidRDefault="00FE3729" w:rsidP="00FE3729">
            <w:pPr>
              <w:rPr>
                <w:rFonts w:ascii="Consolas" w:hAnsi="Consolas"/>
                <w:sz w:val="20"/>
              </w:rPr>
            </w:pPr>
            <w:r w:rsidRPr="00FE3729">
              <w:rPr>
                <w:rFonts w:ascii="Consolas" w:hAnsi="Consolas"/>
                <w:sz w:val="20"/>
              </w:rPr>
              <w:t xml:space="preserve">            return 1;</w:t>
            </w:r>
          </w:p>
          <w:p w14:paraId="510BB6FF" w14:textId="4B0A76A7" w:rsidR="00FE3729" w:rsidRPr="00FE3729" w:rsidRDefault="00FE3729" w:rsidP="00FE3729">
            <w:pPr>
              <w:rPr>
                <w:rFonts w:ascii="Consolas" w:hAnsi="Consolas"/>
                <w:sz w:val="20"/>
              </w:rPr>
            </w:pPr>
            <w:r w:rsidRPr="00FE3729">
              <w:rPr>
                <w:rFonts w:ascii="Consolas" w:hAnsi="Consolas"/>
                <w:sz w:val="20"/>
              </w:rPr>
              <w:t xml:space="preserve">        }</w:t>
            </w:r>
          </w:p>
          <w:p w14:paraId="49782316" w14:textId="7E35CE9E" w:rsidR="00FE3729" w:rsidRPr="00FE3729" w:rsidRDefault="00FE3729" w:rsidP="00FE3729">
            <w:pPr>
              <w:rPr>
                <w:rFonts w:ascii="Consolas" w:hAnsi="Consolas"/>
                <w:sz w:val="20"/>
              </w:rPr>
            </w:pPr>
            <w:r w:rsidRPr="00FE3729">
              <w:rPr>
                <w:rFonts w:ascii="Consolas" w:hAnsi="Consolas"/>
                <w:sz w:val="20"/>
              </w:rPr>
              <w:t xml:space="preserve">        // If </w:t>
            </w:r>
            <w:r w:rsidR="00BE1335">
              <w:rPr>
                <w:rFonts w:ascii="Consolas" w:hAnsi="Consolas"/>
                <w:sz w:val="20"/>
              </w:rPr>
              <w:t>both</w:t>
            </w:r>
            <w:r w:rsidRPr="00FE3729">
              <w:rPr>
                <w:rFonts w:ascii="Consolas" w:hAnsi="Consolas"/>
                <w:sz w:val="20"/>
              </w:rPr>
              <w:t xml:space="preserve"> opponents in synchronisation, possibly Tit for tat, </w:t>
            </w:r>
          </w:p>
          <w:p w14:paraId="20E6E3A7" w14:textId="4471BEAB" w:rsidR="00FE3729" w:rsidRPr="00FE3729" w:rsidRDefault="00FE3729" w:rsidP="00FE3729">
            <w:pPr>
              <w:rPr>
                <w:rFonts w:ascii="Consolas" w:hAnsi="Consolas"/>
                <w:sz w:val="20"/>
              </w:rPr>
            </w:pPr>
            <w:r w:rsidRPr="00FE3729">
              <w:rPr>
                <w:rFonts w:ascii="Consolas" w:hAnsi="Consolas"/>
                <w:sz w:val="20"/>
              </w:rPr>
              <w:t xml:space="preserve">        //   return Tit for tat</w:t>
            </w:r>
          </w:p>
          <w:p w14:paraId="54B83D48" w14:textId="5AAC76F8" w:rsidR="00FE3729" w:rsidRPr="00FE3729" w:rsidRDefault="00FE3729" w:rsidP="00FE3729">
            <w:pPr>
              <w:rPr>
                <w:rFonts w:ascii="Consolas" w:hAnsi="Consolas"/>
                <w:sz w:val="20"/>
              </w:rPr>
            </w:pPr>
            <w:r w:rsidRPr="00FE3729">
              <w:rPr>
                <w:rFonts w:ascii="Consolas" w:hAnsi="Consolas"/>
                <w:sz w:val="20"/>
              </w:rPr>
              <w:t xml:space="preserve">        else if (oppHistory1[n-1] == oppHistory2[n-1] </w:t>
            </w:r>
          </w:p>
          <w:p w14:paraId="3B13D52A" w14:textId="7C4BB6F8" w:rsidR="00FE3729" w:rsidRP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&amp;&amp; oppHistory1[n-2] == oppHistory2[n-2]) {</w:t>
            </w:r>
          </w:p>
          <w:p w14:paraId="02E57637" w14:textId="7FB754E1" w:rsidR="00FE3729" w:rsidRPr="00FE3729" w:rsidRDefault="00FE3729" w:rsidP="00FE3729">
            <w:pPr>
              <w:rPr>
                <w:rFonts w:ascii="Consolas" w:hAnsi="Consolas"/>
                <w:sz w:val="20"/>
              </w:rPr>
            </w:pPr>
            <w:r w:rsidRPr="00FE3729">
              <w:rPr>
                <w:rFonts w:ascii="Consolas" w:hAnsi="Consolas"/>
                <w:sz w:val="20"/>
              </w:rPr>
              <w:t xml:space="preserve">            return oppHistory1[n-1];</w:t>
            </w:r>
          </w:p>
          <w:p w14:paraId="37F4DA2C" w14:textId="374047A1" w:rsidR="00FE3729" w:rsidRPr="00FE3729" w:rsidRDefault="00FE3729" w:rsidP="00FE3729">
            <w:pPr>
              <w:rPr>
                <w:rFonts w:ascii="Consolas" w:hAnsi="Consolas"/>
                <w:sz w:val="20"/>
              </w:rPr>
            </w:pPr>
            <w:r w:rsidRPr="00FE3729">
              <w:rPr>
                <w:rFonts w:ascii="Consolas" w:hAnsi="Consolas"/>
                <w:sz w:val="20"/>
              </w:rPr>
              <w:t xml:space="preserve">        }</w:t>
            </w:r>
          </w:p>
          <w:p w14:paraId="47629AAF" w14:textId="3808CA20" w:rsidR="00FE3729" w:rsidRPr="00FE3729" w:rsidRDefault="00FE3729" w:rsidP="00FE3729">
            <w:pPr>
              <w:rPr>
                <w:rFonts w:ascii="Consolas" w:hAnsi="Consolas"/>
                <w:sz w:val="20"/>
              </w:rPr>
            </w:pPr>
            <w:r w:rsidRPr="00FE3729">
              <w:rPr>
                <w:rFonts w:ascii="Consolas" w:hAnsi="Consolas"/>
                <w:sz w:val="20"/>
              </w:rPr>
              <w:t xml:space="preserve">        // Opponents not acting in </w:t>
            </w:r>
            <w:proofErr w:type="spellStart"/>
            <w:r w:rsidRPr="00FE3729">
              <w:rPr>
                <w:rFonts w:ascii="Consolas" w:hAnsi="Consolas"/>
                <w:sz w:val="20"/>
              </w:rPr>
              <w:t>unision</w:t>
            </w:r>
            <w:proofErr w:type="spellEnd"/>
            <w:r w:rsidRPr="00FE3729">
              <w:rPr>
                <w:rFonts w:ascii="Consolas" w:hAnsi="Consolas"/>
                <w:sz w:val="20"/>
              </w:rPr>
              <w:t>, alternate between 0 and 1</w:t>
            </w:r>
          </w:p>
          <w:p w14:paraId="2CD50E1B" w14:textId="3B0D0DC8" w:rsidR="00FE3729" w:rsidRPr="00FE3729" w:rsidRDefault="00FE3729" w:rsidP="00FE3729">
            <w:pPr>
              <w:rPr>
                <w:rFonts w:ascii="Consolas" w:hAnsi="Consolas"/>
                <w:sz w:val="20"/>
              </w:rPr>
            </w:pPr>
            <w:r w:rsidRPr="00FE3729">
              <w:rPr>
                <w:rFonts w:ascii="Consolas" w:hAnsi="Consolas"/>
                <w:sz w:val="20"/>
              </w:rPr>
              <w:t xml:space="preserve">        else {</w:t>
            </w:r>
          </w:p>
          <w:p w14:paraId="048AF62F" w14:textId="2E4136D6" w:rsidR="00FE3729" w:rsidRP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if(myHistory[n-1] == 1) {</w:t>
            </w:r>
          </w:p>
          <w:p w14:paraId="62130A6A" w14:textId="16DD929E" w:rsidR="00FE3729" w:rsidRP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return 0;</w:t>
            </w:r>
          </w:p>
          <w:p w14:paraId="0F837E32" w14:textId="574C83AE" w:rsidR="00FE3729" w:rsidRPr="00FE3729" w:rsidRDefault="00FE3729" w:rsidP="00FE3729">
            <w:pPr>
              <w:rPr>
                <w:rFonts w:ascii="Consolas" w:hAnsi="Consolas"/>
                <w:sz w:val="20"/>
              </w:rPr>
            </w:pPr>
            <w:r w:rsidRPr="00FE3729">
              <w:rPr>
                <w:rFonts w:ascii="Consolas" w:hAnsi="Consolas"/>
                <w:sz w:val="20"/>
              </w:rPr>
              <w:t xml:space="preserve">            } else {</w:t>
            </w:r>
          </w:p>
          <w:p w14:paraId="428CF70A" w14:textId="009B1FFA" w:rsidR="00FE3729" w:rsidRPr="00FE3729" w:rsidRDefault="00FE3729" w:rsidP="00FE3729">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return 1;</w:t>
            </w:r>
          </w:p>
          <w:p w14:paraId="34EE2149" w14:textId="5A2657F1" w:rsidR="00FE3729" w:rsidRPr="00FE3729" w:rsidRDefault="00FE3729" w:rsidP="00FE3729">
            <w:pPr>
              <w:rPr>
                <w:rFonts w:ascii="Consolas" w:hAnsi="Consolas"/>
                <w:sz w:val="20"/>
              </w:rPr>
            </w:pPr>
            <w:r w:rsidRPr="00FE3729">
              <w:rPr>
                <w:rFonts w:ascii="Consolas" w:hAnsi="Consolas"/>
                <w:sz w:val="20"/>
              </w:rPr>
              <w:t xml:space="preserve">            }</w:t>
            </w:r>
          </w:p>
          <w:p w14:paraId="2E7FC184" w14:textId="0C089EA4" w:rsidR="00FE3729" w:rsidRPr="00FE3729" w:rsidRDefault="00FE3729" w:rsidP="00FE3729">
            <w:pPr>
              <w:rPr>
                <w:rFonts w:ascii="Consolas" w:hAnsi="Consolas"/>
                <w:sz w:val="20"/>
              </w:rPr>
            </w:pPr>
            <w:r w:rsidRPr="00FE3729">
              <w:rPr>
                <w:rFonts w:ascii="Consolas" w:hAnsi="Consolas"/>
                <w:sz w:val="20"/>
              </w:rPr>
              <w:t xml:space="preserve">        }</w:t>
            </w:r>
          </w:p>
          <w:p w14:paraId="762FB02E" w14:textId="7E82CC56" w:rsidR="00FE3729" w:rsidRPr="00FE3729" w:rsidRDefault="00FE3729" w:rsidP="00FE3729">
            <w:pPr>
              <w:rPr>
                <w:rFonts w:ascii="Consolas" w:hAnsi="Consolas"/>
                <w:sz w:val="20"/>
              </w:rPr>
            </w:pPr>
            <w:r>
              <w:rPr>
                <w:rFonts w:ascii="Consolas" w:hAnsi="Consolas"/>
                <w:sz w:val="20"/>
              </w:rPr>
              <w:t xml:space="preserve">    </w:t>
            </w:r>
            <w:r w:rsidRPr="00FE3729">
              <w:rPr>
                <w:rFonts w:ascii="Consolas" w:hAnsi="Consolas"/>
                <w:sz w:val="20"/>
              </w:rPr>
              <w:t>}</w:t>
            </w:r>
          </w:p>
          <w:p w14:paraId="597E9BEB" w14:textId="7AE5F22E" w:rsidR="00EB3DF6" w:rsidRDefault="00FE3729" w:rsidP="00FE3729">
            <w:pPr>
              <w:rPr>
                <w:sz w:val="24"/>
                <w:szCs w:val="24"/>
              </w:rPr>
            </w:pPr>
            <w:r w:rsidRPr="00FE3729">
              <w:rPr>
                <w:rFonts w:ascii="Consolas" w:hAnsi="Consolas"/>
                <w:sz w:val="20"/>
              </w:rPr>
              <w:t>}</w:t>
            </w:r>
          </w:p>
        </w:tc>
      </w:tr>
    </w:tbl>
    <w:p w14:paraId="6B3CDB1B" w14:textId="727BEE9E" w:rsidR="0076637A" w:rsidRDefault="0076637A" w:rsidP="002D7900">
      <w:pPr>
        <w:rPr>
          <w:sz w:val="24"/>
          <w:szCs w:val="24"/>
        </w:rPr>
      </w:pPr>
    </w:p>
    <w:p w14:paraId="177E10ED" w14:textId="77777777" w:rsidR="0076637A" w:rsidRDefault="0076637A">
      <w:pPr>
        <w:rPr>
          <w:sz w:val="24"/>
          <w:szCs w:val="24"/>
        </w:rPr>
      </w:pPr>
      <w:r>
        <w:rPr>
          <w:sz w:val="24"/>
          <w:szCs w:val="24"/>
        </w:rPr>
        <w:br w:type="page"/>
      </w:r>
    </w:p>
    <w:p w14:paraId="13A3157C" w14:textId="434AFB3F" w:rsidR="00EB3DF6" w:rsidRDefault="0076637A" w:rsidP="0076637A">
      <w:pPr>
        <w:pStyle w:val="Heading1"/>
      </w:pPr>
      <w:r>
        <w:lastRenderedPageBreak/>
        <w:t>Code breakdown</w:t>
      </w:r>
    </w:p>
    <w:p w14:paraId="2E958B43" w14:textId="361AB696" w:rsidR="0076637A" w:rsidRDefault="0076637A" w:rsidP="0076637A">
      <w:r>
        <w:t>There are total of 5 rules that guide the agent</w:t>
      </w:r>
      <w:r w:rsidR="00C70F48">
        <w:t>, in order of priority</w:t>
      </w:r>
      <w:r>
        <w:t>:</w:t>
      </w:r>
    </w:p>
    <w:p w14:paraId="0AA82E51" w14:textId="5E6CA094" w:rsidR="0076637A" w:rsidRDefault="0076637A" w:rsidP="0076637A">
      <w:r w:rsidRPr="0076637A">
        <w:rPr>
          <w:b/>
        </w:rPr>
        <w:t>Rule 1:</w:t>
      </w:r>
      <w:r>
        <w:t xml:space="preserve"> Cooperate for first two rounds</w:t>
      </w:r>
    </w:p>
    <w:tbl>
      <w:tblPr>
        <w:tblStyle w:val="TableGrid"/>
        <w:tblW w:w="0" w:type="auto"/>
        <w:tblLook w:val="04A0" w:firstRow="1" w:lastRow="0" w:firstColumn="1" w:lastColumn="0" w:noHBand="0" w:noVBand="1"/>
      </w:tblPr>
      <w:tblGrid>
        <w:gridCol w:w="9016"/>
      </w:tblGrid>
      <w:tr w:rsidR="0076637A" w14:paraId="0718D097" w14:textId="77777777" w:rsidTr="0076637A">
        <w:tc>
          <w:tcPr>
            <w:tcW w:w="9016" w:type="dxa"/>
          </w:tcPr>
          <w:p w14:paraId="4881D2A2" w14:textId="77777777" w:rsidR="00C70F48" w:rsidRPr="00FE3729" w:rsidRDefault="00C70F48" w:rsidP="00C70F48">
            <w:pPr>
              <w:rPr>
                <w:rFonts w:ascii="Consolas" w:hAnsi="Consolas"/>
                <w:sz w:val="20"/>
              </w:rPr>
            </w:pPr>
            <w:r w:rsidRPr="00FE3729">
              <w:rPr>
                <w:rFonts w:ascii="Consolas" w:hAnsi="Consolas"/>
                <w:sz w:val="20"/>
              </w:rPr>
              <w:t>if (n==0 || n==1)</w:t>
            </w:r>
            <w:r>
              <w:rPr>
                <w:rFonts w:ascii="Consolas" w:hAnsi="Consolas"/>
                <w:sz w:val="20"/>
              </w:rPr>
              <w:t xml:space="preserve"> {</w:t>
            </w:r>
          </w:p>
          <w:p w14:paraId="377A661F" w14:textId="337A8593" w:rsidR="00C70F48" w:rsidRDefault="00C70F48" w:rsidP="00C70F48">
            <w:pPr>
              <w:rPr>
                <w:rFonts w:ascii="Consolas" w:hAnsi="Consolas"/>
                <w:sz w:val="20"/>
              </w:rPr>
            </w:pPr>
            <w:r>
              <w:rPr>
                <w:rFonts w:ascii="Consolas" w:hAnsi="Consolas"/>
                <w:sz w:val="20"/>
              </w:rPr>
              <w:t xml:space="preserve">    </w:t>
            </w:r>
            <w:r w:rsidRPr="00FE3729">
              <w:rPr>
                <w:rFonts w:ascii="Consolas" w:hAnsi="Consolas"/>
                <w:sz w:val="20"/>
              </w:rPr>
              <w:t>return 0;</w:t>
            </w:r>
          </w:p>
          <w:p w14:paraId="712DDA33" w14:textId="09EDFF9F" w:rsidR="0076637A" w:rsidRPr="0076637A" w:rsidRDefault="00C70F48" w:rsidP="0076637A">
            <w:pPr>
              <w:rPr>
                <w:rFonts w:ascii="Consolas" w:hAnsi="Consolas"/>
                <w:sz w:val="20"/>
              </w:rPr>
            </w:pPr>
            <w:r>
              <w:rPr>
                <w:rFonts w:ascii="Consolas" w:hAnsi="Consolas"/>
                <w:sz w:val="20"/>
              </w:rPr>
              <w:t>}</w:t>
            </w:r>
            <w:r w:rsidRPr="00FE3729">
              <w:rPr>
                <w:rFonts w:ascii="Consolas" w:hAnsi="Consolas"/>
                <w:sz w:val="20"/>
              </w:rPr>
              <w:t xml:space="preserve"> </w:t>
            </w:r>
          </w:p>
        </w:tc>
      </w:tr>
    </w:tbl>
    <w:p w14:paraId="00BD93A2" w14:textId="1CA28FAA" w:rsidR="00273796" w:rsidRDefault="00273796" w:rsidP="00273796">
      <w:r w:rsidRPr="0076637A">
        <w:rPr>
          <w:b/>
        </w:rPr>
        <w:t xml:space="preserve">Rule </w:t>
      </w:r>
      <w:r w:rsidR="00C70F48">
        <w:rPr>
          <w:b/>
        </w:rPr>
        <w:t>2</w:t>
      </w:r>
      <w:r w:rsidRPr="0076637A">
        <w:rPr>
          <w:b/>
        </w:rPr>
        <w:t>:</w:t>
      </w:r>
      <w:r>
        <w:t xml:space="preserve"> </w:t>
      </w:r>
      <w:r w:rsidR="00C70F48">
        <w:t>Defect in the last two rounds</w:t>
      </w:r>
    </w:p>
    <w:tbl>
      <w:tblPr>
        <w:tblStyle w:val="TableGrid"/>
        <w:tblW w:w="0" w:type="auto"/>
        <w:tblLook w:val="04A0" w:firstRow="1" w:lastRow="0" w:firstColumn="1" w:lastColumn="0" w:noHBand="0" w:noVBand="1"/>
      </w:tblPr>
      <w:tblGrid>
        <w:gridCol w:w="9016"/>
      </w:tblGrid>
      <w:tr w:rsidR="00273796" w14:paraId="0350130B" w14:textId="77777777" w:rsidTr="00034C51">
        <w:tc>
          <w:tcPr>
            <w:tcW w:w="9016" w:type="dxa"/>
          </w:tcPr>
          <w:p w14:paraId="390E0318" w14:textId="77777777" w:rsidR="00273796" w:rsidRPr="00FE3729" w:rsidRDefault="00273796" w:rsidP="00273796">
            <w:pPr>
              <w:rPr>
                <w:rFonts w:ascii="Consolas" w:hAnsi="Consolas"/>
                <w:sz w:val="20"/>
              </w:rPr>
            </w:pPr>
            <w:r w:rsidRPr="00FE3729">
              <w:rPr>
                <w:rFonts w:ascii="Consolas" w:hAnsi="Consolas"/>
                <w:sz w:val="20"/>
              </w:rPr>
              <w:t>else if (n==98||n==99)</w:t>
            </w:r>
            <w:r>
              <w:rPr>
                <w:rFonts w:ascii="Consolas" w:hAnsi="Consolas"/>
                <w:sz w:val="20"/>
              </w:rPr>
              <w:t xml:space="preserve"> </w:t>
            </w:r>
            <w:r w:rsidRPr="00FE3729">
              <w:rPr>
                <w:rFonts w:ascii="Consolas" w:hAnsi="Consolas"/>
                <w:sz w:val="20"/>
              </w:rPr>
              <w:t>{</w:t>
            </w:r>
          </w:p>
          <w:p w14:paraId="699979E5" w14:textId="0006885B" w:rsidR="00273796" w:rsidRPr="00FE3729" w:rsidRDefault="00C70F48" w:rsidP="00273796">
            <w:pPr>
              <w:rPr>
                <w:rFonts w:ascii="Consolas" w:hAnsi="Consolas"/>
                <w:sz w:val="20"/>
              </w:rPr>
            </w:pPr>
            <w:r>
              <w:rPr>
                <w:rFonts w:ascii="Consolas" w:hAnsi="Consolas"/>
                <w:sz w:val="20"/>
              </w:rPr>
              <w:t xml:space="preserve">    </w:t>
            </w:r>
            <w:r w:rsidR="00273796" w:rsidRPr="00FE3729">
              <w:rPr>
                <w:rFonts w:ascii="Consolas" w:hAnsi="Consolas"/>
                <w:sz w:val="20"/>
              </w:rPr>
              <w:t xml:space="preserve">return 1;  </w:t>
            </w:r>
          </w:p>
          <w:p w14:paraId="2AFB3C96" w14:textId="2E04C82A" w:rsidR="00273796" w:rsidRPr="0076637A" w:rsidRDefault="00273796" w:rsidP="00034C51">
            <w:pPr>
              <w:rPr>
                <w:rFonts w:ascii="Consolas" w:hAnsi="Consolas"/>
                <w:sz w:val="20"/>
              </w:rPr>
            </w:pPr>
            <w:r w:rsidRPr="00FE3729">
              <w:rPr>
                <w:rFonts w:ascii="Consolas" w:hAnsi="Consolas"/>
                <w:sz w:val="20"/>
              </w:rPr>
              <w:t>}</w:t>
            </w:r>
          </w:p>
        </w:tc>
      </w:tr>
    </w:tbl>
    <w:p w14:paraId="7C92DEF2" w14:textId="119C5CC0" w:rsidR="00C70F48" w:rsidRDefault="00C70F48" w:rsidP="00C70F48">
      <w:r w:rsidRPr="0076637A">
        <w:rPr>
          <w:b/>
        </w:rPr>
        <w:t xml:space="preserve">Rule </w:t>
      </w:r>
      <w:r>
        <w:rPr>
          <w:b/>
        </w:rPr>
        <w:t>3</w:t>
      </w:r>
      <w:r w:rsidRPr="0076637A">
        <w:rPr>
          <w:b/>
        </w:rPr>
        <w:t>:</w:t>
      </w:r>
      <w:r>
        <w:t xml:space="preserve"> Tolerate defection for 2 rounds before defecting as well</w:t>
      </w:r>
    </w:p>
    <w:tbl>
      <w:tblPr>
        <w:tblStyle w:val="TableGrid"/>
        <w:tblW w:w="0" w:type="auto"/>
        <w:tblLook w:val="04A0" w:firstRow="1" w:lastRow="0" w:firstColumn="1" w:lastColumn="0" w:noHBand="0" w:noVBand="1"/>
      </w:tblPr>
      <w:tblGrid>
        <w:gridCol w:w="9016"/>
      </w:tblGrid>
      <w:tr w:rsidR="00C70F48" w14:paraId="475D5F1E" w14:textId="77777777" w:rsidTr="00034C51">
        <w:tc>
          <w:tcPr>
            <w:tcW w:w="9016" w:type="dxa"/>
          </w:tcPr>
          <w:p w14:paraId="054D0318" w14:textId="77777777" w:rsidR="00C70F48" w:rsidRPr="00FE3729" w:rsidRDefault="00C70F48" w:rsidP="00C70F48">
            <w:pPr>
              <w:rPr>
                <w:rFonts w:ascii="Consolas" w:hAnsi="Consolas"/>
                <w:sz w:val="20"/>
              </w:rPr>
            </w:pPr>
            <w:r w:rsidRPr="00FE3729">
              <w:rPr>
                <w:rFonts w:ascii="Consolas" w:hAnsi="Consolas"/>
                <w:sz w:val="20"/>
              </w:rPr>
              <w:t>if ((oppHistory1[n-</w:t>
            </w:r>
            <w:proofErr w:type="gramStart"/>
            <w:r w:rsidRPr="00FE3729">
              <w:rPr>
                <w:rFonts w:ascii="Consolas" w:hAnsi="Consolas"/>
                <w:sz w:val="20"/>
              </w:rPr>
              <w:t>1]=</w:t>
            </w:r>
            <w:proofErr w:type="gramEnd"/>
            <w:r w:rsidRPr="00FE3729">
              <w:rPr>
                <w:rFonts w:ascii="Consolas" w:hAnsi="Consolas"/>
                <w:sz w:val="20"/>
              </w:rPr>
              <w:t>=1&amp;&amp;oppHistory1[n-2]==1)</w:t>
            </w:r>
          </w:p>
          <w:p w14:paraId="767C5C5F" w14:textId="302D29D1" w:rsidR="00C70F48" w:rsidRPr="00FE3729" w:rsidRDefault="00C70F48" w:rsidP="00C70F48">
            <w:pPr>
              <w:rPr>
                <w:rFonts w:ascii="Consolas" w:hAnsi="Consolas"/>
                <w:sz w:val="20"/>
              </w:rPr>
            </w:pPr>
            <w:r>
              <w:rPr>
                <w:rFonts w:ascii="Consolas" w:hAnsi="Consolas"/>
                <w:sz w:val="20"/>
              </w:rPr>
              <w:t xml:space="preserve">    </w:t>
            </w:r>
            <w:r w:rsidRPr="00FE3729">
              <w:rPr>
                <w:rFonts w:ascii="Consolas" w:hAnsi="Consolas"/>
                <w:sz w:val="20"/>
              </w:rPr>
              <w:t>&amp;&amp;(oppHistory2[n-</w:t>
            </w:r>
            <w:proofErr w:type="gramStart"/>
            <w:r w:rsidRPr="00FE3729">
              <w:rPr>
                <w:rFonts w:ascii="Consolas" w:hAnsi="Consolas"/>
                <w:sz w:val="20"/>
              </w:rPr>
              <w:t>1]=</w:t>
            </w:r>
            <w:proofErr w:type="gramEnd"/>
            <w:r w:rsidRPr="00FE3729">
              <w:rPr>
                <w:rFonts w:ascii="Consolas" w:hAnsi="Consolas"/>
                <w:sz w:val="20"/>
              </w:rPr>
              <w:t>=1&amp;&amp;oppHistory2[n-2]==1)) {</w:t>
            </w:r>
          </w:p>
          <w:p w14:paraId="1BF0B29B" w14:textId="4B20F790" w:rsidR="00C70F48" w:rsidRPr="00FE3729" w:rsidRDefault="00C70F48" w:rsidP="00C70F48">
            <w:pPr>
              <w:rPr>
                <w:rFonts w:ascii="Consolas" w:hAnsi="Consolas"/>
                <w:sz w:val="20"/>
              </w:rPr>
            </w:pPr>
            <w:r w:rsidRPr="00FE3729">
              <w:rPr>
                <w:rFonts w:ascii="Consolas" w:hAnsi="Consolas"/>
                <w:sz w:val="20"/>
              </w:rPr>
              <w:t xml:space="preserve">    return 1;</w:t>
            </w:r>
          </w:p>
          <w:p w14:paraId="19F0D663" w14:textId="369EFCD4" w:rsidR="00C70F48" w:rsidRPr="0076637A" w:rsidRDefault="00C70F48" w:rsidP="00034C51">
            <w:pPr>
              <w:rPr>
                <w:rFonts w:ascii="Consolas" w:hAnsi="Consolas"/>
                <w:sz w:val="20"/>
              </w:rPr>
            </w:pPr>
            <w:r w:rsidRPr="00FE3729">
              <w:rPr>
                <w:rFonts w:ascii="Consolas" w:hAnsi="Consolas"/>
                <w:sz w:val="20"/>
              </w:rPr>
              <w:t>}</w:t>
            </w:r>
          </w:p>
        </w:tc>
      </w:tr>
    </w:tbl>
    <w:p w14:paraId="530B88FB" w14:textId="2783B969" w:rsidR="00C70F48" w:rsidRDefault="00C70F48" w:rsidP="0076637A">
      <w:r w:rsidRPr="00C70F48">
        <w:rPr>
          <w:b/>
        </w:rPr>
        <w:t>Rule 4:</w:t>
      </w:r>
      <w:r>
        <w:t xml:space="preserve"> Adopt Tit-for-Tat if opponents are acting in unison</w:t>
      </w:r>
    </w:p>
    <w:tbl>
      <w:tblPr>
        <w:tblStyle w:val="TableGrid"/>
        <w:tblW w:w="0" w:type="auto"/>
        <w:tblLook w:val="04A0" w:firstRow="1" w:lastRow="0" w:firstColumn="1" w:lastColumn="0" w:noHBand="0" w:noVBand="1"/>
      </w:tblPr>
      <w:tblGrid>
        <w:gridCol w:w="9016"/>
      </w:tblGrid>
      <w:tr w:rsidR="00C70F48" w14:paraId="1981572F" w14:textId="77777777" w:rsidTr="00C70F48">
        <w:tc>
          <w:tcPr>
            <w:tcW w:w="9016" w:type="dxa"/>
          </w:tcPr>
          <w:p w14:paraId="4E96EFBA" w14:textId="6F0A2D7C" w:rsidR="00C70F48" w:rsidRPr="00FE3729" w:rsidRDefault="00C70F48" w:rsidP="00C70F48">
            <w:pPr>
              <w:rPr>
                <w:rFonts w:ascii="Consolas" w:hAnsi="Consolas"/>
                <w:sz w:val="20"/>
              </w:rPr>
            </w:pPr>
            <w:r w:rsidRPr="00FE3729">
              <w:rPr>
                <w:rFonts w:ascii="Consolas" w:hAnsi="Consolas"/>
                <w:sz w:val="20"/>
              </w:rPr>
              <w:t xml:space="preserve">else if (oppHistory1[n-1] == oppHistory2[n-1] </w:t>
            </w:r>
          </w:p>
          <w:p w14:paraId="0F7790C2" w14:textId="508507EF" w:rsidR="00C70F48" w:rsidRPr="00FE3729" w:rsidRDefault="00C70F48" w:rsidP="00C70F48">
            <w:pPr>
              <w:rPr>
                <w:rFonts w:ascii="Consolas" w:hAnsi="Consolas"/>
                <w:sz w:val="20"/>
              </w:rPr>
            </w:pPr>
            <w:r>
              <w:rPr>
                <w:rFonts w:ascii="Consolas" w:hAnsi="Consolas"/>
                <w:sz w:val="20"/>
              </w:rPr>
              <w:t xml:space="preserve">    </w:t>
            </w:r>
            <w:r w:rsidRPr="00FE3729">
              <w:rPr>
                <w:rFonts w:ascii="Consolas" w:hAnsi="Consolas"/>
                <w:sz w:val="20"/>
              </w:rPr>
              <w:t>&amp;&amp; oppHistory1[n-2] == oppHistory2[n-2]) {</w:t>
            </w:r>
          </w:p>
          <w:p w14:paraId="78F92250" w14:textId="1A8E4EB1" w:rsidR="00C70F48" w:rsidRPr="00FE3729" w:rsidRDefault="00C70F48" w:rsidP="00C70F48">
            <w:pPr>
              <w:rPr>
                <w:rFonts w:ascii="Consolas" w:hAnsi="Consolas"/>
                <w:sz w:val="20"/>
              </w:rPr>
            </w:pPr>
            <w:r w:rsidRPr="00FE3729">
              <w:rPr>
                <w:rFonts w:ascii="Consolas" w:hAnsi="Consolas"/>
                <w:sz w:val="20"/>
              </w:rPr>
              <w:t xml:space="preserve">    return oppHistory1[n-1];</w:t>
            </w:r>
          </w:p>
          <w:p w14:paraId="57C41C5F" w14:textId="68CF58D4" w:rsidR="00C70F48" w:rsidRPr="00C70F48" w:rsidRDefault="00C70F48" w:rsidP="0076637A">
            <w:pPr>
              <w:rPr>
                <w:rFonts w:ascii="Consolas" w:hAnsi="Consolas"/>
                <w:sz w:val="20"/>
              </w:rPr>
            </w:pPr>
            <w:r w:rsidRPr="00FE3729">
              <w:rPr>
                <w:rFonts w:ascii="Consolas" w:hAnsi="Consolas"/>
                <w:sz w:val="20"/>
              </w:rPr>
              <w:t>}</w:t>
            </w:r>
          </w:p>
        </w:tc>
      </w:tr>
    </w:tbl>
    <w:p w14:paraId="7D94AFA8" w14:textId="08930C09" w:rsidR="00C70F48" w:rsidRPr="00C70F48" w:rsidRDefault="00C70F48" w:rsidP="0076637A">
      <w:r w:rsidRPr="00C70F48">
        <w:rPr>
          <w:b/>
        </w:rPr>
        <w:t xml:space="preserve">Rule 5: </w:t>
      </w:r>
      <w:r>
        <w:t>Alternate between 1 and 0</w:t>
      </w:r>
    </w:p>
    <w:tbl>
      <w:tblPr>
        <w:tblStyle w:val="TableGrid"/>
        <w:tblW w:w="0" w:type="auto"/>
        <w:tblLook w:val="04A0" w:firstRow="1" w:lastRow="0" w:firstColumn="1" w:lastColumn="0" w:noHBand="0" w:noVBand="1"/>
      </w:tblPr>
      <w:tblGrid>
        <w:gridCol w:w="9016"/>
      </w:tblGrid>
      <w:tr w:rsidR="00C70F48" w14:paraId="1757B613" w14:textId="77777777" w:rsidTr="00C70F48">
        <w:tc>
          <w:tcPr>
            <w:tcW w:w="9016" w:type="dxa"/>
          </w:tcPr>
          <w:p w14:paraId="1AF0ABF4" w14:textId="77777777" w:rsidR="00C70F48" w:rsidRPr="00FE3729" w:rsidRDefault="00C70F48" w:rsidP="00C70F48">
            <w:pPr>
              <w:rPr>
                <w:rFonts w:ascii="Consolas" w:hAnsi="Consolas"/>
                <w:sz w:val="20"/>
              </w:rPr>
            </w:pPr>
            <w:r w:rsidRPr="00FE3729">
              <w:rPr>
                <w:rFonts w:ascii="Consolas" w:hAnsi="Consolas"/>
                <w:sz w:val="20"/>
              </w:rPr>
              <w:t>else {</w:t>
            </w:r>
          </w:p>
          <w:p w14:paraId="1E017A32" w14:textId="71E18208" w:rsidR="00C70F48" w:rsidRPr="00FE3729" w:rsidRDefault="00C70F48" w:rsidP="00C70F48">
            <w:pPr>
              <w:rPr>
                <w:rFonts w:ascii="Consolas" w:hAnsi="Consolas"/>
                <w:sz w:val="20"/>
              </w:rPr>
            </w:pPr>
            <w:r>
              <w:rPr>
                <w:rFonts w:ascii="Consolas" w:hAnsi="Consolas"/>
                <w:sz w:val="20"/>
              </w:rPr>
              <w:t xml:space="preserve">    </w:t>
            </w:r>
            <w:r w:rsidRPr="00FE3729">
              <w:rPr>
                <w:rFonts w:ascii="Consolas" w:hAnsi="Consolas"/>
                <w:sz w:val="20"/>
              </w:rPr>
              <w:t>if(myHistory[n-1] == 1) {</w:t>
            </w:r>
          </w:p>
          <w:p w14:paraId="39B99FBD" w14:textId="7A240782" w:rsidR="00C70F48" w:rsidRPr="00FE3729" w:rsidRDefault="00C70F48" w:rsidP="00C70F48">
            <w:pPr>
              <w:rPr>
                <w:rFonts w:ascii="Consolas" w:hAnsi="Consolas"/>
                <w:sz w:val="20"/>
              </w:rPr>
            </w:pPr>
            <w:r w:rsidRPr="00FE3729">
              <w:rPr>
                <w:rFonts w:ascii="Consolas" w:hAnsi="Consolas"/>
                <w:sz w:val="20"/>
              </w:rPr>
              <w:t xml:space="preserve">    </w:t>
            </w:r>
            <w:r>
              <w:rPr>
                <w:rFonts w:ascii="Consolas" w:hAnsi="Consolas"/>
                <w:sz w:val="20"/>
              </w:rPr>
              <w:t xml:space="preserve">    </w:t>
            </w:r>
            <w:r w:rsidRPr="00FE3729">
              <w:rPr>
                <w:rFonts w:ascii="Consolas" w:hAnsi="Consolas"/>
                <w:sz w:val="20"/>
              </w:rPr>
              <w:t>return 0;</w:t>
            </w:r>
          </w:p>
          <w:p w14:paraId="2131EBC1" w14:textId="53411184" w:rsidR="00C70F48" w:rsidRPr="00FE3729" w:rsidRDefault="00C70F48" w:rsidP="00C70F48">
            <w:pPr>
              <w:rPr>
                <w:rFonts w:ascii="Consolas" w:hAnsi="Consolas"/>
                <w:sz w:val="20"/>
              </w:rPr>
            </w:pPr>
            <w:r w:rsidRPr="00FE3729">
              <w:rPr>
                <w:rFonts w:ascii="Consolas" w:hAnsi="Consolas"/>
                <w:sz w:val="20"/>
              </w:rPr>
              <w:t xml:space="preserve">    } else {</w:t>
            </w:r>
          </w:p>
          <w:p w14:paraId="132E19A4" w14:textId="0249E892" w:rsidR="00C70F48" w:rsidRPr="00FE3729" w:rsidRDefault="00C70F48" w:rsidP="00C70F48">
            <w:pPr>
              <w:rPr>
                <w:rFonts w:ascii="Consolas" w:hAnsi="Consolas"/>
                <w:sz w:val="20"/>
              </w:rPr>
            </w:pPr>
            <w:r w:rsidRPr="00FE3729">
              <w:rPr>
                <w:rFonts w:ascii="Consolas" w:hAnsi="Consolas"/>
                <w:sz w:val="20"/>
              </w:rPr>
              <w:t xml:space="preserve">        return 1;</w:t>
            </w:r>
          </w:p>
          <w:p w14:paraId="6A9A69D7" w14:textId="686BE6ED" w:rsidR="00C70F48" w:rsidRPr="00FE3729" w:rsidRDefault="00C70F48" w:rsidP="00C70F48">
            <w:pPr>
              <w:rPr>
                <w:rFonts w:ascii="Consolas" w:hAnsi="Consolas"/>
                <w:sz w:val="20"/>
              </w:rPr>
            </w:pPr>
            <w:r w:rsidRPr="00FE3729">
              <w:rPr>
                <w:rFonts w:ascii="Consolas" w:hAnsi="Consolas"/>
                <w:sz w:val="20"/>
              </w:rPr>
              <w:t xml:space="preserve">    }</w:t>
            </w:r>
          </w:p>
          <w:p w14:paraId="1FEB0CD3" w14:textId="0E8713A8" w:rsidR="00C70F48" w:rsidRDefault="00C70F48" w:rsidP="00C70F48">
            <w:r w:rsidRPr="00FE3729">
              <w:rPr>
                <w:rFonts w:ascii="Consolas" w:hAnsi="Consolas"/>
                <w:sz w:val="20"/>
              </w:rPr>
              <w:t>}</w:t>
            </w:r>
          </w:p>
        </w:tc>
      </w:tr>
    </w:tbl>
    <w:p w14:paraId="1E7E5EAE" w14:textId="1C3EFE0D" w:rsidR="009265E5" w:rsidRDefault="009265E5" w:rsidP="0076637A"/>
    <w:p w14:paraId="37A50932" w14:textId="77777777" w:rsidR="009265E5" w:rsidRDefault="009265E5">
      <w:r>
        <w:br w:type="page"/>
      </w:r>
    </w:p>
    <w:p w14:paraId="111636BF" w14:textId="697E3D81" w:rsidR="00C70F48" w:rsidRDefault="009265E5" w:rsidP="009265E5">
      <w:pPr>
        <w:pStyle w:val="Heading1"/>
      </w:pPr>
      <w:r>
        <w:lastRenderedPageBreak/>
        <w:t>Evaluation</w:t>
      </w:r>
    </w:p>
    <w:p w14:paraId="64827F95" w14:textId="6C797CB1" w:rsidR="00252B0A" w:rsidRDefault="00252B0A" w:rsidP="00862444">
      <w:pPr>
        <w:jc w:val="both"/>
      </w:pPr>
      <w:r>
        <w:t xml:space="preserve">This </w:t>
      </w:r>
      <w:r w:rsidR="00D407A2">
        <w:t>player</w:t>
      </w:r>
      <w:r>
        <w:t xml:space="preserve"> looks at the actions of </w:t>
      </w:r>
      <w:r w:rsidR="00BE1335">
        <w:t>both</w:t>
      </w:r>
      <w:r>
        <w:t xml:space="preserve"> opponents at the same time </w:t>
      </w:r>
      <w:r w:rsidR="00DA1E0D">
        <w:t>and mainly seek cooperation rather than taking advantage of the opponents.</w:t>
      </w:r>
      <w:r w:rsidR="00862444">
        <w:t xml:space="preserve"> The </w:t>
      </w:r>
      <w:r w:rsidR="00D407A2">
        <w:t>player</w:t>
      </w:r>
      <w:r w:rsidR="00862444">
        <w:t xml:space="preserve"> also looks at maximising its gain rather than minimising opponent’s gain</w:t>
      </w:r>
      <w:r w:rsidR="00E8717A">
        <w:t>s (i.e. prefer U(CCC) and U(CDC) than U(DCC) due to fears of reducing to U(DDD) with the latter)</w:t>
      </w:r>
      <w:r w:rsidR="00862444">
        <w:t>.</w:t>
      </w:r>
      <w:r w:rsidR="00DA1E0D">
        <w:t xml:space="preserve"> Hence, the number one priority is to achieve U(CCC) more than anything else.</w:t>
      </w:r>
    </w:p>
    <w:p w14:paraId="2B0A5ED2" w14:textId="19441912" w:rsidR="009265E5" w:rsidRDefault="009265E5" w:rsidP="00252B0A">
      <w:pPr>
        <w:pStyle w:val="Heading2"/>
      </w:pPr>
      <w:r>
        <w:t>Against Nice Players</w:t>
      </w:r>
    </w:p>
    <w:p w14:paraId="5C7E374C" w14:textId="318B6772" w:rsidR="00252B0A" w:rsidRDefault="00252B0A" w:rsidP="00862444">
      <w:pPr>
        <w:jc w:val="both"/>
      </w:pPr>
      <w:r>
        <w:t xml:space="preserve">If </w:t>
      </w:r>
      <w:r w:rsidR="00BE1335">
        <w:t>both</w:t>
      </w:r>
      <w:r>
        <w:t xml:space="preserve"> opponents are nice players</w:t>
      </w:r>
      <w:r w:rsidR="00862444">
        <w:t xml:space="preserve"> (cooperate all the way)</w:t>
      </w:r>
      <w:r>
        <w:t xml:space="preserve">, this </w:t>
      </w:r>
      <w:r w:rsidR="00D407A2">
        <w:t>player</w:t>
      </w:r>
      <w:r>
        <w:t xml:space="preserve"> will cooperate from the first</w:t>
      </w:r>
      <w:r w:rsidR="00862444">
        <w:t xml:space="preserve"> two</w:t>
      </w:r>
      <w:r>
        <w:t xml:space="preserve"> round</w:t>
      </w:r>
      <w:r w:rsidR="00862444">
        <w:t>s</w:t>
      </w:r>
      <w:r>
        <w:t xml:space="preserve"> till the last two rounds</w:t>
      </w:r>
      <w:r w:rsidR="00DA1E0D">
        <w:t xml:space="preserve"> due to rule </w:t>
      </w:r>
      <w:r w:rsidR="00862444">
        <w:t xml:space="preserve">1,2 and </w:t>
      </w:r>
      <w:r w:rsidR="00DA1E0D">
        <w:t>4</w:t>
      </w:r>
      <w:r>
        <w:t xml:space="preserve">. </w:t>
      </w:r>
      <w:r w:rsidR="00DA1E0D">
        <w:t xml:space="preserve">If only one player is a nice player, the </w:t>
      </w:r>
      <w:r w:rsidR="00D407A2">
        <w:t>player</w:t>
      </w:r>
      <w:r w:rsidR="00DA1E0D">
        <w:t xml:space="preserve"> </w:t>
      </w:r>
      <w:r w:rsidR="001310C8">
        <w:t>alternates</w:t>
      </w:r>
      <w:r w:rsidR="00DA1E0D">
        <w:t xml:space="preserve"> between 0 and 1 to achieve U(CDC)</w:t>
      </w:r>
      <w:r w:rsidR="00862444">
        <w:t xml:space="preserve"> and </w:t>
      </w:r>
      <w:r w:rsidR="00DA1E0D">
        <w:t>U(DDC).</w:t>
      </w:r>
    </w:p>
    <w:p w14:paraId="3DF493B0" w14:textId="60B7E665" w:rsidR="009265E5" w:rsidRDefault="009265E5" w:rsidP="00252B0A">
      <w:pPr>
        <w:pStyle w:val="Heading2"/>
      </w:pPr>
      <w:r>
        <w:t>Against Nasty Players</w:t>
      </w:r>
    </w:p>
    <w:p w14:paraId="0A0EA6B5" w14:textId="0F4E740A" w:rsidR="00862444" w:rsidRPr="00862444" w:rsidRDefault="00862444" w:rsidP="00862444">
      <w:pPr>
        <w:jc w:val="both"/>
      </w:pPr>
      <w:r>
        <w:t xml:space="preserve">If </w:t>
      </w:r>
      <w:r w:rsidR="00BE1335">
        <w:t>both</w:t>
      </w:r>
      <w:r>
        <w:t xml:space="preserve"> opponents are nasty players (defect all the way), this </w:t>
      </w:r>
      <w:r w:rsidR="00D407A2">
        <w:t>player</w:t>
      </w:r>
      <w:r>
        <w:t xml:space="preserve"> will cooperate for the first two rounds and defect till the end due to rule 1 and 3. If only one player is a nasty player, the </w:t>
      </w:r>
      <w:r w:rsidR="00D407A2">
        <w:t>player</w:t>
      </w:r>
      <w:r>
        <w:t xml:space="preserve"> alternates between 0 and 1 to achieve U(CDC) and U(DDC). However, this may reduce to a U(DDD) as the non-nasty player may defect </w:t>
      </w:r>
      <w:r w:rsidR="00372424">
        <w:t>considering</w:t>
      </w:r>
      <w:r>
        <w:t xml:space="preserve"> the nasty player’s actions (triggered by rule 4).</w:t>
      </w:r>
    </w:p>
    <w:p w14:paraId="21B3DA23" w14:textId="38C13B11" w:rsidR="009265E5" w:rsidRDefault="009265E5" w:rsidP="00252B0A">
      <w:pPr>
        <w:pStyle w:val="Heading2"/>
      </w:pPr>
      <w:r>
        <w:t>Against Random Players</w:t>
      </w:r>
    </w:p>
    <w:p w14:paraId="6803C893" w14:textId="0A475979" w:rsidR="00862444" w:rsidRPr="00862444" w:rsidRDefault="00862444" w:rsidP="00372424">
      <w:pPr>
        <w:jc w:val="both"/>
      </w:pPr>
      <w:r>
        <w:t xml:space="preserve">If </w:t>
      </w:r>
      <w:r w:rsidR="00BE1335">
        <w:t>both</w:t>
      </w:r>
      <w:r>
        <w:t xml:space="preserve"> opponents are random players (defect 50% of the time), this </w:t>
      </w:r>
      <w:r w:rsidR="00D407A2">
        <w:t>player</w:t>
      </w:r>
      <w:r>
        <w:t xml:space="preserve"> will cooperate for the first two rounds</w:t>
      </w:r>
      <w:r w:rsidR="00297D65">
        <w:t xml:space="preserve"> and defect on the last two rounds due to rule 1 and 2</w:t>
      </w:r>
      <w:r>
        <w:t xml:space="preserve">. </w:t>
      </w:r>
      <w:r w:rsidR="00297D65">
        <w:t xml:space="preserve">Due to the randomness, it is difficult to ascertain the strategy of random players. Hence, when either players are random players, it can trigger any of rule 3 to 5. This shows that the </w:t>
      </w:r>
      <w:r w:rsidR="00D407A2">
        <w:t>player</w:t>
      </w:r>
      <w:r w:rsidR="00297D65">
        <w:t xml:space="preserve"> will also depend on randomness to score with these opponents.</w:t>
      </w:r>
    </w:p>
    <w:p w14:paraId="6657EF8F" w14:textId="4EBAE5EB" w:rsidR="009265E5" w:rsidRDefault="009265E5" w:rsidP="00252B0A">
      <w:pPr>
        <w:pStyle w:val="Heading2"/>
      </w:pPr>
      <w:r>
        <w:t>Against Tolerant Players</w:t>
      </w:r>
    </w:p>
    <w:p w14:paraId="73135A69" w14:textId="2E5559BF" w:rsidR="00372424" w:rsidRPr="00372424" w:rsidRDefault="00372424" w:rsidP="00BE1E2D">
      <w:pPr>
        <w:jc w:val="both"/>
      </w:pPr>
      <w:r>
        <w:t xml:space="preserve">If </w:t>
      </w:r>
      <w:r w:rsidR="00BE1335">
        <w:t>both</w:t>
      </w:r>
      <w:r>
        <w:t xml:space="preserve"> opponents are tolerant players (defect if opponents defect &gt;50%), this </w:t>
      </w:r>
      <w:r w:rsidR="00D407A2">
        <w:t>player</w:t>
      </w:r>
      <w:r>
        <w:t xml:space="preserve"> will cooperate for the first two rounds and defect on the last two rounds due to rule 1 and 2.</w:t>
      </w:r>
      <w:r w:rsidR="00E8717A">
        <w:t xml:space="preserve"> </w:t>
      </w:r>
      <w:r w:rsidR="00BE1E2D">
        <w:t xml:space="preserve">This </w:t>
      </w:r>
      <w:r w:rsidR="00D407A2">
        <w:t>player</w:t>
      </w:r>
      <w:r w:rsidR="00BE1E2D">
        <w:t xml:space="preserve"> will also cooperate throughout the game due to rule 4</w:t>
      </w:r>
      <w:r w:rsidR="00E8717A">
        <w:t xml:space="preserve"> to achieve U(CCC)</w:t>
      </w:r>
      <w:r w:rsidR="00BE1E2D">
        <w:t xml:space="preserve">. If only one opponent is a tolerant player, then </w:t>
      </w:r>
      <w:r w:rsidR="00E8717A">
        <w:t xml:space="preserve">this </w:t>
      </w:r>
      <w:r w:rsidR="00D407A2">
        <w:t>player</w:t>
      </w:r>
      <w:r w:rsidR="00E8717A">
        <w:t xml:space="preserve"> will either alternate (rule 5) or become tit for tat (rule 4).</w:t>
      </w:r>
    </w:p>
    <w:p w14:paraId="66647D6C" w14:textId="51C17F9D" w:rsidR="009265E5" w:rsidRDefault="009265E5" w:rsidP="00252B0A">
      <w:pPr>
        <w:pStyle w:val="Heading2"/>
      </w:pPr>
      <w:r>
        <w:t>Against Freaky Players</w:t>
      </w:r>
    </w:p>
    <w:p w14:paraId="07498A19" w14:textId="6C6F91C2" w:rsidR="00E8717A" w:rsidRPr="00E8717A" w:rsidRDefault="00E8717A" w:rsidP="00E8717A">
      <w:pPr>
        <w:jc w:val="both"/>
      </w:pPr>
      <w:r>
        <w:t xml:space="preserve">If </w:t>
      </w:r>
      <w:r w:rsidR="00BE1335">
        <w:t>both</w:t>
      </w:r>
      <w:r>
        <w:t xml:space="preserve"> opponents are freaky players (decides to be nasty or nice at the start) this </w:t>
      </w:r>
      <w:r w:rsidR="00D407A2">
        <w:t>player</w:t>
      </w:r>
      <w:r>
        <w:t xml:space="preserve"> will cooperate for the first two rounds and defect on the last two rounds due to rule 1 and 2. This </w:t>
      </w:r>
      <w:r w:rsidR="00D407A2">
        <w:t>player</w:t>
      </w:r>
      <w:r>
        <w:t xml:space="preserve"> will react accordingly when they become nasty or nice players as per mentioned above.</w:t>
      </w:r>
    </w:p>
    <w:p w14:paraId="04E26039" w14:textId="1A595882" w:rsidR="009265E5" w:rsidRDefault="009265E5" w:rsidP="00252B0A">
      <w:pPr>
        <w:pStyle w:val="Heading2"/>
      </w:pPr>
      <w:r>
        <w:t>Against T4T Players</w:t>
      </w:r>
    </w:p>
    <w:p w14:paraId="2338D227" w14:textId="781622E3" w:rsidR="00D407A2" w:rsidRPr="00E8717A" w:rsidRDefault="00D407A2" w:rsidP="00D407A2">
      <w:pPr>
        <w:jc w:val="both"/>
      </w:pPr>
      <w:r>
        <w:t xml:space="preserve">If </w:t>
      </w:r>
      <w:r w:rsidR="00BE1335">
        <w:t>both</w:t>
      </w:r>
      <w:r>
        <w:t xml:space="preserve"> opponents are tit for tat players (follows either players half the time) this player will cooperate for the first two rounds and defect on the last two rounds due to rule 1 and 2. This player will also cooperate for the rest of the game due to rule 4 to achieve U(CCC). If only one player is a T4T player, the player will become an alternator. However, </w:t>
      </w:r>
      <w:r w:rsidR="00BE1335">
        <w:t>this may</w:t>
      </w:r>
      <w:r>
        <w:t xml:space="preserve"> reduce to U(DDD) by sheer chance that the T4T player follows the defection of </w:t>
      </w:r>
      <w:r w:rsidR="00BE1335">
        <w:t>both</w:t>
      </w:r>
      <w:r>
        <w:t xml:space="preserve"> players.</w:t>
      </w:r>
    </w:p>
    <w:sectPr w:rsidR="00D407A2" w:rsidRPr="00E8717A" w:rsidSect="002D7900">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CA665" w14:textId="77777777" w:rsidR="008F1EF8" w:rsidRDefault="008F1EF8" w:rsidP="002D7900">
      <w:pPr>
        <w:spacing w:before="0" w:after="0" w:line="240" w:lineRule="auto"/>
      </w:pPr>
      <w:r>
        <w:separator/>
      </w:r>
    </w:p>
  </w:endnote>
  <w:endnote w:type="continuationSeparator" w:id="0">
    <w:p w14:paraId="7DC4D5E8" w14:textId="77777777" w:rsidR="008F1EF8" w:rsidRDefault="008F1EF8" w:rsidP="002D79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292523"/>
      <w:docPartObj>
        <w:docPartGallery w:val="Page Numbers (Bottom of Page)"/>
        <w:docPartUnique/>
      </w:docPartObj>
    </w:sdtPr>
    <w:sdtEndPr>
      <w:rPr>
        <w:noProof/>
      </w:rPr>
    </w:sdtEndPr>
    <w:sdtContent>
      <w:p w14:paraId="6C77D0F3" w14:textId="1DFB8EAE" w:rsidR="00CF1734" w:rsidRDefault="00CF17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8522E8" w14:textId="45420409" w:rsidR="00CF1734" w:rsidRDefault="00CF1734">
    <w:pPr>
      <w:pStyle w:val="Footer"/>
    </w:pPr>
    <w:r>
      <w:fldChar w:fldCharType="begin"/>
    </w:r>
    <w:r>
      <w:instrText xml:space="preserve"> DATE \@ "dddd, dd MMMM yyyy" </w:instrText>
    </w:r>
    <w:r>
      <w:fldChar w:fldCharType="separate"/>
    </w:r>
    <w:r w:rsidR="00BB2F4D">
      <w:rPr>
        <w:noProof/>
      </w:rPr>
      <w:t>Thursday, 14 February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5DD9F" w14:textId="77777777" w:rsidR="008F1EF8" w:rsidRDefault="008F1EF8" w:rsidP="002D7900">
      <w:pPr>
        <w:spacing w:before="0" w:after="0" w:line="240" w:lineRule="auto"/>
      </w:pPr>
      <w:r>
        <w:separator/>
      </w:r>
    </w:p>
  </w:footnote>
  <w:footnote w:type="continuationSeparator" w:id="0">
    <w:p w14:paraId="4F6B7EC2" w14:textId="77777777" w:rsidR="008F1EF8" w:rsidRDefault="008F1EF8" w:rsidP="002D79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BD335" w14:textId="5693C48D" w:rsidR="00CF1734" w:rsidRDefault="00CF1734">
    <w:pPr>
      <w:pStyle w:val="Header"/>
    </w:pPr>
    <w:r>
      <w:t xml:space="preserve">CZ4046 Intelligent Agents Assignment </w:t>
    </w:r>
    <w:r w:rsidR="00BB2F4D">
      <w:t>2</w:t>
    </w:r>
    <w:r>
      <w:tab/>
    </w:r>
    <w:r>
      <w:tab/>
    </w:r>
    <w:proofErr w:type="spellStart"/>
    <w:r w:rsidR="00BB2F4D">
      <w:t>tsKennethTeo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94D30"/>
    <w:multiLevelType w:val="hybridMultilevel"/>
    <w:tmpl w:val="D8C470AA"/>
    <w:lvl w:ilvl="0" w:tplc="B616E550">
      <w:start w:val="1"/>
      <w:numFmt w:val="decimal"/>
      <w:lvlText w:val="%1."/>
      <w:lvlJc w:val="left"/>
      <w:pPr>
        <w:ind w:left="720" w:hanging="360"/>
      </w:pPr>
      <w:rPr>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5056CA8"/>
    <w:multiLevelType w:val="hybridMultilevel"/>
    <w:tmpl w:val="844278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00"/>
    <w:rsid w:val="000168E2"/>
    <w:rsid w:val="00032BE4"/>
    <w:rsid w:val="00043CAB"/>
    <w:rsid w:val="00094132"/>
    <w:rsid w:val="000B2EFD"/>
    <w:rsid w:val="00102AD9"/>
    <w:rsid w:val="0011520B"/>
    <w:rsid w:val="00117A47"/>
    <w:rsid w:val="00122B5E"/>
    <w:rsid w:val="001249D8"/>
    <w:rsid w:val="001310C8"/>
    <w:rsid w:val="00191545"/>
    <w:rsid w:val="00230902"/>
    <w:rsid w:val="00252B0A"/>
    <w:rsid w:val="0025704D"/>
    <w:rsid w:val="00273796"/>
    <w:rsid w:val="00297D65"/>
    <w:rsid w:val="002C18F0"/>
    <w:rsid w:val="002C6A33"/>
    <w:rsid w:val="002D7900"/>
    <w:rsid w:val="003644F3"/>
    <w:rsid w:val="00372424"/>
    <w:rsid w:val="003A6EB4"/>
    <w:rsid w:val="003C2645"/>
    <w:rsid w:val="004119FE"/>
    <w:rsid w:val="004B33A9"/>
    <w:rsid w:val="004B428E"/>
    <w:rsid w:val="004C1C77"/>
    <w:rsid w:val="00501C3F"/>
    <w:rsid w:val="00522533"/>
    <w:rsid w:val="00527FB0"/>
    <w:rsid w:val="005462EF"/>
    <w:rsid w:val="005571E4"/>
    <w:rsid w:val="00562625"/>
    <w:rsid w:val="005B42AE"/>
    <w:rsid w:val="005B6B98"/>
    <w:rsid w:val="005C4965"/>
    <w:rsid w:val="005E4C22"/>
    <w:rsid w:val="0060480C"/>
    <w:rsid w:val="00655BE5"/>
    <w:rsid w:val="00664A54"/>
    <w:rsid w:val="006C4771"/>
    <w:rsid w:val="006F62E0"/>
    <w:rsid w:val="0072601D"/>
    <w:rsid w:val="00754F62"/>
    <w:rsid w:val="0076637A"/>
    <w:rsid w:val="007A74FB"/>
    <w:rsid w:val="007B07F8"/>
    <w:rsid w:val="007B5DAB"/>
    <w:rsid w:val="00807FB6"/>
    <w:rsid w:val="00847A7A"/>
    <w:rsid w:val="00853C02"/>
    <w:rsid w:val="00862444"/>
    <w:rsid w:val="008A0BDD"/>
    <w:rsid w:val="008C52DF"/>
    <w:rsid w:val="008E0F37"/>
    <w:rsid w:val="008E2701"/>
    <w:rsid w:val="008F1EF8"/>
    <w:rsid w:val="009265E5"/>
    <w:rsid w:val="009663FF"/>
    <w:rsid w:val="0099611F"/>
    <w:rsid w:val="009B3D4E"/>
    <w:rsid w:val="009B3F70"/>
    <w:rsid w:val="009C1673"/>
    <w:rsid w:val="00A202CC"/>
    <w:rsid w:val="00A53456"/>
    <w:rsid w:val="00A55E02"/>
    <w:rsid w:val="00A578AD"/>
    <w:rsid w:val="00AF0F0C"/>
    <w:rsid w:val="00B53821"/>
    <w:rsid w:val="00B95FAC"/>
    <w:rsid w:val="00BA5D57"/>
    <w:rsid w:val="00BB2F4D"/>
    <w:rsid w:val="00BE1335"/>
    <w:rsid w:val="00BE1E2D"/>
    <w:rsid w:val="00BF2326"/>
    <w:rsid w:val="00C70F48"/>
    <w:rsid w:val="00C825E2"/>
    <w:rsid w:val="00CC35D2"/>
    <w:rsid w:val="00CC4A91"/>
    <w:rsid w:val="00CF05AF"/>
    <w:rsid w:val="00CF1734"/>
    <w:rsid w:val="00D170AB"/>
    <w:rsid w:val="00D407A2"/>
    <w:rsid w:val="00D61BDE"/>
    <w:rsid w:val="00DA1E0D"/>
    <w:rsid w:val="00DF1D1D"/>
    <w:rsid w:val="00E02193"/>
    <w:rsid w:val="00E57BC5"/>
    <w:rsid w:val="00E85DFD"/>
    <w:rsid w:val="00E8717A"/>
    <w:rsid w:val="00E916C5"/>
    <w:rsid w:val="00EB3DF6"/>
    <w:rsid w:val="00EE39AC"/>
    <w:rsid w:val="00F2532C"/>
    <w:rsid w:val="00FB3BDE"/>
    <w:rsid w:val="00FD0D02"/>
    <w:rsid w:val="00FE37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EED9"/>
  <w15:chartTrackingRefBased/>
  <w15:docId w15:val="{F71989A7-4948-4288-B0F5-3E4AEE9E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326"/>
    <w:rPr>
      <w:sz w:val="22"/>
    </w:rPr>
  </w:style>
  <w:style w:type="paragraph" w:styleId="Heading1">
    <w:name w:val="heading 1"/>
    <w:basedOn w:val="Normal"/>
    <w:next w:val="Normal"/>
    <w:link w:val="Heading1Char"/>
    <w:uiPriority w:val="9"/>
    <w:qFormat/>
    <w:rsid w:val="002D79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D79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7900"/>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2D7900"/>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2D7900"/>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2D7900"/>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2D7900"/>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2D79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79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900"/>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2D7900"/>
    <w:rPr>
      <w:rFonts w:asciiTheme="majorHAnsi" w:eastAsiaTheme="majorEastAsia" w:hAnsiTheme="majorHAnsi" w:cstheme="majorBidi"/>
      <w:caps/>
      <w:color w:val="4F81BD" w:themeColor="accent1"/>
      <w:spacing w:val="10"/>
      <w:sz w:val="52"/>
      <w:szCs w:val="52"/>
    </w:rPr>
  </w:style>
  <w:style w:type="character" w:customStyle="1" w:styleId="Heading1Char">
    <w:name w:val="Heading 1 Char"/>
    <w:basedOn w:val="DefaultParagraphFont"/>
    <w:link w:val="Heading1"/>
    <w:uiPriority w:val="9"/>
    <w:rsid w:val="002D7900"/>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2D7900"/>
    <w:rPr>
      <w:caps/>
      <w:spacing w:val="15"/>
      <w:shd w:val="clear" w:color="auto" w:fill="DBE5F1" w:themeFill="accent1" w:themeFillTint="33"/>
    </w:rPr>
  </w:style>
  <w:style w:type="character" w:customStyle="1" w:styleId="Heading3Char">
    <w:name w:val="Heading 3 Char"/>
    <w:basedOn w:val="DefaultParagraphFont"/>
    <w:link w:val="Heading3"/>
    <w:uiPriority w:val="9"/>
    <w:rsid w:val="002D7900"/>
    <w:rPr>
      <w:caps/>
      <w:color w:val="243F60" w:themeColor="accent1" w:themeShade="7F"/>
      <w:spacing w:val="15"/>
    </w:rPr>
  </w:style>
  <w:style w:type="character" w:customStyle="1" w:styleId="Heading4Char">
    <w:name w:val="Heading 4 Char"/>
    <w:basedOn w:val="DefaultParagraphFont"/>
    <w:link w:val="Heading4"/>
    <w:uiPriority w:val="9"/>
    <w:semiHidden/>
    <w:rsid w:val="002D7900"/>
    <w:rPr>
      <w:caps/>
      <w:color w:val="365F91" w:themeColor="accent1" w:themeShade="BF"/>
      <w:spacing w:val="10"/>
    </w:rPr>
  </w:style>
  <w:style w:type="character" w:customStyle="1" w:styleId="Heading5Char">
    <w:name w:val="Heading 5 Char"/>
    <w:basedOn w:val="DefaultParagraphFont"/>
    <w:link w:val="Heading5"/>
    <w:uiPriority w:val="9"/>
    <w:semiHidden/>
    <w:rsid w:val="002D7900"/>
    <w:rPr>
      <w:caps/>
      <w:color w:val="365F91" w:themeColor="accent1" w:themeShade="BF"/>
      <w:spacing w:val="10"/>
    </w:rPr>
  </w:style>
  <w:style w:type="character" w:customStyle="1" w:styleId="Heading6Char">
    <w:name w:val="Heading 6 Char"/>
    <w:basedOn w:val="DefaultParagraphFont"/>
    <w:link w:val="Heading6"/>
    <w:uiPriority w:val="9"/>
    <w:semiHidden/>
    <w:rsid w:val="002D7900"/>
    <w:rPr>
      <w:caps/>
      <w:color w:val="365F91" w:themeColor="accent1" w:themeShade="BF"/>
      <w:spacing w:val="10"/>
    </w:rPr>
  </w:style>
  <w:style w:type="character" w:customStyle="1" w:styleId="Heading7Char">
    <w:name w:val="Heading 7 Char"/>
    <w:basedOn w:val="DefaultParagraphFont"/>
    <w:link w:val="Heading7"/>
    <w:uiPriority w:val="9"/>
    <w:semiHidden/>
    <w:rsid w:val="002D7900"/>
    <w:rPr>
      <w:caps/>
      <w:color w:val="365F91" w:themeColor="accent1" w:themeShade="BF"/>
      <w:spacing w:val="10"/>
    </w:rPr>
  </w:style>
  <w:style w:type="character" w:customStyle="1" w:styleId="Heading8Char">
    <w:name w:val="Heading 8 Char"/>
    <w:basedOn w:val="DefaultParagraphFont"/>
    <w:link w:val="Heading8"/>
    <w:uiPriority w:val="9"/>
    <w:semiHidden/>
    <w:rsid w:val="002D7900"/>
    <w:rPr>
      <w:caps/>
      <w:spacing w:val="10"/>
      <w:sz w:val="18"/>
      <w:szCs w:val="18"/>
    </w:rPr>
  </w:style>
  <w:style w:type="character" w:customStyle="1" w:styleId="Heading9Char">
    <w:name w:val="Heading 9 Char"/>
    <w:basedOn w:val="DefaultParagraphFont"/>
    <w:link w:val="Heading9"/>
    <w:uiPriority w:val="9"/>
    <w:semiHidden/>
    <w:rsid w:val="002D7900"/>
    <w:rPr>
      <w:i/>
      <w:iCs/>
      <w:caps/>
      <w:spacing w:val="10"/>
      <w:sz w:val="18"/>
      <w:szCs w:val="18"/>
    </w:rPr>
  </w:style>
  <w:style w:type="paragraph" w:styleId="Caption">
    <w:name w:val="caption"/>
    <w:basedOn w:val="Normal"/>
    <w:next w:val="Normal"/>
    <w:uiPriority w:val="35"/>
    <w:semiHidden/>
    <w:unhideWhenUsed/>
    <w:qFormat/>
    <w:rsid w:val="002D7900"/>
    <w:rPr>
      <w:b/>
      <w:bCs/>
      <w:color w:val="365F91" w:themeColor="accent1" w:themeShade="BF"/>
      <w:sz w:val="16"/>
      <w:szCs w:val="16"/>
    </w:rPr>
  </w:style>
  <w:style w:type="paragraph" w:styleId="Subtitle">
    <w:name w:val="Subtitle"/>
    <w:basedOn w:val="Normal"/>
    <w:next w:val="Normal"/>
    <w:link w:val="SubtitleChar"/>
    <w:uiPriority w:val="11"/>
    <w:qFormat/>
    <w:rsid w:val="002D79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7900"/>
    <w:rPr>
      <w:caps/>
      <w:color w:val="595959" w:themeColor="text1" w:themeTint="A6"/>
      <w:spacing w:val="10"/>
      <w:sz w:val="21"/>
      <w:szCs w:val="21"/>
    </w:rPr>
  </w:style>
  <w:style w:type="character" w:styleId="Strong">
    <w:name w:val="Strong"/>
    <w:uiPriority w:val="22"/>
    <w:qFormat/>
    <w:rsid w:val="002D7900"/>
    <w:rPr>
      <w:b/>
      <w:bCs/>
    </w:rPr>
  </w:style>
  <w:style w:type="character" w:styleId="Emphasis">
    <w:name w:val="Emphasis"/>
    <w:uiPriority w:val="20"/>
    <w:qFormat/>
    <w:rsid w:val="002D7900"/>
    <w:rPr>
      <w:caps/>
      <w:color w:val="243F60" w:themeColor="accent1" w:themeShade="7F"/>
      <w:spacing w:val="5"/>
    </w:rPr>
  </w:style>
  <w:style w:type="paragraph" w:styleId="NoSpacing">
    <w:name w:val="No Spacing"/>
    <w:uiPriority w:val="1"/>
    <w:qFormat/>
    <w:rsid w:val="002D7900"/>
    <w:pPr>
      <w:spacing w:after="0" w:line="240" w:lineRule="auto"/>
    </w:pPr>
  </w:style>
  <w:style w:type="paragraph" w:styleId="Quote">
    <w:name w:val="Quote"/>
    <w:basedOn w:val="Normal"/>
    <w:next w:val="Normal"/>
    <w:link w:val="QuoteChar"/>
    <w:uiPriority w:val="29"/>
    <w:qFormat/>
    <w:rsid w:val="002D7900"/>
    <w:rPr>
      <w:i/>
      <w:iCs/>
      <w:sz w:val="24"/>
      <w:szCs w:val="24"/>
    </w:rPr>
  </w:style>
  <w:style w:type="character" w:customStyle="1" w:styleId="QuoteChar">
    <w:name w:val="Quote Char"/>
    <w:basedOn w:val="DefaultParagraphFont"/>
    <w:link w:val="Quote"/>
    <w:uiPriority w:val="29"/>
    <w:rsid w:val="002D7900"/>
    <w:rPr>
      <w:i/>
      <w:iCs/>
      <w:sz w:val="24"/>
      <w:szCs w:val="24"/>
    </w:rPr>
  </w:style>
  <w:style w:type="paragraph" w:styleId="IntenseQuote">
    <w:name w:val="Intense Quote"/>
    <w:basedOn w:val="Normal"/>
    <w:next w:val="Normal"/>
    <w:link w:val="IntenseQuoteChar"/>
    <w:uiPriority w:val="30"/>
    <w:qFormat/>
    <w:rsid w:val="002D7900"/>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2D7900"/>
    <w:rPr>
      <w:color w:val="4F81BD" w:themeColor="accent1"/>
      <w:sz w:val="24"/>
      <w:szCs w:val="24"/>
    </w:rPr>
  </w:style>
  <w:style w:type="character" w:styleId="SubtleEmphasis">
    <w:name w:val="Subtle Emphasis"/>
    <w:uiPriority w:val="19"/>
    <w:qFormat/>
    <w:rsid w:val="002D7900"/>
    <w:rPr>
      <w:i/>
      <w:iCs/>
      <w:color w:val="243F60" w:themeColor="accent1" w:themeShade="7F"/>
    </w:rPr>
  </w:style>
  <w:style w:type="character" w:styleId="IntenseEmphasis">
    <w:name w:val="Intense Emphasis"/>
    <w:uiPriority w:val="21"/>
    <w:qFormat/>
    <w:rsid w:val="002D7900"/>
    <w:rPr>
      <w:b/>
      <w:bCs/>
      <w:caps/>
      <w:color w:val="243F60" w:themeColor="accent1" w:themeShade="7F"/>
      <w:spacing w:val="10"/>
    </w:rPr>
  </w:style>
  <w:style w:type="character" w:styleId="SubtleReference">
    <w:name w:val="Subtle Reference"/>
    <w:uiPriority w:val="31"/>
    <w:qFormat/>
    <w:rsid w:val="002D7900"/>
    <w:rPr>
      <w:b/>
      <w:bCs/>
      <w:color w:val="4F81BD" w:themeColor="accent1"/>
    </w:rPr>
  </w:style>
  <w:style w:type="character" w:styleId="IntenseReference">
    <w:name w:val="Intense Reference"/>
    <w:uiPriority w:val="32"/>
    <w:qFormat/>
    <w:rsid w:val="002D7900"/>
    <w:rPr>
      <w:b/>
      <w:bCs/>
      <w:i/>
      <w:iCs/>
      <w:caps/>
      <w:color w:val="4F81BD" w:themeColor="accent1"/>
    </w:rPr>
  </w:style>
  <w:style w:type="character" w:styleId="BookTitle">
    <w:name w:val="Book Title"/>
    <w:uiPriority w:val="33"/>
    <w:qFormat/>
    <w:rsid w:val="002D7900"/>
    <w:rPr>
      <w:b/>
      <w:bCs/>
      <w:i/>
      <w:iCs/>
      <w:spacing w:val="0"/>
    </w:rPr>
  </w:style>
  <w:style w:type="paragraph" w:styleId="TOCHeading">
    <w:name w:val="TOC Heading"/>
    <w:basedOn w:val="Heading1"/>
    <w:next w:val="Normal"/>
    <w:uiPriority w:val="39"/>
    <w:unhideWhenUsed/>
    <w:qFormat/>
    <w:rsid w:val="002D7900"/>
    <w:pPr>
      <w:outlineLvl w:val="9"/>
    </w:pPr>
  </w:style>
  <w:style w:type="paragraph" w:styleId="Header">
    <w:name w:val="header"/>
    <w:basedOn w:val="Normal"/>
    <w:link w:val="HeaderChar"/>
    <w:uiPriority w:val="99"/>
    <w:unhideWhenUsed/>
    <w:rsid w:val="002D790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7900"/>
  </w:style>
  <w:style w:type="paragraph" w:styleId="Footer">
    <w:name w:val="footer"/>
    <w:basedOn w:val="Normal"/>
    <w:link w:val="FooterChar"/>
    <w:uiPriority w:val="99"/>
    <w:unhideWhenUsed/>
    <w:rsid w:val="002D790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7900"/>
  </w:style>
  <w:style w:type="table" w:styleId="TableGrid">
    <w:name w:val="Table Grid"/>
    <w:basedOn w:val="TableNormal"/>
    <w:uiPriority w:val="59"/>
    <w:rsid w:val="00BF232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F23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BF232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501C3F"/>
    <w:pPr>
      <w:ind w:left="720"/>
      <w:contextualSpacing/>
    </w:pPr>
  </w:style>
  <w:style w:type="paragraph" w:styleId="TOC1">
    <w:name w:val="toc 1"/>
    <w:basedOn w:val="Normal"/>
    <w:next w:val="Normal"/>
    <w:autoRedefine/>
    <w:uiPriority w:val="39"/>
    <w:unhideWhenUsed/>
    <w:rsid w:val="00DF1D1D"/>
    <w:pPr>
      <w:spacing w:after="100"/>
    </w:pPr>
  </w:style>
  <w:style w:type="paragraph" w:styleId="TOC2">
    <w:name w:val="toc 2"/>
    <w:basedOn w:val="Normal"/>
    <w:next w:val="Normal"/>
    <w:autoRedefine/>
    <w:uiPriority w:val="39"/>
    <w:unhideWhenUsed/>
    <w:rsid w:val="00DF1D1D"/>
    <w:pPr>
      <w:spacing w:after="100"/>
      <w:ind w:left="220"/>
    </w:pPr>
  </w:style>
  <w:style w:type="character" w:styleId="Hyperlink">
    <w:name w:val="Hyperlink"/>
    <w:basedOn w:val="DefaultParagraphFont"/>
    <w:uiPriority w:val="99"/>
    <w:unhideWhenUsed/>
    <w:rsid w:val="00DF1D1D"/>
    <w:rPr>
      <w:color w:val="0000FF" w:themeColor="hyperlink"/>
      <w:u w:val="single"/>
    </w:rPr>
  </w:style>
  <w:style w:type="character" w:styleId="PlaceholderText">
    <w:name w:val="Placeholder Text"/>
    <w:basedOn w:val="DefaultParagraphFont"/>
    <w:uiPriority w:val="99"/>
    <w:semiHidden/>
    <w:rsid w:val="00230902"/>
    <w:rPr>
      <w:color w:val="808080"/>
    </w:rPr>
  </w:style>
  <w:style w:type="paragraph" w:styleId="TOC3">
    <w:name w:val="toc 3"/>
    <w:basedOn w:val="Normal"/>
    <w:next w:val="Normal"/>
    <w:autoRedefine/>
    <w:uiPriority w:val="39"/>
    <w:unhideWhenUsed/>
    <w:rsid w:val="00117A47"/>
    <w:pPr>
      <w:spacing w:after="100"/>
      <w:ind w:left="440"/>
    </w:pPr>
  </w:style>
  <w:style w:type="table" w:styleId="GridTable2-Accent5">
    <w:name w:val="Grid Table 2 Accent 5"/>
    <w:basedOn w:val="TableNormal"/>
    <w:uiPriority w:val="47"/>
    <w:rsid w:val="009B3D4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F315-4B65-45B0-AD53-6852B2C2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Kenneth Teo</cp:lastModifiedBy>
  <cp:revision>20</cp:revision>
  <cp:lastPrinted>2018-03-30T15:44:00Z</cp:lastPrinted>
  <dcterms:created xsi:type="dcterms:W3CDTF">2018-03-30T15:36:00Z</dcterms:created>
  <dcterms:modified xsi:type="dcterms:W3CDTF">2019-02-14T04:19:00Z</dcterms:modified>
</cp:coreProperties>
</file>