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8C905" w14:textId="5639210A" w:rsidR="00870AAC" w:rsidRDefault="00870AAC">
      <w:r>
        <w:t>Eric Tsai</w:t>
      </w:r>
    </w:p>
    <w:p w14:paraId="5DD96E35" w14:textId="68B55725" w:rsidR="008C2ABC" w:rsidRDefault="00870AAC">
      <w:r>
        <w:t>2/27/2019</w:t>
      </w:r>
    </w:p>
    <w:p w14:paraId="0FDD1078" w14:textId="1E6F524A" w:rsidR="00870AAC" w:rsidRDefault="00870AAC">
      <w:r>
        <w:t>MIACOR2019</w:t>
      </w:r>
    </w:p>
    <w:p w14:paraId="2FB4A572" w14:textId="403BC19C" w:rsidR="00870AAC" w:rsidRDefault="00870AAC"/>
    <w:p w14:paraId="4F7F442E" w14:textId="07C98AD4" w:rsidR="00870AAC" w:rsidRDefault="00870AAC" w:rsidP="00870AAC">
      <w:pPr>
        <w:jc w:val="center"/>
      </w:pPr>
      <w:r>
        <w:t>Weather API</w:t>
      </w:r>
    </w:p>
    <w:p w14:paraId="59DF8C41" w14:textId="47C852AA" w:rsidR="00870AAC" w:rsidRDefault="00870AAC" w:rsidP="00870AAC">
      <w:r>
        <w:t>Three Notable Trends</w:t>
      </w:r>
    </w:p>
    <w:p w14:paraId="3F5F8FC2" w14:textId="54428DF3" w:rsidR="00870AAC" w:rsidRDefault="00870AAC" w:rsidP="00870AAC">
      <w:pPr>
        <w:pStyle w:val="ListParagraph"/>
        <w:numPr>
          <w:ilvl w:val="0"/>
          <w:numId w:val="1"/>
        </w:numPr>
      </w:pPr>
      <w:r>
        <w:t xml:space="preserve">From a weather expectation, it is normal to see that temperature is hotter at the </w:t>
      </w:r>
      <w:proofErr w:type="gramStart"/>
      <w:r>
        <w:t>equator( 0</w:t>
      </w:r>
      <w:proofErr w:type="gramEnd"/>
      <w:r>
        <w:t xml:space="preserve"> degrees).  However, one closer inspection, at Latitude of 40, there are a patch of cities that are much warmer </w:t>
      </w:r>
      <w:proofErr w:type="gramStart"/>
      <w:r>
        <w:t>at this time</w:t>
      </w:r>
      <w:proofErr w:type="gramEnd"/>
      <w:r>
        <w:t xml:space="preserve"> of year (February).</w:t>
      </w:r>
    </w:p>
    <w:p w14:paraId="0BC904C4" w14:textId="57D66B36" w:rsidR="00870AAC" w:rsidRDefault="00870AAC" w:rsidP="00870AAC">
      <w:pPr>
        <w:pStyle w:val="ListParagraph"/>
        <w:numPr>
          <w:ilvl w:val="0"/>
          <w:numId w:val="1"/>
        </w:numPr>
      </w:pPr>
      <w:r>
        <w:t xml:space="preserve">In terms of Humidity, the expectation to see higher humidity near the equator (0 degrees).   There is however a noteworthy group of cities at 60 degrees north that have relatively high humidity in the cities located at 80 latitude.   </w:t>
      </w:r>
    </w:p>
    <w:p w14:paraId="614D058E" w14:textId="4CEE31C3" w:rsidR="00870AAC" w:rsidRDefault="002E3BB5" w:rsidP="00870AAC">
      <w:pPr>
        <w:pStyle w:val="ListParagraph"/>
        <w:numPr>
          <w:ilvl w:val="0"/>
          <w:numId w:val="1"/>
        </w:numPr>
      </w:pPr>
      <w:r>
        <w:t>It seems that in terms of the current weather in February that windspeeds across the board are relatively mild.  Mostly ranging from .5 mph – 5 mph.</w:t>
      </w:r>
      <w:bookmarkStart w:id="0" w:name="_GoBack"/>
      <w:bookmarkEnd w:id="0"/>
    </w:p>
    <w:sectPr w:rsidR="0087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4389F"/>
    <w:multiLevelType w:val="hybridMultilevel"/>
    <w:tmpl w:val="BC84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AC"/>
    <w:rsid w:val="002B4AB8"/>
    <w:rsid w:val="002E3BB5"/>
    <w:rsid w:val="00870AAC"/>
    <w:rsid w:val="00A4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6E95"/>
  <w15:chartTrackingRefBased/>
  <w15:docId w15:val="{12D63528-0511-4FB1-AC92-8D523CB6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emailx075</dc:creator>
  <cp:keywords/>
  <dc:description/>
  <cp:lastModifiedBy>emailx075</cp:lastModifiedBy>
  <cp:revision>1</cp:revision>
  <dcterms:created xsi:type="dcterms:W3CDTF">2019-02-27T17:12:00Z</dcterms:created>
  <dcterms:modified xsi:type="dcterms:W3CDTF">2019-02-27T17:24:00Z</dcterms:modified>
</cp:coreProperties>
</file>